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C2" w:rsidRDefault="005A494E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18"/>
          <w:sz w:val="36"/>
          <w:szCs w:val="36"/>
        </w:rPr>
        <w:t>111</w:t>
      </w:r>
      <w:r>
        <w:rPr>
          <w:rFonts w:ascii="標楷體" w:eastAsia="標楷體" w:hAnsi="標楷體"/>
          <w:b/>
          <w:spacing w:val="18"/>
          <w:sz w:val="36"/>
          <w:szCs w:val="36"/>
        </w:rPr>
        <w:t>年度補助地方政府及國立暨私立高級中等學校</w:t>
      </w:r>
    </w:p>
    <w:p w:rsidR="00F572C2" w:rsidRDefault="005A494E">
      <w:pPr>
        <w:snapToGrid w:val="0"/>
        <w:spacing w:after="120"/>
        <w:jc w:val="center"/>
      </w:pPr>
      <w:r>
        <w:rPr>
          <w:rFonts w:ascii="標楷體" w:eastAsia="標楷體" w:hAnsi="標楷體"/>
          <w:b/>
          <w:spacing w:val="18"/>
          <w:sz w:val="36"/>
          <w:szCs w:val="36"/>
        </w:rPr>
        <w:t>關懷動物生命教育計畫</w:t>
      </w:r>
      <w:r>
        <w:rPr>
          <w:rFonts w:ascii="標楷體" w:eastAsia="標楷體" w:hAnsi="標楷體"/>
          <w:b/>
          <w:sz w:val="36"/>
          <w:szCs w:val="36"/>
        </w:rPr>
        <w:t>書</w:t>
      </w:r>
    </w:p>
    <w:tbl>
      <w:tblPr>
        <w:tblW w:w="96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498"/>
        <w:gridCol w:w="1723"/>
        <w:gridCol w:w="737"/>
        <w:gridCol w:w="680"/>
        <w:gridCol w:w="74"/>
        <w:gridCol w:w="764"/>
        <w:gridCol w:w="466"/>
        <w:gridCol w:w="1985"/>
      </w:tblGrid>
      <w:tr w:rsidR="00F572C2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71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全銜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958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所屬縣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花蓮縣</w:t>
            </w: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計畫聯絡人</w:t>
            </w:r>
          </w:p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含職稱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7192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申請補助項目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申請補助金額</w:t>
            </w: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trHeight w:val="1261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擇一勾選</w:t>
            </w:r>
          </w:p>
        </w:tc>
        <w:tc>
          <w:tcPr>
            <w:tcW w:w="54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ind w:left="254" w:hanging="254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新認養動物之家收容之流浪犬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貓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隻及開設學校動物保護相關社團</w:t>
            </w: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最高補助</w:t>
            </w:r>
            <w:r>
              <w:rPr>
                <w:rFonts w:ascii="標楷體" w:eastAsia="標楷體" w:hAnsi="標楷體"/>
                <w:sz w:val="22"/>
                <w:szCs w:val="24"/>
              </w:rPr>
              <w:t>5</w:t>
            </w:r>
            <w:r>
              <w:rPr>
                <w:rFonts w:ascii="標楷體" w:eastAsia="標楷體" w:hAnsi="標楷體"/>
                <w:sz w:val="22"/>
                <w:szCs w:val="24"/>
              </w:rPr>
              <w:t>萬元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  <w:p w:rsidR="00F572C2" w:rsidRDefault="005A494E">
            <w:pPr>
              <w:snapToGrid w:val="0"/>
              <w:ind w:left="298" w:hanging="298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校園內原有之流浪犬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貓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及開設學校動物保護相關社團</w:t>
            </w: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最高補助</w:t>
            </w:r>
            <w:r>
              <w:rPr>
                <w:rFonts w:ascii="標楷體" w:eastAsia="標楷體" w:hAnsi="標楷體"/>
                <w:sz w:val="22"/>
                <w:szCs w:val="24"/>
              </w:rPr>
              <w:t>4</w:t>
            </w:r>
            <w:r>
              <w:rPr>
                <w:rFonts w:ascii="標楷體" w:eastAsia="標楷體" w:hAnsi="標楷體"/>
                <w:sz w:val="22"/>
                <w:szCs w:val="24"/>
              </w:rPr>
              <w:t>萬元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  <w:p w:rsidR="00F572C2" w:rsidRDefault="005A494E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新認養動物之家收容之流浪犬</w:t>
            </w: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最高補助</w:t>
            </w:r>
            <w:r>
              <w:rPr>
                <w:rFonts w:ascii="標楷體" w:eastAsia="標楷體" w:hAnsi="標楷體"/>
                <w:sz w:val="22"/>
                <w:szCs w:val="24"/>
              </w:rPr>
              <w:t>3</w:t>
            </w:r>
            <w:r>
              <w:rPr>
                <w:rFonts w:ascii="標楷體" w:eastAsia="標楷體" w:hAnsi="標楷體"/>
                <w:sz w:val="22"/>
                <w:szCs w:val="24"/>
              </w:rPr>
              <w:t>萬元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  <w:p w:rsidR="00F572C2" w:rsidRDefault="005A494E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認養校園內原有之流浪犬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貓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最高補助</w:t>
            </w:r>
            <w:r>
              <w:rPr>
                <w:rFonts w:ascii="標楷體" w:eastAsia="標楷體" w:hAnsi="標楷體"/>
                <w:sz w:val="22"/>
                <w:szCs w:val="24"/>
              </w:rPr>
              <w:t>2</w:t>
            </w:r>
            <w:r>
              <w:rPr>
                <w:rFonts w:ascii="標楷體" w:eastAsia="標楷體" w:hAnsi="標楷體"/>
                <w:sz w:val="22"/>
                <w:szCs w:val="24"/>
              </w:rPr>
              <w:t>萬元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  <w:p w:rsidR="00F572C2" w:rsidRDefault="005A494E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開設學校動物保護相關社團</w:t>
            </w: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最高補助</w:t>
            </w:r>
            <w:r>
              <w:rPr>
                <w:rFonts w:ascii="標楷體" w:eastAsia="標楷體" w:hAnsi="標楷體"/>
                <w:sz w:val="22"/>
                <w:szCs w:val="24"/>
              </w:rPr>
              <w:t>1.5</w:t>
            </w:r>
            <w:r>
              <w:rPr>
                <w:rFonts w:ascii="標楷體" w:eastAsia="標楷體" w:hAnsi="標楷體"/>
                <w:sz w:val="22"/>
                <w:szCs w:val="24"/>
              </w:rPr>
              <w:t>萬元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ind w:left="254" w:hanging="254"/>
              <w:jc w:val="both"/>
              <w:rPr>
                <w:rFonts w:ascii="Wingdings 2" w:eastAsia="Wingdings 2" w:hAnsi="Wingdings 2" w:cs="Wingdings 2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本補助經費用以支應講座鐘點費、印刷費、雜支。另請檢附經費概算表。</w:t>
            </w: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1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計畫目標</w:t>
            </w:r>
          </w:p>
        </w:tc>
        <w:tc>
          <w:tcPr>
            <w:tcW w:w="7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1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辦理內容</w:t>
            </w:r>
          </w:p>
        </w:tc>
        <w:tc>
          <w:tcPr>
            <w:tcW w:w="7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1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預期效益</w:t>
            </w:r>
          </w:p>
        </w:tc>
        <w:tc>
          <w:tcPr>
            <w:tcW w:w="7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管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72C2" w:rsidRDefault="00F572C2">
      <w:pPr>
        <w:snapToGrid w:val="0"/>
        <w:jc w:val="both"/>
        <w:rPr>
          <w:rFonts w:ascii="標楷體" w:eastAsia="標楷體" w:hAnsi="標楷體"/>
          <w:sz w:val="2"/>
          <w:szCs w:val="2"/>
        </w:rPr>
      </w:pPr>
    </w:p>
    <w:p w:rsidR="00F572C2" w:rsidRDefault="00F572C2">
      <w:pPr>
        <w:pageBreakBefore/>
        <w:widowControl/>
        <w:rPr>
          <w:rFonts w:ascii="標楷體" w:eastAsia="標楷體" w:hAnsi="標楷體"/>
          <w:b/>
          <w:spacing w:val="18"/>
          <w:sz w:val="36"/>
          <w:szCs w:val="36"/>
        </w:rPr>
      </w:pPr>
    </w:p>
    <w:p w:rsidR="00F572C2" w:rsidRDefault="005A494E">
      <w:pPr>
        <w:rPr>
          <w:rFonts w:ascii="標楷體" w:eastAsia="標楷體" w:hAnsi="標楷體"/>
          <w:b/>
          <w:spacing w:val="18"/>
          <w:sz w:val="36"/>
          <w:szCs w:val="36"/>
        </w:rPr>
      </w:pPr>
      <w:r>
        <w:rPr>
          <w:rFonts w:ascii="標楷體" w:eastAsia="標楷體" w:hAnsi="標楷體"/>
          <w:b/>
          <w:spacing w:val="18"/>
          <w:sz w:val="36"/>
          <w:szCs w:val="36"/>
        </w:rPr>
        <w:t>經費概算表</w:t>
      </w:r>
    </w:p>
    <w:tbl>
      <w:tblPr>
        <w:tblW w:w="10064" w:type="dxa"/>
        <w:tblInd w:w="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902"/>
        <w:gridCol w:w="6036"/>
      </w:tblGrid>
      <w:tr w:rsidR="00F572C2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5A494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補</w:t>
            </w:r>
            <w:r>
              <w:rPr>
                <w:rFonts w:ascii="標楷體" w:eastAsia="標楷體" w:hAnsi="標楷體"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</w:rPr>
              <w:t>捐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</w:rPr>
              <w:t>助項目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5A494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申請金額</w:t>
            </w:r>
            <w:r>
              <w:rPr>
                <w:rFonts w:ascii="標楷體" w:eastAsia="標楷體" w:hAnsi="標楷體"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5A494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說明</w:t>
            </w: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cantSplit/>
          <w:trHeight w:hRule="exact" w:val="15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5A494E">
            <w:pPr>
              <w:pStyle w:val="a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業務費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572C2" w:rsidRDefault="005A494E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/>
                <w:color w:val="000000"/>
                <w:sz w:val="28"/>
                <w:szCs w:val="24"/>
              </w:rPr>
              <w:t>講座鐘點費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cantSplit/>
          <w:trHeight w:hRule="exact" w:val="15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572C2" w:rsidRDefault="005A494E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/>
                <w:color w:val="000000"/>
                <w:sz w:val="28"/>
                <w:szCs w:val="24"/>
              </w:rPr>
              <w:t>印刷費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cantSplit/>
          <w:trHeight w:hRule="exact" w:val="12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572C2" w:rsidRDefault="005A494E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/>
                <w:color w:val="000000"/>
                <w:sz w:val="28"/>
                <w:szCs w:val="24"/>
              </w:rPr>
              <w:t>雜支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 w:rsidR="00F572C2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572C2" w:rsidRDefault="005A494E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/>
                <w:color w:val="000000"/>
                <w:sz w:val="28"/>
                <w:szCs w:val="24"/>
              </w:rPr>
              <w:t>合計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572C2" w:rsidRDefault="00F572C2">
            <w:pPr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</w:tbl>
    <w:p w:rsidR="00F572C2" w:rsidRDefault="00F572C2">
      <w:pPr>
        <w:widowControl/>
        <w:rPr>
          <w:rFonts w:ascii="標楷體" w:eastAsia="標楷體" w:hAnsi="標楷體"/>
          <w:b/>
          <w:spacing w:val="18"/>
          <w:sz w:val="36"/>
          <w:szCs w:val="36"/>
        </w:rPr>
      </w:pPr>
    </w:p>
    <w:sectPr w:rsidR="00F572C2">
      <w:footerReference w:type="default" r:id="rId8"/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4E" w:rsidRDefault="005A494E">
      <w:r>
        <w:separator/>
      </w:r>
    </w:p>
  </w:endnote>
  <w:endnote w:type="continuationSeparator" w:id="0">
    <w:p w:rsidR="005A494E" w:rsidRDefault="005A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B9" w:rsidRDefault="005A494E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10C56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4E" w:rsidRDefault="005A494E">
      <w:r>
        <w:rPr>
          <w:color w:val="000000"/>
        </w:rPr>
        <w:separator/>
      </w:r>
    </w:p>
  </w:footnote>
  <w:footnote w:type="continuationSeparator" w:id="0">
    <w:p w:rsidR="005A494E" w:rsidRDefault="005A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0D7"/>
    <w:multiLevelType w:val="multilevel"/>
    <w:tmpl w:val="C0FAD514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203009"/>
    <w:multiLevelType w:val="multilevel"/>
    <w:tmpl w:val="0040EB88"/>
    <w:styleLink w:val="1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decimal"/>
      <w:lvlText w:val="(%3)"/>
      <w:lvlJc w:val="left"/>
      <w:pPr>
        <w:ind w:left="126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72C2"/>
    <w:rsid w:val="005A494E"/>
    <w:rsid w:val="00C10C56"/>
    <w:rsid w:val="00F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2">
    <w:name w:val="Body Text Indent 2"/>
    <w:basedOn w:val="Textbody"/>
    <w:pPr>
      <w:ind w:left="780"/>
    </w:pPr>
    <w:rPr>
      <w:rFonts w:ascii="標楷體" w:eastAsia="標楷體" w:hAnsi="標楷體" w:cs="標楷體"/>
      <w:sz w:val="28"/>
      <w:szCs w:val="20"/>
    </w:rPr>
  </w:style>
  <w:style w:type="paragraph" w:styleId="3">
    <w:name w:val="Body Text Indent 3"/>
    <w:basedOn w:val="Textbody"/>
    <w:pPr>
      <w:ind w:left="780" w:hanging="1"/>
    </w:pPr>
    <w:rPr>
      <w:rFonts w:ascii="標楷體" w:eastAsia="標楷體" w:hAnsi="標楷體" w:cs="標楷體"/>
      <w:sz w:val="28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ody Text Indent"/>
    <w:basedOn w:val="Textbody"/>
    <w:pPr>
      <w:spacing w:line="440" w:lineRule="exact"/>
      <w:ind w:firstLine="480"/>
      <w:jc w:val="both"/>
    </w:pPr>
    <w:rPr>
      <w:rFonts w:eastAsia="標楷體"/>
    </w:rPr>
  </w:style>
  <w:style w:type="paragraph" w:styleId="a4">
    <w:name w:val="Date"/>
    <w:basedOn w:val="Textbody"/>
    <w:next w:val="Textbody"/>
    <w:pPr>
      <w:jc w:val="right"/>
    </w:pPr>
  </w:style>
  <w:style w:type="paragraph" w:styleId="a5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basedOn w:val="a0"/>
  </w:style>
  <w:style w:type="numbering" w:customStyle="1" w:styleId="WWNum7">
    <w:name w:val="WWNum7"/>
    <w:basedOn w:val="a2"/>
    <w:pPr>
      <w:numPr>
        <w:numId w:val="1"/>
      </w:numPr>
    </w:pPr>
  </w:style>
  <w:style w:type="numbering" w:customStyle="1" w:styleId="1">
    <w:name w:val="樣式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2">
    <w:name w:val="Body Text Indent 2"/>
    <w:basedOn w:val="Textbody"/>
    <w:pPr>
      <w:ind w:left="780"/>
    </w:pPr>
    <w:rPr>
      <w:rFonts w:ascii="標楷體" w:eastAsia="標楷體" w:hAnsi="標楷體" w:cs="標楷體"/>
      <w:sz w:val="28"/>
      <w:szCs w:val="20"/>
    </w:rPr>
  </w:style>
  <w:style w:type="paragraph" w:styleId="3">
    <w:name w:val="Body Text Indent 3"/>
    <w:basedOn w:val="Textbody"/>
    <w:pPr>
      <w:ind w:left="780" w:hanging="1"/>
    </w:pPr>
    <w:rPr>
      <w:rFonts w:ascii="標楷體" w:eastAsia="標楷體" w:hAnsi="標楷體" w:cs="標楷體"/>
      <w:sz w:val="28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ody Text Indent"/>
    <w:basedOn w:val="Textbody"/>
    <w:pPr>
      <w:spacing w:line="440" w:lineRule="exact"/>
      <w:ind w:firstLine="480"/>
      <w:jc w:val="both"/>
    </w:pPr>
    <w:rPr>
      <w:rFonts w:eastAsia="標楷體"/>
    </w:rPr>
  </w:style>
  <w:style w:type="paragraph" w:styleId="a4">
    <w:name w:val="Date"/>
    <w:basedOn w:val="Textbody"/>
    <w:next w:val="Textbody"/>
    <w:pPr>
      <w:jc w:val="right"/>
    </w:pPr>
  </w:style>
  <w:style w:type="paragraph" w:styleId="a5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basedOn w:val="a0"/>
  </w:style>
  <w:style w:type="numbering" w:customStyle="1" w:styleId="WWNum7">
    <w:name w:val="WWNum7"/>
    <w:basedOn w:val="a2"/>
    <w:pPr>
      <w:numPr>
        <w:numId w:val="1"/>
      </w:numPr>
    </w:pPr>
  </w:style>
  <w:style w:type="numbering" w:customStyle="1" w:styleId="1">
    <w:name w:val="樣式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USER</cp:lastModifiedBy>
  <cp:revision>2</cp:revision>
  <cp:lastPrinted>2021-02-22T03:20:00Z</cp:lastPrinted>
  <dcterms:created xsi:type="dcterms:W3CDTF">2022-03-24T02:26:00Z</dcterms:created>
  <dcterms:modified xsi:type="dcterms:W3CDTF">2022-03-24T02:26:00Z</dcterms:modified>
</cp:coreProperties>
</file>