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13B9D" w14:textId="7A516FB1" w:rsidR="00AD6BEE" w:rsidRPr="006B032A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</w:pPr>
      <w:r w:rsidRPr="006B032A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1</w:t>
      </w:r>
      <w:r w:rsidR="001526BB" w:rsidRPr="006B032A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10</w:t>
      </w:r>
      <w:r w:rsidRPr="006B032A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年第</w:t>
      </w:r>
      <w:r w:rsidRPr="006B032A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1</w:t>
      </w:r>
      <w:r w:rsidR="001526BB" w:rsidRPr="006B032A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8</w:t>
      </w:r>
      <w:r w:rsidRPr="006B032A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屆總統盃全國溜冰錦標賽</w:t>
      </w:r>
    </w:p>
    <w:p w14:paraId="2A68BDE5" w14:textId="0F9634C3" w:rsidR="00AD6BEE" w:rsidRPr="006B032A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Times New Roman" w:eastAsia="標楷體" w:hAnsi="Times New Roman" w:cs="Times New Roman"/>
          <w:color w:val="000000" w:themeColor="text1"/>
          <w:spacing w:val="-24"/>
          <w:sz w:val="28"/>
          <w:szCs w:val="28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競</w:t>
      </w:r>
      <w:r w:rsidRPr="006B032A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賽</w:t>
      </w:r>
      <w:r w:rsidRPr="006B032A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規</w:t>
      </w:r>
      <w:r w:rsidRPr="006B032A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程</w:t>
      </w:r>
      <w:r w:rsidR="00696348"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（花式</w:t>
      </w:r>
      <w:r w:rsidR="00696348"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)</w:t>
      </w:r>
    </w:p>
    <w:p w14:paraId="66BE887B" w14:textId="77777777" w:rsidR="00E700B5" w:rsidRDefault="00E700B5" w:rsidP="0048710B">
      <w:pPr>
        <w:pStyle w:val="a5"/>
        <w:wordWrap w:val="0"/>
        <w:ind w:leftChars="0" w:left="960" w:right="55"/>
        <w:jc w:val="righ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依據教育部體育署</w:t>
      </w:r>
      <w:r>
        <w:rPr>
          <w:rFonts w:ascii="標楷體" w:eastAsia="標楷體" w:hAnsi="標楷體" w:hint="eastAsia"/>
        </w:rPr>
        <w:t>臺教體署競(二)字第1100002368號函</w:t>
      </w:r>
      <w:r>
        <w:rPr>
          <w:rFonts w:ascii="標楷體" w:eastAsia="標楷體" w:hAnsi="標楷體" w:hint="eastAsia"/>
          <w:szCs w:val="20"/>
        </w:rPr>
        <w:t>辦理</w:t>
      </w:r>
    </w:p>
    <w:p w14:paraId="19B4DDFE" w14:textId="77777777" w:rsidR="00AD6BEE" w:rsidRPr="006B032A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主　　旨：</w:t>
      </w:r>
      <w:r w:rsidRPr="006B032A">
        <w:rPr>
          <w:rFonts w:ascii="Times New Roman" w:eastAsia="標楷體" w:hAnsi="Times New Roman" w:cs="Arial" w:hint="eastAsia"/>
          <w:color w:val="000000" w:themeColor="text1"/>
        </w:rPr>
        <w:t>為推廣全國溜冰運動風氣，提升溜冰技術水準，積極培育國家代表隊優秀選手，爭取國際賽獎牌為國爭光，特舉辦旨揭錦標賽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AB51A50" w14:textId="77777777" w:rsidR="00AD6BEE" w:rsidRPr="006B032A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指導單位：</w:t>
      </w:r>
      <w:r w:rsidRPr="006B032A">
        <w:rPr>
          <w:rFonts w:ascii="Times New Roman" w:eastAsia="標楷體" w:hAnsi="Times New Roman" w:cs="Arial" w:hint="eastAsia"/>
          <w:color w:val="000000" w:themeColor="text1"/>
        </w:rPr>
        <w:t>教育部體育署、中華民國體育運動總會</w:t>
      </w:r>
    </w:p>
    <w:p w14:paraId="20BF3C04" w14:textId="6A4DA8D6" w:rsidR="00AD6BEE" w:rsidRPr="006B032A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  <w:szCs w:val="20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szCs w:val="20"/>
        </w:rPr>
        <w:t>主辦單位：中華民國滑輪溜冰協會</w:t>
      </w:r>
      <w:r w:rsidR="006F7194">
        <w:rPr>
          <w:rFonts w:ascii="Times New Roman" w:eastAsia="標楷體" w:hAnsi="Times New Roman" w:cs="Times New Roman" w:hint="eastAsia"/>
          <w:color w:val="000000" w:themeColor="text1"/>
          <w:szCs w:val="20"/>
        </w:rPr>
        <w:t>、臺北市政府體育局</w:t>
      </w:r>
    </w:p>
    <w:p w14:paraId="636E2DD5" w14:textId="37420F60" w:rsidR="00AD6BEE" w:rsidRPr="006B032A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承辦單位：</w:t>
      </w:r>
      <w:r w:rsidR="006F7194" w:rsidRPr="006B032A">
        <w:rPr>
          <w:rFonts w:ascii="Times New Roman" w:eastAsia="標楷體" w:hAnsi="Times New Roman" w:cs="Times New Roman" w:hint="eastAsia"/>
          <w:color w:val="000000" w:themeColor="text1"/>
        </w:rPr>
        <w:t>臺北市體育總會滑輪溜冰協會</w:t>
      </w:r>
    </w:p>
    <w:p w14:paraId="14E1300E" w14:textId="042D7A01" w:rsidR="00AD6BEE" w:rsidRPr="006B032A" w:rsidRDefault="00B4501A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協辦單位：臺北市大同運動中心</w:t>
      </w:r>
    </w:p>
    <w:p w14:paraId="172310D3" w14:textId="33123E83" w:rsidR="00AD6BEE" w:rsidRPr="006B032A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競賽日期：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EE715A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6979BD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515F24" w:rsidRPr="006B032A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E331B0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515F24" w:rsidRPr="006B032A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DF6B40" w:rsidRPr="006B032A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EE715A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年</w:t>
      </w:r>
      <w:bookmarkStart w:id="0" w:name="OLE_LINK1"/>
      <w:bookmarkStart w:id="1" w:name="OLE_LINK2"/>
      <w:r w:rsidR="006979BD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E331B0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日</w:t>
      </w:r>
      <w:bookmarkEnd w:id="0"/>
      <w:bookmarkEnd w:id="1"/>
    </w:p>
    <w:p w14:paraId="4EBB6F2B" w14:textId="07B0E093" w:rsidR="00AD6BEE" w:rsidRPr="006B032A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競賽地點：</w:t>
      </w:r>
      <w:r w:rsidR="00515F24" w:rsidRPr="006B032A">
        <w:rPr>
          <w:rFonts w:ascii="Times New Roman" w:eastAsia="標楷體" w:hAnsi="Times New Roman" w:cs="Times New Roman" w:hint="eastAsia"/>
          <w:color w:val="000000" w:themeColor="text1"/>
        </w:rPr>
        <w:t>臺北市大同運動中心</w:t>
      </w:r>
    </w:p>
    <w:p w14:paraId="58FC394D" w14:textId="63B1E6C3" w:rsidR="00AD6BEE" w:rsidRPr="006B032A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報名日期：</w:t>
      </w:r>
      <w:r w:rsidR="00415E9C" w:rsidRPr="00415E9C">
        <w:rPr>
          <w:rFonts w:ascii="Times New Roman" w:eastAsia="標楷體" w:hAnsi="Times New Roman" w:cs="Times New Roman" w:hint="eastAsia"/>
          <w:color w:val="000000" w:themeColor="text1"/>
        </w:rPr>
        <w:t>自即日起至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110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年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3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月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19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日截止</w:t>
      </w:r>
    </w:p>
    <w:p w14:paraId="6D7BC2C2" w14:textId="77777777" w:rsidR="00696348" w:rsidRPr="006B032A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領隊會議：（暫定，如有變更，則另行通知）</w:t>
      </w:r>
    </w:p>
    <w:p w14:paraId="622B5E1A" w14:textId="253ADED7" w:rsidR="00AD6BEE" w:rsidRPr="006B032A" w:rsidRDefault="00AD6BEE" w:rsidP="00696348">
      <w:pPr>
        <w:spacing w:line="360" w:lineRule="exact"/>
        <w:ind w:left="9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中華民國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D84644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6979BD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E331B0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Pr="006B032A">
        <w:rPr>
          <w:rFonts w:ascii="Times New Roman" w:eastAsia="標楷體" w:hAnsi="Times New Roman" w:cs="Times New Roman"/>
          <w:color w:val="000000" w:themeColor="text1"/>
        </w:rPr>
        <w:t>(</w:t>
      </w:r>
      <w:r w:rsidR="009C1111" w:rsidRPr="006B032A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Pr="006B032A">
        <w:rPr>
          <w:rFonts w:ascii="Times New Roman" w:eastAsia="標楷體" w:hAnsi="Times New Roman" w:cs="Times New Roman"/>
          <w:color w:val="000000" w:themeColor="text1"/>
        </w:rPr>
        <w:t>)</w:t>
      </w:r>
      <w:r w:rsidR="009C1111" w:rsidRPr="006B032A">
        <w:rPr>
          <w:rFonts w:ascii="Times New Roman" w:eastAsia="標楷體" w:hAnsi="Times New Roman" w:cs="Times New Roman" w:hint="eastAsia"/>
          <w:color w:val="000000" w:themeColor="text1"/>
        </w:rPr>
        <w:t>上午</w:t>
      </w:r>
      <w:r w:rsidR="009C1111" w:rsidRPr="006B032A">
        <w:rPr>
          <w:rFonts w:ascii="Times New Roman" w:eastAsia="標楷體" w:hAnsi="Times New Roman" w:cs="Times New Roman" w:hint="eastAsia"/>
          <w:color w:val="000000" w:themeColor="text1"/>
        </w:rPr>
        <w:t>11:00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於</w:t>
      </w:r>
      <w:r w:rsidR="009C1111" w:rsidRPr="006B032A">
        <w:rPr>
          <w:rFonts w:ascii="Times New Roman" w:eastAsia="標楷體" w:hAnsi="Times New Roman" w:cs="Times New Roman" w:hint="eastAsia"/>
          <w:color w:val="000000" w:themeColor="text1"/>
        </w:rPr>
        <w:t>大同運動中心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舉辦。</w:t>
      </w:r>
    </w:p>
    <w:p w14:paraId="28A3866A" w14:textId="3D1EC1F6" w:rsidR="00AD6BEE" w:rsidRPr="006B032A" w:rsidRDefault="00AD6BEE" w:rsidP="00AD6BEE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報名規則：</w:t>
      </w:r>
    </w:p>
    <w:p w14:paraId="24686B66" w14:textId="77777777" w:rsidR="00AD6BEE" w:rsidRPr="006B032A" w:rsidRDefault="00AD6BEE" w:rsidP="00C50FB1">
      <w:pPr>
        <w:numPr>
          <w:ilvl w:val="3"/>
          <w:numId w:val="11"/>
        </w:numPr>
        <w:spacing w:line="400" w:lineRule="exact"/>
        <w:ind w:left="167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80"/>
        <w:gridCol w:w="2062"/>
        <w:gridCol w:w="3489"/>
      </w:tblGrid>
      <w:tr w:rsidR="006B032A" w:rsidRPr="006B032A" w14:paraId="17356E18" w14:textId="77777777" w:rsidTr="00696348">
        <w:tc>
          <w:tcPr>
            <w:tcW w:w="1503" w:type="dxa"/>
          </w:tcPr>
          <w:p w14:paraId="54ECE831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2180" w:type="dxa"/>
          </w:tcPr>
          <w:p w14:paraId="1F948C39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連絡人</w:t>
            </w:r>
          </w:p>
        </w:tc>
        <w:tc>
          <w:tcPr>
            <w:tcW w:w="2062" w:type="dxa"/>
          </w:tcPr>
          <w:p w14:paraId="20D43A2E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電話</w:t>
            </w:r>
          </w:p>
        </w:tc>
        <w:tc>
          <w:tcPr>
            <w:tcW w:w="3489" w:type="dxa"/>
          </w:tcPr>
          <w:p w14:paraId="08C8B787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電子信箱</w:t>
            </w:r>
          </w:p>
        </w:tc>
      </w:tr>
      <w:tr w:rsidR="006B032A" w:rsidRPr="006B032A" w14:paraId="0B777AD3" w14:textId="77777777" w:rsidTr="00696348">
        <w:tc>
          <w:tcPr>
            <w:tcW w:w="1503" w:type="dxa"/>
          </w:tcPr>
          <w:p w14:paraId="7E69E710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花式</w:t>
            </w:r>
          </w:p>
        </w:tc>
        <w:tc>
          <w:tcPr>
            <w:tcW w:w="2180" w:type="dxa"/>
          </w:tcPr>
          <w:p w14:paraId="3FD23BA9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王淵棟</w:t>
            </w:r>
          </w:p>
        </w:tc>
        <w:tc>
          <w:tcPr>
            <w:tcW w:w="2062" w:type="dxa"/>
          </w:tcPr>
          <w:p w14:paraId="7F479D21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0910-162-422</w:t>
            </w:r>
          </w:p>
        </w:tc>
        <w:tc>
          <w:tcPr>
            <w:tcW w:w="3489" w:type="dxa"/>
          </w:tcPr>
          <w:p w14:paraId="7963F9EA" w14:textId="77777777" w:rsidR="00AD6BEE" w:rsidRPr="006B032A" w:rsidRDefault="00AD6BEE" w:rsidP="00AD6BE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wangyd@seed.net.tw</w:t>
            </w:r>
          </w:p>
        </w:tc>
      </w:tr>
    </w:tbl>
    <w:p w14:paraId="320A98F9" w14:textId="77777777" w:rsidR="00AD6BEE" w:rsidRPr="006B032A" w:rsidRDefault="00AD6BEE" w:rsidP="00C50FB1">
      <w:pPr>
        <w:numPr>
          <w:ilvl w:val="3"/>
          <w:numId w:val="11"/>
        </w:numPr>
        <w:spacing w:line="400" w:lineRule="exact"/>
        <w:ind w:left="167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報名方式：一律採取網路報名</w:t>
      </w:r>
    </w:p>
    <w:p w14:paraId="3A60760E" w14:textId="06D5FC8E" w:rsidR="00696348" w:rsidRPr="006B032A" w:rsidRDefault="00696348" w:rsidP="00C50FB1">
      <w:pPr>
        <w:pStyle w:val="a5"/>
        <w:numPr>
          <w:ilvl w:val="0"/>
          <w:numId w:val="14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請至中華民國滑輪溜冰協會官方網站報名</w:t>
      </w:r>
    </w:p>
    <w:p w14:paraId="07956E0C" w14:textId="0AAB7DDB" w:rsidR="00696348" w:rsidRPr="006B032A" w:rsidRDefault="00696348" w:rsidP="00696348">
      <w:pPr>
        <w:pStyle w:val="a5"/>
        <w:spacing w:line="400" w:lineRule="exact"/>
        <w:ind w:leftChars="0" w:left="2038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報名網址：</w:t>
      </w:r>
      <w:hyperlink r:id="rId7" w:history="1">
        <w:r w:rsidRPr="006B032A">
          <w:rPr>
            <w:rFonts w:eastAsia="標楷體"/>
            <w:color w:val="000000" w:themeColor="text1"/>
            <w:u w:val="single"/>
          </w:rPr>
          <w:t>https://www.rollersports.org.tw/</w:t>
        </w:r>
      </w:hyperlink>
    </w:p>
    <w:p w14:paraId="219DBC8C" w14:textId="0C221233" w:rsidR="00696348" w:rsidRPr="006B032A" w:rsidRDefault="00696348" w:rsidP="00C50FB1">
      <w:pPr>
        <w:pStyle w:val="a5"/>
        <w:numPr>
          <w:ilvl w:val="0"/>
          <w:numId w:val="14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繳費流程：</w:t>
      </w:r>
    </w:p>
    <w:p w14:paraId="5B1BC726" w14:textId="2D69D383" w:rsidR="00696348" w:rsidRDefault="00696348" w:rsidP="00696348">
      <w:pPr>
        <w:pStyle w:val="a5"/>
        <w:spacing w:line="400" w:lineRule="exact"/>
        <w:ind w:leftChars="0" w:left="2038"/>
        <w:rPr>
          <w:rFonts w:eastAsia="標楷體"/>
          <w:color w:val="000000" w:themeColor="text1"/>
        </w:rPr>
      </w:pPr>
      <w:r w:rsidRPr="006B032A"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33F2AC6" wp14:editId="2F737389">
            <wp:simplePos x="0" y="0"/>
            <wp:positionH relativeFrom="column">
              <wp:posOffset>1304925</wp:posOffset>
            </wp:positionH>
            <wp:positionV relativeFrom="paragraph">
              <wp:posOffset>1120140</wp:posOffset>
            </wp:positionV>
            <wp:extent cx="5022215" cy="723900"/>
            <wp:effectExtent l="0" t="0" r="6985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032A">
        <w:rPr>
          <w:rFonts w:eastAsia="標楷體" w:hint="eastAsia"/>
          <w:color w:val="000000" w:themeColor="text1"/>
        </w:rPr>
        <w:t>本次賽會採用</w:t>
      </w:r>
      <w:r w:rsidRPr="006B032A">
        <w:rPr>
          <w:rFonts w:eastAsia="標楷體" w:hint="eastAsia"/>
          <w:color w:val="000000" w:themeColor="text1"/>
          <w:bdr w:val="single" w:sz="4" w:space="0" w:color="auto"/>
        </w:rPr>
        <w:t>網路報名</w:t>
      </w:r>
      <w:r w:rsidRPr="006B032A">
        <w:rPr>
          <w:rFonts w:eastAsia="標楷體" w:hint="eastAsia"/>
          <w:color w:val="000000" w:themeColor="text1"/>
        </w:rPr>
        <w:t>，網路報名完成後憑</w:t>
      </w:r>
      <w:r w:rsidRPr="006B032A">
        <w:rPr>
          <w:rFonts w:eastAsia="標楷體" w:hint="eastAsia"/>
          <w:color w:val="000000" w:themeColor="text1"/>
          <w:bdr w:val="single" w:sz="4" w:space="0" w:color="auto"/>
        </w:rPr>
        <w:t>虛擬帳號</w:t>
      </w:r>
      <w:r w:rsidRPr="006B032A">
        <w:rPr>
          <w:rFonts w:eastAsia="標楷體" w:hint="eastAsia"/>
          <w:color w:val="000000" w:themeColor="text1"/>
        </w:rPr>
        <w:t>可去各通路繳費</w:t>
      </w:r>
      <w:r w:rsidRPr="006B032A">
        <w:rPr>
          <w:rFonts w:eastAsia="標楷體" w:hint="eastAsia"/>
          <w:color w:val="000000" w:themeColor="text1"/>
        </w:rPr>
        <w:t>(</w:t>
      </w:r>
      <w:r w:rsidRPr="006B032A">
        <w:rPr>
          <w:rFonts w:eastAsia="標楷體" w:hint="eastAsia"/>
          <w:color w:val="000000" w:themeColor="text1"/>
        </w:rPr>
        <w:t>例如</w:t>
      </w:r>
      <w:r w:rsidRPr="006B032A">
        <w:rPr>
          <w:rFonts w:eastAsia="標楷體" w:hint="eastAsia"/>
          <w:color w:val="000000" w:themeColor="text1"/>
        </w:rPr>
        <w:t>:</w:t>
      </w:r>
      <w:r w:rsidRPr="006B032A">
        <w:rPr>
          <w:rFonts w:eastAsia="標楷體" w:hint="eastAsia"/>
          <w:color w:val="000000" w:themeColor="text1"/>
        </w:rPr>
        <w:t>銀行臨櫃匯款、</w:t>
      </w:r>
      <w:r w:rsidRPr="006B032A">
        <w:rPr>
          <w:rFonts w:eastAsia="標楷體" w:hint="eastAsia"/>
          <w:color w:val="000000" w:themeColor="text1"/>
        </w:rPr>
        <w:t>ATM</w:t>
      </w:r>
      <w:r w:rsidRPr="006B032A">
        <w:rPr>
          <w:rFonts w:eastAsia="標楷體" w:hint="eastAsia"/>
          <w:color w:val="000000" w:themeColor="text1"/>
        </w:rPr>
        <w:t>轉帳、網路銀行轉帳</w:t>
      </w:r>
      <w:r w:rsidRPr="006B032A">
        <w:rPr>
          <w:rFonts w:eastAsia="標楷體" w:hint="eastAsia"/>
          <w:color w:val="000000" w:themeColor="text1"/>
        </w:rPr>
        <w:t>)</w:t>
      </w:r>
      <w:r w:rsidRPr="006B032A">
        <w:rPr>
          <w:rFonts w:eastAsia="標楷體" w:hint="eastAsia"/>
          <w:color w:val="000000" w:themeColor="text1"/>
        </w:rPr>
        <w:t>，請依指示在報名截止日前進行繳費，其他方式一律不受理，若未在報名截止日前完成繳費則視同未完成報名，將自動刪除該筆報名資訊，當事人不得異議。</w:t>
      </w:r>
    </w:p>
    <w:p w14:paraId="4FE41863" w14:textId="7616D753" w:rsidR="0034077B" w:rsidRPr="00F327A9" w:rsidRDefault="0034077B" w:rsidP="0034077B">
      <w:pPr>
        <w:pStyle w:val="a5"/>
        <w:spacing w:line="400" w:lineRule="exact"/>
        <w:ind w:leftChars="0" w:left="1722"/>
        <w:rPr>
          <w:rFonts w:eastAsia="標楷體"/>
          <w:color w:val="000000" w:themeColor="text1"/>
        </w:rPr>
      </w:pPr>
      <w:r w:rsidRPr="00F327A9">
        <w:rPr>
          <w:rFonts w:eastAsia="標楷體" w:hint="eastAsia"/>
          <w:color w:val="000000" w:themeColor="text1"/>
        </w:rPr>
        <w:t>3</w:t>
      </w:r>
      <w:r w:rsidRPr="00F327A9">
        <w:rPr>
          <w:rFonts w:eastAsia="標楷體"/>
          <w:color w:val="000000" w:themeColor="text1"/>
        </w:rPr>
        <w:t>.</w:t>
      </w:r>
      <w:r w:rsidRPr="00F327A9">
        <w:rPr>
          <w:rFonts w:eastAsia="標楷體" w:hint="eastAsia"/>
          <w:color w:val="000000" w:themeColor="text1"/>
        </w:rPr>
        <w:t>領隊會議時接受報名錯別字最後訂正，獲獎獎狀如需修正，請於賽程結束一週內交由各縣市委員會至大會統一修改，每張收取工本費</w:t>
      </w:r>
      <w:r w:rsidRPr="00F327A9">
        <w:rPr>
          <w:rFonts w:eastAsia="標楷體" w:hint="eastAsia"/>
          <w:color w:val="000000" w:themeColor="text1"/>
        </w:rPr>
        <w:t>100</w:t>
      </w:r>
      <w:r w:rsidRPr="00F327A9">
        <w:rPr>
          <w:rFonts w:eastAsia="標楷體" w:hint="eastAsia"/>
          <w:color w:val="000000" w:themeColor="text1"/>
        </w:rPr>
        <w:t>元。</w:t>
      </w:r>
    </w:p>
    <w:p w14:paraId="357A0FC1" w14:textId="43FDB324" w:rsidR="00C50FB1" w:rsidRDefault="00C50FB1" w:rsidP="00C50FB1">
      <w:pPr>
        <w:pStyle w:val="a5"/>
        <w:numPr>
          <w:ilvl w:val="0"/>
          <w:numId w:val="20"/>
        </w:numPr>
        <w:spacing w:line="400" w:lineRule="exact"/>
        <w:ind w:leftChars="0" w:left="2127" w:hanging="851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退費</w:t>
      </w:r>
      <w:r w:rsidR="00B95AD5">
        <w:rPr>
          <w:rFonts w:eastAsia="標楷體" w:hint="eastAsia"/>
          <w:color w:val="000000" w:themeColor="text1"/>
        </w:rPr>
        <w:t>機制</w:t>
      </w:r>
      <w:r w:rsidRPr="006B032A">
        <w:rPr>
          <w:rFonts w:eastAsia="標楷體" w:hint="eastAsia"/>
          <w:color w:val="000000" w:themeColor="text1"/>
        </w:rPr>
        <w:t>：</w:t>
      </w:r>
    </w:p>
    <w:p w14:paraId="7E351DD0" w14:textId="58135CEC" w:rsidR="00B95AD5" w:rsidRPr="00B95AD5" w:rsidRDefault="00B95AD5" w:rsidP="00B95AD5">
      <w:pPr>
        <w:pStyle w:val="a5"/>
        <w:spacing w:line="400" w:lineRule="exact"/>
        <w:ind w:leftChars="708" w:left="1699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(1) </w:t>
      </w:r>
      <w:r w:rsidRPr="00B95AD5">
        <w:rPr>
          <w:rFonts w:eastAsia="標楷體"/>
          <w:color w:val="000000" w:themeColor="text1"/>
        </w:rPr>
        <w:t>退費流程</w:t>
      </w:r>
      <w:r w:rsidRPr="00B95AD5">
        <w:rPr>
          <w:rFonts w:eastAsia="標楷體"/>
          <w:color w:val="000000" w:themeColor="text1"/>
        </w:rPr>
        <w:t>:</w:t>
      </w:r>
    </w:p>
    <w:p w14:paraId="56C5AD45" w14:textId="77777777" w:rsidR="00B95AD5" w:rsidRPr="00B95AD5" w:rsidRDefault="00B95AD5" w:rsidP="00B95AD5">
      <w:pPr>
        <w:pStyle w:val="a5"/>
        <w:spacing w:line="400" w:lineRule="exact"/>
        <w:ind w:leftChars="793" w:left="1903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1. </w:t>
      </w:r>
      <w:r w:rsidRPr="00B95AD5">
        <w:rPr>
          <w:rFonts w:eastAsia="標楷體"/>
          <w:color w:val="000000" w:themeColor="text1"/>
        </w:rPr>
        <w:t>申請退費者，請填寫退費申請書</w:t>
      </w:r>
      <w:r w:rsidRPr="00B95AD5">
        <w:rPr>
          <w:rFonts w:eastAsia="標楷體"/>
          <w:color w:val="000000" w:themeColor="text1"/>
        </w:rPr>
        <w:t>(</w:t>
      </w:r>
      <w:r w:rsidRPr="00B95AD5">
        <w:rPr>
          <w:rFonts w:eastAsia="標楷體"/>
          <w:color w:val="000000" w:themeColor="text1"/>
        </w:rPr>
        <w:t>如附件</w:t>
      </w:r>
      <w:r w:rsidRPr="00B95AD5">
        <w:rPr>
          <w:rFonts w:eastAsia="標楷體"/>
          <w:color w:val="000000" w:themeColor="text1"/>
        </w:rPr>
        <w:t>)</w:t>
      </w:r>
      <w:r w:rsidRPr="00B95AD5">
        <w:rPr>
          <w:rFonts w:eastAsia="標楷體"/>
          <w:color w:val="000000" w:themeColor="text1"/>
        </w:rPr>
        <w:t>，並</w:t>
      </w:r>
      <w:r w:rsidRPr="00B95AD5">
        <w:rPr>
          <w:rFonts w:eastAsia="標楷體"/>
          <w:color w:val="000000" w:themeColor="text1"/>
        </w:rPr>
        <w:t>EMAIL</w:t>
      </w:r>
      <w:r w:rsidRPr="00B95AD5">
        <w:rPr>
          <w:rFonts w:eastAsia="標楷體"/>
          <w:color w:val="000000" w:themeColor="text1"/>
        </w:rPr>
        <w:t>至協會信箱</w:t>
      </w:r>
      <w:r w:rsidRPr="00B95AD5">
        <w:rPr>
          <w:rFonts w:eastAsia="標楷體"/>
          <w:color w:val="000000" w:themeColor="text1"/>
        </w:rPr>
        <w:t>(18300showone@gmail.com)</w:t>
      </w:r>
      <w:r w:rsidRPr="00B95AD5">
        <w:rPr>
          <w:rFonts w:eastAsia="標楷體"/>
          <w:color w:val="000000" w:themeColor="text1"/>
        </w:rPr>
        <w:t>。</w:t>
      </w:r>
    </w:p>
    <w:p w14:paraId="789521E1" w14:textId="77777777" w:rsidR="00B95AD5" w:rsidRPr="00B95AD5" w:rsidRDefault="00B95AD5" w:rsidP="00B95AD5">
      <w:pPr>
        <w:pStyle w:val="a5"/>
        <w:spacing w:line="400" w:lineRule="exact"/>
        <w:ind w:leftChars="799" w:left="1918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lastRenderedPageBreak/>
        <w:t xml:space="preserve">2. </w:t>
      </w:r>
      <w:r w:rsidRPr="00B95AD5">
        <w:rPr>
          <w:rFonts w:eastAsia="標楷體"/>
          <w:color w:val="000000" w:themeColor="text1"/>
        </w:rPr>
        <w:t>將於賽後依序辦理退款。</w:t>
      </w:r>
    </w:p>
    <w:p w14:paraId="0C41B193" w14:textId="77777777" w:rsidR="00B95AD5" w:rsidRPr="00B95AD5" w:rsidRDefault="00B95AD5" w:rsidP="00B95AD5">
      <w:pPr>
        <w:pStyle w:val="a5"/>
        <w:spacing w:line="400" w:lineRule="exact"/>
        <w:ind w:leftChars="799" w:left="1918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3. </w:t>
      </w:r>
      <w:r w:rsidRPr="00B95AD5">
        <w:rPr>
          <w:rFonts w:eastAsia="標楷體"/>
          <w:color w:val="000000" w:themeColor="text1"/>
        </w:rPr>
        <w:t>如有銀行轉帳匯費，將於退費款項內扣除。</w:t>
      </w:r>
    </w:p>
    <w:p w14:paraId="4F45F931" w14:textId="77777777" w:rsidR="00B95AD5" w:rsidRPr="00B95AD5" w:rsidRDefault="00B95AD5" w:rsidP="00B95AD5">
      <w:pPr>
        <w:pStyle w:val="a5"/>
        <w:spacing w:line="400" w:lineRule="exact"/>
        <w:ind w:leftChars="708" w:left="1699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(2) </w:t>
      </w:r>
      <w:r w:rsidRPr="00B95AD5">
        <w:rPr>
          <w:rFonts w:eastAsia="標楷體"/>
          <w:color w:val="000000" w:themeColor="text1"/>
        </w:rPr>
        <w:t>因個人因素辦理退費者</w:t>
      </w:r>
    </w:p>
    <w:p w14:paraId="4A75ADC2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1. </w:t>
      </w:r>
      <w:r w:rsidRPr="00B95AD5">
        <w:rPr>
          <w:rFonts w:eastAsia="標楷體"/>
          <w:color w:val="000000" w:themeColor="text1"/>
        </w:rPr>
        <w:t>以領隊會議日為基準。</w:t>
      </w:r>
    </w:p>
    <w:p w14:paraId="1F97C6F7" w14:textId="77777777" w:rsidR="00B95AD5" w:rsidRPr="00B95AD5" w:rsidRDefault="00B95AD5" w:rsidP="00B95AD5">
      <w:pPr>
        <w:pStyle w:val="a5"/>
        <w:spacing w:line="400" w:lineRule="exact"/>
        <w:ind w:leftChars="810" w:left="1944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>2. 15</w:t>
      </w:r>
      <w:r w:rsidRPr="00B95AD5">
        <w:rPr>
          <w:rFonts w:eastAsia="標楷體"/>
          <w:color w:val="000000" w:themeColor="text1"/>
        </w:rPr>
        <w:t>天以前申請退費，扣除</w:t>
      </w:r>
      <w:r w:rsidRPr="00B95AD5">
        <w:rPr>
          <w:rFonts w:eastAsia="標楷體"/>
          <w:color w:val="000000" w:themeColor="text1"/>
        </w:rPr>
        <w:t>10%</w:t>
      </w:r>
      <w:r w:rsidRPr="00B95AD5">
        <w:rPr>
          <w:rFonts w:eastAsia="標楷體"/>
          <w:color w:val="000000" w:themeColor="text1"/>
        </w:rPr>
        <w:t>之行政費用。</w:t>
      </w:r>
    </w:p>
    <w:p w14:paraId="1CB8C341" w14:textId="10330EFC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>3.</w:t>
      </w:r>
      <w:r>
        <w:rPr>
          <w:rFonts w:eastAsia="標楷體" w:hint="eastAsia"/>
          <w:color w:val="000000" w:themeColor="text1"/>
        </w:rPr>
        <w:t xml:space="preserve"> </w:t>
      </w:r>
      <w:r w:rsidRPr="00B95AD5">
        <w:rPr>
          <w:rFonts w:eastAsia="標楷體"/>
          <w:color w:val="000000" w:themeColor="text1"/>
        </w:rPr>
        <w:t>領隊會議日前到第</w:t>
      </w:r>
      <w:r w:rsidRPr="00B95AD5">
        <w:rPr>
          <w:rFonts w:eastAsia="標楷體"/>
          <w:color w:val="000000" w:themeColor="text1"/>
        </w:rPr>
        <w:t>14</w:t>
      </w:r>
      <w:r w:rsidRPr="00B95AD5">
        <w:rPr>
          <w:rFonts w:eastAsia="標楷體"/>
          <w:color w:val="000000" w:themeColor="text1"/>
        </w:rPr>
        <w:t>天，申請退費者，扣除</w:t>
      </w:r>
      <w:r w:rsidRPr="00B95AD5">
        <w:rPr>
          <w:rFonts w:eastAsia="標楷體"/>
          <w:color w:val="000000" w:themeColor="text1"/>
        </w:rPr>
        <w:t>30%</w:t>
      </w:r>
      <w:r w:rsidRPr="00B95AD5">
        <w:rPr>
          <w:rFonts w:eastAsia="標楷體"/>
          <w:color w:val="000000" w:themeColor="text1"/>
        </w:rPr>
        <w:t>行政費用。</w:t>
      </w:r>
    </w:p>
    <w:p w14:paraId="77276010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4. </w:t>
      </w:r>
      <w:r w:rsidRPr="00B95AD5">
        <w:rPr>
          <w:rFonts w:eastAsia="標楷體"/>
          <w:color w:val="000000" w:themeColor="text1"/>
        </w:rPr>
        <w:t>領隊會議日之後，將不再受理退費申請。</w:t>
      </w:r>
    </w:p>
    <w:p w14:paraId="6B8F42DC" w14:textId="60A83936" w:rsidR="00ED0C21" w:rsidRDefault="00B95AD5" w:rsidP="00B95AD5">
      <w:pPr>
        <w:pStyle w:val="a5"/>
        <w:spacing w:line="400" w:lineRule="exact"/>
        <w:ind w:leftChars="793" w:left="1903"/>
        <w:rPr>
          <w:rFonts w:eastAsia="標楷體"/>
          <w:color w:val="FF0000"/>
        </w:rPr>
      </w:pPr>
      <w:r w:rsidRPr="00441E70">
        <w:rPr>
          <w:rFonts w:eastAsia="標楷體" w:hint="eastAsia"/>
          <w:color w:val="FF0000"/>
        </w:rPr>
        <w:t>範例</w:t>
      </w:r>
      <w:r w:rsidRPr="00441E70">
        <w:rPr>
          <w:rFonts w:eastAsia="標楷體"/>
          <w:color w:val="FF0000"/>
        </w:rPr>
        <w:t>:</w:t>
      </w:r>
      <w:r w:rsidRPr="00441E70">
        <w:rPr>
          <w:rFonts w:eastAsia="標楷體"/>
          <w:color w:val="FF0000"/>
        </w:rPr>
        <w:t>領隊會議日為</w:t>
      </w:r>
      <w:r w:rsidR="00ED0C21">
        <w:rPr>
          <w:rFonts w:eastAsia="標楷體" w:hint="eastAsia"/>
          <w:color w:val="FF0000"/>
        </w:rPr>
        <w:t>6</w:t>
      </w:r>
      <w:r w:rsidRPr="00441E70">
        <w:rPr>
          <w:rFonts w:eastAsia="標楷體"/>
          <w:color w:val="FF0000"/>
        </w:rPr>
        <w:t>/</w:t>
      </w:r>
      <w:r w:rsidR="00FC1872">
        <w:rPr>
          <w:rFonts w:eastAsia="標楷體" w:hint="eastAsia"/>
          <w:color w:val="FF0000"/>
        </w:rPr>
        <w:t>5</w:t>
      </w:r>
      <w:r w:rsidRPr="00441E70">
        <w:rPr>
          <w:rFonts w:eastAsia="標楷體"/>
          <w:color w:val="FF0000"/>
        </w:rPr>
        <w:t>，</w:t>
      </w:r>
      <w:r w:rsidR="003A629E">
        <w:rPr>
          <w:rFonts w:eastAsia="標楷體" w:hint="eastAsia"/>
          <w:color w:val="FF0000"/>
        </w:rPr>
        <w:t>5/21</w:t>
      </w:r>
      <w:r w:rsidRPr="00441E70">
        <w:rPr>
          <w:rFonts w:eastAsia="標楷體"/>
          <w:color w:val="FF0000"/>
        </w:rPr>
        <w:t>以前</w:t>
      </w:r>
      <w:r w:rsidRPr="00441E70">
        <w:rPr>
          <w:rFonts w:eastAsia="標楷體"/>
          <w:color w:val="FF0000"/>
        </w:rPr>
        <w:t>(</w:t>
      </w:r>
      <w:r w:rsidRPr="00441E70">
        <w:rPr>
          <w:rFonts w:eastAsia="標楷體"/>
          <w:color w:val="FF0000"/>
        </w:rPr>
        <w:t>含</w:t>
      </w:r>
      <w:r w:rsidR="003A629E">
        <w:rPr>
          <w:rFonts w:eastAsia="標楷體" w:hint="eastAsia"/>
          <w:color w:val="FF0000"/>
        </w:rPr>
        <w:t>5</w:t>
      </w:r>
      <w:r w:rsidRPr="00441E70">
        <w:rPr>
          <w:rFonts w:eastAsia="標楷體"/>
          <w:color w:val="FF0000"/>
        </w:rPr>
        <w:t>/</w:t>
      </w:r>
      <w:r w:rsidR="003A629E">
        <w:rPr>
          <w:rFonts w:eastAsia="標楷體" w:hint="eastAsia"/>
          <w:color w:val="FF0000"/>
        </w:rPr>
        <w:t>21</w:t>
      </w:r>
      <w:r w:rsidR="00ED0C21">
        <w:rPr>
          <w:rFonts w:eastAsia="標楷體" w:hint="eastAsia"/>
          <w:color w:val="FF0000"/>
        </w:rPr>
        <w:t>)</w:t>
      </w:r>
      <w:r w:rsidRPr="00441E70">
        <w:rPr>
          <w:rFonts w:eastAsia="標楷體"/>
          <w:color w:val="FF0000"/>
        </w:rPr>
        <w:t>申請退費者，扣除</w:t>
      </w:r>
      <w:r w:rsidRPr="00441E70">
        <w:rPr>
          <w:rFonts w:eastAsia="標楷體"/>
          <w:color w:val="FF0000"/>
        </w:rPr>
        <w:t>10%</w:t>
      </w:r>
      <w:r w:rsidRPr="00441E70">
        <w:rPr>
          <w:rFonts w:eastAsia="標楷體"/>
          <w:color w:val="FF0000"/>
        </w:rPr>
        <w:t>行政費用。</w:t>
      </w:r>
    </w:p>
    <w:p w14:paraId="3C9D42A5" w14:textId="72DE1A79" w:rsidR="00B95AD5" w:rsidRPr="00441E70" w:rsidRDefault="003A629E" w:rsidP="00B95AD5">
      <w:pPr>
        <w:pStyle w:val="a5"/>
        <w:spacing w:line="400" w:lineRule="exact"/>
        <w:ind w:leftChars="793" w:left="1903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5</w:t>
      </w:r>
      <w:r w:rsidR="00ED0C21">
        <w:rPr>
          <w:rFonts w:eastAsia="標楷體" w:hint="eastAsia"/>
          <w:color w:val="FF0000"/>
        </w:rPr>
        <w:t>/</w:t>
      </w:r>
      <w:r>
        <w:rPr>
          <w:rFonts w:eastAsia="標楷體" w:hint="eastAsia"/>
          <w:color w:val="FF0000"/>
        </w:rPr>
        <w:t>22</w:t>
      </w:r>
      <w:r w:rsidR="00B95AD5" w:rsidRPr="00441E70">
        <w:rPr>
          <w:rFonts w:eastAsia="標楷體"/>
          <w:color w:val="FF0000"/>
        </w:rPr>
        <w:t>到</w:t>
      </w:r>
      <w:r w:rsidR="00ED0C21">
        <w:rPr>
          <w:rFonts w:eastAsia="標楷體" w:hint="eastAsia"/>
          <w:color w:val="FF0000"/>
        </w:rPr>
        <w:t>6</w:t>
      </w:r>
      <w:r w:rsidR="00B95AD5" w:rsidRPr="00441E70">
        <w:rPr>
          <w:rFonts w:eastAsia="標楷體"/>
          <w:color w:val="FF0000"/>
        </w:rPr>
        <w:t>/</w:t>
      </w:r>
      <w:r>
        <w:rPr>
          <w:rFonts w:eastAsia="標楷體" w:hint="eastAsia"/>
          <w:color w:val="FF0000"/>
        </w:rPr>
        <w:t>4</w:t>
      </w:r>
      <w:r w:rsidR="00B95AD5" w:rsidRPr="00441E70">
        <w:rPr>
          <w:rFonts w:eastAsia="標楷體"/>
          <w:color w:val="FF0000"/>
        </w:rPr>
        <w:t>申請退費者，扣除</w:t>
      </w:r>
      <w:r w:rsidR="00B95AD5" w:rsidRPr="00441E70">
        <w:rPr>
          <w:rFonts w:eastAsia="標楷體"/>
          <w:color w:val="FF0000"/>
        </w:rPr>
        <w:t>30%</w:t>
      </w:r>
      <w:r w:rsidR="00B95AD5" w:rsidRPr="00441E70">
        <w:rPr>
          <w:rFonts w:eastAsia="標楷體"/>
          <w:color w:val="FF0000"/>
        </w:rPr>
        <w:t>行政費用。</w:t>
      </w:r>
    </w:p>
    <w:p w14:paraId="78127F17" w14:textId="77777777" w:rsidR="00B95AD5" w:rsidRPr="00B95AD5" w:rsidRDefault="00B95AD5" w:rsidP="00B95AD5">
      <w:pPr>
        <w:pStyle w:val="a5"/>
        <w:spacing w:line="400" w:lineRule="exact"/>
        <w:ind w:leftChars="705" w:left="169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(3) </w:t>
      </w:r>
      <w:r w:rsidRPr="00B95AD5">
        <w:rPr>
          <w:rFonts w:eastAsia="標楷體"/>
          <w:color w:val="000000" w:themeColor="text1"/>
        </w:rPr>
        <w:t>因受傷申請退費者</w:t>
      </w:r>
    </w:p>
    <w:p w14:paraId="78A29CAC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1. </w:t>
      </w:r>
      <w:r w:rsidRPr="00B95AD5">
        <w:rPr>
          <w:rFonts w:eastAsia="標楷體"/>
          <w:color w:val="000000" w:themeColor="text1"/>
        </w:rPr>
        <w:t>需檢附診斷證明。</w:t>
      </w:r>
    </w:p>
    <w:p w14:paraId="1161747D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2. </w:t>
      </w:r>
      <w:r w:rsidRPr="00B95AD5">
        <w:rPr>
          <w:rFonts w:eastAsia="標楷體"/>
          <w:color w:val="000000" w:themeColor="text1"/>
        </w:rPr>
        <w:t>將扣除</w:t>
      </w:r>
      <w:r w:rsidRPr="00B95AD5">
        <w:rPr>
          <w:rFonts w:eastAsia="標楷體"/>
          <w:color w:val="000000" w:themeColor="text1"/>
        </w:rPr>
        <w:t>10%</w:t>
      </w:r>
      <w:r w:rsidRPr="00B95AD5">
        <w:rPr>
          <w:rFonts w:eastAsia="標楷體"/>
          <w:color w:val="000000" w:themeColor="text1"/>
        </w:rPr>
        <w:t>行政費用。</w:t>
      </w:r>
    </w:p>
    <w:p w14:paraId="62BE9894" w14:textId="2E318FAB" w:rsidR="00B95AD5" w:rsidRPr="00B95AD5" w:rsidRDefault="00B95AD5" w:rsidP="00B95AD5">
      <w:pPr>
        <w:pStyle w:val="a5"/>
        <w:spacing w:line="400" w:lineRule="exact"/>
        <w:ind w:leftChars="711" w:left="1706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>(4)</w:t>
      </w:r>
      <w:r>
        <w:rPr>
          <w:rFonts w:eastAsia="標楷體" w:hint="eastAsia"/>
          <w:color w:val="000000" w:themeColor="text1"/>
        </w:rPr>
        <w:t xml:space="preserve"> </w:t>
      </w:r>
      <w:r w:rsidRPr="00B95AD5">
        <w:rPr>
          <w:rFonts w:eastAsia="標楷體"/>
          <w:color w:val="000000" w:themeColor="text1"/>
        </w:rPr>
        <w:t>因不可抗力事件而延賽或取消賽事，申請退費者</w:t>
      </w:r>
      <w:r w:rsidRPr="00B95AD5">
        <w:rPr>
          <w:rFonts w:eastAsia="標楷體"/>
          <w:color w:val="000000" w:themeColor="text1"/>
        </w:rPr>
        <w:t>:</w:t>
      </w:r>
      <w:r w:rsidRPr="00B95AD5">
        <w:rPr>
          <w:rFonts w:eastAsia="標楷體"/>
          <w:color w:val="000000" w:themeColor="text1"/>
        </w:rPr>
        <w:t>需扣除</w:t>
      </w:r>
      <w:r w:rsidRPr="00B95AD5">
        <w:rPr>
          <w:rFonts w:eastAsia="標楷體"/>
          <w:color w:val="000000" w:themeColor="text1"/>
        </w:rPr>
        <w:t>10%</w:t>
      </w:r>
      <w:r w:rsidRPr="00B95AD5">
        <w:rPr>
          <w:rFonts w:eastAsia="標楷體"/>
          <w:color w:val="000000" w:themeColor="text1"/>
        </w:rPr>
        <w:t>行政費用</w:t>
      </w:r>
    </w:p>
    <w:p w14:paraId="76CE3A4D" w14:textId="44F0564F" w:rsidR="00B95AD5" w:rsidRPr="00B95AD5" w:rsidRDefault="00B95AD5" w:rsidP="00B95AD5">
      <w:pPr>
        <w:pStyle w:val="a5"/>
        <w:spacing w:line="400" w:lineRule="exact"/>
        <w:ind w:leftChars="0" w:left="1708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(5) </w:t>
      </w:r>
      <w:r w:rsidRPr="00B95AD5">
        <w:rPr>
          <w:rFonts w:eastAsia="標楷體"/>
          <w:color w:val="000000" w:themeColor="text1"/>
        </w:rPr>
        <w:t>領隊會議日之後，將不再受理退費申請。</w:t>
      </w:r>
    </w:p>
    <w:p w14:paraId="10AE5DC8" w14:textId="66829379" w:rsidR="00696348" w:rsidRPr="006B032A" w:rsidRDefault="00696348" w:rsidP="00A553AA">
      <w:pPr>
        <w:numPr>
          <w:ilvl w:val="0"/>
          <w:numId w:val="19"/>
        </w:numPr>
        <w:tabs>
          <w:tab w:val="clear" w:pos="1680"/>
        </w:tabs>
        <w:spacing w:line="400" w:lineRule="exact"/>
        <w:ind w:left="1792" w:hanging="37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身分證明文件：</w:t>
      </w:r>
    </w:p>
    <w:p w14:paraId="51691CBF" w14:textId="35A2452E" w:rsidR="00696348" w:rsidRPr="006B032A" w:rsidRDefault="00BF1319" w:rsidP="00C50FB1">
      <w:pPr>
        <w:pStyle w:val="a5"/>
        <w:numPr>
          <w:ilvl w:val="0"/>
          <w:numId w:val="16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非學生</w:t>
      </w:r>
      <w:r w:rsidR="00696348" w:rsidRPr="006B032A">
        <w:rPr>
          <w:rFonts w:eastAsia="標楷體" w:hint="eastAsia"/>
          <w:color w:val="000000" w:themeColor="text1"/>
        </w:rPr>
        <w:t>：身分證影本或戶口名簿影印本。</w:t>
      </w:r>
    </w:p>
    <w:p w14:paraId="59931851" w14:textId="62291158" w:rsidR="00696348" w:rsidRPr="006B032A" w:rsidRDefault="00696348" w:rsidP="00C50FB1">
      <w:pPr>
        <w:pStyle w:val="a5"/>
        <w:numPr>
          <w:ilvl w:val="0"/>
          <w:numId w:val="16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學生組：學生證影本或附有相片之在學證明。</w:t>
      </w:r>
    </w:p>
    <w:p w14:paraId="5C8B5AB2" w14:textId="29D7F4DC" w:rsidR="00696348" w:rsidRPr="006B032A" w:rsidRDefault="00B95AD5" w:rsidP="00B95AD5">
      <w:pPr>
        <w:pStyle w:val="a5"/>
        <w:spacing w:line="400" w:lineRule="exact"/>
        <w:ind w:leftChars="0" w:left="1666"/>
        <w:rPr>
          <w:rFonts w:eastAsia="標楷體"/>
          <w:color w:val="000000" w:themeColor="text1"/>
        </w:rPr>
      </w:pPr>
      <w:r w:rsidRPr="00A553AA">
        <w:rPr>
          <w:rFonts w:eastAsia="標楷體" w:hint="eastAsia"/>
          <w:b/>
          <w:bCs/>
          <w:color w:val="000000" w:themeColor="text1"/>
        </w:rPr>
        <w:t>＊</w:t>
      </w:r>
      <w:r>
        <w:rPr>
          <w:rFonts w:eastAsia="標楷體" w:hint="eastAsia"/>
          <w:color w:val="000000" w:themeColor="text1"/>
        </w:rPr>
        <w:t xml:space="preserve"> </w:t>
      </w:r>
      <w:r w:rsidR="00696348" w:rsidRPr="006B032A">
        <w:rPr>
          <w:rFonts w:eastAsia="標楷體" w:hint="eastAsia"/>
          <w:color w:val="000000" w:themeColor="text1"/>
        </w:rPr>
        <w:t>上述證明文件報名時不必繳交，但請各單位領隊、教練務必備妥帶至比賽場地於該單位選手得獎時，大會得抽驗之，若無法提出有效證明文件時，大會有權取消該選手得獎資格。</w:t>
      </w:r>
    </w:p>
    <w:p w14:paraId="608F2A43" w14:textId="46B76CF4" w:rsidR="00696348" w:rsidRPr="006B032A" w:rsidRDefault="00696348" w:rsidP="00C50FB1">
      <w:pPr>
        <w:numPr>
          <w:ilvl w:val="0"/>
          <w:numId w:val="19"/>
        </w:numPr>
        <w:tabs>
          <w:tab w:val="clear" w:pos="1680"/>
        </w:tabs>
        <w:spacing w:line="400" w:lineRule="exact"/>
        <w:ind w:left="1418" w:firstLine="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報名費：</w:t>
      </w:r>
      <w:r w:rsidR="002612A6">
        <w:rPr>
          <w:rFonts w:ascii="Times New Roman" w:eastAsia="標楷體" w:hAnsi="Times New Roman" w:cs="Times New Roman"/>
          <w:color w:val="000000" w:themeColor="text1"/>
        </w:rPr>
        <w:tab/>
      </w:r>
    </w:p>
    <w:p w14:paraId="73209C9B" w14:textId="34D9E2F3" w:rsidR="00AD6BEE" w:rsidRPr="006B032A" w:rsidRDefault="00696348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個人花式：</w:t>
      </w:r>
      <w:r w:rsidR="00B16727" w:rsidRPr="006B032A">
        <w:rPr>
          <w:rFonts w:ascii="Times New Roman" w:eastAsia="標楷體" w:hAnsi="Times New Roman" w:cs="Times New Roman" w:hint="eastAsia"/>
          <w:color w:val="000000" w:themeColor="text1"/>
        </w:rPr>
        <w:t>基本型、自由型：每位選手</w:t>
      </w:r>
      <w:r w:rsidR="00E3457A"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E3457A"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元，</w:t>
      </w:r>
      <w:r w:rsidR="00B16727" w:rsidRPr="006B032A">
        <w:rPr>
          <w:rFonts w:ascii="Times New Roman" w:eastAsia="標楷體" w:hAnsi="Times New Roman" w:cs="Times New Roman" w:hint="eastAsia"/>
          <w:color w:val="000000" w:themeColor="text1"/>
        </w:rPr>
        <w:t>參加二項者綜合型不收費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524E3F7" w14:textId="4BEE334B" w:rsidR="00AD6BEE" w:rsidRPr="006B032A" w:rsidRDefault="00696348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雙人花式、個人冰舞、雙人冰舞：每位選手</w:t>
      </w:r>
      <w:r w:rsidR="00E3457A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/>
          <w:color w:val="000000" w:themeColor="text1"/>
        </w:rPr>
        <w:t>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元。</w:t>
      </w:r>
    </w:p>
    <w:p w14:paraId="334A45BC" w14:textId="35C869BD" w:rsidR="00AD6BEE" w:rsidRPr="006B032A" w:rsidRDefault="00696348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團體花式：每</w:t>
      </w:r>
      <w:r w:rsidR="00B16727" w:rsidRPr="006B032A">
        <w:rPr>
          <w:rFonts w:ascii="Times New Roman" w:eastAsia="標楷體" w:hAnsi="Times New Roman" w:cs="Times New Roman" w:hint="eastAsia"/>
          <w:color w:val="000000" w:themeColor="text1"/>
        </w:rPr>
        <w:t>位選手</w:t>
      </w:r>
      <w:r w:rsidR="00E3457A"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/>
          <w:color w:val="000000" w:themeColor="text1"/>
        </w:rPr>
        <w:t>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元。</w:t>
      </w:r>
    </w:p>
    <w:p w14:paraId="648D461C" w14:textId="00D889B6" w:rsidR="00646935" w:rsidRPr="006B032A" w:rsidRDefault="00EE715A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選手菁英</w:t>
      </w:r>
      <w:r w:rsidRPr="006B032A">
        <w:rPr>
          <w:rFonts w:ascii="Times New Roman" w:eastAsia="標楷體" w:hAnsi="Times New Roman" w:cs="Times New Roman" w:hint="eastAsia"/>
          <w:bCs/>
          <w:color w:val="000000" w:themeColor="text1"/>
        </w:rPr>
        <w:t>大專社會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、高中、國中、國小</w:t>
      </w:r>
      <w:r w:rsidR="00782A82">
        <w:rPr>
          <w:rFonts w:ascii="Times New Roman" w:eastAsia="標楷體" w:hAnsi="Times New Roman" w:cs="Times New Roman" w:hint="eastAsia"/>
          <w:color w:val="000000" w:themeColor="text1"/>
        </w:rPr>
        <w:t>高年級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組自由型</w:t>
      </w:r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採新系統評分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：每位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</w:t>
      </w:r>
    </w:p>
    <w:p w14:paraId="3CCD6ED7" w14:textId="14B8AA08" w:rsidR="001526BB" w:rsidRPr="006B032A" w:rsidRDefault="001526BB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直排選手菁英</w:t>
      </w:r>
      <w:r w:rsidRPr="006B032A">
        <w:rPr>
          <w:rFonts w:ascii="Times New Roman" w:eastAsia="標楷體" w:hAnsi="Times New Roman" w:cs="Times New Roman" w:hint="eastAsia"/>
          <w:bCs/>
          <w:color w:val="000000" w:themeColor="text1"/>
        </w:rPr>
        <w:t>大專社會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、高中、國中、國小</w:t>
      </w:r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高年級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組自由型</w:t>
      </w:r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採新系統評分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：每位選手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</w:t>
      </w:r>
    </w:p>
    <w:p w14:paraId="1C8DB41B" w14:textId="77777777" w:rsidR="00AD6BEE" w:rsidRPr="006B032A" w:rsidRDefault="00AD6BEE" w:rsidP="007708B9">
      <w:pPr>
        <w:numPr>
          <w:ilvl w:val="0"/>
          <w:numId w:val="1"/>
        </w:numPr>
        <w:spacing w:beforeLines="50" w:before="180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競賽項目：</w:t>
      </w:r>
    </w:p>
    <w:p w14:paraId="45FD4788" w14:textId="25A5B82C" w:rsidR="00AD6BEE" w:rsidRPr="00EF3CE0" w:rsidRDefault="00EF3CE0" w:rsidP="00EF3CE0">
      <w:pPr>
        <w:pStyle w:val="a5"/>
        <w:numPr>
          <w:ilvl w:val="2"/>
          <w:numId w:val="1"/>
        </w:numPr>
        <w:spacing w:line="280" w:lineRule="exact"/>
        <w:ind w:leftChars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  <w:kern w:val="0"/>
        </w:rPr>
        <w:t xml:space="preserve"> </w:t>
      </w:r>
      <w:r w:rsidR="00AD6BEE" w:rsidRPr="00EF3CE0">
        <w:rPr>
          <w:rFonts w:eastAsia="標楷體" w:hint="eastAsia"/>
          <w:b/>
          <w:color w:val="000000" w:themeColor="text1"/>
        </w:rPr>
        <w:t>競賽</w:t>
      </w:r>
      <w:r w:rsidR="0036601D" w:rsidRPr="00EF3CE0">
        <w:rPr>
          <w:rFonts w:eastAsia="標楷體" w:hint="eastAsia"/>
          <w:b/>
          <w:color w:val="000000" w:themeColor="text1"/>
        </w:rPr>
        <w:t>項目</w:t>
      </w:r>
      <w:r w:rsidR="00AD6BEE" w:rsidRPr="00EF3CE0">
        <w:rPr>
          <w:rFonts w:eastAsia="標楷體" w:hint="eastAsia"/>
          <w:b/>
          <w:color w:val="000000" w:themeColor="text1"/>
        </w:rPr>
        <w:t>組別</w:t>
      </w:r>
      <w:r w:rsidR="000D71A4" w:rsidRPr="00EF3CE0">
        <w:rPr>
          <w:rFonts w:eastAsia="標楷體" w:hint="eastAsia"/>
          <w:b/>
          <w:color w:val="000000" w:themeColor="text1"/>
        </w:rPr>
        <w:t>與</w:t>
      </w:r>
      <w:r w:rsidR="0036601D" w:rsidRPr="00EF3CE0">
        <w:rPr>
          <w:rFonts w:eastAsia="標楷體" w:hint="eastAsia"/>
          <w:b/>
          <w:color w:val="000000" w:themeColor="text1"/>
        </w:rPr>
        <w:t>參賽</w:t>
      </w:r>
      <w:r w:rsidR="000D71A4" w:rsidRPr="00EF3CE0">
        <w:rPr>
          <w:rFonts w:eastAsia="標楷體" w:hint="eastAsia"/>
          <w:b/>
          <w:color w:val="000000" w:themeColor="text1"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977"/>
        <w:gridCol w:w="2211"/>
      </w:tblGrid>
      <w:tr w:rsidR="006B032A" w:rsidRPr="006B032A" w14:paraId="0CE09419" w14:textId="77777777" w:rsidTr="000519CB">
        <w:trPr>
          <w:trHeight w:val="581"/>
          <w:jc w:val="center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B158E4" w14:textId="77777777" w:rsidR="00AD6BEE" w:rsidRPr="006B032A" w:rsidRDefault="00AD6BEE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個人花式</w:t>
            </w:r>
          </w:p>
          <w:p w14:paraId="27AC024A" w14:textId="167E9D53" w:rsidR="00AD6BEE" w:rsidRPr="006B032A" w:rsidRDefault="00AD6BEE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A.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基本型　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B.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自由型　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C.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綜合型</w:t>
            </w:r>
          </w:p>
        </w:tc>
      </w:tr>
      <w:tr w:rsidR="006B032A" w:rsidRPr="006B032A" w14:paraId="1A657BFB" w14:textId="6AFF6322" w:rsidTr="00C30FA0">
        <w:trPr>
          <w:trHeight w:val="504"/>
          <w:jc w:val="center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9E33F0" w14:textId="008E3DC0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</w:t>
            </w:r>
            <w:r w:rsidR="00AB0451"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菁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英男子（女子）組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136B1490" w14:textId="73F8BD56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EE715A" w:rsidRPr="007D0A7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0E009190" w14:textId="2CB3D4B7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</w:p>
          <w:p w14:paraId="46DCEC19" w14:textId="2F73C408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</w:t>
            </w:r>
          </w:p>
          <w:p w14:paraId="363B4226" w14:textId="0BD23E68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</w:t>
            </w:r>
            <w:r w:rsidR="00B170AF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公開組</w:t>
            </w:r>
          </w:p>
        </w:tc>
        <w:tc>
          <w:tcPr>
            <w:tcW w:w="221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706102" w14:textId="6DFC741A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國小高年級</w:t>
            </w:r>
          </w:p>
          <w:p w14:paraId="7446789E" w14:textId="3A44A116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7D0A7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國小中年級</w:t>
            </w:r>
          </w:p>
          <w:p w14:paraId="082BF704" w14:textId="3564D24A" w:rsidR="00C30FA0" w:rsidRPr="007D0A74" w:rsidRDefault="00C11DB5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國小低年級</w:t>
            </w:r>
          </w:p>
          <w:p w14:paraId="628AF6D3" w14:textId="7E6FFB09" w:rsidR="00C30FA0" w:rsidRPr="007D0A74" w:rsidRDefault="00C30FA0" w:rsidP="00652D02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B032A" w:rsidRPr="006B032A" w14:paraId="6453457C" w14:textId="24777D0D" w:rsidTr="00C30FA0">
        <w:trPr>
          <w:trHeight w:val="536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DCF604" w14:textId="6E9637A9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選手甲男子（女子）組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9135DB" w14:textId="769867CC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color w:val="000000" w:themeColor="text1"/>
              </w:rPr>
            </w:pPr>
            <w:bookmarkStart w:id="2" w:name="OLE_LINK7"/>
            <w:bookmarkStart w:id="3" w:name="OLE_LINK8"/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28CBE25C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高中</w:t>
            </w:r>
          </w:p>
          <w:p w14:paraId="30B7A80F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10B7099D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6DD6CBBF" w14:textId="11BCCA62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  <w:bookmarkEnd w:id="2"/>
            <w:bookmarkEnd w:id="3"/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4CD05F" w14:textId="2A15647D" w:rsidR="00C30FA0" w:rsidRPr="006B032A" w:rsidRDefault="00C30FA0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  <w:p w14:paraId="17051D96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B032A" w:rsidRPr="006B032A" w14:paraId="3BDF0248" w14:textId="60BA11E1" w:rsidTr="00C30FA0">
        <w:trPr>
          <w:trHeight w:val="53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13010B" w14:textId="12663061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bookmarkStart w:id="4" w:name="OLE_LINK3"/>
            <w:bookmarkStart w:id="5" w:name="OLE_LINK4"/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選手乙男子（女子）組</w:t>
            </w:r>
            <w:bookmarkEnd w:id="4"/>
            <w:bookmarkEnd w:id="5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7FC5171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國小高年級</w:t>
            </w:r>
          </w:p>
          <w:p w14:paraId="25CD6133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國小中年級</w:t>
            </w:r>
          </w:p>
          <w:p w14:paraId="301BF6FD" w14:textId="5316B2D3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bookmarkStart w:id="6" w:name="OLE_LINK9"/>
            <w:bookmarkStart w:id="7" w:name="OLE_LINK10"/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  <w:bookmarkEnd w:id="6"/>
            <w:bookmarkEnd w:id="7"/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76948D" w14:textId="77777777" w:rsidR="00C30FA0" w:rsidRPr="006B032A" w:rsidRDefault="00C30FA0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5D4CDAE6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B032A" w:rsidRPr="006B032A" w14:paraId="3F4BF00A" w14:textId="77777777" w:rsidTr="00C30FA0">
        <w:trPr>
          <w:trHeight w:val="53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42FFEE" w14:textId="77777777" w:rsidR="00114933" w:rsidRPr="006B032A" w:rsidRDefault="00114933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選手初級男子（女子）組</w:t>
            </w:r>
          </w:p>
          <w:p w14:paraId="721D6F62" w14:textId="2DE8E168" w:rsidR="001A44E6" w:rsidRPr="006B032A" w:rsidRDefault="001A44E6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（含直排）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C35D5A" w14:textId="6C01FB2B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22E105E9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高中</w:t>
            </w:r>
          </w:p>
          <w:p w14:paraId="2DAC88AC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4F03FDD5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04C84816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</w:p>
          <w:p w14:paraId="6E470054" w14:textId="5B2EAC13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(6)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(7)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幼童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E48EED" w14:textId="77777777" w:rsidR="00114933" w:rsidRPr="006B032A" w:rsidRDefault="00114933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C30FA0" w:rsidRPr="006B032A" w14:paraId="27BE253D" w14:textId="303F8D90" w:rsidTr="00C30FA0">
        <w:trPr>
          <w:trHeight w:val="54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916436" w14:textId="755AA7B1" w:rsidR="00C30FA0" w:rsidRPr="006B032A" w:rsidRDefault="00C30FA0" w:rsidP="00652D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幼童男子（女子）組</w:t>
            </w:r>
          </w:p>
        </w:tc>
        <w:tc>
          <w:tcPr>
            <w:tcW w:w="51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699AB" w14:textId="7B37026B" w:rsidR="00C30FA0" w:rsidRPr="006B032A" w:rsidRDefault="009350F7" w:rsidP="00652D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限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201</w:t>
            </w:r>
            <w:r w:rsidR="007A0676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/8/31</w:t>
            </w:r>
            <w:r w:rsidR="001A74CC" w:rsidRPr="006B032A">
              <w:rPr>
                <w:rFonts w:ascii="Times New Roman" w:eastAsia="標楷體" w:hAnsi="Times New Roman" w:hint="eastAsia"/>
                <w:color w:val="000000" w:themeColor="text1"/>
              </w:rPr>
              <w:t>後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出生者</w:t>
            </w:r>
          </w:p>
        </w:tc>
      </w:tr>
    </w:tbl>
    <w:p w14:paraId="44A762C9" w14:textId="77777777" w:rsidR="00AD6BEE" w:rsidRPr="006B032A" w:rsidRDefault="00AD6BEE" w:rsidP="00652D02">
      <w:pPr>
        <w:spacing w:line="28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4006" w:type="pct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51"/>
      </w:tblGrid>
      <w:tr w:rsidR="006B032A" w:rsidRPr="006B032A" w14:paraId="746847B1" w14:textId="77777777" w:rsidTr="00DA4BB2">
        <w:trPr>
          <w:trHeight w:val="663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48599C0" w14:textId="4B3B8CD5" w:rsidR="00AD6BEE" w:rsidRPr="006B032A" w:rsidRDefault="00944CFB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雙</w:t>
            </w:r>
            <w:r w:rsidR="00AD6BEE"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人花式</w:t>
            </w:r>
            <w:r w:rsidR="00973EBC" w:rsidRPr="00193965">
              <w:rPr>
                <w:rFonts w:ascii="Times New Roman" w:eastAsia="標楷體" w:hAnsi="Times New Roman" w:cs="Times New Roman" w:hint="eastAsia"/>
                <w:b/>
                <w:bCs/>
                <w:color w:val="FF0000"/>
                <w:bdr w:val="single" w:sz="4" w:space="0" w:color="auto"/>
              </w:rPr>
              <w:t>可跨校組隊</w:t>
            </w:r>
          </w:p>
        </w:tc>
      </w:tr>
      <w:tr w:rsidR="00AD6BEE" w:rsidRPr="006B032A" w14:paraId="3245CCA1" w14:textId="77777777" w:rsidTr="00DA4BB2">
        <w:trPr>
          <w:trHeight w:val="531"/>
        </w:trPr>
        <w:tc>
          <w:tcPr>
            <w:tcW w:w="5000" w:type="pct"/>
            <w:tcBorders>
              <w:top w:val="double" w:sz="4" w:space="0" w:color="auto"/>
            </w:tcBorders>
            <w:vAlign w:val="center"/>
          </w:tcPr>
          <w:p w14:paraId="2A909D66" w14:textId="346CA74D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="00757E9C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116A86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1273804E" w14:textId="6444C3BA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</w:p>
          <w:p w14:paraId="78BA8E91" w14:textId="0051B250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</w:t>
            </w:r>
          </w:p>
          <w:p w14:paraId="4A1A3772" w14:textId="787DF7B2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國小高年級</w:t>
            </w:r>
          </w:p>
          <w:p w14:paraId="555FFA0B" w14:textId="3E72EC0E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國小中年級</w:t>
            </w:r>
          </w:p>
          <w:p w14:paraId="5F93558C" w14:textId="1B74B21C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國小低年級</w:t>
            </w:r>
          </w:p>
        </w:tc>
      </w:tr>
    </w:tbl>
    <w:p w14:paraId="15A74F97" w14:textId="77777777" w:rsidR="00AD6BEE" w:rsidRPr="006B032A" w:rsidRDefault="00AD6BEE" w:rsidP="00652D02">
      <w:pPr>
        <w:spacing w:line="28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579"/>
        <w:gridCol w:w="2666"/>
      </w:tblGrid>
      <w:tr w:rsidR="006B032A" w:rsidRPr="006B032A" w14:paraId="2C2E1885" w14:textId="77777777" w:rsidTr="000519CB">
        <w:trPr>
          <w:trHeight w:val="684"/>
          <w:jc w:val="center"/>
        </w:trPr>
        <w:tc>
          <w:tcPr>
            <w:tcW w:w="8207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EA507EE" w14:textId="77777777" w:rsidR="00AD6BEE" w:rsidRPr="006B032A" w:rsidRDefault="00AD6BEE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溜冰舞蹈</w:t>
            </w:r>
          </w:p>
        </w:tc>
      </w:tr>
      <w:tr w:rsidR="006B032A" w:rsidRPr="006B032A" w14:paraId="53B7B0BA" w14:textId="74F622FB" w:rsidTr="00294B34">
        <w:trPr>
          <w:trHeight w:val="553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621ECFD1" w14:textId="53177159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bdr w:val="single" w:sz="4" w:space="0" w:color="auto"/>
              </w:rPr>
              <w:t>個人冰舞</w:t>
            </w:r>
          </w:p>
          <w:p w14:paraId="7D29390A" w14:textId="515282E8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男子（女子）組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10B397" w14:textId="230D9F6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/>
                <w:bCs/>
                <w:color w:val="000000" w:themeColor="text1"/>
              </w:rPr>
              <w:t>1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1FA22F20" w14:textId="146350FB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高中</w:t>
            </w:r>
          </w:p>
          <w:p w14:paraId="1E30A6F7" w14:textId="774BB11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1A40E770" w14:textId="7C03040A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317E4206" w14:textId="2B973F50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6812CD1" w14:textId="07454435" w:rsidR="00294B34" w:rsidRPr="006B032A" w:rsidRDefault="00294B34" w:rsidP="00652D02">
            <w:pPr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  <w:p w14:paraId="21A8DF09" w14:textId="7777777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294B34" w:rsidRPr="006B032A" w14:paraId="0D1179F2" w14:textId="78373486" w:rsidTr="00294B34">
        <w:trPr>
          <w:trHeight w:val="569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55585F9F" w14:textId="599A7F0B" w:rsidR="00294B34" w:rsidRPr="00D11BDA" w:rsidRDefault="00294B34" w:rsidP="00D11BDA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bdr w:val="single" w:sz="4" w:space="0" w:color="auto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bdr w:val="single" w:sz="4" w:space="0" w:color="auto"/>
              </w:rPr>
              <w:t>雙人冰舞：可跨校組隊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0FD79E0F" w14:textId="7D80BBC2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FA7D80" w:rsidRPr="00F327A9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大專社會</w:t>
            </w:r>
            <w:r w:rsidR="00FA7D80"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br/>
            </w:r>
            <w:r w:rsidR="00FA7D80" w:rsidRPr="00F327A9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(2)</w:t>
            </w:r>
            <w:r w:rsidR="00FA7D80" w:rsidRPr="00F327A9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  <w:r w:rsidR="00FA7D80">
              <w:rPr>
                <w:rFonts w:ascii="Times New Roman" w:eastAsia="標楷體" w:hAnsi="Times New Roman" w:cs="Times New Roman"/>
                <w:bCs/>
                <w:color w:val="000000" w:themeColor="text1"/>
              </w:rPr>
              <w:br/>
            </w:r>
            <w:r w:rsidR="00FA7D8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(3)</w:t>
            </w:r>
            <w:r w:rsidR="00FA7D8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7F255BF1" w14:textId="243F11E2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612149ED" w14:textId="1DC98A35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</w:p>
          <w:p w14:paraId="3A5940A3" w14:textId="2AA9115C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14:paraId="50A47F50" w14:textId="77777777" w:rsidR="00294B34" w:rsidRPr="006B032A" w:rsidRDefault="00294B34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78E6FDD3" w14:textId="7777777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</w:tbl>
    <w:p w14:paraId="59BF97F1" w14:textId="77777777" w:rsidR="00AD6BEE" w:rsidRPr="006B032A" w:rsidRDefault="00AD6BEE" w:rsidP="00652D02">
      <w:pPr>
        <w:spacing w:line="28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7"/>
        <w:gridCol w:w="2646"/>
        <w:gridCol w:w="2561"/>
      </w:tblGrid>
      <w:tr w:rsidR="006B032A" w:rsidRPr="006B032A" w14:paraId="096F3C5C" w14:textId="77777777" w:rsidTr="001E1558">
        <w:trPr>
          <w:trHeight w:val="581"/>
          <w:jc w:val="center"/>
        </w:trPr>
        <w:tc>
          <w:tcPr>
            <w:tcW w:w="8169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7A49D4" w14:textId="3FC8EC05" w:rsidR="00AD6BEE" w:rsidRPr="006B032A" w:rsidRDefault="00AD6BEE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直排花式</w:t>
            </w:r>
          </w:p>
        </w:tc>
      </w:tr>
      <w:tr w:rsidR="006B032A" w:rsidRPr="006B032A" w14:paraId="6157792E" w14:textId="21D6923A" w:rsidTr="00294B34">
        <w:trPr>
          <w:trHeight w:val="617"/>
          <w:jc w:val="center"/>
        </w:trPr>
        <w:tc>
          <w:tcPr>
            <w:tcW w:w="296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6B4FF2" w14:textId="17D8F0FA" w:rsidR="00294B34" w:rsidRPr="006B032A" w:rsidRDefault="00294B34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</w:t>
            </w:r>
            <w:r w:rsidR="00AB0451"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菁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英男子（女子）組</w:t>
            </w:r>
          </w:p>
        </w:tc>
        <w:tc>
          <w:tcPr>
            <w:tcW w:w="2646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523A4A47" w14:textId="12E2F66F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="001526BB" w:rsidRPr="006B032A">
              <w:rPr>
                <w:rFonts w:ascii="Times New Roman" w:eastAsia="標楷體" w:hAnsi="Times New Roman"/>
                <w:bCs/>
                <w:color w:val="000000" w:themeColor="text1"/>
              </w:rPr>
              <w:t>1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大專</w:t>
            </w:r>
            <w:r w:rsidR="00116A86"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社會</w:t>
            </w:r>
          </w:p>
          <w:p w14:paraId="3C90B8D5" w14:textId="26D7F2B5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526BB" w:rsidRPr="006B032A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</w:p>
          <w:p w14:paraId="40A7939F" w14:textId="603E0DC3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526BB" w:rsidRPr="006B032A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</w:t>
            </w:r>
          </w:p>
          <w:p w14:paraId="2EE6A512" w14:textId="1E044103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國小高年級</w:t>
            </w:r>
          </w:p>
        </w:tc>
        <w:tc>
          <w:tcPr>
            <w:tcW w:w="2561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2D1CF04" w14:textId="164BEA13" w:rsidR="00294B34" w:rsidRPr="006B032A" w:rsidRDefault="00294B34" w:rsidP="00294B3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國小中年級</w:t>
            </w:r>
          </w:p>
          <w:p w14:paraId="07F3632E" w14:textId="65330AE3" w:rsidR="00294B34" w:rsidRPr="006B032A" w:rsidRDefault="00294B34" w:rsidP="00294B34">
            <w:pPr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國小低年級</w:t>
            </w:r>
          </w:p>
          <w:p w14:paraId="3FB46E2C" w14:textId="77777777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6B032A" w:rsidRPr="006B032A" w14:paraId="04209BB6" w14:textId="1597D326" w:rsidTr="00294B34">
        <w:trPr>
          <w:trHeight w:val="715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EC2948" w14:textId="57AE7A6C" w:rsidR="00294B34" w:rsidRPr="006B032A" w:rsidRDefault="000D71A4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</w:t>
            </w:r>
            <w:r w:rsidR="00294B34"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男子（女子）組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747CDD0" w14:textId="2364804F" w:rsidR="008D1C6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AE692F">
              <w:rPr>
                <w:rFonts w:ascii="Times New Roman" w:eastAsia="標楷體" w:hAnsi="Times New Roman" w:hint="eastAsia"/>
                <w:color w:val="000000" w:themeColor="text1"/>
              </w:rPr>
              <w:t>大專社會</w:t>
            </w:r>
          </w:p>
          <w:p w14:paraId="11A42E3D" w14:textId="73A88F1F" w:rsidR="00294B34" w:rsidRPr="006B032A" w:rsidRDefault="008D1C6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2)</w:t>
            </w:r>
            <w:r w:rsidR="00AE692F">
              <w:rPr>
                <w:rFonts w:ascii="Times New Roman" w:eastAsia="標楷體" w:hAnsi="Times New Roman" w:hint="eastAsia"/>
                <w:color w:val="000000" w:themeColor="text1"/>
              </w:rPr>
              <w:t>高</w:t>
            </w:r>
            <w:r w:rsidR="00294B34" w:rsidRPr="006B032A">
              <w:rPr>
                <w:rFonts w:ascii="Times New Roman" w:eastAsia="標楷體" w:hAnsi="Times New Roman" w:hint="eastAsia"/>
                <w:color w:val="000000" w:themeColor="text1"/>
              </w:rPr>
              <w:t>中</w:t>
            </w:r>
          </w:p>
          <w:p w14:paraId="43558164" w14:textId="484B5385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="00F43BD0"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</w:t>
            </w:r>
            <w:r w:rsidR="00AE692F">
              <w:rPr>
                <w:rFonts w:ascii="Times New Roman" w:eastAsia="標楷體" w:hAnsi="Times New Roman" w:hint="eastAsia"/>
                <w:bCs/>
                <w:color w:val="000000" w:themeColor="text1"/>
              </w:rPr>
              <w:t>中</w:t>
            </w:r>
          </w:p>
          <w:p w14:paraId="1A9DE26A" w14:textId="44C5049F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F43BD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</w:t>
            </w:r>
            <w:r w:rsidR="00AE692F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年級</w:t>
            </w:r>
          </w:p>
          <w:p w14:paraId="65F85D4F" w14:textId="5182D1CF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 w:rsidR="00F43BD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</w:t>
            </w:r>
            <w:r w:rsidR="00AE692F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中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年級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4A5ED7C" w14:textId="464DAB70" w:rsidR="00294B34" w:rsidRPr="006B032A" w:rsidRDefault="00AE692F">
            <w:pPr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  <w:p w14:paraId="7C8C1245" w14:textId="77777777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7A0676" w:rsidRPr="007A0676" w14:paraId="7A94C0EA" w14:textId="208A64E7" w:rsidTr="0066567D">
        <w:trPr>
          <w:trHeight w:val="715"/>
          <w:jc w:val="center"/>
        </w:trPr>
        <w:tc>
          <w:tcPr>
            <w:tcW w:w="2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95A29" w14:textId="73E0B328" w:rsidR="0066567D" w:rsidRPr="007A0676" w:rsidRDefault="0066567D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A0676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幼童男子（女子）組</w:t>
            </w:r>
          </w:p>
        </w:tc>
        <w:tc>
          <w:tcPr>
            <w:tcW w:w="52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DC529" w14:textId="5F8128BE" w:rsidR="0066567D" w:rsidRPr="007A0676" w:rsidRDefault="007A0676" w:rsidP="007A0676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A0676">
              <w:rPr>
                <w:rFonts w:ascii="Times New Roman" w:eastAsia="標楷體" w:hAnsi="Times New Roman" w:hint="eastAsia"/>
                <w:color w:val="000000" w:themeColor="text1"/>
              </w:rPr>
              <w:t>限</w:t>
            </w:r>
            <w:r w:rsidRPr="007A0676">
              <w:rPr>
                <w:rFonts w:ascii="Times New Roman" w:eastAsia="標楷體" w:hAnsi="Times New Roman" w:hint="eastAsia"/>
                <w:color w:val="000000" w:themeColor="text1"/>
              </w:rPr>
              <w:t>2014/8/31</w:t>
            </w:r>
            <w:r w:rsidRPr="007A0676">
              <w:rPr>
                <w:rFonts w:ascii="Times New Roman" w:eastAsia="標楷體" w:hAnsi="Times New Roman" w:hint="eastAsia"/>
                <w:color w:val="000000" w:themeColor="text1"/>
              </w:rPr>
              <w:t>後出生者</w:t>
            </w:r>
          </w:p>
        </w:tc>
      </w:tr>
    </w:tbl>
    <w:p w14:paraId="3F1DBD00" w14:textId="77777777" w:rsidR="001A74CC" w:rsidRPr="006B032A" w:rsidRDefault="001A74CC" w:rsidP="00AD6BEE">
      <w:pPr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579"/>
        <w:gridCol w:w="2666"/>
      </w:tblGrid>
      <w:tr w:rsidR="006B032A" w:rsidRPr="006B032A" w14:paraId="2E7FEC0D" w14:textId="77777777" w:rsidTr="00E4397F">
        <w:trPr>
          <w:trHeight w:val="684"/>
          <w:jc w:val="center"/>
        </w:trPr>
        <w:tc>
          <w:tcPr>
            <w:tcW w:w="8207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31686D" w14:textId="3A510E32" w:rsidR="00CF2DAF" w:rsidRPr="006B032A" w:rsidRDefault="006F0777" w:rsidP="00CF2DAF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團體花式</w:t>
            </w:r>
          </w:p>
        </w:tc>
      </w:tr>
      <w:tr w:rsidR="006B032A" w:rsidRPr="006B032A" w14:paraId="5AF0F60F" w14:textId="77777777" w:rsidTr="006F0777">
        <w:trPr>
          <w:trHeight w:val="1547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24BCA46F" w14:textId="51B3093B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隊形花式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3FCF20A" w14:textId="45C8A162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</w:t>
            </w:r>
          </w:p>
          <w:p w14:paraId="49DE60EB" w14:textId="0F5A97FB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(2)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7338F7CD" w14:textId="6EEDBAEF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(3)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</w:p>
          <w:p w14:paraId="451D34CD" w14:textId="5CA8F2C8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(4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077B1E9" w14:textId="77777777" w:rsidR="00CF2DAF" w:rsidRPr="006B032A" w:rsidRDefault="00CF2DAF" w:rsidP="00E4397F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6B032A" w:rsidRPr="006B032A" w14:paraId="49A654ED" w14:textId="77777777" w:rsidTr="006F0777">
        <w:trPr>
          <w:trHeight w:val="1564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05DC6F41" w14:textId="5B65ECCF" w:rsidR="00CF2DAF" w:rsidRPr="006B032A" w:rsidRDefault="006F0777" w:rsidP="00CF2DAF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四人團花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64CCD8" w14:textId="77777777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</w:t>
            </w:r>
          </w:p>
          <w:p w14:paraId="5C136744" w14:textId="77777777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(2)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6F6D7A09" w14:textId="77777777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(3)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</w:p>
          <w:p w14:paraId="6BFBF08E" w14:textId="5876BD9E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(4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57EB9AF" w14:textId="77777777" w:rsidR="00CF2DAF" w:rsidRPr="006B032A" w:rsidRDefault="00CF2DAF" w:rsidP="00E4397F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F0777" w:rsidRPr="006B032A" w14:paraId="6931B95C" w14:textId="77777777" w:rsidTr="006F0777">
        <w:trPr>
          <w:trHeight w:val="1570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1112DFE0" w14:textId="0DEC3FDE" w:rsidR="006F0777" w:rsidRPr="006B032A" w:rsidRDefault="006F0777" w:rsidP="00CF2DAF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大型團花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5128142" w14:textId="77777777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</w:t>
            </w:r>
          </w:p>
          <w:p w14:paraId="31F5761A" w14:textId="77777777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(2)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30C094F8" w14:textId="77777777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(3)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</w:p>
          <w:p w14:paraId="1C233E0A" w14:textId="5E5543DE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(4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14:paraId="0F0FB8D0" w14:textId="77777777" w:rsidR="006F0777" w:rsidRPr="006B032A" w:rsidRDefault="006F0777" w:rsidP="00E4397F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</w:tbl>
    <w:p w14:paraId="34D2146A" w14:textId="77777777" w:rsidR="00FF4E17" w:rsidRPr="006B032A" w:rsidRDefault="00FF4E17" w:rsidP="00A00CBF">
      <w:pPr>
        <w:rPr>
          <w:rFonts w:ascii="Times New Roman" w:eastAsia="標楷體" w:hAnsi="Times New Roman" w:cs="Times New Roman"/>
          <w:color w:val="000000" w:themeColor="text1"/>
        </w:rPr>
      </w:pPr>
    </w:p>
    <w:p w14:paraId="72C18728" w14:textId="56583E38" w:rsidR="00AD6BEE" w:rsidRPr="00EF3CE0" w:rsidRDefault="00EF3CE0" w:rsidP="00EF3CE0">
      <w:pPr>
        <w:pStyle w:val="a5"/>
        <w:numPr>
          <w:ilvl w:val="2"/>
          <w:numId w:val="1"/>
        </w:numPr>
        <w:ind w:leftChars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 xml:space="preserve"> </w:t>
      </w:r>
      <w:r w:rsidR="00AD6BEE" w:rsidRPr="00EF3CE0">
        <w:rPr>
          <w:rFonts w:eastAsia="標楷體" w:hint="eastAsia"/>
          <w:b/>
          <w:color w:val="000000" w:themeColor="text1"/>
        </w:rPr>
        <w:t>競賽</w:t>
      </w:r>
      <w:r>
        <w:rPr>
          <w:rFonts w:eastAsia="標楷體" w:hint="eastAsia"/>
          <w:b/>
          <w:color w:val="000000" w:themeColor="text1"/>
        </w:rPr>
        <w:t>規定</w:t>
      </w:r>
    </w:p>
    <w:p w14:paraId="056AF7AE" w14:textId="7274386F" w:rsidR="00AD6BEE" w:rsidRPr="006B032A" w:rsidRDefault="00AD6BEE" w:rsidP="00C50FB1">
      <w:pPr>
        <w:numPr>
          <w:ilvl w:val="0"/>
          <w:numId w:val="3"/>
        </w:numPr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個人花式項目</w:t>
      </w:r>
    </w:p>
    <w:p w14:paraId="155A7B48" w14:textId="4C7B7315" w:rsidR="00AE1688" w:rsidRPr="006B032A" w:rsidRDefault="0036639C" w:rsidP="002A2AC5">
      <w:pPr>
        <w:ind w:left="226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</w:t>
      </w:r>
      <w:r w:rsidR="00211CBC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E1688" w:rsidRPr="006B032A">
        <w:rPr>
          <w:rFonts w:ascii="Times New Roman" w:eastAsia="標楷體" w:hAnsi="Times New Roman" w:cs="Times New Roman" w:hint="eastAsia"/>
          <w:color w:val="000000" w:themeColor="text1"/>
        </w:rPr>
        <w:t>高中選手菁英組</w:t>
      </w:r>
    </w:p>
    <w:p w14:paraId="4B38456F" w14:textId="23F3AE3B" w:rsidR="00AE1688" w:rsidRPr="006B032A" w:rsidRDefault="00AE1688" w:rsidP="002A2AC5">
      <w:pPr>
        <w:numPr>
          <w:ilvl w:val="0"/>
          <w:numId w:val="4"/>
        </w:numPr>
        <w:ind w:left="2977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</w:t>
      </w:r>
      <w:r w:rsidR="00901A35"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組抽出一組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，保留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LOOP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再抽出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1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個號碼，比賽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2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個圖形</w:t>
      </w:r>
      <w:r w:rsidR="00923D3B"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</w:p>
    <w:p w14:paraId="48CC89B7" w14:textId="77777777" w:rsidR="00AE1688" w:rsidRPr="006B032A" w:rsidRDefault="00AE1688" w:rsidP="00BD555C">
      <w:pPr>
        <w:pStyle w:val="a5"/>
        <w:spacing w:line="0" w:lineRule="atLeast"/>
        <w:ind w:leftChars="0" w:left="3000"/>
        <w:rPr>
          <w:rFonts w:eastAsia="標楷體" w:cs="新細明體"/>
          <w:color w:val="000000" w:themeColor="text1"/>
          <w:kern w:val="0"/>
        </w:rPr>
      </w:pPr>
      <w:r w:rsidRPr="006B032A">
        <w:rPr>
          <w:rFonts w:eastAsia="標楷體" w:cs="Arial" w:hint="eastAsia"/>
          <w:color w:val="000000" w:themeColor="text1"/>
          <w:kern w:val="0"/>
        </w:rPr>
        <w:t>(1)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42,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38,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36  (2)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43,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31,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40  (3)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44,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38,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40  (4)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45,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31,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37</w:t>
      </w:r>
    </w:p>
    <w:p w14:paraId="69CC1BE0" w14:textId="005417EC" w:rsidR="00AE1688" w:rsidRPr="006B032A" w:rsidRDefault="00AE1688" w:rsidP="00C50FB1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自由型：時間男子</w:t>
      </w:r>
      <w:r w:rsidRPr="006B032A">
        <w:rPr>
          <w:rFonts w:ascii="Times New Roman" w:eastAsia="標楷體" w:hAnsi="Times New Roman" w:cs="Times New Roman"/>
          <w:color w:val="000000" w:themeColor="text1"/>
        </w:rPr>
        <w:t>4:30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秒。女子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秒到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7527CCFA" w14:textId="12EF8FA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女生最多八個跳，男生最多九個跳（不包含連接用的一圈跳躍）。</w:t>
      </w:r>
    </w:p>
    <w:p w14:paraId="15AEB1E4" w14:textId="28D10133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最多三個組合跳躍。</w:t>
      </w:r>
    </w:p>
    <w:p w14:paraId="69EB3CAF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組合跳躍中所包含的跳不可超過五個（包含連接用的一圈跳躍）。</w:t>
      </w:r>
    </w:p>
    <w:p w14:paraId="560C2FA2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組合跳中僅有兩圈及三圈的跳躍會被給予技術分數。</w:t>
      </w:r>
    </w:p>
    <w:p w14:paraId="637419BF" w14:textId="259B68B2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必須執行</w:t>
      </w:r>
      <w:r w:rsidRPr="006B032A">
        <w:rPr>
          <w:rFonts w:ascii="Times New Roman" w:eastAsia="標楷體" w:hAnsi="Times New Roman"/>
          <w:color w:val="000000" w:themeColor="text1"/>
        </w:rPr>
        <w:t>Axel</w:t>
      </w:r>
      <w:r w:rsidRPr="006B032A">
        <w:rPr>
          <w:rFonts w:ascii="Times New Roman" w:eastAsia="標楷體" w:hAnsi="Times New Roman" w:hint="eastAsia"/>
          <w:color w:val="000000" w:themeColor="text1"/>
        </w:rPr>
        <w:t>跳躍（一圈、兩圈或是三圈），可以作為單跳或是放在組合跳躍中。</w:t>
      </w:r>
    </w:p>
    <w:p w14:paraId="392533FF" w14:textId="0B66C4D3" w:rsidR="00934BCC" w:rsidRPr="006B032A" w:rsidRDefault="008A79B0" w:rsidP="002A2AC5">
      <w:pPr>
        <w:pStyle w:val="a5"/>
        <w:numPr>
          <w:ilvl w:val="0"/>
          <w:numId w:val="25"/>
        </w:numPr>
        <w:shd w:val="clear" w:color="auto" w:fill="FFFFFF"/>
        <w:spacing w:line="276" w:lineRule="auto"/>
        <w:ind w:leftChars="0" w:hanging="340"/>
        <w:rPr>
          <w:rFonts w:eastAsia="標楷體"/>
          <w:color w:val="000000" w:themeColor="text1"/>
        </w:rPr>
      </w:pPr>
      <w:r w:rsidRPr="006B032A">
        <w:rPr>
          <w:rFonts w:eastAsia="標楷體"/>
          <w:color w:val="000000" w:themeColor="text1"/>
        </w:rPr>
        <w:t>Axel</w:t>
      </w:r>
      <w:r w:rsidRPr="006B032A">
        <w:rPr>
          <w:rFonts w:eastAsia="標楷體" w:hint="eastAsia"/>
          <w:color w:val="000000" w:themeColor="text1"/>
        </w:rPr>
        <w:t>，所有的兩圈及三圈跳躍在曲目中不得執行超過兩次，而兩次執行中有一次必須是在組合跳躍中。</w:t>
      </w:r>
      <w:r w:rsidR="00934BCC" w:rsidRPr="006B032A">
        <w:rPr>
          <w:rFonts w:eastAsia="標楷體" w:hint="eastAsia"/>
          <w:color w:val="000000" w:themeColor="text1"/>
        </w:rPr>
        <w:t>女子選手最多八個跳躍，男子最多九個跳躍。在組合跳躍中一圈的連結跳躍不包含在內。</w:t>
      </w:r>
    </w:p>
    <w:p w14:paraId="1C7B7103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lastRenderedPageBreak/>
        <w:t>最少兩個，最多三個旋轉。其中一個必須是包含蹲轉的組合旋轉，另一個必須是一個單一旋轉。當選擇執行兩個組合旋轉時，其中一個最多可以使用</w:t>
      </w:r>
      <w:r w:rsidRPr="006B032A">
        <w:rPr>
          <w:rFonts w:ascii="Times New Roman" w:eastAsia="標楷體" w:hAnsi="Times New Roman"/>
          <w:color w:val="000000" w:themeColor="text1"/>
        </w:rPr>
        <w:t>5</w:t>
      </w:r>
      <w:r w:rsidRPr="006B032A">
        <w:rPr>
          <w:rFonts w:ascii="Times New Roman" w:eastAsia="標楷體" w:hAnsi="Times New Roman" w:hint="eastAsia"/>
          <w:color w:val="000000" w:themeColor="text1"/>
        </w:rPr>
        <w:t>種姿勢，另一個則最多可以使用</w:t>
      </w:r>
      <w:r w:rsidRPr="006B032A">
        <w:rPr>
          <w:rFonts w:ascii="Times New Roman" w:eastAsia="標楷體" w:hAnsi="Times New Roman"/>
          <w:color w:val="000000" w:themeColor="text1"/>
        </w:rPr>
        <w:t>3</w:t>
      </w:r>
      <w:r w:rsidRPr="006B032A">
        <w:rPr>
          <w:rFonts w:ascii="Times New Roman" w:eastAsia="標楷體" w:hAnsi="Times New Roman" w:hint="eastAsia"/>
          <w:color w:val="000000" w:themeColor="text1"/>
        </w:rPr>
        <w:t>種姿勢。在整個曲目中同樣的旋轉不可以做超過兩次（例如：最多兩次後仰、最多兩次左腳</w:t>
      </w:r>
      <w:r w:rsidRPr="006B032A">
        <w:rPr>
          <w:rFonts w:ascii="Times New Roman" w:eastAsia="標楷體" w:hAnsi="Times New Roman"/>
          <w:color w:val="000000" w:themeColor="text1"/>
        </w:rPr>
        <w:t>Heel</w:t>
      </w:r>
      <w:r w:rsidRPr="006B032A">
        <w:rPr>
          <w:rFonts w:ascii="Times New Roman" w:eastAsia="標楷體" w:hAnsi="Times New Roman" w:hint="eastAsia"/>
          <w:color w:val="000000" w:themeColor="text1"/>
        </w:rPr>
        <w:t>），曲目中所有的旋轉必須不同。</w:t>
      </w:r>
    </w:p>
    <w:p w14:paraId="1598A51E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一套步法內容，最多使用</w:t>
      </w:r>
      <w:r w:rsidRPr="006B032A">
        <w:rPr>
          <w:rFonts w:ascii="Times New Roman" w:eastAsia="標楷體" w:hAnsi="Times New Roman"/>
          <w:color w:val="000000" w:themeColor="text1"/>
        </w:rPr>
        <w:t>40</w:t>
      </w:r>
      <w:r w:rsidRPr="006B032A">
        <w:rPr>
          <w:rFonts w:ascii="Times New Roman" w:eastAsia="標楷體" w:hAnsi="Times New Roman" w:hint="eastAsia"/>
          <w:color w:val="000000" w:themeColor="text1"/>
        </w:rPr>
        <w:t>秒。</w:t>
      </w:r>
    </w:p>
    <w:p w14:paraId="00998D40" w14:textId="0D9FB47B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一套藝術步法，最多使用</w:t>
      </w:r>
      <w:r w:rsidRPr="006B032A">
        <w:rPr>
          <w:rFonts w:ascii="Times New Roman" w:eastAsia="標楷體" w:hAnsi="Times New Roman"/>
          <w:color w:val="000000" w:themeColor="text1"/>
        </w:rPr>
        <w:t>30</w:t>
      </w:r>
      <w:r w:rsidRPr="006B032A">
        <w:rPr>
          <w:rFonts w:ascii="Times New Roman" w:eastAsia="標楷體" w:hAnsi="Times New Roman" w:hint="eastAsia"/>
          <w:color w:val="000000" w:themeColor="text1"/>
        </w:rPr>
        <w:t>秒。</w:t>
      </w:r>
    </w:p>
    <w:p w14:paraId="51BBB0FD" w14:textId="4B5BE125" w:rsidR="008A79B0" w:rsidRPr="006B032A" w:rsidRDefault="00AE1688" w:rsidP="002A2AC5">
      <w:pPr>
        <w:numPr>
          <w:ilvl w:val="0"/>
          <w:numId w:val="4"/>
        </w:numPr>
        <w:ind w:leftChars="1062" w:left="2549" w:firstLine="1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綜合型：基本型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與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自由型之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排名積分加總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3AC8249" w14:textId="695D556D" w:rsidR="00AD6BEE" w:rsidRPr="006B032A" w:rsidRDefault="0036639C" w:rsidP="002A2AC5">
      <w:pPr>
        <w:ind w:firstLineChars="945" w:firstLine="2268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B</w:t>
      </w:r>
      <w:r w:rsidRPr="006B032A">
        <w:rPr>
          <w:rFonts w:eastAsia="標楷體"/>
          <w:color w:val="000000" w:themeColor="text1"/>
        </w:rPr>
        <w:t>.</w:t>
      </w:r>
      <w:r w:rsidR="00AD6BEE" w:rsidRPr="006B032A">
        <w:rPr>
          <w:rFonts w:eastAsia="標楷體" w:hint="eastAsia"/>
          <w:color w:val="000000" w:themeColor="text1"/>
        </w:rPr>
        <w:t>國中選手</w:t>
      </w:r>
      <w:r w:rsidR="00AB0451" w:rsidRPr="006B032A">
        <w:rPr>
          <w:rFonts w:eastAsia="標楷體" w:hint="eastAsia"/>
          <w:color w:val="000000" w:themeColor="text1"/>
        </w:rPr>
        <w:t>菁</w:t>
      </w:r>
      <w:r w:rsidR="00AD6BEE" w:rsidRPr="006B032A">
        <w:rPr>
          <w:rFonts w:eastAsia="標楷體" w:hint="eastAsia"/>
          <w:color w:val="000000" w:themeColor="text1"/>
        </w:rPr>
        <w:t>英組</w:t>
      </w:r>
    </w:p>
    <w:p w14:paraId="3C0F0D93" w14:textId="45DE017D" w:rsidR="00AD6BEE" w:rsidRPr="006B032A" w:rsidRDefault="00AD6BEE" w:rsidP="002A2AC5">
      <w:pPr>
        <w:numPr>
          <w:ilvl w:val="0"/>
          <w:numId w:val="4"/>
        </w:numPr>
        <w:ind w:hanging="44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</w:t>
      </w:r>
      <w:r w:rsidR="00AE1688" w:rsidRPr="006B032A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組抽出一組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，保留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LOOP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再抽出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1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個號碼，比賽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2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個圖形</w:t>
      </w:r>
      <w:r w:rsidR="00923D3B"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</w:p>
    <w:p w14:paraId="121DA83A" w14:textId="77777777" w:rsidR="00BD555C" w:rsidRDefault="00AE1688" w:rsidP="00BD555C">
      <w:pPr>
        <w:pStyle w:val="a5"/>
        <w:spacing w:line="0" w:lineRule="atLeast"/>
        <w:ind w:leftChars="0" w:left="2898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Pr="006B032A">
        <w:rPr>
          <w:rFonts w:eastAsia="標楷體"/>
          <w:color w:val="000000" w:themeColor="text1"/>
        </w:rPr>
        <w:t>16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21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32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29 </w:t>
      </w: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/>
          <w:color w:val="000000" w:themeColor="text1"/>
        </w:rPr>
        <w:t>2</w:t>
      </w:r>
      <w:r w:rsidRPr="006B032A">
        <w:rPr>
          <w:rFonts w:eastAsia="標楷體" w:hint="eastAsia"/>
          <w:color w:val="000000" w:themeColor="text1"/>
        </w:rPr>
        <w:t>）</w:t>
      </w:r>
      <w:r w:rsidRPr="006B032A">
        <w:rPr>
          <w:rFonts w:eastAsia="標楷體"/>
          <w:color w:val="000000" w:themeColor="text1"/>
        </w:rPr>
        <w:t>17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22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33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36 </w:t>
      </w:r>
    </w:p>
    <w:p w14:paraId="6CD79D1F" w14:textId="3F1282AA" w:rsidR="00AE1688" w:rsidRPr="00BD555C" w:rsidRDefault="00AD6BEE" w:rsidP="00BD555C">
      <w:pPr>
        <w:numPr>
          <w:ilvl w:val="0"/>
          <w:numId w:val="4"/>
        </w:numPr>
        <w:ind w:hanging="448"/>
        <w:rPr>
          <w:rFonts w:ascii="Times New Roman" w:eastAsia="標楷體" w:hAnsi="Times New Roman" w:cs="Times New Roman"/>
          <w:color w:val="000000" w:themeColor="text1"/>
        </w:rPr>
      </w:pPr>
      <w:r w:rsidRPr="00BD555C">
        <w:rPr>
          <w:rFonts w:ascii="Times New Roman" w:eastAsia="標楷體" w:hAnsi="Times New Roman" w:cs="Times New Roman" w:hint="eastAsia"/>
          <w:color w:val="000000" w:themeColor="text1"/>
        </w:rPr>
        <w:t>自由型：時間男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AE1688" w:rsidRPr="00BD555C">
        <w:rPr>
          <w:rFonts w:ascii="Times New Roman" w:eastAsia="標楷體" w:hAnsi="Times New Roman" w:cs="Times New Roman"/>
          <w:color w:val="000000" w:themeColor="text1"/>
        </w:rPr>
        <w:t>分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AE1688" w:rsidRPr="00BD555C">
        <w:rPr>
          <w:rFonts w:ascii="Times New Roman" w:eastAsia="標楷體" w:hAnsi="Times New Roman" w:cs="Times New Roman"/>
          <w:color w:val="000000" w:themeColor="text1"/>
        </w:rPr>
        <w:t>0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8520D3" w:rsidRPr="00BD555C">
        <w:rPr>
          <w:rFonts w:ascii="Times New Roman" w:eastAsia="標楷體" w:hAnsi="Times New Roman" w:cs="Times New Roman" w:hint="eastAsia"/>
          <w:color w:val="000000" w:themeColor="text1"/>
        </w:rPr>
        <w:t>，正負</w:t>
      </w:r>
      <w:r w:rsidR="008520D3" w:rsidRPr="00BD555C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8520D3" w:rsidRPr="00BD555C">
        <w:rPr>
          <w:rFonts w:ascii="Times New Roman" w:eastAsia="標楷體" w:hAnsi="Times New Roman" w:cs="Times New Roman"/>
          <w:color w:val="000000" w:themeColor="text1"/>
        </w:rPr>
        <w:t>0</w:t>
      </w:r>
      <w:r w:rsidR="008520D3" w:rsidRPr="00BD555C">
        <w:rPr>
          <w:rFonts w:ascii="Times New Roman" w:eastAsia="標楷體" w:hAnsi="Times New Roman" w:cs="Times New Roman" w:hint="eastAsia"/>
          <w:color w:val="000000" w:themeColor="text1"/>
        </w:rPr>
        <w:t>秒。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4F56D40E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最多八個跳（不包含連接用的一圈跳躍）。</w:t>
      </w:r>
    </w:p>
    <w:p w14:paraId="5111F0EE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最多兩個組合跳躍。</w:t>
      </w:r>
    </w:p>
    <w:p w14:paraId="3854BE1E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組合跳躍中所包含的跳不可超過五個（包含連接用的一圈跳躍）。</w:t>
      </w:r>
    </w:p>
    <w:p w14:paraId="260E4EB4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組合跳中僅有兩圈及三圈的跳躍會被給予技術分數。</w:t>
      </w:r>
    </w:p>
    <w:p w14:paraId="0DEE2603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必須執行</w:t>
      </w:r>
      <w:r w:rsidRPr="006B032A">
        <w:rPr>
          <w:rFonts w:eastAsia="標楷體" w:cs="Arial"/>
          <w:color w:val="000000" w:themeColor="text1"/>
        </w:rPr>
        <w:t>Axel</w:t>
      </w:r>
      <w:r w:rsidRPr="006B032A">
        <w:rPr>
          <w:rFonts w:eastAsia="標楷體" w:cs="Arial" w:hint="eastAsia"/>
          <w:color w:val="000000" w:themeColor="text1"/>
        </w:rPr>
        <w:t>跳躍（一圈、兩圈或是三圈），可以作為單跳或是放在組合跳躍中。</w:t>
      </w:r>
    </w:p>
    <w:p w14:paraId="0434F3AC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/>
          <w:color w:val="000000" w:themeColor="text1"/>
        </w:rPr>
        <w:t>Axel</w:t>
      </w:r>
      <w:r w:rsidRPr="006B032A">
        <w:rPr>
          <w:rFonts w:eastAsia="標楷體" w:cs="Arial" w:hint="eastAsia"/>
          <w:color w:val="000000" w:themeColor="text1"/>
        </w:rPr>
        <w:t>，所有的兩圈及三圈跳躍在曲目中不得執行超過兩次，而兩次執行中有一次必須是在組合跳躍中。</w:t>
      </w:r>
    </w:p>
    <w:p w14:paraId="7E74B1E5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最少兩個，最多三個旋轉。其中一個必須是包含蹲轉的組合旋轉，另一個必須是一個單一旋轉。當選擇執行兩個組合旋轉時，其中一個最多可以使用</w:t>
      </w:r>
      <w:r w:rsidRPr="006B032A">
        <w:rPr>
          <w:rFonts w:eastAsia="標楷體" w:cs="Arial"/>
          <w:color w:val="000000" w:themeColor="text1"/>
        </w:rPr>
        <w:t>5</w:t>
      </w:r>
      <w:r w:rsidRPr="006B032A">
        <w:rPr>
          <w:rFonts w:eastAsia="標楷體" w:cs="Arial" w:hint="eastAsia"/>
          <w:color w:val="000000" w:themeColor="text1"/>
        </w:rPr>
        <w:t>種姿勢，另一個則最多可以使用</w:t>
      </w:r>
      <w:r w:rsidRPr="006B032A">
        <w:rPr>
          <w:rFonts w:eastAsia="標楷體" w:cs="Arial"/>
          <w:color w:val="000000" w:themeColor="text1"/>
        </w:rPr>
        <w:t>3</w:t>
      </w:r>
      <w:r w:rsidRPr="006B032A">
        <w:rPr>
          <w:rFonts w:eastAsia="標楷體" w:cs="Arial" w:hint="eastAsia"/>
          <w:color w:val="000000" w:themeColor="text1"/>
        </w:rPr>
        <w:t>種姿勢。在整個曲目中同樣的旋轉不可以做超過兩次（例如：最多兩次後仰、最多兩次左腳</w:t>
      </w:r>
      <w:r w:rsidRPr="006B032A">
        <w:rPr>
          <w:rFonts w:eastAsia="標楷體" w:cs="Arial"/>
          <w:color w:val="000000" w:themeColor="text1"/>
        </w:rPr>
        <w:t>Heel</w:t>
      </w:r>
      <w:r w:rsidRPr="006B032A">
        <w:rPr>
          <w:rFonts w:eastAsia="標楷體" w:cs="Arial" w:hint="eastAsia"/>
          <w:color w:val="000000" w:themeColor="text1"/>
        </w:rPr>
        <w:t>），曲目中所有的旋轉必須不同。</w:t>
      </w:r>
    </w:p>
    <w:p w14:paraId="5DD9A908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一套步法內容，難度不得高於等級</w:t>
      </w:r>
      <w:r w:rsidRPr="006B032A">
        <w:rPr>
          <w:rFonts w:eastAsia="標楷體" w:cs="Arial"/>
          <w:color w:val="000000" w:themeColor="text1"/>
        </w:rPr>
        <w:t>3</w:t>
      </w:r>
      <w:r w:rsidRPr="006B032A">
        <w:rPr>
          <w:rFonts w:eastAsia="標楷體" w:cs="Arial" w:hint="eastAsia"/>
          <w:color w:val="000000" w:themeColor="text1"/>
        </w:rPr>
        <w:t>，最多使用</w:t>
      </w:r>
      <w:r w:rsidRPr="006B032A">
        <w:rPr>
          <w:rFonts w:eastAsia="標楷體" w:cs="Arial"/>
          <w:color w:val="000000" w:themeColor="text1"/>
        </w:rPr>
        <w:t>30</w:t>
      </w:r>
      <w:r w:rsidRPr="006B032A">
        <w:rPr>
          <w:rFonts w:eastAsia="標楷體" w:cs="Arial" w:hint="eastAsia"/>
          <w:color w:val="000000" w:themeColor="text1"/>
        </w:rPr>
        <w:t>秒。</w:t>
      </w:r>
    </w:p>
    <w:p w14:paraId="17EB8E1F" w14:textId="66A0D9F2" w:rsidR="00AD6BEE" w:rsidRDefault="00AD6BEE" w:rsidP="00C50FB1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43D60D6D" w14:textId="77777777" w:rsidR="006A72F7" w:rsidRPr="006B032A" w:rsidRDefault="006A72F7" w:rsidP="006A72F7">
      <w:pPr>
        <w:rPr>
          <w:rFonts w:ascii="Times New Roman" w:eastAsia="標楷體" w:hAnsi="Times New Roman" w:cs="Times New Roman"/>
          <w:color w:val="000000" w:themeColor="text1"/>
        </w:rPr>
      </w:pPr>
    </w:p>
    <w:p w14:paraId="42B7FC99" w14:textId="78FB0864" w:rsidR="00AD6BEE" w:rsidRPr="006B032A" w:rsidRDefault="0036639C" w:rsidP="002A2AC5">
      <w:pPr>
        <w:ind w:left="2282"/>
        <w:rPr>
          <w:rFonts w:eastAsia="標楷體"/>
          <w:color w:val="000000" w:themeColor="text1"/>
        </w:rPr>
      </w:pPr>
      <w:r w:rsidRPr="006B032A">
        <w:rPr>
          <w:rFonts w:eastAsia="標楷體"/>
          <w:color w:val="000000" w:themeColor="text1"/>
        </w:rPr>
        <w:t>C</w:t>
      </w:r>
      <w:r w:rsidR="00A77CA7">
        <w:rPr>
          <w:rFonts w:eastAsia="標楷體" w:hint="eastAsia"/>
          <w:color w:val="000000" w:themeColor="text1"/>
        </w:rPr>
        <w:t>.</w:t>
      </w:r>
      <w:r w:rsidR="00AD6BEE" w:rsidRPr="006B032A">
        <w:rPr>
          <w:rFonts w:eastAsia="標楷體" w:hint="eastAsia"/>
          <w:color w:val="000000" w:themeColor="text1"/>
        </w:rPr>
        <w:t>大專</w:t>
      </w:r>
      <w:r w:rsidR="00131AC5" w:rsidRPr="006B032A">
        <w:rPr>
          <w:rFonts w:eastAsia="標楷體" w:hint="eastAsia"/>
          <w:color w:val="000000" w:themeColor="text1"/>
        </w:rPr>
        <w:t>社會</w:t>
      </w:r>
      <w:r w:rsidR="006A72F7">
        <w:rPr>
          <w:rFonts w:eastAsia="標楷體" w:hint="eastAsia"/>
          <w:color w:val="000000" w:themeColor="text1"/>
        </w:rPr>
        <w:t>選手菁英組</w:t>
      </w:r>
      <w:r w:rsidR="00AD6BEE" w:rsidRPr="006B032A">
        <w:rPr>
          <w:rFonts w:eastAsia="標楷體" w:hint="eastAsia"/>
          <w:color w:val="000000" w:themeColor="text1"/>
        </w:rPr>
        <w:t>、國小選手</w:t>
      </w:r>
      <w:r w:rsidR="00AB0451" w:rsidRPr="006B032A">
        <w:rPr>
          <w:rFonts w:eastAsia="標楷體" w:hint="eastAsia"/>
          <w:color w:val="000000" w:themeColor="text1"/>
        </w:rPr>
        <w:t>菁</w:t>
      </w:r>
      <w:r w:rsidR="00AD6BEE" w:rsidRPr="006B032A">
        <w:rPr>
          <w:rFonts w:eastAsia="標楷體" w:hint="eastAsia"/>
          <w:color w:val="000000" w:themeColor="text1"/>
        </w:rPr>
        <w:t>英</w:t>
      </w:r>
      <w:r w:rsidR="007D0A74">
        <w:rPr>
          <w:rFonts w:eastAsia="標楷體" w:hint="eastAsia"/>
          <w:color w:val="000000" w:themeColor="text1"/>
        </w:rPr>
        <w:t>公開</w:t>
      </w:r>
      <w:r w:rsidR="00AD6BEE" w:rsidRPr="006B032A">
        <w:rPr>
          <w:rFonts w:eastAsia="標楷體" w:hint="eastAsia"/>
          <w:color w:val="000000" w:themeColor="text1"/>
        </w:rPr>
        <w:t>組</w:t>
      </w:r>
    </w:p>
    <w:p w14:paraId="27626269" w14:textId="77777777" w:rsidR="00AD6BEE" w:rsidRPr="006B032A" w:rsidRDefault="00AD6BEE" w:rsidP="00C50FB1">
      <w:pPr>
        <w:numPr>
          <w:ilvl w:val="0"/>
          <w:numId w:val="5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04660E0C" w14:textId="47D1959B" w:rsidR="00AD6BEE" w:rsidRPr="006B032A" w:rsidRDefault="00A77CA7" w:rsidP="00A77CA7">
      <w:pPr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19</w:t>
      </w:r>
      <w:r w:rsidR="00670D2D"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18</w:t>
      </w:r>
    </w:p>
    <w:p w14:paraId="1E31FC81" w14:textId="111CD7A7" w:rsidR="006A72F7" w:rsidRPr="006A72F7" w:rsidRDefault="00AD6BEE" w:rsidP="006A72F7">
      <w:pPr>
        <w:numPr>
          <w:ilvl w:val="0"/>
          <w:numId w:val="5"/>
        </w:numPr>
        <w:tabs>
          <w:tab w:val="left" w:pos="720"/>
        </w:tabs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C01281"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01281" w:rsidRPr="006B032A">
        <w:rPr>
          <w:rFonts w:ascii="Times New Roman" w:eastAsia="標楷體" w:hAnsi="Times New Roman" w:cs="Times New Roman"/>
          <w:color w:val="000000" w:themeColor="text1"/>
        </w:rPr>
        <w:t>5</w:t>
      </w:r>
      <w:r w:rsidR="00C01281"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8A7F52"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36639C" w:rsidRPr="006B032A">
        <w:rPr>
          <w:rFonts w:ascii="Times New Roman" w:eastAsia="標楷體" w:hAnsi="Times New Roman" w:cs="Times New Roman" w:hint="eastAsia"/>
          <w:color w:val="000000" w:themeColor="text1"/>
        </w:rPr>
        <w:t>男子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8A7F52" w:rsidRPr="006B032A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36639C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36639C" w:rsidRPr="006B032A">
        <w:rPr>
          <w:rFonts w:ascii="Times New Roman" w:eastAsia="標楷體" w:hAnsi="Times New Roman" w:cs="Times New Roman" w:hint="eastAsia"/>
          <w:color w:val="000000" w:themeColor="text1"/>
        </w:rPr>
        <w:t>女子組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秒到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4006D4C2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女生最多八個跳，男生最多九個跳（不包含連接用的一圈跳躍）。</w:t>
      </w:r>
    </w:p>
    <w:p w14:paraId="1A90BEC0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最多三個組合跳躍。</w:t>
      </w:r>
    </w:p>
    <w:p w14:paraId="5B3728B4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組合跳躍中所包含的跳不可超過五個（包含連接用的一圈跳躍）。</w:t>
      </w:r>
    </w:p>
    <w:p w14:paraId="3D0E7CDB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組合跳中僅有兩圈及三圈的跳躍會被給予技術分數。</w:t>
      </w:r>
    </w:p>
    <w:p w14:paraId="50A50AEC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lastRenderedPageBreak/>
        <w:t>必須執行</w:t>
      </w:r>
      <w:r w:rsidRPr="006A72F7">
        <w:rPr>
          <w:rFonts w:eastAsia="標楷體"/>
          <w:color w:val="000000" w:themeColor="text1"/>
        </w:rPr>
        <w:t>Axel</w:t>
      </w:r>
      <w:r w:rsidRPr="006A72F7">
        <w:rPr>
          <w:rFonts w:eastAsia="標楷體" w:hint="eastAsia"/>
          <w:color w:val="000000" w:themeColor="text1"/>
        </w:rPr>
        <w:t>跳躍（一圈、兩圈或是三圈），可以作為單跳或是放在組合跳躍中。</w:t>
      </w:r>
    </w:p>
    <w:p w14:paraId="349F564A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/>
          <w:color w:val="000000" w:themeColor="text1"/>
        </w:rPr>
        <w:t>Axel</w:t>
      </w:r>
      <w:r w:rsidRPr="006A72F7">
        <w:rPr>
          <w:rFonts w:eastAsia="標楷體" w:hint="eastAsia"/>
          <w:color w:val="000000" w:themeColor="text1"/>
        </w:rPr>
        <w:t>，所有的兩圈及三圈跳躍在曲目中不得執行超過兩次，而兩次執行中有一次必須是在組合跳躍中。女子選手最多八個跳躍，男子最多九個跳躍。在組合跳躍中一圈的連結跳躍不包含在內。</w:t>
      </w:r>
    </w:p>
    <w:p w14:paraId="3A2BEA32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最少兩個，最多三個旋轉。其中一個必須是包含蹲轉的組合旋轉，另一個必須是一個單一旋轉。當選擇執行兩個組合旋轉時，其中一個最多可以使用</w:t>
      </w:r>
      <w:r w:rsidRPr="006A72F7">
        <w:rPr>
          <w:rFonts w:eastAsia="標楷體"/>
          <w:color w:val="000000" w:themeColor="text1"/>
        </w:rPr>
        <w:t>5</w:t>
      </w:r>
      <w:r w:rsidRPr="006A72F7">
        <w:rPr>
          <w:rFonts w:eastAsia="標楷體" w:hint="eastAsia"/>
          <w:color w:val="000000" w:themeColor="text1"/>
        </w:rPr>
        <w:t>種姿勢，另一個則最多可以使用</w:t>
      </w:r>
      <w:r w:rsidRPr="006A72F7">
        <w:rPr>
          <w:rFonts w:eastAsia="標楷體"/>
          <w:color w:val="000000" w:themeColor="text1"/>
        </w:rPr>
        <w:t>3</w:t>
      </w:r>
      <w:r w:rsidRPr="006A72F7">
        <w:rPr>
          <w:rFonts w:eastAsia="標楷體" w:hint="eastAsia"/>
          <w:color w:val="000000" w:themeColor="text1"/>
        </w:rPr>
        <w:t>種姿勢。在整個曲目中同樣的旋轉不可以做超過兩次（例如：最多兩次後仰、最多兩次左腳</w:t>
      </w:r>
      <w:r w:rsidRPr="006A72F7">
        <w:rPr>
          <w:rFonts w:eastAsia="標楷體"/>
          <w:color w:val="000000" w:themeColor="text1"/>
        </w:rPr>
        <w:t>Heel</w:t>
      </w:r>
      <w:r w:rsidRPr="006A72F7">
        <w:rPr>
          <w:rFonts w:eastAsia="標楷體" w:hint="eastAsia"/>
          <w:color w:val="000000" w:themeColor="text1"/>
        </w:rPr>
        <w:t>），曲目中所有的旋轉必須不同。</w:t>
      </w:r>
    </w:p>
    <w:p w14:paraId="1DA43A35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一套步法內容，最多使用</w:t>
      </w:r>
      <w:r w:rsidRPr="006A72F7">
        <w:rPr>
          <w:rFonts w:eastAsia="標楷體"/>
          <w:color w:val="000000" w:themeColor="text1"/>
        </w:rPr>
        <w:t>40</w:t>
      </w:r>
      <w:r w:rsidRPr="006A72F7">
        <w:rPr>
          <w:rFonts w:eastAsia="標楷體" w:hint="eastAsia"/>
          <w:color w:val="000000" w:themeColor="text1"/>
        </w:rPr>
        <w:t>秒。</w:t>
      </w:r>
    </w:p>
    <w:p w14:paraId="4CB59640" w14:textId="743A49A4" w:rsidR="006A72F7" w:rsidRP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一套藝術步法，最多使用</w:t>
      </w:r>
      <w:r w:rsidRPr="006A72F7">
        <w:rPr>
          <w:rFonts w:eastAsia="標楷體"/>
          <w:color w:val="000000" w:themeColor="text1"/>
        </w:rPr>
        <w:t>30</w:t>
      </w:r>
      <w:r w:rsidRPr="006A72F7">
        <w:rPr>
          <w:rFonts w:eastAsia="標楷體" w:hint="eastAsia"/>
          <w:color w:val="000000" w:themeColor="text1"/>
        </w:rPr>
        <w:t>秒。</w:t>
      </w:r>
    </w:p>
    <w:p w14:paraId="51E7E543" w14:textId="5717E3DC" w:rsidR="00AD6BEE" w:rsidRDefault="00AD6BEE" w:rsidP="00C50FB1">
      <w:pPr>
        <w:numPr>
          <w:ilvl w:val="0"/>
          <w:numId w:val="5"/>
        </w:numPr>
        <w:tabs>
          <w:tab w:val="left" w:pos="720"/>
        </w:tabs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2A2A2722" w14:textId="4228DA7A" w:rsidR="006A72F7" w:rsidRPr="006A72F7" w:rsidRDefault="006A72F7" w:rsidP="006A72F7">
      <w:pPr>
        <w:tabs>
          <w:tab w:val="left" w:pos="720"/>
        </w:tabs>
        <w:ind w:left="2268"/>
        <w:rPr>
          <w:rFonts w:ascii="Times New Roman" w:eastAsia="標楷體" w:hAnsi="Times New Roman" w:cs="Times New Roman"/>
          <w:color w:val="000000" w:themeColor="text1"/>
        </w:rPr>
      </w:pPr>
      <w:r w:rsidRPr="006A72F7">
        <w:rPr>
          <w:rFonts w:ascii="Times New Roman" w:eastAsia="標楷體" w:hAnsi="Times New Roman" w:cs="Times New Roman" w:hint="eastAsia"/>
          <w:color w:val="000000" w:themeColor="text1"/>
        </w:rPr>
        <w:t>D.</w:t>
      </w:r>
      <w:r w:rsidRPr="006A72F7">
        <w:rPr>
          <w:rFonts w:ascii="Times New Roman" w:eastAsia="標楷體" w:hAnsi="Times New Roman" w:cs="Times New Roman" w:hint="eastAsia"/>
          <w:color w:val="000000" w:themeColor="text1"/>
        </w:rPr>
        <w:t>國小選手菁英公開組</w:t>
      </w:r>
    </w:p>
    <w:p w14:paraId="201B58FE" w14:textId="77777777" w:rsidR="006A72F7" w:rsidRPr="006B032A" w:rsidRDefault="006A72F7" w:rsidP="006A72F7">
      <w:pPr>
        <w:numPr>
          <w:ilvl w:val="0"/>
          <w:numId w:val="5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5431C4BD" w14:textId="77777777" w:rsidR="006A72F7" w:rsidRPr="006B032A" w:rsidRDefault="006A72F7" w:rsidP="006A72F7">
      <w:pPr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6B032A">
        <w:rPr>
          <w:rFonts w:ascii="Times New Roman" w:eastAsia="標楷體" w:hAnsi="Times New Roman" w:cs="Times New Roman"/>
          <w:color w:val="000000" w:themeColor="text1"/>
        </w:rPr>
        <w:t>19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6B032A">
        <w:rPr>
          <w:rFonts w:ascii="Times New Roman" w:eastAsia="標楷體" w:hAnsi="Times New Roman" w:cs="Times New Roman"/>
          <w:color w:val="000000" w:themeColor="text1"/>
        </w:rPr>
        <w:t>18</w:t>
      </w:r>
    </w:p>
    <w:p w14:paraId="618E0324" w14:textId="6A4DE2ED" w:rsidR="006A72F7" w:rsidRPr="006A72F7" w:rsidRDefault="006A72F7" w:rsidP="006A72F7">
      <w:pPr>
        <w:numPr>
          <w:ilvl w:val="0"/>
          <w:numId w:val="5"/>
        </w:numPr>
        <w:tabs>
          <w:tab w:val="left" w:pos="720"/>
        </w:tabs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6B032A">
        <w:rPr>
          <w:rFonts w:ascii="Times New Roman" w:eastAsia="標楷體" w:hAnsi="Times New Roman" w:cs="Times New Roman"/>
          <w:color w:val="000000" w:themeColor="text1"/>
        </w:rPr>
        <w:t>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大專社會男子組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秒，大專社會女子組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秒到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2E2C0B5C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最多十個跳（不包含連接用的一圈跳躍），不可以做</w:t>
      </w:r>
      <w:r w:rsidRPr="006B032A">
        <w:rPr>
          <w:rFonts w:ascii="Times New Roman" w:eastAsia="標楷體" w:hAnsi="Times New Roman" w:cs="Times New Roman"/>
          <w:color w:val="000000" w:themeColor="text1"/>
        </w:rPr>
        <w:t>D.Axel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及三圈跳躍。</w:t>
      </w:r>
    </w:p>
    <w:p w14:paraId="6ABC9140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最多兩個組合跳躍。</w:t>
      </w:r>
    </w:p>
    <w:p w14:paraId="5F1D335E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組合跳躍中所包含的跳不可超過五個。</w:t>
      </w:r>
    </w:p>
    <w:p w14:paraId="7E48854C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組合跳中僅有</w:t>
      </w:r>
      <w:r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以及兩圈跳躍會被給予分數。</w:t>
      </w:r>
    </w:p>
    <w:p w14:paraId="3F2EA0E2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必須執行</w:t>
      </w:r>
      <w:r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跳躍，可以作為單跳或是放在組合跳躍中。</w:t>
      </w:r>
    </w:p>
    <w:p w14:paraId="7ADEC3B5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，所有的兩圈跳躍在曲目中不得執行超過兩次，而兩次執行中有一次必須是在組合跳躍中。</w:t>
      </w:r>
    </w:p>
    <w:p w14:paraId="4F06ED24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5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最少兩個，最多三個旋轉。其中一個必須是包含蹲轉的組合旋轉，另一個必須是一個單一旋轉。當選擇執行兩個組合旋轉時，其中一個最多可以使用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種姿勢，另一個則最多可以使用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種姿勢。在整個曲目中同樣的旋轉不可以做超過兩次（例如：最多兩次後仰、最多兩次左腳</w:t>
      </w:r>
      <w:r w:rsidRPr="006B032A">
        <w:rPr>
          <w:rFonts w:ascii="Times New Roman" w:eastAsia="標楷體" w:hAnsi="Times New Roman" w:cs="Times New Roman"/>
          <w:color w:val="000000" w:themeColor="text1"/>
        </w:rPr>
        <w:t>Heel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），不可以做斷踝</w:t>
      </w:r>
      <w:r w:rsidRPr="006B032A">
        <w:rPr>
          <w:rFonts w:ascii="Times New Roman" w:eastAsia="標楷體" w:hAnsi="Times New Roman" w:cs="Times New Roman"/>
          <w:color w:val="000000" w:themeColor="text1"/>
        </w:rPr>
        <w:t>Broken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，曲目中所有的旋轉必須不同。</w:t>
      </w:r>
    </w:p>
    <w:p w14:paraId="4A8D4F5B" w14:textId="6C82602B" w:rsidR="006A72F7" w:rsidRDefault="006A72F7" w:rsidP="006A72F7">
      <w:pPr>
        <w:numPr>
          <w:ilvl w:val="0"/>
          <w:numId w:val="24"/>
        </w:numPr>
        <w:tabs>
          <w:tab w:val="left" w:pos="720"/>
        </w:tabs>
        <w:ind w:hanging="4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一套步法內容，難度不得高於等級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，最多使用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60B0477B" w14:textId="6D58C120" w:rsidR="006A72F7" w:rsidRPr="006A72F7" w:rsidRDefault="006A72F7" w:rsidP="006A72F7">
      <w:pPr>
        <w:pStyle w:val="a5"/>
        <w:numPr>
          <w:ilvl w:val="0"/>
          <w:numId w:val="37"/>
        </w:numPr>
        <w:tabs>
          <w:tab w:val="left" w:pos="720"/>
        </w:tabs>
        <w:ind w:leftChars="0" w:left="3010" w:hanging="504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綜合型：基本型與自由型之排名積分加總。</w:t>
      </w:r>
    </w:p>
    <w:p w14:paraId="48531FAB" w14:textId="7C242AE0" w:rsidR="00AD6BEE" w:rsidRPr="006B032A" w:rsidRDefault="006A72F7" w:rsidP="00A77CA7">
      <w:pPr>
        <w:spacing w:line="360" w:lineRule="exact"/>
        <w:ind w:left="990" w:firstLineChars="532" w:firstLine="127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英高年級組</w:t>
      </w:r>
    </w:p>
    <w:p w14:paraId="37F2C547" w14:textId="77777777" w:rsidR="00AD6BEE" w:rsidRPr="006B032A" w:rsidRDefault="00AD6BEE" w:rsidP="00C50FB1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77870CAE" w14:textId="62349961" w:rsidR="00AD6BEE" w:rsidRPr="006B032A" w:rsidRDefault="00A77CA7" w:rsidP="00A77CA7">
      <w:pPr>
        <w:spacing w:line="360" w:lineRule="exact"/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13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="00670D2D"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15</w:t>
      </w:r>
    </w:p>
    <w:p w14:paraId="12FE71E4" w14:textId="25D68C0E" w:rsidR="00AD6BEE" w:rsidRPr="006B032A" w:rsidRDefault="00AD6BEE" w:rsidP="00C50FB1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lastRenderedPageBreak/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3:00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6</w:t>
      </w:r>
      <w:r w:rsidR="00934BCC" w:rsidRPr="006B032A">
        <w:rPr>
          <w:rFonts w:ascii="Times New Roman" w:eastAsia="標楷體" w:hAnsi="Times New Roman"/>
          <w:color w:val="000000" w:themeColor="text1"/>
        </w:rPr>
        <w:t>個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二圈</w:t>
      </w:r>
      <w:r w:rsidR="00934BCC" w:rsidRPr="006B032A">
        <w:rPr>
          <w:rFonts w:ascii="Times New Roman" w:eastAsia="標楷體" w:hAnsi="Times New Roman"/>
          <w:color w:val="000000" w:themeColor="text1"/>
        </w:rPr>
        <w:t>跳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躍含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A</w:t>
      </w:r>
      <w:r w:rsidR="00934BCC" w:rsidRPr="006B032A">
        <w:rPr>
          <w:rFonts w:ascii="Times New Roman" w:eastAsia="標楷體" w:hAnsi="Times New Roman"/>
          <w:color w:val="000000" w:themeColor="text1"/>
        </w:rPr>
        <w:t>xel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可以重複兩次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兩個旋轉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一組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步</w:t>
      </w:r>
      <w:r w:rsidR="00934BCC" w:rsidRPr="006B032A">
        <w:rPr>
          <w:rFonts w:ascii="Times New Roman" w:eastAsia="標楷體" w:hAnsi="Times New Roman"/>
          <w:color w:val="000000" w:themeColor="text1"/>
        </w:rPr>
        <w:t>法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。旋轉最高到</w:t>
      </w: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級（含）</w:t>
      </w:r>
      <w:r w:rsidR="00B039C6" w:rsidRPr="006B032A">
        <w:rPr>
          <w:rFonts w:ascii="Times New Roman" w:eastAsia="標楷體" w:hAnsi="Times New Roman" w:cs="Times New Roman" w:hint="eastAsia"/>
          <w:color w:val="000000" w:themeColor="text1"/>
        </w:rPr>
        <w:t>組合旋轉必須含做轉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663E2E9" w14:textId="4BCB8C68" w:rsidR="00AD6BEE" w:rsidRPr="006B032A" w:rsidRDefault="00AD6BEE" w:rsidP="00C50FB1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0104EF7F" w14:textId="65B2C9D2" w:rsidR="00AD6BEE" w:rsidRPr="006B032A" w:rsidRDefault="006A72F7" w:rsidP="00A77CA7">
      <w:pPr>
        <w:spacing w:line="360" w:lineRule="exact"/>
        <w:ind w:left="990" w:firstLineChars="532" w:firstLine="127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F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英中年級組</w:t>
      </w:r>
    </w:p>
    <w:p w14:paraId="35648F5D" w14:textId="77777777" w:rsidR="00AD6BEE" w:rsidRPr="006B032A" w:rsidRDefault="00AD6BE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6DDCAD6A" w14:textId="061E0C9E" w:rsidR="00AD6BEE" w:rsidRPr="006B032A" w:rsidRDefault="00A77CA7" w:rsidP="00A77CA7">
      <w:pPr>
        <w:spacing w:line="360" w:lineRule="exact"/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11</w:t>
      </w:r>
      <w:r w:rsidR="00670D2D"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10</w:t>
      </w:r>
    </w:p>
    <w:p w14:paraId="45F59D84" w14:textId="5D309238" w:rsidR="00AD6BEE" w:rsidRPr="006B032A" w:rsidRDefault="00AD6BE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2:15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="00036080" w:rsidRPr="006B032A">
        <w:rPr>
          <w:rFonts w:ascii="Times New Roman" w:eastAsia="標楷體" w:hAnsi="Times New Roman"/>
          <w:color w:val="000000" w:themeColor="text1"/>
        </w:rPr>
        <w:t>8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個ㄧ圈</w:t>
      </w:r>
      <w:r w:rsidR="00934BCC" w:rsidRPr="006B032A">
        <w:rPr>
          <w:rFonts w:ascii="Times New Roman" w:eastAsia="標楷體" w:hAnsi="Times New Roman"/>
          <w:color w:val="000000" w:themeColor="text1"/>
        </w:rPr>
        <w:t>跳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躍含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A</w:t>
      </w:r>
      <w:r w:rsidR="00934BCC" w:rsidRPr="006B032A">
        <w:rPr>
          <w:rFonts w:ascii="Times New Roman" w:eastAsia="標楷體" w:hAnsi="Times New Roman"/>
          <w:color w:val="000000" w:themeColor="text1"/>
        </w:rPr>
        <w:t>xel /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2Sa /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2T</w:t>
      </w:r>
      <w:r w:rsidR="00934BCC" w:rsidRPr="006B032A">
        <w:rPr>
          <w:rFonts w:ascii="Times New Roman" w:eastAsia="標楷體" w:hAnsi="Times New Roman"/>
          <w:color w:val="000000" w:themeColor="text1"/>
        </w:rPr>
        <w:t>可以重複兩次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兩個旋轉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一組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步</w:t>
      </w:r>
      <w:r w:rsidR="00934BCC" w:rsidRPr="006B032A">
        <w:rPr>
          <w:rFonts w:ascii="Times New Roman" w:eastAsia="標楷體" w:hAnsi="Times New Roman"/>
          <w:color w:val="000000" w:themeColor="text1"/>
        </w:rPr>
        <w:t>法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。旋轉最高到</w:t>
      </w: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級（含）。</w:t>
      </w:r>
    </w:p>
    <w:p w14:paraId="7AA89AE7" w14:textId="3F356B49" w:rsidR="00AD6BEE" w:rsidRPr="006B032A" w:rsidRDefault="00AD6BE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7F61B87E" w14:textId="2070B35C" w:rsidR="003A23DE" w:rsidRPr="006B032A" w:rsidRDefault="003A23D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指定動作多或少做項將會扣技術</w:t>
      </w:r>
      <w:r w:rsidRPr="006B032A">
        <w:rPr>
          <w:rFonts w:ascii="Times New Roman" w:eastAsia="標楷體" w:hAnsi="Times New Roman" w:cs="Times New Roman"/>
          <w:color w:val="000000" w:themeColor="text1"/>
        </w:rPr>
        <w:t>0.2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</w:p>
    <w:p w14:paraId="314B9AD6" w14:textId="5D52FC34" w:rsidR="00AD6BEE" w:rsidRPr="006B032A" w:rsidRDefault="006A72F7" w:rsidP="00A77CA7">
      <w:pPr>
        <w:spacing w:line="360" w:lineRule="exact"/>
        <w:ind w:left="990" w:firstLineChars="532" w:firstLine="127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G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英低年級組、國小選手甲低年級組</w:t>
      </w:r>
    </w:p>
    <w:p w14:paraId="3C7FD497" w14:textId="7992CE9A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英低年級組基本型：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2</w:t>
      </w:r>
    </w:p>
    <w:p w14:paraId="0F0B7E53" w14:textId="77777777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國小選手甲低年級組基本型：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</w:p>
    <w:p w14:paraId="46F9E4FC" w14:textId="4141F1A9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1:30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="00934BCC" w:rsidRPr="006B032A">
        <w:rPr>
          <w:rFonts w:ascii="Times New Roman" w:eastAsia="標楷體" w:hAnsi="Times New Roman"/>
          <w:color w:val="000000" w:themeColor="text1"/>
        </w:rPr>
        <w:t>5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個ㄧ圈</w:t>
      </w:r>
      <w:r w:rsidR="00934BCC" w:rsidRPr="006B032A">
        <w:rPr>
          <w:rFonts w:ascii="Times New Roman" w:eastAsia="標楷體" w:hAnsi="Times New Roman"/>
          <w:color w:val="000000" w:themeColor="text1"/>
        </w:rPr>
        <w:t>跳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躍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可以重複兩次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兩個旋轉</w:t>
      </w:r>
      <w:r w:rsidR="00036080" w:rsidRPr="006B032A">
        <w:rPr>
          <w:rFonts w:ascii="Times New Roman" w:eastAsia="標楷體" w:hAnsi="Times New Roman" w:hint="eastAsia"/>
          <w:color w:val="000000" w:themeColor="text1"/>
        </w:rPr>
        <w:t>（限直立與坐轉）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一組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步</w:t>
      </w:r>
      <w:r w:rsidR="00934BCC" w:rsidRPr="006B032A">
        <w:rPr>
          <w:rFonts w:ascii="Times New Roman" w:eastAsia="標楷體" w:hAnsi="Times New Roman"/>
          <w:color w:val="000000" w:themeColor="text1"/>
        </w:rPr>
        <w:t>法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BD25F2D" w14:textId="791D9086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509A3410" w14:textId="0FE6AB1A" w:rsidR="00AD6BEE" w:rsidRPr="006B032A" w:rsidRDefault="006A72F7" w:rsidP="00A77CA7">
      <w:pPr>
        <w:spacing w:line="360" w:lineRule="exact"/>
        <w:ind w:left="990" w:firstLineChars="526" w:firstLine="1262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H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選手甲組、高中選手甲組、國中選手甲組、國小甲高、中年級組</w:t>
      </w:r>
    </w:p>
    <w:p w14:paraId="46CC273F" w14:textId="77777777" w:rsidR="00AD6BEE" w:rsidRPr="006B032A" w:rsidRDefault="00AD6BEE" w:rsidP="00C50FB1">
      <w:pPr>
        <w:numPr>
          <w:ilvl w:val="0"/>
          <w:numId w:val="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2</w:t>
      </w:r>
    </w:p>
    <w:p w14:paraId="210A8922" w14:textId="77777777" w:rsidR="00AD6BEE" w:rsidRPr="006B032A" w:rsidRDefault="00AD6BEE" w:rsidP="00C50FB1">
      <w:pPr>
        <w:numPr>
          <w:ilvl w:val="0"/>
          <w:numId w:val="9"/>
        </w:numPr>
        <w:tabs>
          <w:tab w:val="left" w:pos="720"/>
        </w:tabs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2:15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秒，自選音樂及動作，跳躍最高到一圈（含）。旋轉最高到</w:t>
      </w: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級（含）。</w:t>
      </w:r>
    </w:p>
    <w:p w14:paraId="2C3BB0C0" w14:textId="1E9D8759" w:rsidR="00AD6BEE" w:rsidRPr="006B032A" w:rsidRDefault="00AD6BEE" w:rsidP="00C50FB1">
      <w:pPr>
        <w:numPr>
          <w:ilvl w:val="0"/>
          <w:numId w:val="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1C5E1A48" w14:textId="22A12587" w:rsidR="003A23DE" w:rsidRPr="006B032A" w:rsidRDefault="003A23DE" w:rsidP="00C50FB1">
      <w:pPr>
        <w:numPr>
          <w:ilvl w:val="0"/>
          <w:numId w:val="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指定動作多或</w:t>
      </w:r>
      <w:r w:rsidRPr="00B170AF">
        <w:rPr>
          <w:rFonts w:ascii="Times New Roman" w:eastAsia="標楷體" w:hAnsi="Times New Roman" w:cs="Times New Roman" w:hint="eastAsia"/>
          <w:color w:val="000000" w:themeColor="text1"/>
        </w:rPr>
        <w:t>少做</w:t>
      </w:r>
      <w:r w:rsidR="00B170AF" w:rsidRPr="00B170AF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Pr="00B170AF">
        <w:rPr>
          <w:rFonts w:ascii="Times New Roman" w:eastAsia="標楷體" w:hAnsi="Times New Roman" w:cs="Times New Roman" w:hint="eastAsia"/>
          <w:color w:val="000000" w:themeColor="text1"/>
        </w:rPr>
        <w:t>項將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會扣技術</w:t>
      </w:r>
      <w:r w:rsidRPr="006B032A">
        <w:rPr>
          <w:rFonts w:ascii="Times New Roman" w:eastAsia="標楷體" w:hAnsi="Times New Roman" w:cs="Times New Roman"/>
          <w:color w:val="000000" w:themeColor="text1"/>
        </w:rPr>
        <w:t>0.2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</w:p>
    <w:p w14:paraId="08F86F99" w14:textId="437ED1C7" w:rsidR="00AD6BEE" w:rsidRPr="006B032A" w:rsidRDefault="006A72F7" w:rsidP="00A77CA7">
      <w:pPr>
        <w:spacing w:line="360" w:lineRule="exact"/>
        <w:ind w:left="990" w:firstLineChars="544" w:firstLine="1306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I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國小選手乙高、中、低年級組、幼童組</w:t>
      </w:r>
    </w:p>
    <w:p w14:paraId="3DDDFCC0" w14:textId="77777777" w:rsidR="00AD6BEE" w:rsidRPr="006B032A" w:rsidRDefault="00AD6BEE" w:rsidP="00C50FB1">
      <w:pPr>
        <w:numPr>
          <w:ilvl w:val="0"/>
          <w:numId w:val="10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836261F" w14:textId="77777777" w:rsidR="00AD6BEE" w:rsidRPr="006B032A" w:rsidRDefault="00AD6BEE" w:rsidP="00C50FB1">
      <w:pPr>
        <w:numPr>
          <w:ilvl w:val="0"/>
          <w:numId w:val="10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1:30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秒，自選音樂跳躍最高到半圈（含）。旋轉最高到雙腳旋轉（含）。</w:t>
      </w:r>
    </w:p>
    <w:p w14:paraId="20613AF8" w14:textId="02EF3E1A" w:rsidR="00AD6BEE" w:rsidRPr="006B032A" w:rsidRDefault="00AD6BEE" w:rsidP="00C50FB1">
      <w:pPr>
        <w:numPr>
          <w:ilvl w:val="0"/>
          <w:numId w:val="10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11A91418" w14:textId="5D9D57A6" w:rsidR="00131AC5" w:rsidRPr="006B032A" w:rsidRDefault="006A72F7" w:rsidP="00131AC5">
      <w:pPr>
        <w:spacing w:line="360" w:lineRule="exact"/>
        <w:ind w:left="990" w:firstLineChars="550" w:firstLine="132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J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114933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114933" w:rsidRPr="006B032A">
        <w:rPr>
          <w:rFonts w:ascii="Times New Roman" w:eastAsia="標楷體" w:hAnsi="Times New Roman" w:cs="Times New Roman" w:hint="eastAsia"/>
          <w:color w:val="000000" w:themeColor="text1"/>
        </w:rPr>
        <w:t>選手初級組、高中選手初級組、國中選手初級組、國小選手初級</w:t>
      </w:r>
    </w:p>
    <w:p w14:paraId="1F128F1A" w14:textId="67931C14" w:rsidR="00114933" w:rsidRPr="006B032A" w:rsidRDefault="00114933" w:rsidP="00131AC5">
      <w:pPr>
        <w:spacing w:line="360" w:lineRule="exact"/>
        <w:ind w:left="990"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高年級組、中年級組、低年級組、幼童組</w:t>
      </w:r>
    </w:p>
    <w:p w14:paraId="24182A23" w14:textId="225D2C22" w:rsidR="00114933" w:rsidRDefault="00E3457A" w:rsidP="00131AC5">
      <w:pPr>
        <w:spacing w:line="360" w:lineRule="exact"/>
        <w:ind w:firstLineChars="1050" w:firstLine="25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秒，自選音樂與動作</w:t>
      </w:r>
      <w:r w:rsidR="001A44E6" w:rsidRPr="006B032A">
        <w:rPr>
          <w:rFonts w:ascii="Times New Roman" w:eastAsia="標楷體" w:hAnsi="Times New Roman" w:cs="Times New Roman" w:hint="eastAsia"/>
          <w:color w:val="000000" w:themeColor="text1"/>
        </w:rPr>
        <w:t>服裝溜冰鞋不限。</w:t>
      </w:r>
    </w:p>
    <w:p w14:paraId="6B72E186" w14:textId="77777777" w:rsidR="003955D0" w:rsidRPr="006B032A" w:rsidRDefault="003955D0" w:rsidP="00131AC5">
      <w:pPr>
        <w:spacing w:line="360" w:lineRule="exact"/>
        <w:ind w:firstLineChars="1050" w:firstLine="2520"/>
        <w:rPr>
          <w:rFonts w:ascii="Times New Roman" w:eastAsia="標楷體" w:hAnsi="Times New Roman" w:cs="Times New Roman"/>
          <w:color w:val="000000" w:themeColor="text1"/>
        </w:rPr>
      </w:pPr>
    </w:p>
    <w:p w14:paraId="34B6F0DB" w14:textId="1C0289B2" w:rsidR="00494CE1" w:rsidRPr="006B032A" w:rsidRDefault="00E11C37" w:rsidP="00E40328">
      <w:pPr>
        <w:spacing w:line="360" w:lineRule="exact"/>
        <w:ind w:firstLineChars="600" w:firstLine="144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雙人花式：可跨校組隊</w:t>
      </w:r>
    </w:p>
    <w:p w14:paraId="229A3C0A" w14:textId="00A0BD78" w:rsidR="00AD6BEE" w:rsidRPr="006B032A" w:rsidRDefault="00E40328" w:rsidP="00A77CA7">
      <w:pPr>
        <w:spacing w:line="360" w:lineRule="exact"/>
        <w:ind w:leftChars="945" w:left="2491" w:hangingChars="93" w:hanging="223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國小低年級組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直立影子旋轉、一圈以下影子跳躍、華爾滋拋跳、前進外刃飛燕迴旋、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11FE1FA1" w14:textId="70EC6F61" w:rsidR="00AD6BEE" w:rsidRPr="006B032A" w:rsidRDefault="00E40328" w:rsidP="00A77CA7">
      <w:pPr>
        <w:spacing w:line="360" w:lineRule="exact"/>
        <w:ind w:leftChars="945" w:left="2506" w:hangingChars="99" w:hanging="2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國小中年級組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  <w:t>C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級影子旋轉、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以下影子跳躍、Ｄ級接觸旋轉、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Salchow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拋跳、後退外刃飛燕迴旋、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5D102EB7" w14:textId="0B01987B" w:rsidR="00AD6BEE" w:rsidRPr="006B032A" w:rsidRDefault="00E40328" w:rsidP="000E414B">
      <w:pPr>
        <w:spacing w:line="360" w:lineRule="exact"/>
        <w:ind w:leftChars="950" w:left="2491" w:hangingChars="88" w:hanging="211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C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國小高年級組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  <w:t>B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級影子旋轉、兩圈以下影子跳躍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C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Loop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拋跳、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飛燕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50DD0A68" w14:textId="037D0E31" w:rsidR="00AD6BEE" w:rsidRPr="006B032A" w:rsidRDefault="00E40328" w:rsidP="000E414B">
      <w:pPr>
        <w:spacing w:line="360" w:lineRule="exact"/>
        <w:ind w:leftChars="950" w:left="252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lastRenderedPageBreak/>
        <w:t>D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國中組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E8578C" w:rsidRPr="006B032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影子旋轉、兩圈以下影子跳躍、兩個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D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級以下單一撐舉（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2-4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圈）、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拋跳、死亡迴旋、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4AE50F26" w14:textId="23323570" w:rsidR="00AD6BEE" w:rsidRPr="006B032A" w:rsidRDefault="00E40328" w:rsidP="000E414B">
      <w:pPr>
        <w:ind w:leftChars="950" w:left="2506" w:hangingChars="94" w:hanging="226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E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高中組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影子旋轉、影子跳躍、兩個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C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級以下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單一撐舉（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2-4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圈）、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Lutz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拋跳、死亡迴旋、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4FA17504" w14:textId="3142D554" w:rsidR="00AD6BEE" w:rsidRDefault="00B170AF" w:rsidP="000E414B">
      <w:pPr>
        <w:ind w:leftChars="956" w:left="2505" w:hangingChars="88" w:hanging="211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F</w:t>
      </w:r>
      <w:r w:rsidR="00A77CA7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B170AF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BA4B04" w:rsidRPr="00B170AF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45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986120" w:rsidRPr="00B170AF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影子旋轉、影子跳躍、一個單一撐舉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2-4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圈、一個組合撐舉（最多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8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圈）、接觸旋轉、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Lutz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拋跳、死亡迴旋、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6BFED6E6" w14:textId="77777777" w:rsidR="003955D0" w:rsidRPr="00B170AF" w:rsidRDefault="003955D0" w:rsidP="000E414B">
      <w:pPr>
        <w:ind w:leftChars="956" w:left="2505" w:hangingChars="88" w:hanging="211"/>
        <w:rPr>
          <w:rFonts w:ascii="Times New Roman" w:eastAsia="標楷體" w:hAnsi="Times New Roman" w:cs="Times New Roman"/>
          <w:color w:val="000000" w:themeColor="text1"/>
        </w:rPr>
      </w:pPr>
    </w:p>
    <w:p w14:paraId="2104102B" w14:textId="6C40E266" w:rsidR="00B170AF" w:rsidRPr="006B032A" w:rsidRDefault="000E414B" w:rsidP="00B170AF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溜冰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舞蹈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個人冰舞</w:t>
      </w:r>
    </w:p>
    <w:p w14:paraId="4D69E50B" w14:textId="6B0F4ED4" w:rsidR="0098312E" w:rsidRPr="006B032A" w:rsidRDefault="00E40328" w:rsidP="0098312E">
      <w:pPr>
        <w:ind w:firstLineChars="945" w:firstLine="226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</w:t>
      </w:r>
      <w:r w:rsidR="000E414B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B0401D" w:rsidRPr="006B032A">
        <w:rPr>
          <w:rFonts w:ascii="Times New Roman" w:eastAsia="標楷體" w:hAnsi="Times New Roman" w:cs="Times New Roman"/>
          <w:color w:val="000000" w:themeColor="text1"/>
        </w:rPr>
        <w:t>/</w:t>
      </w:r>
      <w:r w:rsidR="00B0401D" w:rsidRPr="006B032A">
        <w:rPr>
          <w:rFonts w:ascii="Times New Roman" w:eastAsia="標楷體" w:hAnsi="Times New Roman" w:cs="Times New Roman" w:hint="eastAsia"/>
          <w:color w:val="000000" w:themeColor="text1"/>
        </w:rPr>
        <w:t>高中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男子（女子）組</w:t>
      </w:r>
    </w:p>
    <w:p w14:paraId="18712BAE" w14:textId="3A845A33" w:rsidR="00AD6BEE" w:rsidRPr="006B032A" w:rsidRDefault="000E414B" w:rsidP="00B0401D">
      <w:pPr>
        <w:ind w:firstLineChars="1000" w:firstLine="240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1.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自由冰舞，時間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30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，正負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秒，指定動作如下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</w:p>
    <w:p w14:paraId="48A573C6" w14:textId="028F4551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(a)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40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秒內的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連接步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伐</w:t>
      </w:r>
    </w:p>
    <w:p w14:paraId="0E574A4D" w14:textId="057BB21A" w:rsidR="00AD6BEE" w:rsidRPr="006B032A" w:rsidRDefault="00B0401D" w:rsidP="00B0401D">
      <w:pPr>
        <w:ind w:firstLineChars="1200" w:firstLine="2880"/>
        <w:rPr>
          <w:rFonts w:eastAsia="標楷體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(b)40</w:t>
      </w:r>
      <w:r w:rsidR="00705C64" w:rsidRPr="006B032A">
        <w:rPr>
          <w:rFonts w:eastAsia="標楷體" w:hint="eastAsia"/>
          <w:color w:val="000000" w:themeColor="text1"/>
        </w:rPr>
        <w:t>秒內的藝術連接步伐</w:t>
      </w:r>
    </w:p>
    <w:p w14:paraId="45CA1782" w14:textId="6FDF7C56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(c)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連續轉動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(Travelling)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連接步</w:t>
      </w:r>
    </w:p>
    <w:p w14:paraId="74F49E28" w14:textId="0C91FE06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(d)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Cluster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連接步</w:t>
      </w:r>
    </w:p>
    <w:p w14:paraId="67644CC1" w14:textId="3EDABFFD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(e)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編舞連接步</w:t>
      </w:r>
    </w:p>
    <w:p w14:paraId="49792C47" w14:textId="454FFFCB" w:rsidR="00AD6BEE" w:rsidRPr="00B170AF" w:rsidRDefault="00E40328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B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國中男子（女子）組指定舞曲</w:t>
      </w:r>
      <w:r w:rsidR="00705C64" w:rsidRPr="00B170AF">
        <w:rPr>
          <w:rFonts w:ascii="Times New Roman" w:eastAsia="標楷體" w:hAnsi="Times New Roman" w:cs="Times New Roman"/>
          <w:b/>
          <w:color w:val="000000" w:themeColor="text1"/>
        </w:rPr>
        <w:t>Roller Samba</w:t>
      </w:r>
      <w:r w:rsidR="00535BA7" w:rsidRPr="00B170AF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</w:p>
    <w:p w14:paraId="48A47224" w14:textId="2DBE53F5" w:rsidR="00AD6BEE" w:rsidRPr="00B170AF" w:rsidRDefault="00E40328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C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國小高年級男子（女子）組指定舞曲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Skaters March</w:t>
      </w:r>
    </w:p>
    <w:p w14:paraId="67BB9A74" w14:textId="79A7A675" w:rsidR="00AD6BEE" w:rsidRPr="00B170AF" w:rsidRDefault="00E40328" w:rsidP="00B921F0">
      <w:pPr>
        <w:spacing w:line="340" w:lineRule="exact"/>
        <w:ind w:leftChars="933" w:left="2239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D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國小中年級男子（女子）組指定舞曲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69628C09" w14:textId="79D74DA0" w:rsidR="00535BA7" w:rsidRDefault="00E40328" w:rsidP="00535BA7">
      <w:pPr>
        <w:spacing w:line="340" w:lineRule="exact"/>
        <w:ind w:leftChars="939" w:left="2254"/>
        <w:rPr>
          <w:rFonts w:ascii="Times New Roman" w:eastAsia="標楷體" w:hAnsi="Times New Roman" w:cs="Times New Roman"/>
          <w:b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E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國小低年級男子（女子）組指定舞曲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53C9EC82" w14:textId="6A6F9C65" w:rsidR="00B170AF" w:rsidRPr="006A058F" w:rsidRDefault="00ED4CCE" w:rsidP="008B18C9">
      <w:pPr>
        <w:spacing w:line="340" w:lineRule="exact"/>
        <w:ind w:leftChars="740" w:left="1776"/>
        <w:rPr>
          <w:rFonts w:ascii="Times New Roman" w:eastAsia="標楷體" w:hAnsi="Times New Roman" w:cs="Times New Roman"/>
          <w:color w:val="FF0000"/>
        </w:rPr>
      </w:pPr>
      <w:r w:rsidRPr="006A058F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＊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當人數超過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 xml:space="preserve"> 8 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人時，抽籤分為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4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到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6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人同時下場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同時進行比賽，時間為一首音樂。在音樂播放中選手不需要一直在場上，教練可以將選手叫下來做修正，在音樂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結束後每名裁判依據選手表現選出該組人數一半的選手晉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級，裁判長統計票數後宣布，晉級後的選手再各自進行一次演出由裁判給分排出名次。</w:t>
      </w:r>
      <w:r w:rsidR="008B18C9" w:rsidRPr="006A058F">
        <w:rPr>
          <w:rFonts w:ascii="Times New Roman" w:eastAsia="標楷體" w:hAnsi="Times New Roman" w:cs="Times New Roman"/>
          <w:color w:val="FF0000"/>
        </w:rPr>
        <w:br/>
      </w:r>
    </w:p>
    <w:p w14:paraId="3AE3C88D" w14:textId="3A4AD8D3" w:rsidR="00B170AF" w:rsidRPr="00B170AF" w:rsidRDefault="00B170AF" w:rsidP="00B170AF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）溜冰</w:t>
      </w:r>
      <w:r>
        <w:rPr>
          <w:rFonts w:ascii="Times New Roman" w:eastAsia="標楷體" w:hAnsi="Times New Roman" w:cs="Times New Roman" w:hint="eastAsia"/>
          <w:color w:val="000000" w:themeColor="text1"/>
        </w:rPr>
        <w:t>舞蹈</w:t>
      </w:r>
      <w:r>
        <w:rPr>
          <w:rFonts w:ascii="Times New Roman" w:eastAsia="標楷體" w:hAnsi="Times New Roman" w:cs="Times New Roman" w:hint="eastAsia"/>
          <w:color w:val="000000" w:themeColor="text1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</w:rPr>
        <w:t>雙人冰舞</w:t>
      </w:r>
    </w:p>
    <w:p w14:paraId="39F7A90F" w14:textId="08E92D97" w:rsidR="00AD6BEE" w:rsidRPr="00B170AF" w:rsidRDefault="00B170AF" w:rsidP="00B921F0">
      <w:pPr>
        <w:spacing w:line="340" w:lineRule="exact"/>
        <w:ind w:leftChars="945" w:left="2268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A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高中</w:t>
      </w:r>
      <w:r w:rsidR="003B5CA0" w:rsidRPr="00B170AF">
        <w:rPr>
          <w:rFonts w:ascii="Times New Roman" w:eastAsia="標楷體" w:hAnsi="Times New Roman" w:cs="Times New Roman"/>
          <w:color w:val="000000" w:themeColor="text1"/>
        </w:rPr>
        <w:t>/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B170AF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Flirtation Waltz</w:t>
      </w:r>
    </w:p>
    <w:p w14:paraId="6D1D6556" w14:textId="6F387617" w:rsidR="00AD6BEE" w:rsidRPr="00B170AF" w:rsidRDefault="00B170AF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B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Roller Samba</w:t>
      </w:r>
    </w:p>
    <w:p w14:paraId="1BC5799F" w14:textId="6A893194" w:rsidR="00AD6BEE" w:rsidRPr="00B170AF" w:rsidRDefault="00B170AF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C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國小高年級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雙人組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Skaters March</w:t>
      </w:r>
    </w:p>
    <w:p w14:paraId="01D79977" w14:textId="299ADB29" w:rsidR="00AD6BEE" w:rsidRPr="00B170AF" w:rsidRDefault="00B170AF" w:rsidP="00B170AF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D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國小中年級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47270F65" w14:textId="2444EB46" w:rsidR="00AD6BEE" w:rsidRPr="00B170AF" w:rsidRDefault="00B170AF" w:rsidP="00B170AF">
      <w:pPr>
        <w:spacing w:line="340" w:lineRule="exact"/>
        <w:ind w:leftChars="940" w:left="2352" w:hangingChars="40" w:hanging="96"/>
        <w:rPr>
          <w:rFonts w:ascii="Times New Roman" w:eastAsia="標楷體" w:hAnsi="Times New Roman" w:cs="Times New Roman"/>
          <w:b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國小低年級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000E67BC" w14:textId="77777777" w:rsidR="00285C37" w:rsidRPr="006B032A" w:rsidRDefault="00285C37" w:rsidP="00285C37">
      <w:pPr>
        <w:spacing w:line="340" w:lineRule="exact"/>
        <w:ind w:firstLineChars="850" w:firstLine="2040"/>
        <w:rPr>
          <w:rFonts w:ascii="Times New Roman" w:eastAsia="標楷體" w:hAnsi="Times New Roman" w:cs="Times New Roman"/>
          <w:color w:val="000000" w:themeColor="text1"/>
        </w:rPr>
      </w:pPr>
    </w:p>
    <w:p w14:paraId="042525A2" w14:textId="41616E4F" w:rsidR="00B921F0" w:rsidRPr="006B032A" w:rsidRDefault="00B921F0" w:rsidP="00B921F0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</w:rPr>
        <w:t>直排花式</w:t>
      </w:r>
    </w:p>
    <w:p w14:paraId="4ED7D9B4" w14:textId="17A2DE34" w:rsidR="00AD6BEE" w:rsidRPr="00535BA7" w:rsidRDefault="00B921F0" w:rsidP="00652630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A.</w:t>
      </w:r>
      <w:r w:rsidR="00AD6BEE" w:rsidRPr="00535BA7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8C6864" w:rsidRPr="00535BA7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AD6BEE" w:rsidRPr="00535BA7">
        <w:rPr>
          <w:rFonts w:ascii="Times New Roman" w:eastAsia="標楷體" w:hAnsi="Times New Roman" w:cs="Times New Roman" w:hint="eastAsia"/>
          <w:color w:val="000000" w:themeColor="text1"/>
        </w:rPr>
        <w:t>、高中、國中選手</w:t>
      </w:r>
      <w:r w:rsidR="00AB0451" w:rsidRPr="00535BA7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535BA7">
        <w:rPr>
          <w:rFonts w:ascii="Times New Roman" w:eastAsia="標楷體" w:hAnsi="Times New Roman" w:cs="Times New Roman" w:hint="eastAsia"/>
          <w:color w:val="000000" w:themeColor="text1"/>
        </w:rPr>
        <w:t>英組</w:t>
      </w:r>
    </w:p>
    <w:p w14:paraId="3561EC96" w14:textId="067FCF36" w:rsidR="008C6864" w:rsidRPr="00535BA7" w:rsidRDefault="009B640D" w:rsidP="008C6864">
      <w:pPr>
        <w:autoSpaceDE w:val="0"/>
        <w:autoSpaceDN w:val="0"/>
        <w:adjustRightInd w:val="0"/>
        <w:ind w:firstLineChars="1050" w:firstLine="2520"/>
        <w:jc w:val="both"/>
        <w:textAlignment w:val="baseline"/>
        <w:rPr>
          <w:rFonts w:ascii="標楷體" w:eastAsia="標楷體" w:cs="標楷體"/>
          <w:color w:val="000000" w:themeColor="text1"/>
        </w:rPr>
      </w:pPr>
      <w:r w:rsidRPr="00535BA7">
        <w:rPr>
          <w:rFonts w:ascii="標楷體" w:eastAsia="標楷體" w:cs="標楷體" w:hint="eastAsia"/>
          <w:color w:val="000000" w:themeColor="text1"/>
        </w:rPr>
        <w:t>國中、高中組：</w:t>
      </w:r>
      <w:r w:rsidRPr="00535BA7">
        <w:rPr>
          <w:rFonts w:ascii="標楷體" w:eastAsia="標楷體" w:hAnsi="標楷體" w:cs="標楷體" w:hint="eastAsia"/>
          <w:color w:val="000000" w:themeColor="text1"/>
        </w:rPr>
        <w:t>時間3分30秒至4分鐘（正負10秒）</w:t>
      </w:r>
    </w:p>
    <w:p w14:paraId="4E886017" w14:textId="1D54B465" w:rsidR="009B640D" w:rsidRPr="006B032A" w:rsidRDefault="009B640D" w:rsidP="008C6864">
      <w:pPr>
        <w:autoSpaceDE w:val="0"/>
        <w:autoSpaceDN w:val="0"/>
        <w:adjustRightInd w:val="0"/>
        <w:ind w:firstLineChars="1050" w:firstLine="2520"/>
        <w:jc w:val="both"/>
        <w:textAlignment w:val="baseline"/>
        <w:rPr>
          <w:rFonts w:ascii="標楷體" w:eastAsia="標楷體" w:cs="標楷體"/>
          <w:color w:val="000000" w:themeColor="text1"/>
        </w:rPr>
      </w:pPr>
      <w:r w:rsidRPr="006B032A">
        <w:rPr>
          <w:rFonts w:ascii="標楷體" w:eastAsia="標楷體" w:cs="標楷體" w:hint="eastAsia"/>
          <w:color w:val="000000" w:themeColor="text1"/>
        </w:rPr>
        <w:t>大專社會組</w:t>
      </w:r>
      <w:r w:rsidR="0098312E">
        <w:rPr>
          <w:rFonts w:ascii="標楷體" w:eastAsia="標楷體" w:cs="標楷體" w:hint="eastAsia"/>
          <w:color w:val="000000" w:themeColor="text1"/>
        </w:rPr>
        <w:t>：</w:t>
      </w:r>
      <w:r w:rsidRPr="006B032A">
        <w:rPr>
          <w:rFonts w:ascii="標楷體" w:eastAsia="標楷體" w:hAnsi="標楷體" w:cs="標楷體" w:hint="eastAsia"/>
          <w:color w:val="000000" w:themeColor="text1"/>
        </w:rPr>
        <w:t>時間4分鐘至4分30秒，自選音樂</w:t>
      </w:r>
      <w:r w:rsidRPr="006B032A">
        <w:rPr>
          <w:rFonts w:ascii="標楷體" w:eastAsia="標楷體" w:cs="標楷體" w:hint="eastAsia"/>
          <w:color w:val="000000" w:themeColor="text1"/>
        </w:rPr>
        <w:t>。</w:t>
      </w:r>
    </w:p>
    <w:p w14:paraId="60DB3E40" w14:textId="0DD150F9" w:rsidR="009B640D" w:rsidRPr="0053626D" w:rsidRDefault="0053626D" w:rsidP="00847BF3">
      <w:pPr>
        <w:pStyle w:val="a5"/>
        <w:numPr>
          <w:ilvl w:val="0"/>
          <w:numId w:val="28"/>
        </w:numPr>
        <w:ind w:leftChars="0" w:left="2534" w:hanging="28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cs="標楷體" w:hint="eastAsia"/>
          <w:color w:val="000000" w:themeColor="text1"/>
        </w:rPr>
        <w:t>國中、高中組</w:t>
      </w:r>
      <w:r w:rsidR="009B640D" w:rsidRPr="0053626D">
        <w:rPr>
          <w:rFonts w:ascii="標楷體" w:eastAsia="標楷體" w:hAnsi="標楷體" w:cs="Helvetica"/>
          <w:color w:val="000000" w:themeColor="text1"/>
        </w:rPr>
        <w:t>最多</w:t>
      </w:r>
      <w:r w:rsidR="009B640D" w:rsidRPr="0053626D">
        <w:rPr>
          <w:rFonts w:ascii="標楷體" w:eastAsia="標楷體" w:hAnsi="標楷體" w:cs="Helvetica" w:hint="eastAsia"/>
          <w:color w:val="000000" w:themeColor="text1"/>
        </w:rPr>
        <w:t>7</w:t>
      </w:r>
      <w:r w:rsidR="009B640D" w:rsidRPr="0053626D">
        <w:rPr>
          <w:rFonts w:ascii="標楷體" w:eastAsia="標楷體" w:hAnsi="標楷體" w:cs="Helvetica"/>
          <w:color w:val="000000" w:themeColor="text1"/>
        </w:rPr>
        <w:t>個跳躍</w:t>
      </w:r>
      <w:r w:rsidR="009B640D" w:rsidRPr="0053626D">
        <w:rPr>
          <w:rFonts w:ascii="標楷體" w:eastAsia="標楷體" w:hAnsi="標楷體" w:cs="Helvetica" w:hint="eastAsia"/>
          <w:color w:val="000000" w:themeColor="text1"/>
        </w:rPr>
        <w:t>、</w:t>
      </w:r>
      <w:r w:rsidR="009B640D" w:rsidRPr="0053626D">
        <w:rPr>
          <w:rFonts w:ascii="標楷體" w:eastAsia="標楷體" w:cs="標楷體" w:hint="eastAsia"/>
          <w:color w:val="000000" w:themeColor="text1"/>
        </w:rPr>
        <w:t>大專社會組</w:t>
      </w:r>
      <w:r w:rsidR="009B640D" w:rsidRPr="0053626D">
        <w:rPr>
          <w:rFonts w:ascii="標楷體" w:eastAsia="標楷體" w:hAnsi="標楷體" w:cs="Helvetica"/>
          <w:color w:val="000000" w:themeColor="text1"/>
        </w:rPr>
        <w:t>最多</w:t>
      </w:r>
      <w:r w:rsidR="009B640D" w:rsidRPr="0053626D">
        <w:rPr>
          <w:rFonts w:ascii="標楷體" w:eastAsia="標楷體" w:hAnsi="標楷體" w:cs="Helvetica" w:hint="eastAsia"/>
          <w:color w:val="000000" w:themeColor="text1"/>
        </w:rPr>
        <w:t>8</w:t>
      </w:r>
      <w:r w:rsidR="009B640D" w:rsidRPr="0053626D">
        <w:rPr>
          <w:rFonts w:ascii="標楷體" w:eastAsia="標楷體" w:hAnsi="標楷體" w:cs="Helvetica"/>
          <w:color w:val="000000" w:themeColor="text1"/>
        </w:rPr>
        <w:t>個跳躍</w:t>
      </w:r>
      <w:r w:rsidR="00C453B6" w:rsidRPr="0053626D">
        <w:rPr>
          <w:rFonts w:ascii="標楷體" w:eastAsia="標楷體" w:hAnsi="標楷體" w:cs="Helvetica" w:hint="eastAsia"/>
          <w:color w:val="000000" w:themeColor="text1"/>
        </w:rPr>
        <w:t>。</w:t>
      </w:r>
    </w:p>
    <w:p w14:paraId="55F00CAB" w14:textId="713F870C" w:rsidR="009B640D" w:rsidRPr="0053626D" w:rsidRDefault="009B640D" w:rsidP="00C453B6">
      <w:pPr>
        <w:pStyle w:val="a5"/>
        <w:numPr>
          <w:ilvl w:val="0"/>
          <w:numId w:val="28"/>
        </w:numPr>
        <w:ind w:leftChars="0" w:left="2548" w:hanging="294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必須有個Axe</w:t>
      </w:r>
      <w:r w:rsidR="00C453B6" w:rsidRPr="0053626D">
        <w:rPr>
          <w:rFonts w:ascii="標楷體" w:eastAsia="標楷體" w:hAnsi="標楷體" w:cs="Helvetica"/>
          <w:color w:val="000000" w:themeColor="text1"/>
        </w:rPr>
        <w:t>l</w:t>
      </w:r>
      <w:r w:rsidRPr="0053626D">
        <w:rPr>
          <w:rFonts w:ascii="標楷體" w:eastAsia="標楷體" w:hAnsi="標楷體" w:cs="Helvetica"/>
          <w:color w:val="000000" w:themeColor="text1"/>
        </w:rPr>
        <w:t>形式的跳躍</w:t>
      </w:r>
      <w:r w:rsidR="00C453B6" w:rsidRPr="0053626D">
        <w:rPr>
          <w:rFonts w:ascii="標楷體" w:eastAsia="標楷體" w:hAnsi="標楷體" w:cs="Helvetica" w:hint="eastAsia"/>
          <w:color w:val="000000" w:themeColor="text1"/>
        </w:rPr>
        <w:t>，</w:t>
      </w:r>
      <w:r w:rsidRPr="0053626D">
        <w:rPr>
          <w:rFonts w:ascii="標楷體" w:eastAsia="標楷體" w:hAnsi="標楷體" w:cs="Helvetica"/>
          <w:color w:val="000000" w:themeColor="text1"/>
        </w:rPr>
        <w:t>可以有3個組合跳躍或系列。</w:t>
      </w:r>
      <w:r w:rsidRPr="0053626D">
        <w:rPr>
          <w:rFonts w:ascii="標楷體" w:eastAsia="標楷體" w:hAnsi="標楷體" w:cs="Helvetica" w:hint="eastAsia"/>
          <w:color w:val="000000" w:themeColor="text1"/>
        </w:rPr>
        <w:t xml:space="preserve">     </w:t>
      </w:r>
    </w:p>
    <w:p w14:paraId="51919F8D" w14:textId="3ADB0727" w:rsidR="00C453B6" w:rsidRPr="0053626D" w:rsidRDefault="009B640D" w:rsidP="00C453B6">
      <w:pPr>
        <w:pStyle w:val="a5"/>
        <w:numPr>
          <w:ilvl w:val="0"/>
          <w:numId w:val="28"/>
        </w:numPr>
        <w:ind w:leftChars="0" w:left="2520" w:hanging="266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只有一個組合跳躍可以包含</w:t>
      </w:r>
      <w:r w:rsidR="00C307EF" w:rsidRPr="0053626D">
        <w:rPr>
          <w:rFonts w:ascii="標楷體" w:eastAsia="標楷體" w:hAnsi="標楷體" w:cs="Helvetica" w:hint="eastAsia"/>
          <w:color w:val="000000" w:themeColor="text1"/>
        </w:rPr>
        <w:t>5</w:t>
      </w:r>
      <w:r w:rsidRPr="0053626D">
        <w:rPr>
          <w:rFonts w:ascii="標楷體" w:eastAsia="標楷體" w:hAnsi="標楷體" w:cs="Helvetica"/>
          <w:color w:val="000000" w:themeColor="text1"/>
        </w:rPr>
        <w:t>個跳躍，其他組合跳躍只能2個跳躍，一個系列跳躍可以包含很多跳但是只有計算難度最高的2個跳躍。不同圈數的</w:t>
      </w:r>
      <w:r w:rsidRPr="0053626D">
        <w:rPr>
          <w:rFonts w:ascii="標楷體" w:eastAsia="標楷體" w:hAnsi="標楷體" w:cs="Helvetica"/>
          <w:color w:val="000000" w:themeColor="text1"/>
        </w:rPr>
        <w:lastRenderedPageBreak/>
        <w:t>跳躍視為另一種跳躍。</w:t>
      </w:r>
    </w:p>
    <w:p w14:paraId="60FC739D" w14:textId="2CE423C1" w:rsidR="009B640D" w:rsidRPr="0053626D" w:rsidRDefault="00C453B6" w:rsidP="00C453B6">
      <w:pPr>
        <w:pStyle w:val="a5"/>
        <w:numPr>
          <w:ilvl w:val="0"/>
          <w:numId w:val="28"/>
        </w:numPr>
        <w:ind w:leftChars="0" w:left="2534" w:hanging="28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>任</w:t>
      </w:r>
      <w:r w:rsidR="009B640D" w:rsidRPr="0053626D">
        <w:rPr>
          <w:rFonts w:ascii="標楷體" w:eastAsia="標楷體" w:hAnsi="標楷體" w:cs="Helvetica"/>
          <w:color w:val="000000" w:themeColor="text1"/>
        </w:rPr>
        <w:t>何1圈，2圈或3圈全部不可以執行超過2次。</w:t>
      </w:r>
    </w:p>
    <w:p w14:paraId="4FEC483E" w14:textId="1BADD6F4" w:rsidR="009B640D" w:rsidRPr="0053626D" w:rsidRDefault="009B640D" w:rsidP="00C453B6">
      <w:pPr>
        <w:pStyle w:val="a5"/>
        <w:numPr>
          <w:ilvl w:val="0"/>
          <w:numId w:val="28"/>
        </w:numPr>
        <w:ind w:leftChars="0" w:left="2534" w:hanging="280"/>
        <w:rPr>
          <w:rFonts w:ascii="標楷體" w:eastAsia="標楷體" w:hAnsi="標楷體" w:cs="Arial"/>
          <w:bCs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最多3個旋轉。(不同種類)</w:t>
      </w:r>
    </w:p>
    <w:p w14:paraId="369C562E" w14:textId="61C3DB45" w:rsidR="009B640D" w:rsidRPr="0053626D" w:rsidRDefault="009B640D" w:rsidP="009B640D">
      <w:pPr>
        <w:shd w:val="clear" w:color="auto" w:fill="FFFFFF"/>
        <w:ind w:left="1276" w:firstLineChars="354" w:firstLine="85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 xml:space="preserve">   </w:t>
      </w:r>
      <w:r w:rsidRPr="0053626D">
        <w:rPr>
          <w:rFonts w:ascii="標楷體" w:eastAsia="標楷體" w:hAnsi="標楷體" w:cs="Helvetica"/>
          <w:color w:val="000000" w:themeColor="text1"/>
        </w:rPr>
        <w:t>1.組合旋轉</w:t>
      </w:r>
      <w:r w:rsidR="003945D2" w:rsidRPr="0053626D">
        <w:rPr>
          <w:rFonts w:ascii="標楷體" w:eastAsia="標楷體" w:hAnsi="標楷體" w:cs="Helvetica"/>
          <w:color w:val="000000" w:themeColor="text1"/>
        </w:rPr>
        <w:t>(需含蹲轉)</w:t>
      </w:r>
    </w:p>
    <w:p w14:paraId="26A2EC84" w14:textId="23EA1C30" w:rsidR="009B640D" w:rsidRPr="0053626D" w:rsidRDefault="009B640D" w:rsidP="009B640D">
      <w:pPr>
        <w:shd w:val="clear" w:color="auto" w:fill="FFFFFF"/>
        <w:ind w:left="1276" w:firstLineChars="354" w:firstLine="85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 xml:space="preserve">   </w:t>
      </w:r>
      <w:r w:rsidRPr="0053626D">
        <w:rPr>
          <w:rFonts w:ascii="標楷體" w:eastAsia="標楷體" w:hAnsi="標楷體" w:cs="Helvetica"/>
          <w:color w:val="000000" w:themeColor="text1"/>
        </w:rPr>
        <w:t>2.單一旋轉</w:t>
      </w:r>
    </w:p>
    <w:p w14:paraId="53585A92" w14:textId="625E803B" w:rsidR="009B640D" w:rsidRPr="0053626D" w:rsidRDefault="009B640D" w:rsidP="00C453B6">
      <w:pPr>
        <w:pStyle w:val="a5"/>
        <w:numPr>
          <w:ilvl w:val="0"/>
          <w:numId w:val="32"/>
        </w:numPr>
        <w:shd w:val="clear" w:color="auto" w:fill="FFFFFF"/>
        <w:ind w:leftChars="0" w:left="2576" w:hanging="322"/>
        <w:rPr>
          <w:rFonts w:ascii="標楷體" w:eastAsia="標楷體" w:hAnsi="標楷體" w:cs="Arial"/>
          <w:bCs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所有旋轉都可以允許換腳和飛躍進刃。</w:t>
      </w:r>
    </w:p>
    <w:p w14:paraId="6F1646F6" w14:textId="3E170D90" w:rsidR="009B640D" w:rsidRPr="0053626D" w:rsidRDefault="00C307EF" w:rsidP="00C453B6">
      <w:pPr>
        <w:pStyle w:val="a5"/>
        <w:numPr>
          <w:ilvl w:val="0"/>
          <w:numId w:val="32"/>
        </w:numPr>
        <w:ind w:leftChars="0" w:left="2562" w:hanging="308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最多一組連接步法必須涵蓋整個溜冰場，</w:t>
      </w:r>
      <w:r w:rsidRPr="0053626D">
        <w:rPr>
          <w:rFonts w:ascii="標楷體" w:eastAsia="標楷體" w:hAnsi="標楷體" w:cs="Helvetica" w:hint="eastAsia"/>
          <w:color w:val="000000" w:themeColor="text1"/>
        </w:rPr>
        <w:t>最多使用</w:t>
      </w:r>
      <w:r w:rsidRPr="0053626D">
        <w:rPr>
          <w:rFonts w:ascii="標楷體" w:eastAsia="標楷體" w:hAnsi="標楷體" w:cs="Helvetica"/>
          <w:color w:val="000000" w:themeColor="text1"/>
        </w:rPr>
        <w:t>40秒</w:t>
      </w:r>
      <w:r w:rsidR="00C453B6" w:rsidRPr="0053626D">
        <w:rPr>
          <w:rFonts w:ascii="標楷體" w:eastAsia="標楷體" w:hAnsi="標楷體" w:cs="Helvetica" w:hint="eastAsia"/>
          <w:color w:val="000000" w:themeColor="text1"/>
        </w:rPr>
        <w:t>，</w:t>
      </w:r>
      <w:r w:rsidR="009B640D" w:rsidRPr="0053626D">
        <w:rPr>
          <w:rFonts w:ascii="標楷體" w:eastAsia="標楷體" w:hAnsi="標楷體" w:cs="Helvetica"/>
          <w:color w:val="000000" w:themeColor="text1"/>
        </w:rPr>
        <w:t>不能跳躍和旋轉。</w:t>
      </w:r>
    </w:p>
    <w:p w14:paraId="05078326" w14:textId="30E73258" w:rsidR="003945D2" w:rsidRPr="0053626D" w:rsidRDefault="009B640D" w:rsidP="00C453B6">
      <w:pPr>
        <w:pStyle w:val="a5"/>
        <w:numPr>
          <w:ilvl w:val="0"/>
          <w:numId w:val="32"/>
        </w:numPr>
        <w:ind w:leftChars="0" w:left="2562" w:hanging="308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一套滑行溜冰項目，涵蓋整個溜冰場，必須包含2個滑行如廻旋、飛燕、鷹展(蟹步)、後仰蟹歩，或是任何自創姿勢和編舞有力的結合在一起。必須根據音樂的角色來執行。</w:t>
      </w:r>
      <w:r w:rsidR="00C307EF" w:rsidRPr="0053626D">
        <w:rPr>
          <w:rFonts w:ascii="標楷體" w:eastAsia="標楷體" w:hAnsi="標楷體" w:cs="Helvetica" w:hint="eastAsia"/>
          <w:color w:val="000000" w:themeColor="text1"/>
        </w:rPr>
        <w:t>最多使用</w:t>
      </w:r>
      <w:r w:rsidR="00C307EF" w:rsidRPr="0053626D">
        <w:rPr>
          <w:rFonts w:ascii="標楷體" w:eastAsia="標楷體" w:hAnsi="標楷體" w:cs="Helvetica"/>
          <w:color w:val="000000" w:themeColor="text1"/>
        </w:rPr>
        <w:t>30秒</w:t>
      </w:r>
      <w:r w:rsidR="00C307EF" w:rsidRPr="0053626D">
        <w:rPr>
          <w:rFonts w:ascii="標楷體" w:eastAsia="標楷體" w:hAnsi="標楷體" w:cs="Helvetica" w:hint="eastAsia"/>
          <w:color w:val="000000" w:themeColor="text1"/>
        </w:rPr>
        <w:t xml:space="preserve"> </w:t>
      </w:r>
    </w:p>
    <w:p w14:paraId="38A737BD" w14:textId="28143E4E" w:rsidR="009B640D" w:rsidRPr="0053626D" w:rsidRDefault="003945D2" w:rsidP="00C453B6">
      <w:pPr>
        <w:pStyle w:val="a5"/>
        <w:numPr>
          <w:ilvl w:val="0"/>
          <w:numId w:val="32"/>
        </w:numPr>
        <w:ind w:leftChars="0" w:left="2562" w:hanging="308"/>
        <w:rPr>
          <w:rFonts w:ascii="標楷體" w:eastAsia="標楷體" w:hAnsi="標楷體" w:cs="Arial"/>
          <w:bCs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>指定動作多或少做</w:t>
      </w:r>
      <w:r w:rsidR="00BA09DF" w:rsidRPr="0053626D">
        <w:rPr>
          <w:rFonts w:ascii="標楷體" w:eastAsia="標楷體" w:hAnsi="標楷體" w:cs="Helvetica"/>
          <w:color w:val="000000" w:themeColor="text1"/>
        </w:rPr>
        <w:t>,一</w:t>
      </w:r>
      <w:r w:rsidRPr="0053626D">
        <w:rPr>
          <w:rFonts w:ascii="標楷體" w:eastAsia="標楷體" w:hAnsi="標楷體" w:cs="Helvetica" w:hint="eastAsia"/>
          <w:color w:val="000000" w:themeColor="text1"/>
        </w:rPr>
        <w:t>項將會扣技術</w:t>
      </w:r>
      <w:r w:rsidRPr="0053626D">
        <w:rPr>
          <w:rFonts w:ascii="標楷體" w:eastAsia="標楷體" w:hAnsi="標楷體" w:cs="Helvetica"/>
          <w:color w:val="000000" w:themeColor="text1"/>
        </w:rPr>
        <w:t>0.2分</w:t>
      </w:r>
    </w:p>
    <w:p w14:paraId="7969553C" w14:textId="77777777" w:rsidR="008C6864" w:rsidRPr="006B032A" w:rsidRDefault="008C6864" w:rsidP="008C6864">
      <w:pPr>
        <w:ind w:leftChars="550" w:left="1560" w:hangingChars="100" w:hanging="240"/>
        <w:rPr>
          <w:rFonts w:ascii="標楷體" w:eastAsia="標楷體" w:hAnsi="標楷體" w:cs="Arial"/>
          <w:bCs/>
          <w:color w:val="000000" w:themeColor="text1"/>
        </w:rPr>
      </w:pPr>
    </w:p>
    <w:p w14:paraId="0CA1B028" w14:textId="369BCC3D" w:rsidR="00AD6BEE" w:rsidRPr="006B032A" w:rsidRDefault="00B921F0" w:rsidP="00BB7A5B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B.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國小高年級選手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英組</w:t>
      </w:r>
    </w:p>
    <w:p w14:paraId="31EFB3EB" w14:textId="76CCFAC7" w:rsidR="00AD6BEE" w:rsidRPr="00C453B6" w:rsidRDefault="00AD6BEE" w:rsidP="00C453B6">
      <w:pPr>
        <w:pStyle w:val="a5"/>
        <w:numPr>
          <w:ilvl w:val="0"/>
          <w:numId w:val="34"/>
        </w:numPr>
        <w:spacing w:line="340" w:lineRule="exact"/>
        <w:ind w:leftChars="0" w:left="2562" w:hanging="298"/>
        <w:rPr>
          <w:rFonts w:eastAsia="標楷體"/>
          <w:color w:val="000000" w:themeColor="text1"/>
        </w:rPr>
      </w:pPr>
      <w:r w:rsidRPr="00C453B6">
        <w:rPr>
          <w:rFonts w:eastAsia="標楷體" w:hint="eastAsia"/>
          <w:color w:val="000000" w:themeColor="text1"/>
        </w:rPr>
        <w:t>時間三分鐘，正負十秒，</w:t>
      </w:r>
      <w:r w:rsidR="008C6864" w:rsidRPr="00C453B6">
        <w:rPr>
          <w:rFonts w:eastAsia="標楷體" w:hint="eastAsia"/>
          <w:color w:val="000000" w:themeColor="text1"/>
        </w:rPr>
        <w:t>指定動作如下</w:t>
      </w:r>
      <w:r w:rsidR="00C453B6">
        <w:rPr>
          <w:rFonts w:eastAsia="標楷體" w:hint="eastAsia"/>
          <w:color w:val="000000" w:themeColor="text1"/>
        </w:rPr>
        <w:t>：</w:t>
      </w:r>
    </w:p>
    <w:tbl>
      <w:tblPr>
        <w:tblW w:w="0" w:type="auto"/>
        <w:tblInd w:w="2797" w:type="dxa"/>
        <w:tblLook w:val="04A0" w:firstRow="1" w:lastRow="0" w:firstColumn="1" w:lastColumn="0" w:noHBand="0" w:noVBand="1"/>
      </w:tblPr>
      <w:tblGrid>
        <w:gridCol w:w="5528"/>
      </w:tblGrid>
      <w:tr w:rsidR="006B032A" w:rsidRPr="006B032A" w14:paraId="62634DF2" w14:textId="77777777" w:rsidTr="00A553AA">
        <w:tc>
          <w:tcPr>
            <w:tcW w:w="5528" w:type="dxa"/>
            <w:shd w:val="clear" w:color="auto" w:fill="auto"/>
          </w:tcPr>
          <w:p w14:paraId="2EBB4C1A" w14:textId="77777777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1個Axel跳躍</w:t>
            </w:r>
          </w:p>
        </w:tc>
      </w:tr>
      <w:tr w:rsidR="006B032A" w:rsidRPr="006B032A" w14:paraId="4BBD7DA7" w14:textId="77777777" w:rsidTr="00A553AA">
        <w:tc>
          <w:tcPr>
            <w:tcW w:w="5528" w:type="dxa"/>
            <w:shd w:val="clear" w:color="auto" w:fill="auto"/>
          </w:tcPr>
          <w:p w14:paraId="16B22837" w14:textId="7E999C92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2個組合跳躍，圈數不限（2連跳，</w:t>
            </w:r>
            <w:r w:rsidR="00C307EF" w:rsidRPr="00C307EF">
              <w:rPr>
                <w:rFonts w:ascii="標楷體" w:eastAsia="標楷體" w:hAnsi="標楷體" w:cs="Helvetica" w:hint="eastAsia"/>
                <w:color w:val="000000" w:themeColor="text1"/>
              </w:rPr>
              <w:t>只有一組可以</w:t>
            </w:r>
            <w:r w:rsidR="00C307EF" w:rsidRPr="00C307EF">
              <w:rPr>
                <w:rFonts w:ascii="標楷體" w:eastAsia="標楷體" w:hAnsi="標楷體" w:cs="Helvetica"/>
                <w:color w:val="000000" w:themeColor="text1"/>
              </w:rPr>
              <w:t>5連跳</w:t>
            </w:r>
            <w:r w:rsidR="00C307EF">
              <w:rPr>
                <w:rFonts w:ascii="標楷體" w:eastAsia="標楷體" w:hAnsi="標楷體" w:cs="Helvetica" w:hint="eastAsia"/>
                <w:color w:val="000000" w:themeColor="text1"/>
              </w:rPr>
              <w:t>,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不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能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重覆）</w:t>
            </w:r>
          </w:p>
        </w:tc>
      </w:tr>
      <w:tr w:rsidR="006B032A" w:rsidRPr="006B032A" w14:paraId="36F6749D" w14:textId="77777777" w:rsidTr="00A553AA">
        <w:tc>
          <w:tcPr>
            <w:tcW w:w="5528" w:type="dxa"/>
            <w:shd w:val="clear" w:color="auto" w:fill="auto"/>
          </w:tcPr>
          <w:p w14:paraId="3F8A47EF" w14:textId="77777777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2個單獨跳躍，含一個連接步起跳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，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圈數不限</w:t>
            </w:r>
          </w:p>
        </w:tc>
      </w:tr>
      <w:tr w:rsidR="006B032A" w:rsidRPr="006B032A" w14:paraId="0631A6E3" w14:textId="77777777" w:rsidTr="00A553AA">
        <w:tc>
          <w:tcPr>
            <w:tcW w:w="5528" w:type="dxa"/>
            <w:shd w:val="clear" w:color="auto" w:fill="auto"/>
          </w:tcPr>
          <w:p w14:paraId="27E48E3E" w14:textId="3B7F906B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1個組合旋轉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(需含蹲轉)</w:t>
            </w:r>
          </w:p>
        </w:tc>
      </w:tr>
      <w:tr w:rsidR="006B032A" w:rsidRPr="006B032A" w14:paraId="4655FD52" w14:textId="77777777" w:rsidTr="00A553AA">
        <w:tc>
          <w:tcPr>
            <w:tcW w:w="5528" w:type="dxa"/>
            <w:shd w:val="clear" w:color="auto" w:fill="auto"/>
          </w:tcPr>
          <w:p w14:paraId="39DBF515" w14:textId="77777777" w:rsidR="008C6864" w:rsidRPr="006B032A" w:rsidRDefault="008C6864" w:rsidP="00A553AA">
            <w:pPr>
              <w:shd w:val="clear" w:color="auto" w:fill="FFFFFF"/>
              <w:ind w:leftChars="-45" w:left="984" w:hanging="1092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1個單獨旋轉</w:t>
            </w:r>
          </w:p>
        </w:tc>
      </w:tr>
      <w:tr w:rsidR="006B032A" w:rsidRPr="006B032A" w14:paraId="27AE23B0" w14:textId="77777777" w:rsidTr="00A553AA">
        <w:tc>
          <w:tcPr>
            <w:tcW w:w="5528" w:type="dxa"/>
            <w:shd w:val="clear" w:color="auto" w:fill="auto"/>
          </w:tcPr>
          <w:p w14:paraId="2086B42F" w14:textId="2C768582" w:rsidR="008C6864" w:rsidRDefault="008C6864" w:rsidP="00A553AA">
            <w:pPr>
              <w:shd w:val="clear" w:color="auto" w:fill="FFFFFF"/>
              <w:ind w:leftChars="-45" w:left="-17" w:hangingChars="38" w:hanging="91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</w:t>
            </w:r>
            <w:r w:rsidR="006C201E">
              <w:rPr>
                <w:rFonts w:ascii="標楷體" w:eastAsia="標楷體" w:hAnsi="標楷體" w:cs="Helvetica"/>
                <w:color w:val="000000" w:themeColor="text1"/>
              </w:rPr>
              <w:t>組連接步（含蓋全場</w:t>
            </w:r>
            <w:r w:rsidR="006C201E">
              <w:rPr>
                <w:rFonts w:ascii="標楷體" w:eastAsia="標楷體" w:hAnsi="標楷體" w:cs="Helvetica" w:hint="eastAsia"/>
                <w:color w:val="000000" w:themeColor="text1"/>
              </w:rPr>
              <w:t>,</w:t>
            </w:r>
            <w:r w:rsidR="006C201E">
              <w:rPr>
                <w:rFonts w:hint="eastAsia"/>
              </w:rPr>
              <w:t xml:space="preserve"> </w:t>
            </w:r>
            <w:r w:rsidR="006C201E" w:rsidRPr="006C201E">
              <w:rPr>
                <w:rFonts w:ascii="標楷體" w:eastAsia="標楷體" w:hAnsi="標楷體" w:cs="Helvetica" w:hint="eastAsia"/>
                <w:color w:val="000000" w:themeColor="text1"/>
              </w:rPr>
              <w:t>最多使用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30秒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）</w:t>
            </w:r>
          </w:p>
          <w:p w14:paraId="6BE412B2" w14:textId="33DC5ECE" w:rsidR="006C201E" w:rsidRPr="006B032A" w:rsidRDefault="006C201E" w:rsidP="00255318">
            <w:pPr>
              <w:shd w:val="clear" w:color="auto" w:fill="FFFFFF"/>
              <w:ind w:leftChars="-45" w:left="-17" w:hangingChars="38" w:hanging="91"/>
              <w:rPr>
                <w:rFonts w:ascii="標楷體" w:eastAsia="標楷體" w:hAnsi="標楷體" w:cs="Helvetica"/>
                <w:color w:val="000000" w:themeColor="text1"/>
              </w:rPr>
            </w:pPr>
            <w:r w:rsidRPr="006C201E">
              <w:rPr>
                <w:rFonts w:ascii="標楷體" w:eastAsia="標楷體" w:hAnsi="標楷體" w:cs="Helvetica"/>
                <w:color w:val="000000" w:themeColor="text1"/>
              </w:rPr>
              <w:t>1組</w:t>
            </w:r>
            <w:r w:rsidRPr="006C201E">
              <w:rPr>
                <w:rFonts w:ascii="標楷體" w:eastAsia="標楷體" w:hAnsi="標楷體" w:cs="Helvetica" w:hint="eastAsia"/>
                <w:color w:val="000000" w:themeColor="text1"/>
              </w:rPr>
              <w:t>滑行溜冰項目，涵蓋整個溜冰場，必須包含</w:t>
            </w:r>
            <w:r w:rsidRPr="006C201E">
              <w:rPr>
                <w:rFonts w:ascii="標楷體" w:eastAsia="標楷體" w:hAnsi="標楷體" w:cs="Helvetica"/>
                <w:color w:val="000000" w:themeColor="text1"/>
              </w:rPr>
              <w:t>2個滑行如</w:t>
            </w:r>
            <w:r w:rsidRPr="006C201E">
              <w:rPr>
                <w:rFonts w:ascii="標楷體" w:eastAsia="標楷體" w:hAnsi="標楷體" w:cs="Helvetica" w:hint="eastAsia"/>
                <w:color w:val="000000" w:themeColor="text1"/>
              </w:rPr>
              <w:t>廻旋、飛燕、鷹展</w:t>
            </w:r>
            <w:r w:rsidRPr="006C201E">
              <w:rPr>
                <w:rFonts w:ascii="標楷體" w:eastAsia="標楷體" w:hAnsi="標楷體" w:cs="Helvetica"/>
                <w:color w:val="000000" w:themeColor="text1"/>
              </w:rPr>
              <w:t>(蟹步)、後仰蟹</w:t>
            </w:r>
            <w:r w:rsidRPr="006C201E">
              <w:rPr>
                <w:rFonts w:ascii="標楷體" w:eastAsia="標楷體" w:hAnsi="標楷體" w:cs="Helvetica" w:hint="eastAsia"/>
                <w:color w:val="000000" w:themeColor="text1"/>
              </w:rPr>
              <w:t>歩，或是任何自創姿勢和</w:t>
            </w:r>
            <w:r w:rsidRPr="006C201E">
              <w:rPr>
                <w:rFonts w:ascii="標楷體" w:eastAsia="標楷體" w:hAnsi="標楷體" w:cs="Helvetica"/>
                <w:color w:val="000000" w:themeColor="text1"/>
              </w:rPr>
              <w:t xml:space="preserve">編舞有力的結合在一起。必須根據音樂的角色來執行。最多使用30秒  </w:t>
            </w:r>
          </w:p>
        </w:tc>
      </w:tr>
    </w:tbl>
    <w:p w14:paraId="1A2C40B6" w14:textId="503AFD96" w:rsidR="008C6864" w:rsidRDefault="003A23DE" w:rsidP="00255318">
      <w:pPr>
        <w:spacing w:line="340" w:lineRule="exact"/>
        <w:ind w:leftChars="1160" w:left="278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指定動作多或少做</w:t>
      </w:r>
      <w:r w:rsidR="00BA09DF">
        <w:rPr>
          <w:rFonts w:ascii="Times New Roman" w:eastAsia="標楷體" w:hAnsi="Times New Roman" w:cs="Times New Roman" w:hint="eastAsia"/>
          <w:color w:val="000000" w:themeColor="text1"/>
        </w:rPr>
        <w:t xml:space="preserve"> ,</w:t>
      </w:r>
      <w:r w:rsidR="00BA09DF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項將會扣技術</w:t>
      </w:r>
      <w:r w:rsidRPr="006B032A">
        <w:rPr>
          <w:rFonts w:ascii="Times New Roman" w:eastAsia="標楷體" w:hAnsi="Times New Roman" w:cs="Times New Roman"/>
          <w:color w:val="000000" w:themeColor="text1"/>
        </w:rPr>
        <w:t>0.2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</w:p>
    <w:p w14:paraId="021F4A00" w14:textId="77777777" w:rsidR="00255318" w:rsidRPr="006B032A" w:rsidRDefault="00255318" w:rsidP="00255318">
      <w:pPr>
        <w:spacing w:line="340" w:lineRule="exact"/>
        <w:ind w:leftChars="1160" w:left="2784"/>
        <w:rPr>
          <w:rFonts w:ascii="Times New Roman" w:eastAsia="標楷體" w:hAnsi="Times New Roman" w:cs="Times New Roman"/>
          <w:color w:val="000000" w:themeColor="text1"/>
        </w:rPr>
      </w:pPr>
    </w:p>
    <w:p w14:paraId="53D5F97D" w14:textId="5F3DAF0C" w:rsidR="00AD6BEE" w:rsidRPr="006B032A" w:rsidRDefault="00B80E52" w:rsidP="00BB7A5B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C.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國小中年級選手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英組</w:t>
      </w:r>
    </w:p>
    <w:p w14:paraId="129BE9EC" w14:textId="0AED8E1B" w:rsidR="008C6864" w:rsidRPr="00C453B6" w:rsidRDefault="00AD6BEE" w:rsidP="00C453B6">
      <w:pPr>
        <w:pStyle w:val="a5"/>
        <w:numPr>
          <w:ilvl w:val="0"/>
          <w:numId w:val="34"/>
        </w:numPr>
        <w:spacing w:line="340" w:lineRule="exact"/>
        <w:ind w:leftChars="0" w:left="2590" w:hanging="326"/>
        <w:rPr>
          <w:rFonts w:eastAsia="標楷體"/>
          <w:color w:val="000000" w:themeColor="text1"/>
        </w:rPr>
      </w:pPr>
      <w:r w:rsidRPr="00C453B6">
        <w:rPr>
          <w:rFonts w:eastAsia="標楷體" w:hint="eastAsia"/>
          <w:color w:val="000000" w:themeColor="text1"/>
        </w:rPr>
        <w:t>時間二分十五秒，</w:t>
      </w:r>
      <w:r w:rsidR="008C6864" w:rsidRPr="00C453B6">
        <w:rPr>
          <w:rFonts w:eastAsia="標楷體" w:hint="eastAsia"/>
          <w:color w:val="000000" w:themeColor="text1"/>
        </w:rPr>
        <w:t>指定動作如下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291"/>
        <w:gridCol w:w="5053"/>
        <w:gridCol w:w="1291"/>
      </w:tblGrid>
      <w:tr w:rsidR="006B032A" w:rsidRPr="006B032A" w14:paraId="588E7BD0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581FD72B" w14:textId="0693C3B0" w:rsidR="008C6864" w:rsidRPr="006B032A" w:rsidRDefault="008C6864" w:rsidP="00C453B6">
            <w:pPr>
              <w:shd w:val="clear" w:color="auto" w:fill="FFFFFF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1個Axel跳躍</w:t>
            </w:r>
          </w:p>
        </w:tc>
      </w:tr>
      <w:tr w:rsidR="006B032A" w:rsidRPr="006B032A" w14:paraId="03B6005E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6D30C9AE" w14:textId="6AE603AC" w:rsidR="008C6864" w:rsidRPr="006B032A" w:rsidRDefault="008C6864" w:rsidP="00C453B6">
            <w:pPr>
              <w:autoSpaceDE w:val="0"/>
              <w:autoSpaceDN w:val="0"/>
              <w:ind w:leftChars="-50" w:left="-120"/>
              <w:rPr>
                <w:rFonts w:ascii="標楷體" w:eastAsia="標楷體" w:cs="標楷體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2個組合跳躍，圈數不限（</w:t>
            </w:r>
            <w:r w:rsidR="006C201E">
              <w:rPr>
                <w:rFonts w:ascii="標楷體" w:eastAsia="標楷體" w:hAnsi="標楷體" w:cs="Helvetica" w:hint="eastAsia"/>
                <w:color w:val="000000" w:themeColor="text1"/>
              </w:rPr>
              <w:t>2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連跳</w:t>
            </w:r>
            <w:r w:rsidR="006C201E">
              <w:rPr>
                <w:rFonts w:ascii="標楷體" w:eastAsia="標楷體" w:hAnsi="標楷體" w:cs="Helvetica" w:hint="eastAsia"/>
                <w:color w:val="000000" w:themeColor="text1"/>
              </w:rPr>
              <w:t>,</w:t>
            </w:r>
            <w:r w:rsidR="006C201E" w:rsidRPr="006C201E">
              <w:rPr>
                <w:rFonts w:ascii="標楷體" w:eastAsia="標楷體" w:hAnsi="標楷體" w:cs="Helvetica" w:hint="eastAsia"/>
                <w:color w:val="000000" w:themeColor="text1"/>
              </w:rPr>
              <w:t>只有一組可以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2至3連跳</w:t>
            </w:r>
            <w:r w:rsidR="00C453B6">
              <w:rPr>
                <w:rFonts w:ascii="標楷體" w:eastAsia="標楷體" w:hAnsi="標楷體" w:cs="Helvetica" w:hint="eastAsia"/>
                <w:color w:val="000000" w:themeColor="text1"/>
              </w:rPr>
              <w:t>，不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能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重覆）</w:t>
            </w:r>
          </w:p>
        </w:tc>
      </w:tr>
      <w:tr w:rsidR="006B032A" w:rsidRPr="006B032A" w14:paraId="32A4F2F1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7838B5D7" w14:textId="4D0A92BC" w:rsidR="004334C1" w:rsidRPr="00C453B6" w:rsidRDefault="008C6864" w:rsidP="00C453B6">
            <w:pPr>
              <w:autoSpaceDE w:val="0"/>
              <w:autoSpaceDN w:val="0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1個單獨跳躍，需連接步起跳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，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圈數不限</w:t>
            </w:r>
            <w:r w:rsidR="00C615E2">
              <w:rPr>
                <w:rFonts w:ascii="標楷體" w:eastAsia="標楷體" w:cs="標楷體" w:hint="eastAsia"/>
                <w:color w:val="000000" w:themeColor="text1"/>
              </w:rPr>
              <w:t>跳躍部分</w:t>
            </w:r>
            <w:r w:rsidR="004334C1">
              <w:rPr>
                <w:rFonts w:ascii="標楷體" w:eastAsia="標楷體" w:cs="標楷體" w:hint="eastAsia"/>
                <w:color w:val="000000" w:themeColor="text1"/>
              </w:rPr>
              <w:t>至少需一個</w:t>
            </w:r>
            <w:r w:rsidR="004334C1">
              <w:rPr>
                <w:rFonts w:ascii="標楷體" w:eastAsia="標楷體" w:cs="標楷體"/>
                <w:color w:val="000000" w:themeColor="text1"/>
              </w:rPr>
              <w:t xml:space="preserve"> 2Sa</w:t>
            </w:r>
            <w:r w:rsidR="004334C1">
              <w:rPr>
                <w:rFonts w:ascii="標楷體" w:eastAsia="標楷體" w:cs="標楷體" w:hint="eastAsia"/>
                <w:color w:val="000000" w:themeColor="text1"/>
              </w:rPr>
              <w:t>或</w:t>
            </w:r>
            <w:r w:rsidR="004334C1" w:rsidRPr="004334C1">
              <w:rPr>
                <w:rFonts w:ascii="標楷體" w:eastAsia="標楷體" w:cs="標楷體"/>
                <w:color w:val="000000" w:themeColor="text1"/>
              </w:rPr>
              <w:t>2T</w:t>
            </w:r>
          </w:p>
        </w:tc>
      </w:tr>
      <w:tr w:rsidR="006B032A" w:rsidRPr="006B032A" w14:paraId="550135EF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7D08C883" w14:textId="528670E7" w:rsidR="008C6864" w:rsidRPr="006B032A" w:rsidRDefault="008C6864" w:rsidP="00C453B6">
            <w:pPr>
              <w:shd w:val="clear" w:color="auto" w:fill="FFFFFF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1個組合旋轉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(需含蹲轉)</w:t>
            </w:r>
          </w:p>
        </w:tc>
      </w:tr>
      <w:tr w:rsidR="006B032A" w:rsidRPr="006B032A" w14:paraId="65E97EF9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2A7F04D7" w14:textId="77777777" w:rsidR="008C6864" w:rsidRPr="006B032A" w:rsidRDefault="008C6864" w:rsidP="00C453B6">
            <w:pPr>
              <w:shd w:val="clear" w:color="auto" w:fill="FFFFFF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1個單獨旋轉</w:t>
            </w:r>
          </w:p>
        </w:tc>
      </w:tr>
      <w:tr w:rsidR="006B032A" w:rsidRPr="006B032A" w14:paraId="5C0BEA0C" w14:textId="77777777" w:rsidTr="00DD2021">
        <w:trPr>
          <w:gridAfter w:val="1"/>
          <w:wAfter w:w="1291" w:type="dxa"/>
        </w:trPr>
        <w:tc>
          <w:tcPr>
            <w:tcW w:w="6344" w:type="dxa"/>
            <w:gridSpan w:val="2"/>
            <w:shd w:val="clear" w:color="auto" w:fill="auto"/>
          </w:tcPr>
          <w:p w14:paraId="25EC6DD2" w14:textId="77777777" w:rsidR="00DD2021" w:rsidRDefault="008C6864" w:rsidP="00DD2021">
            <w:pPr>
              <w:shd w:val="clear" w:color="auto" w:fill="FFFFFF"/>
              <w:ind w:leftChars="492" w:left="1181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1組連接步（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涵</w:t>
            </w:r>
            <w:r w:rsidR="006C201E">
              <w:rPr>
                <w:rFonts w:ascii="標楷體" w:eastAsia="標楷體" w:hAnsi="標楷體" w:cs="Helvetica"/>
                <w:color w:val="000000" w:themeColor="text1"/>
              </w:rPr>
              <w:t>蓋全場</w:t>
            </w:r>
            <w:r w:rsidR="006C201E" w:rsidRPr="006C201E">
              <w:rPr>
                <w:rFonts w:ascii="標楷體" w:eastAsia="標楷體" w:hAnsi="標楷體" w:cs="Helvetica" w:hint="eastAsia"/>
                <w:color w:val="000000" w:themeColor="text1"/>
              </w:rPr>
              <w:t>最多使用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30秒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）</w:t>
            </w:r>
          </w:p>
          <w:p w14:paraId="3692AD1E" w14:textId="77777777" w:rsidR="008C6864" w:rsidRPr="00DD2021" w:rsidRDefault="00DD2021" w:rsidP="00DD2021">
            <w:pPr>
              <w:pStyle w:val="a5"/>
              <w:numPr>
                <w:ilvl w:val="0"/>
                <w:numId w:val="34"/>
              </w:numPr>
              <w:shd w:val="clear" w:color="auto" w:fill="FFFFFF"/>
              <w:ind w:leftChars="0" w:left="789" w:hanging="28"/>
              <w:rPr>
                <w:rFonts w:ascii="標楷體" w:eastAsia="標楷體" w:hAnsi="標楷體" w:cs="Helvetic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8C6864" w:rsidRPr="00DD2021">
              <w:rPr>
                <w:rFonts w:eastAsia="標楷體" w:hint="eastAsia"/>
                <w:color w:val="000000" w:themeColor="text1"/>
              </w:rPr>
              <w:t>指定動作</w:t>
            </w:r>
            <w:r w:rsidR="003A23DE" w:rsidRPr="00DD2021">
              <w:rPr>
                <w:rFonts w:eastAsia="標楷體" w:hint="eastAsia"/>
                <w:color w:val="000000" w:themeColor="text1"/>
              </w:rPr>
              <w:t>多或少做</w:t>
            </w:r>
            <w:r w:rsidR="00BA09DF" w:rsidRPr="00DD2021">
              <w:rPr>
                <w:rFonts w:eastAsia="標楷體"/>
                <w:color w:val="000000" w:themeColor="text1"/>
              </w:rPr>
              <w:t>,</w:t>
            </w:r>
            <w:r w:rsidR="00BA09DF" w:rsidRPr="00DD2021">
              <w:rPr>
                <w:rFonts w:eastAsia="標楷體"/>
                <w:color w:val="000000" w:themeColor="text1"/>
              </w:rPr>
              <w:t>一</w:t>
            </w:r>
            <w:r w:rsidR="003A23DE" w:rsidRPr="00DD2021">
              <w:rPr>
                <w:rFonts w:eastAsia="標楷體" w:hint="eastAsia"/>
                <w:color w:val="000000" w:themeColor="text1"/>
              </w:rPr>
              <w:t>項將會扣技術</w:t>
            </w:r>
            <w:r w:rsidR="003A23DE" w:rsidRPr="00DD2021">
              <w:rPr>
                <w:rFonts w:eastAsia="標楷體"/>
                <w:color w:val="000000" w:themeColor="text1"/>
              </w:rPr>
              <w:t>0.2</w:t>
            </w:r>
            <w:r w:rsidR="003A23DE" w:rsidRPr="00DD2021">
              <w:rPr>
                <w:rFonts w:eastAsia="標楷體" w:hint="eastAsia"/>
                <w:color w:val="000000" w:themeColor="text1"/>
              </w:rPr>
              <w:t>分</w:t>
            </w:r>
          </w:p>
          <w:p w14:paraId="49B9129D" w14:textId="5A06164F" w:rsidR="00DD2021" w:rsidRPr="00DD2021" w:rsidRDefault="00DD2021" w:rsidP="00DD2021">
            <w:pPr>
              <w:shd w:val="clear" w:color="auto" w:fill="FFFFFF"/>
              <w:rPr>
                <w:rFonts w:ascii="標楷體" w:eastAsia="標楷體" w:hAnsi="標楷體" w:cs="Helvetica"/>
                <w:color w:val="000000" w:themeColor="text1"/>
              </w:rPr>
            </w:pPr>
          </w:p>
        </w:tc>
      </w:tr>
    </w:tbl>
    <w:p w14:paraId="009C6261" w14:textId="5C7140FD" w:rsidR="00DD2021" w:rsidRDefault="008C6864" w:rsidP="00DD2021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lastRenderedPageBreak/>
        <w:t>D</w:t>
      </w:r>
      <w:r w:rsidR="00B80E52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國小低年級選手菁英組</w:t>
      </w:r>
    </w:p>
    <w:p w14:paraId="1491C48C" w14:textId="77777777" w:rsidR="00DD2021" w:rsidRDefault="008C6864" w:rsidP="00DD2021">
      <w:pPr>
        <w:pStyle w:val="a5"/>
        <w:numPr>
          <w:ilvl w:val="0"/>
          <w:numId w:val="34"/>
        </w:numPr>
        <w:spacing w:line="340" w:lineRule="exact"/>
        <w:ind w:leftChars="0" w:left="2618" w:hanging="354"/>
        <w:rPr>
          <w:rFonts w:eastAsia="標楷體"/>
          <w:color w:val="000000" w:themeColor="text1"/>
        </w:rPr>
      </w:pPr>
      <w:r w:rsidRPr="00DD2021">
        <w:rPr>
          <w:rFonts w:eastAsia="標楷體" w:hint="eastAsia"/>
          <w:color w:val="000000" w:themeColor="text1"/>
        </w:rPr>
        <w:t>時間一分三十秒正負十秒，</w:t>
      </w:r>
      <w:r w:rsidR="00DD2021">
        <w:rPr>
          <w:rFonts w:eastAsia="標楷體" w:hint="eastAsia"/>
          <w:color w:val="000000" w:themeColor="text1"/>
        </w:rPr>
        <w:t>指定動作如下</w:t>
      </w:r>
    </w:p>
    <w:p w14:paraId="3CE5E6E4" w14:textId="77777777" w:rsidR="00DD2021" w:rsidRDefault="006C201E" w:rsidP="00DD2021">
      <w:pPr>
        <w:pStyle w:val="a5"/>
        <w:spacing w:line="340" w:lineRule="exact"/>
        <w:ind w:leftChars="0" w:left="2618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4</w:t>
      </w:r>
      <w:r w:rsidRPr="00DD2021">
        <w:rPr>
          <w:rFonts w:eastAsia="標楷體"/>
          <w:color w:val="000000" w:themeColor="text1"/>
        </w:rPr>
        <w:t>個ㄧ圈跳躍</w:t>
      </w:r>
      <w:r w:rsidRPr="00DD2021">
        <w:rPr>
          <w:rFonts w:eastAsia="標楷體"/>
          <w:color w:val="000000" w:themeColor="text1"/>
        </w:rPr>
        <w:t xml:space="preserve"> </w:t>
      </w:r>
      <w:r w:rsidRPr="00DD2021">
        <w:rPr>
          <w:rFonts w:eastAsia="標楷體"/>
          <w:color w:val="000000" w:themeColor="text1"/>
        </w:rPr>
        <w:t>可以重複兩次</w:t>
      </w:r>
      <w:r w:rsidRPr="00DD2021">
        <w:rPr>
          <w:rFonts w:eastAsia="標楷體"/>
          <w:color w:val="000000" w:themeColor="text1"/>
        </w:rPr>
        <w:t xml:space="preserve"> ,</w:t>
      </w:r>
      <w:r w:rsidRPr="00DD2021">
        <w:rPr>
          <w:rFonts w:eastAsia="標楷體"/>
          <w:color w:val="000000" w:themeColor="text1"/>
        </w:rPr>
        <w:t>兩個旋轉</w:t>
      </w:r>
      <w:r w:rsidRPr="00DD2021">
        <w:rPr>
          <w:rFonts w:eastAsia="標楷體"/>
          <w:color w:val="000000" w:themeColor="text1"/>
        </w:rPr>
        <w:t xml:space="preserve">, </w:t>
      </w:r>
      <w:r w:rsidRPr="00DD2021">
        <w:rPr>
          <w:rFonts w:eastAsia="標楷體"/>
          <w:color w:val="000000" w:themeColor="text1"/>
        </w:rPr>
        <w:t>一組步法</w:t>
      </w:r>
      <w:r w:rsidRPr="00DD2021">
        <w:rPr>
          <w:rFonts w:eastAsia="標楷體" w:hint="eastAsia"/>
          <w:color w:val="000000" w:themeColor="text1"/>
        </w:rPr>
        <w:t>最多使用</w:t>
      </w:r>
      <w:r w:rsidRPr="00DD2021">
        <w:rPr>
          <w:rFonts w:eastAsia="標楷體"/>
          <w:color w:val="000000" w:themeColor="text1"/>
        </w:rPr>
        <w:t>20</w:t>
      </w:r>
      <w:r w:rsidRPr="00DD2021">
        <w:rPr>
          <w:rFonts w:eastAsia="標楷體"/>
          <w:color w:val="000000" w:themeColor="text1"/>
        </w:rPr>
        <w:t>秒。</w:t>
      </w:r>
    </w:p>
    <w:p w14:paraId="02F07664" w14:textId="56C41EFE" w:rsidR="004334C1" w:rsidRDefault="004334C1" w:rsidP="00DD2021">
      <w:pPr>
        <w:pStyle w:val="a5"/>
        <w:numPr>
          <w:ilvl w:val="0"/>
          <w:numId w:val="34"/>
        </w:numPr>
        <w:spacing w:line="340" w:lineRule="exact"/>
        <w:ind w:leftChars="0" w:left="2618" w:hanging="354"/>
        <w:rPr>
          <w:rFonts w:eastAsia="標楷體"/>
          <w:color w:val="000000" w:themeColor="text1"/>
        </w:rPr>
      </w:pPr>
      <w:r w:rsidRPr="004334C1">
        <w:rPr>
          <w:rFonts w:eastAsia="標楷體" w:hint="eastAsia"/>
          <w:color w:val="000000" w:themeColor="text1"/>
        </w:rPr>
        <w:t>指定動作多或少做</w:t>
      </w:r>
      <w:r w:rsidR="00BA09DF" w:rsidRPr="00BA09DF">
        <w:rPr>
          <w:rFonts w:eastAsia="標楷體"/>
          <w:color w:val="000000" w:themeColor="text1"/>
        </w:rPr>
        <w:t>,</w:t>
      </w:r>
      <w:r w:rsidR="00BA09DF" w:rsidRPr="00BA09DF">
        <w:rPr>
          <w:rFonts w:eastAsia="標楷體"/>
          <w:color w:val="000000" w:themeColor="text1"/>
        </w:rPr>
        <w:t>一</w:t>
      </w:r>
      <w:r w:rsidRPr="004334C1">
        <w:rPr>
          <w:rFonts w:eastAsia="標楷體" w:hint="eastAsia"/>
          <w:color w:val="000000" w:themeColor="text1"/>
        </w:rPr>
        <w:t>項將會扣技術</w:t>
      </w:r>
      <w:r w:rsidRPr="004334C1">
        <w:rPr>
          <w:rFonts w:eastAsia="標楷體"/>
          <w:color w:val="000000" w:themeColor="text1"/>
        </w:rPr>
        <w:t>0.2</w:t>
      </w:r>
      <w:r w:rsidRPr="004334C1">
        <w:rPr>
          <w:rFonts w:eastAsia="標楷體"/>
          <w:color w:val="000000" w:themeColor="text1"/>
        </w:rPr>
        <w:t>分</w:t>
      </w:r>
    </w:p>
    <w:p w14:paraId="488A5D23" w14:textId="77777777" w:rsidR="00255318" w:rsidRDefault="00255318" w:rsidP="006C201E">
      <w:pPr>
        <w:spacing w:line="34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7EC1A0A1" w14:textId="7FD71DBF" w:rsidR="00DD2021" w:rsidRPr="003955D0" w:rsidRDefault="006C201E" w:rsidP="00285C37">
      <w:pPr>
        <w:spacing w:line="340" w:lineRule="exact"/>
        <w:ind w:left="2880" w:hangingChars="1200" w:hanging="2880"/>
        <w:rPr>
          <w:rFonts w:ascii="Times New Roman" w:eastAsia="標楷體" w:hAnsi="Times New Roman" w:cs="Times New Roman"/>
          <w:color w:val="000000" w:themeColor="text1"/>
        </w:rPr>
      </w:pPr>
      <w:r w:rsidRPr="003955D0"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   E</w:t>
      </w:r>
      <w:r w:rsidR="00B80E52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3955D0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3955D0" w:rsidRPr="003955D0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高中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國中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國小高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中年級選手組</w:t>
      </w:r>
    </w:p>
    <w:p w14:paraId="62962CAD" w14:textId="77777777" w:rsidR="00DD2021" w:rsidRDefault="006C201E" w:rsidP="00DD2021">
      <w:pPr>
        <w:pStyle w:val="a5"/>
        <w:numPr>
          <w:ilvl w:val="0"/>
          <w:numId w:val="34"/>
        </w:numPr>
        <w:spacing w:line="340" w:lineRule="exact"/>
        <w:ind w:leftChars="0" w:left="2660" w:hanging="378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時間</w:t>
      </w:r>
      <w:r w:rsidRPr="00DD2021">
        <w:rPr>
          <w:rFonts w:eastAsia="標楷體"/>
          <w:color w:val="000000" w:themeColor="text1"/>
        </w:rPr>
        <w:t>2:15</w:t>
      </w:r>
      <w:r w:rsidRPr="00DD2021">
        <w:rPr>
          <w:rFonts w:eastAsia="標楷體"/>
          <w:color w:val="000000" w:themeColor="text1"/>
        </w:rPr>
        <w:t>秒，正負</w:t>
      </w:r>
      <w:r w:rsidRPr="00DD2021">
        <w:rPr>
          <w:rFonts w:eastAsia="標楷體"/>
          <w:color w:val="000000" w:themeColor="text1"/>
        </w:rPr>
        <w:t>10</w:t>
      </w:r>
      <w:r w:rsidRPr="00DD2021">
        <w:rPr>
          <w:rFonts w:eastAsia="標楷體"/>
          <w:color w:val="000000" w:themeColor="text1"/>
        </w:rPr>
        <w:t>秒</w:t>
      </w:r>
      <w:r w:rsidR="00DD2021">
        <w:rPr>
          <w:rFonts w:eastAsia="標楷體" w:hint="eastAsia"/>
          <w:color w:val="000000" w:themeColor="text1"/>
        </w:rPr>
        <w:t>。</w:t>
      </w:r>
    </w:p>
    <w:p w14:paraId="6BF1F8BA" w14:textId="0D80351D" w:rsidR="00285C37" w:rsidRPr="00DD2021" w:rsidRDefault="00285C37" w:rsidP="00DD2021">
      <w:pPr>
        <w:pStyle w:val="a5"/>
        <w:numPr>
          <w:ilvl w:val="0"/>
          <w:numId w:val="34"/>
        </w:numPr>
        <w:spacing w:line="340" w:lineRule="exact"/>
        <w:ind w:leftChars="0" w:left="2660" w:hanging="378"/>
        <w:rPr>
          <w:rFonts w:eastAsia="標楷體"/>
          <w:color w:val="000000" w:themeColor="text1"/>
        </w:rPr>
      </w:pPr>
      <w:r w:rsidRPr="00DD2021">
        <w:rPr>
          <w:rFonts w:eastAsia="標楷體" w:hint="eastAsia"/>
          <w:color w:val="000000" w:themeColor="text1"/>
        </w:rPr>
        <w:t>低年級</w:t>
      </w:r>
      <w:r w:rsidR="00DD2021">
        <w:rPr>
          <w:rFonts w:eastAsia="標楷體" w:hint="eastAsia"/>
          <w:color w:val="000000" w:themeColor="text1"/>
        </w:rPr>
        <w:t>組：</w:t>
      </w:r>
      <w:r w:rsidRPr="00DD2021">
        <w:rPr>
          <w:rFonts w:eastAsia="標楷體" w:hint="eastAsia"/>
          <w:color w:val="000000" w:themeColor="text1"/>
        </w:rPr>
        <w:t>時間</w:t>
      </w:r>
      <w:r w:rsidRPr="00DD2021">
        <w:rPr>
          <w:rFonts w:eastAsia="標楷體"/>
          <w:color w:val="000000" w:themeColor="text1"/>
        </w:rPr>
        <w:t>1:30</w:t>
      </w:r>
      <w:r w:rsidRPr="00DD2021">
        <w:rPr>
          <w:rFonts w:eastAsia="標楷體"/>
          <w:color w:val="000000" w:themeColor="text1"/>
        </w:rPr>
        <w:t>秒，正負</w:t>
      </w:r>
      <w:r w:rsidRPr="00DD2021">
        <w:rPr>
          <w:rFonts w:eastAsia="標楷體"/>
          <w:color w:val="000000" w:themeColor="text1"/>
        </w:rPr>
        <w:t>10</w:t>
      </w:r>
      <w:r w:rsidRPr="00DD2021">
        <w:rPr>
          <w:rFonts w:eastAsia="標楷體"/>
          <w:color w:val="000000" w:themeColor="text1"/>
        </w:rPr>
        <w:t>秒</w:t>
      </w:r>
      <w:r w:rsidR="00DD2021">
        <w:rPr>
          <w:rFonts w:eastAsia="標楷體" w:hint="eastAsia"/>
          <w:color w:val="000000" w:themeColor="text1"/>
        </w:rPr>
        <w:t>。</w:t>
      </w:r>
    </w:p>
    <w:p w14:paraId="033C88E8" w14:textId="28760144" w:rsidR="006C201E" w:rsidRPr="00DD2021" w:rsidRDefault="006C201E" w:rsidP="00DD2021">
      <w:pPr>
        <w:pStyle w:val="a5"/>
        <w:numPr>
          <w:ilvl w:val="0"/>
          <w:numId w:val="34"/>
        </w:numPr>
        <w:spacing w:line="340" w:lineRule="exact"/>
        <w:ind w:leftChars="0" w:left="2674" w:hanging="410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跳躍最高到一圈（含）</w:t>
      </w:r>
    </w:p>
    <w:p w14:paraId="500615E2" w14:textId="1E5F48D5" w:rsidR="00DD2021" w:rsidRPr="00DD2021" w:rsidRDefault="006C201E" w:rsidP="00DD2021">
      <w:pPr>
        <w:pStyle w:val="a5"/>
        <w:numPr>
          <w:ilvl w:val="0"/>
          <w:numId w:val="34"/>
        </w:numPr>
        <w:ind w:leftChars="0" w:left="2694" w:hanging="430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最多</w:t>
      </w:r>
      <w:r w:rsidRPr="00DD2021">
        <w:rPr>
          <w:rFonts w:eastAsia="標楷體"/>
          <w:color w:val="000000" w:themeColor="text1"/>
        </w:rPr>
        <w:t>3</w:t>
      </w:r>
      <w:r w:rsidRPr="00DD2021">
        <w:rPr>
          <w:rFonts w:eastAsia="標楷體"/>
          <w:color w:val="000000" w:themeColor="text1"/>
        </w:rPr>
        <w:t>個單跳</w:t>
      </w:r>
      <w:r w:rsidRPr="00DD2021">
        <w:rPr>
          <w:rFonts w:eastAsia="標楷體"/>
          <w:color w:val="000000" w:themeColor="text1"/>
        </w:rPr>
        <w:t xml:space="preserve"> , 2</w:t>
      </w:r>
      <w:r w:rsidRPr="00DD2021">
        <w:rPr>
          <w:rFonts w:eastAsia="標楷體"/>
          <w:color w:val="000000" w:themeColor="text1"/>
        </w:rPr>
        <w:t>組組合跳</w:t>
      </w:r>
      <w:r w:rsidRPr="00DD2021">
        <w:rPr>
          <w:rFonts w:eastAsia="標楷體"/>
          <w:color w:val="000000" w:themeColor="text1"/>
        </w:rPr>
        <w:t>(2</w:t>
      </w:r>
      <w:r w:rsidRPr="00DD2021">
        <w:rPr>
          <w:rFonts w:eastAsia="標楷體"/>
          <w:color w:val="000000" w:themeColor="text1"/>
        </w:rPr>
        <w:t>至</w:t>
      </w:r>
      <w:r w:rsidRPr="00DD2021">
        <w:rPr>
          <w:rFonts w:eastAsia="標楷體"/>
          <w:color w:val="000000" w:themeColor="text1"/>
        </w:rPr>
        <w:t>3</w:t>
      </w:r>
      <w:r w:rsidRPr="00DD2021">
        <w:rPr>
          <w:rFonts w:eastAsia="標楷體"/>
          <w:color w:val="000000" w:themeColor="text1"/>
        </w:rPr>
        <w:t>連跳</w:t>
      </w:r>
      <w:r w:rsidRPr="00DD2021">
        <w:rPr>
          <w:rFonts w:eastAsia="標楷體"/>
          <w:color w:val="000000" w:themeColor="text1"/>
        </w:rPr>
        <w:t>),</w:t>
      </w:r>
      <w:r w:rsidR="00285C37" w:rsidRPr="00285C37">
        <w:t xml:space="preserve"> </w:t>
      </w:r>
      <w:r w:rsidR="00285C37" w:rsidRPr="00DD2021">
        <w:rPr>
          <w:rFonts w:eastAsia="標楷體"/>
          <w:color w:val="000000" w:themeColor="text1"/>
        </w:rPr>
        <w:t>2</w:t>
      </w:r>
      <w:r w:rsidR="00285C37" w:rsidRPr="00DD2021">
        <w:rPr>
          <w:rFonts w:eastAsia="標楷體"/>
          <w:color w:val="000000" w:themeColor="text1"/>
        </w:rPr>
        <w:t>個旋轉</w:t>
      </w:r>
      <w:r w:rsidR="00285C37" w:rsidRPr="00DD2021">
        <w:rPr>
          <w:rFonts w:eastAsia="標楷體" w:hint="eastAsia"/>
          <w:color w:val="000000" w:themeColor="text1"/>
        </w:rPr>
        <w:t>,</w:t>
      </w:r>
      <w:r w:rsidRPr="00DD2021">
        <w:rPr>
          <w:rFonts w:eastAsia="標楷體"/>
          <w:color w:val="000000" w:themeColor="text1"/>
        </w:rPr>
        <w:t xml:space="preserve"> </w:t>
      </w:r>
      <w:r w:rsidR="00285C37" w:rsidRPr="00DD2021">
        <w:rPr>
          <w:rFonts w:eastAsia="標楷體"/>
          <w:color w:val="000000" w:themeColor="text1"/>
        </w:rPr>
        <w:t>一組連接</w:t>
      </w:r>
      <w:r w:rsidR="00C615E2" w:rsidRPr="00DD2021">
        <w:rPr>
          <w:rFonts w:eastAsia="標楷體" w:hint="eastAsia"/>
          <w:color w:val="000000" w:themeColor="text1"/>
        </w:rPr>
        <w:t>步</w:t>
      </w:r>
    </w:p>
    <w:p w14:paraId="15757439" w14:textId="15D2B8BE" w:rsidR="004334C1" w:rsidRPr="00DD2021" w:rsidRDefault="004334C1" w:rsidP="00DD2021">
      <w:pPr>
        <w:pStyle w:val="a5"/>
        <w:numPr>
          <w:ilvl w:val="0"/>
          <w:numId w:val="36"/>
        </w:numPr>
        <w:ind w:leftChars="0" w:left="2674" w:hanging="406"/>
        <w:rPr>
          <w:rFonts w:eastAsia="標楷體"/>
          <w:color w:val="000000" w:themeColor="text1"/>
        </w:rPr>
      </w:pPr>
      <w:r w:rsidRPr="00DD2021">
        <w:rPr>
          <w:rFonts w:eastAsia="標楷體" w:hint="eastAsia"/>
          <w:color w:val="000000" w:themeColor="text1"/>
        </w:rPr>
        <w:t>指定動作多或少做</w:t>
      </w:r>
      <w:r w:rsidR="00BA09DF" w:rsidRPr="00DD2021">
        <w:rPr>
          <w:rFonts w:eastAsia="標楷體"/>
          <w:color w:val="000000" w:themeColor="text1"/>
        </w:rPr>
        <w:t>,</w:t>
      </w:r>
      <w:r w:rsidR="00BA09DF" w:rsidRPr="00DD2021">
        <w:rPr>
          <w:rFonts w:eastAsia="標楷體"/>
          <w:color w:val="000000" w:themeColor="text1"/>
        </w:rPr>
        <w:t>一</w:t>
      </w:r>
      <w:r w:rsidRPr="00DD2021">
        <w:rPr>
          <w:rFonts w:eastAsia="標楷體" w:hint="eastAsia"/>
          <w:color w:val="000000" w:themeColor="text1"/>
        </w:rPr>
        <w:t>項將會扣技術</w:t>
      </w:r>
      <w:r w:rsidRPr="00DD2021">
        <w:rPr>
          <w:rFonts w:eastAsia="標楷體"/>
          <w:color w:val="000000" w:themeColor="text1"/>
        </w:rPr>
        <w:t>0.2</w:t>
      </w:r>
      <w:r w:rsidRPr="00DD2021">
        <w:rPr>
          <w:rFonts w:eastAsia="標楷體"/>
          <w:color w:val="000000" w:themeColor="text1"/>
        </w:rPr>
        <w:t>分</w:t>
      </w:r>
    </w:p>
    <w:p w14:paraId="1E42DDBD" w14:textId="77777777" w:rsidR="00255318" w:rsidRDefault="00255318" w:rsidP="00285C37">
      <w:pPr>
        <w:rPr>
          <w:rFonts w:ascii="Times New Roman" w:eastAsia="標楷體" w:hAnsi="Times New Roman" w:cs="Times New Roman"/>
          <w:color w:val="000000" w:themeColor="text1"/>
        </w:rPr>
      </w:pPr>
    </w:p>
    <w:p w14:paraId="3BBF23D2" w14:textId="7A9D218B" w:rsidR="00285C37" w:rsidRDefault="00285C37" w:rsidP="00285C37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   F</w:t>
      </w:r>
      <w:r w:rsidR="00B80E52">
        <w:rPr>
          <w:rFonts w:ascii="Times New Roman" w:eastAsia="標楷體" w:hAnsi="Times New Roman" w:cs="Times New Roman" w:hint="eastAsia"/>
          <w:color w:val="000000" w:themeColor="text1"/>
        </w:rPr>
        <w:t>.</w:t>
      </w:r>
      <w:r>
        <w:rPr>
          <w:rFonts w:ascii="Times New Roman" w:eastAsia="標楷體" w:hAnsi="Times New Roman" w:cs="Times New Roman" w:hint="eastAsia"/>
          <w:color w:val="000000" w:themeColor="text1"/>
        </w:rPr>
        <w:t>幼兒</w:t>
      </w:r>
      <w:r w:rsidRPr="00285C37">
        <w:rPr>
          <w:rFonts w:ascii="Times New Roman" w:eastAsia="標楷體" w:hAnsi="Times New Roman" w:cs="Times New Roman" w:hint="eastAsia"/>
          <w:color w:val="000000" w:themeColor="text1"/>
        </w:rPr>
        <w:t>組：時間</w:t>
      </w:r>
      <w:r w:rsidRPr="00285C37">
        <w:rPr>
          <w:rFonts w:ascii="Times New Roman" w:eastAsia="標楷體" w:hAnsi="Times New Roman" w:cs="Times New Roman"/>
          <w:color w:val="000000" w:themeColor="text1"/>
        </w:rPr>
        <w:t>1:30</w:t>
      </w:r>
      <w:r w:rsidRPr="00285C37">
        <w:rPr>
          <w:rFonts w:ascii="Times New Roman" w:eastAsia="標楷體" w:hAnsi="Times New Roman" w:cs="Times New Roman"/>
          <w:color w:val="000000" w:themeColor="text1"/>
        </w:rPr>
        <w:t>秒，正負</w:t>
      </w:r>
      <w:r w:rsidRPr="00285C37">
        <w:rPr>
          <w:rFonts w:ascii="Times New Roman" w:eastAsia="標楷體" w:hAnsi="Times New Roman" w:cs="Times New Roman"/>
          <w:color w:val="000000" w:themeColor="text1"/>
        </w:rPr>
        <w:t>10</w:t>
      </w:r>
      <w:r w:rsidRPr="00285C37">
        <w:rPr>
          <w:rFonts w:ascii="Times New Roman" w:eastAsia="標楷體" w:hAnsi="Times New Roman" w:cs="Times New Roman"/>
          <w:color w:val="000000" w:themeColor="text1"/>
        </w:rPr>
        <w:t>秒，</w:t>
      </w:r>
      <w:r>
        <w:rPr>
          <w:rFonts w:ascii="Times New Roman" w:eastAsia="標楷體" w:hAnsi="Times New Roman" w:cs="Times New Roman" w:hint="eastAsia"/>
          <w:color w:val="000000" w:themeColor="text1"/>
        </w:rPr>
        <w:t>動作不限</w:t>
      </w:r>
      <w:r w:rsidRPr="00285C3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0445AD1A" w14:textId="77777777" w:rsidR="00285C37" w:rsidRPr="00285C37" w:rsidRDefault="00285C37" w:rsidP="00285C37">
      <w:pPr>
        <w:rPr>
          <w:rFonts w:ascii="Times New Roman" w:eastAsia="標楷體" w:hAnsi="Times New Roman" w:cs="Times New Roman"/>
          <w:color w:val="000000" w:themeColor="text1"/>
        </w:rPr>
      </w:pPr>
    </w:p>
    <w:p w14:paraId="7128168F" w14:textId="76CEC5E8" w:rsidR="00B921F0" w:rsidRPr="006B032A" w:rsidRDefault="00B921F0" w:rsidP="00B921F0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</w:rPr>
        <w:t>團體花式</w:t>
      </w:r>
    </w:p>
    <w:p w14:paraId="08ADC17A" w14:textId="77777777" w:rsidR="00BB7A5B" w:rsidRPr="006B032A" w:rsidRDefault="00BB7A5B" w:rsidP="00BB7A5B">
      <w:pPr>
        <w:spacing w:line="320" w:lineRule="exact"/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Ａ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隊形花式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國小組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須由同一所學校選手組成器材不</w:t>
      </w:r>
    </w:p>
    <w:p w14:paraId="170B4B54" w14:textId="4123778A" w:rsidR="00A00CBF" w:rsidRPr="006B032A" w:rsidRDefault="00A00CBF" w:rsidP="00BB7A5B">
      <w:pPr>
        <w:spacing w:line="320" w:lineRule="exact"/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560AD84C" w14:textId="77777777" w:rsidR="00BB7A5B" w:rsidRPr="006B032A" w:rsidRDefault="00BB7A5B" w:rsidP="00BB7A5B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6B032A">
        <w:rPr>
          <w:rFonts w:ascii="Times New Roman" w:eastAsia="標楷體" w:hAnsi="Times New Roman" w:cs="Times New Roman"/>
          <w:color w:val="000000" w:themeColor="text1"/>
        </w:rPr>
        <w:t xml:space="preserve">                 </w:t>
      </w: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Ｂ隊形花式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國中以上組：時間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秒須由同一所學校選手組成</w:t>
      </w:r>
    </w:p>
    <w:p w14:paraId="18585FBB" w14:textId="31828E2A" w:rsidR="00A00CBF" w:rsidRPr="006B032A" w:rsidRDefault="00BB7A5B" w:rsidP="00BB7A5B">
      <w:pPr>
        <w:spacing w:line="320" w:lineRule="exact"/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器材不限，比賽人數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</w:t>
      </w:r>
    </w:p>
    <w:p w14:paraId="7AFA7559" w14:textId="6843CBB5" w:rsidR="00CB6122" w:rsidRPr="006B032A" w:rsidRDefault="00CB6122" w:rsidP="00CB6122">
      <w:pPr>
        <w:spacing w:line="320" w:lineRule="exact"/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Ｃ隊形花式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公開組：時間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秒須由同一所學校選手組成</w:t>
      </w:r>
    </w:p>
    <w:p w14:paraId="7894AE95" w14:textId="0BEACA5B" w:rsidR="00CB6122" w:rsidRPr="006B032A" w:rsidRDefault="00CB6122" w:rsidP="00CB6122">
      <w:pPr>
        <w:spacing w:line="320" w:lineRule="exact"/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器材不限，比賽人數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</w:t>
      </w:r>
    </w:p>
    <w:p w14:paraId="09834E65" w14:textId="43FFBC4E" w:rsidR="00DF484E" w:rsidRPr="006B032A" w:rsidRDefault="00CB6122" w:rsidP="00BB7A5B">
      <w:pPr>
        <w:ind w:left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Ｄ</w:t>
      </w:r>
      <w:r w:rsidR="00BB7A5B" w:rsidRPr="006B032A">
        <w:rPr>
          <w:rFonts w:ascii="Times New Roman" w:eastAsia="標楷體" w:hAnsi="Times New Roman" w:cs="Times New Roman" w:hint="eastAsia"/>
          <w:color w:val="000000" w:themeColor="text1"/>
        </w:rPr>
        <w:t>四人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團體花式</w:t>
      </w:r>
      <w:r w:rsidR="00BB7A5B" w:rsidRPr="006B032A">
        <w:rPr>
          <w:rFonts w:ascii="Times New Roman" w:eastAsia="標楷體" w:hAnsi="Times New Roman" w:cs="Times New Roman" w:hint="eastAsia"/>
          <w:color w:val="000000" w:themeColor="text1"/>
        </w:rPr>
        <w:t>國小組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須由同一所學校選手</w:t>
      </w:r>
    </w:p>
    <w:p w14:paraId="115D4FAB" w14:textId="766B2FA5" w:rsidR="00A00CBF" w:rsidRPr="006B032A" w:rsidRDefault="00A00CBF" w:rsidP="00DF484E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組成，比賽人數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~5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0588EF2" w14:textId="0D218D3F" w:rsidR="00DF484E" w:rsidRPr="006B032A" w:rsidRDefault="00CB6122" w:rsidP="00DF484E">
      <w:pPr>
        <w:ind w:left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Ｅ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四人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團體花式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國中組以上：時間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</w:t>
      </w:r>
    </w:p>
    <w:p w14:paraId="4070C6B6" w14:textId="0E87394B" w:rsidR="00DF484E" w:rsidRPr="006B032A" w:rsidRDefault="00DF484E" w:rsidP="00DF484E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組成，比賽人數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/>
          <w:color w:val="000000" w:themeColor="text1"/>
        </w:rPr>
        <w:t>~5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295B4AE" w14:textId="5F5226B9" w:rsidR="00CB6122" w:rsidRPr="006B032A" w:rsidRDefault="00CB6122" w:rsidP="00CB6122">
      <w:pPr>
        <w:ind w:left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Ｆ四人</w:t>
      </w: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團體花式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公開組：時間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</w:t>
      </w:r>
    </w:p>
    <w:p w14:paraId="74ADA68B" w14:textId="6DA468D6" w:rsidR="00CB6122" w:rsidRPr="006B032A" w:rsidRDefault="00CB6122" w:rsidP="00CB6122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組成，比賽人數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/>
          <w:color w:val="000000" w:themeColor="text1"/>
        </w:rPr>
        <w:t>~5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</w:t>
      </w:r>
    </w:p>
    <w:p w14:paraId="1BF7AFA7" w14:textId="6A6E267E" w:rsidR="00CB6122" w:rsidRPr="006B032A" w:rsidRDefault="00CB6122" w:rsidP="00CB6122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Ｇ小型團花國小組：時間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秒須由同一所學校選手組成器材不</w:t>
      </w:r>
    </w:p>
    <w:p w14:paraId="5756CD95" w14:textId="70123D02" w:rsidR="00CB6122" w:rsidRPr="006B032A" w:rsidRDefault="00CB6122" w:rsidP="00CB6122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44A0D4E" w14:textId="46D221FE" w:rsidR="00DF484E" w:rsidRPr="006B032A" w:rsidRDefault="008E1C30" w:rsidP="00DF484E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Ｈ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大型團花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國小組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須由同一所學校選手組成器材不</w:t>
      </w:r>
    </w:p>
    <w:p w14:paraId="11D91541" w14:textId="6ED615C3" w:rsidR="00A00CBF" w:rsidRPr="006B032A" w:rsidRDefault="00A00CBF" w:rsidP="00DF484E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71D3761F" w14:textId="6694017E" w:rsidR="00CB6122" w:rsidRPr="006B032A" w:rsidRDefault="008E1C30" w:rsidP="00CB6122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Ｉ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大型團花國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中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組：時間</w:t>
      </w:r>
      <w:r w:rsidR="00CB6122"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CB6122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秒至五分鐘須由同一所學校選手組成器材不</w:t>
      </w:r>
    </w:p>
    <w:p w14:paraId="260DD673" w14:textId="4F3D2530" w:rsidR="00CB6122" w:rsidRPr="006B032A" w:rsidRDefault="00CB6122" w:rsidP="00CB6122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3C16587" w14:textId="588462BD" w:rsidR="008E1C30" w:rsidRPr="006B032A" w:rsidRDefault="008E1C30" w:rsidP="008E1C30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Ｊ大型團花公開組：時間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秒至五分鐘須由同一所學校選手組成器材不</w:t>
      </w:r>
    </w:p>
    <w:p w14:paraId="77C88C75" w14:textId="2CAB789B" w:rsidR="008E1C30" w:rsidRPr="006B032A" w:rsidRDefault="008E1C30" w:rsidP="008E1C30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34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2560D114" w14:textId="02805ECC" w:rsidR="00AD6BEE" w:rsidRPr="006B032A" w:rsidRDefault="003A346F" w:rsidP="007708B9">
      <w:pPr>
        <w:numPr>
          <w:ilvl w:val="0"/>
          <w:numId w:val="1"/>
        </w:numPr>
        <w:spacing w:beforeLines="50" w:before="180" w:line="400" w:lineRule="exact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懲戒：</w:t>
      </w:r>
    </w:p>
    <w:p w14:paraId="5B64D88F" w14:textId="0920F2E8" w:rsidR="003A346F" w:rsidRDefault="003A346F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選手不得代表兩個</w:t>
      </w:r>
      <w:r w:rsidRPr="006B032A">
        <w:rPr>
          <w:rFonts w:eastAsia="標楷體"/>
          <w:color w:val="000000" w:themeColor="text1"/>
        </w:rPr>
        <w:t>(</w:t>
      </w:r>
      <w:r w:rsidRPr="006B032A">
        <w:rPr>
          <w:rFonts w:eastAsia="標楷體" w:hint="eastAsia"/>
          <w:color w:val="000000" w:themeColor="text1"/>
        </w:rPr>
        <w:t>含</w:t>
      </w:r>
      <w:r w:rsidRPr="006B032A">
        <w:rPr>
          <w:rFonts w:eastAsia="標楷體"/>
          <w:color w:val="000000" w:themeColor="text1"/>
        </w:rPr>
        <w:t>)</w:t>
      </w:r>
      <w:r w:rsidRPr="006B032A">
        <w:rPr>
          <w:rFonts w:eastAsia="標楷體" w:hint="eastAsia"/>
          <w:color w:val="000000" w:themeColor="text1"/>
        </w:rPr>
        <w:t>以上單位比賽，違者取消比賽資格。</w:t>
      </w:r>
    </w:p>
    <w:p w14:paraId="501362CE" w14:textId="5BA7E319" w:rsidR="0034077B" w:rsidRPr="00F327A9" w:rsidRDefault="0034077B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F327A9">
        <w:rPr>
          <w:rFonts w:eastAsia="標楷體" w:hint="eastAsia"/>
          <w:color w:val="000000" w:themeColor="text1"/>
        </w:rPr>
        <w:t>除大會裁判、工作人員及</w:t>
      </w:r>
      <w:bookmarkStart w:id="8" w:name="_Hlk61964776"/>
      <w:r w:rsidRPr="00F327A9">
        <w:rPr>
          <w:rFonts w:eastAsia="標楷體" w:hint="eastAsia"/>
          <w:color w:val="000000" w:themeColor="text1"/>
        </w:rPr>
        <w:t>賽事進行中的選手外</w:t>
      </w:r>
      <w:bookmarkEnd w:id="8"/>
      <w:r w:rsidRPr="00F327A9">
        <w:rPr>
          <w:rFonts w:eastAsia="標楷體" w:hint="eastAsia"/>
          <w:color w:val="000000" w:themeColor="text1"/>
        </w:rPr>
        <w:t>，任何人不得進入比賽場地；經制止不聽者，得取消比賽資格；情節嚴重者，得取消全隊比賽資格。</w:t>
      </w:r>
    </w:p>
    <w:p w14:paraId="46D4DEF5" w14:textId="07903CD8" w:rsidR="003A346F" w:rsidRPr="006B032A" w:rsidRDefault="003A346F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提出抗議時未依照規定提出，而以非法手段抗議以致影響比賽進行時，視其嚴重</w:t>
      </w:r>
      <w:r w:rsidRPr="006B032A">
        <w:rPr>
          <w:rFonts w:eastAsia="標楷體" w:hint="eastAsia"/>
          <w:color w:val="000000" w:themeColor="text1"/>
        </w:rPr>
        <w:lastRenderedPageBreak/>
        <w:t>性可取消其整隊之比賽資格。</w:t>
      </w:r>
    </w:p>
    <w:p w14:paraId="11C17554" w14:textId="37AB59EA" w:rsidR="003A346F" w:rsidRDefault="003A346F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無正當理由而棄權者取消所有成績（含已賽成績）。</w:t>
      </w:r>
    </w:p>
    <w:p w14:paraId="43A52B9E" w14:textId="1D7FD26C" w:rsidR="0084369A" w:rsidRDefault="0084369A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84369A">
        <w:rPr>
          <w:rFonts w:eastAsia="標楷體" w:hint="eastAsia"/>
          <w:color w:val="000000" w:themeColor="text1"/>
        </w:rPr>
        <w:t>各隊提出抗議時，如未依第</w:t>
      </w:r>
      <w:r>
        <w:rPr>
          <w:rFonts w:eastAsia="標楷體" w:hint="eastAsia"/>
          <w:color w:val="000000" w:themeColor="text1"/>
        </w:rPr>
        <w:t>14</w:t>
      </w:r>
      <w:r w:rsidRPr="0084369A">
        <w:rPr>
          <w:rFonts w:eastAsia="標楷體" w:hint="eastAsia"/>
          <w:color w:val="000000" w:themeColor="text1"/>
        </w:rPr>
        <w:t>點申訴規定循合法程序提出，大聲叫囂以致影響比賽之進行或有汙辱裁判及大會人員之行為時，得視其嚴重性由大會採取適當之處分</w:t>
      </w:r>
      <w:r w:rsidRPr="0084369A">
        <w:rPr>
          <w:rFonts w:eastAsia="標楷體"/>
          <w:color w:val="000000" w:themeColor="text1"/>
        </w:rPr>
        <w:t>(</w:t>
      </w:r>
      <w:r w:rsidRPr="0084369A">
        <w:rPr>
          <w:rFonts w:eastAsia="標楷體" w:hint="eastAsia"/>
          <w:color w:val="000000" w:themeColor="text1"/>
        </w:rPr>
        <w:t>例：取消個人或其全隊之參賽資格或禁賽多久等處分</w:t>
      </w:r>
      <w:r w:rsidRPr="0084369A">
        <w:rPr>
          <w:rFonts w:eastAsia="標楷體"/>
          <w:color w:val="000000" w:themeColor="text1"/>
        </w:rPr>
        <w:t>)</w:t>
      </w:r>
      <w:r w:rsidRPr="0084369A">
        <w:rPr>
          <w:rFonts w:eastAsia="標楷體" w:hint="eastAsia"/>
          <w:color w:val="000000" w:themeColor="text1"/>
        </w:rPr>
        <w:t>，並送本會紀律委員會審議</w:t>
      </w:r>
      <w:r>
        <w:rPr>
          <w:rFonts w:eastAsia="標楷體" w:hint="eastAsia"/>
          <w:color w:val="000000" w:themeColor="text1"/>
        </w:rPr>
        <w:t>。</w:t>
      </w:r>
    </w:p>
    <w:p w14:paraId="395F0B5F" w14:textId="568EC7E7" w:rsidR="003A346F" w:rsidRPr="006B032A" w:rsidRDefault="003A346F" w:rsidP="007708B9">
      <w:pPr>
        <w:numPr>
          <w:ilvl w:val="0"/>
          <w:numId w:val="1"/>
        </w:numPr>
        <w:spacing w:beforeLines="50" w:before="180" w:line="400" w:lineRule="exact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獎勵：</w:t>
      </w:r>
    </w:p>
    <w:p w14:paraId="746BA1AE" w14:textId="77777777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83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各單項競賽之前三名於比賽成績確定後，在溜冰場中各頒金、銀、銅牌及獎狀表彰之。</w:t>
      </w:r>
    </w:p>
    <w:p w14:paraId="6026932F" w14:textId="77777777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83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各單項之前六名於閉幕前頒獎狀乙張。</w:t>
      </w:r>
    </w:p>
    <w:p w14:paraId="42E95F65" w14:textId="437AF206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69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各代表單位（學校或社團）獲得各組團體錦標之前三名（男女合併計算），於閉幕時由大會頒冠、亞、季軍獎狀乙張。</w:t>
      </w:r>
    </w:p>
    <w:p w14:paraId="5126752C" w14:textId="714F8A40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55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個人花式分別計算基本型、自由型及綜合型成績，各頒獎牌及獎狀。</w:t>
      </w:r>
    </w:p>
    <w:p w14:paraId="13779B7C" w14:textId="49C88993" w:rsidR="00E3457A" w:rsidRPr="006B032A" w:rsidRDefault="00E3457A" w:rsidP="00F0682B">
      <w:pPr>
        <w:numPr>
          <w:ilvl w:val="1"/>
          <w:numId w:val="1"/>
        </w:numPr>
        <w:spacing w:line="400" w:lineRule="exact"/>
        <w:ind w:left="1701" w:hanging="455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選手初級組</w:t>
      </w:r>
      <w:r w:rsidR="004460E5" w:rsidRPr="006B032A">
        <w:rPr>
          <w:rFonts w:ascii="Times New Roman" w:eastAsia="標楷體" w:hAnsi="Times New Roman" w:cs="Times New Roman" w:hint="eastAsia"/>
          <w:color w:val="000000" w:themeColor="text1"/>
        </w:rPr>
        <w:t>不記名次，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頒發優勝或特優獎狀以茲鼓勵。</w:t>
      </w:r>
    </w:p>
    <w:p w14:paraId="24C90651" w14:textId="77777777" w:rsidR="00727DEF" w:rsidRPr="006B032A" w:rsidRDefault="00727DEF" w:rsidP="007708B9">
      <w:pPr>
        <w:pStyle w:val="a5"/>
        <w:numPr>
          <w:ilvl w:val="0"/>
          <w:numId w:val="1"/>
        </w:numPr>
        <w:spacing w:beforeLines="50" w:before="180" w:line="400" w:lineRule="exact"/>
        <w:ind w:leftChars="0" w:left="964" w:hanging="482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申訴：</w:t>
      </w:r>
    </w:p>
    <w:p w14:paraId="50A3C8A4" w14:textId="783111B7" w:rsidR="00AD6BEE" w:rsidRPr="006B032A" w:rsidRDefault="007115CB" w:rsidP="00076907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 w:themeColor="text1"/>
        </w:rPr>
      </w:pPr>
      <w:r w:rsidRPr="006B032A">
        <w:rPr>
          <w:rFonts w:ascii="標楷體" w:eastAsia="標楷體" w:hAnsi="標楷體" w:hint="eastAsia"/>
          <w:color w:val="000000" w:themeColor="text1"/>
        </w:rPr>
        <w:t>抗議須於該項比賽結束後</w:t>
      </w:r>
      <w:r w:rsidRPr="006B032A">
        <w:rPr>
          <w:rFonts w:ascii="標楷體" w:eastAsia="標楷體" w:hAnsi="標楷體"/>
          <w:color w:val="000000" w:themeColor="text1"/>
        </w:rPr>
        <w:t xml:space="preserve">15 </w:t>
      </w:r>
      <w:r w:rsidRPr="006B032A">
        <w:rPr>
          <w:rFonts w:ascii="標楷體" w:eastAsia="標楷體" w:hAnsi="標楷體" w:hint="eastAsia"/>
          <w:color w:val="000000" w:themeColor="text1"/>
        </w:rPr>
        <w:t>分鐘內，由領隊或教練以書面向裁判長提出，並繳保證金5000元，裁判團應立即處理抗議事件並做出最終判定，經裁判團判定後不得再提出異議。如抗議成功退回所繳保證金，不成功則該筆保證金不退還。</w:t>
      </w:r>
    </w:p>
    <w:p w14:paraId="74D39434" w14:textId="77777777" w:rsidR="006B4C42" w:rsidRDefault="00AD6BEE" w:rsidP="006B4C42">
      <w:pPr>
        <w:numPr>
          <w:ilvl w:val="0"/>
          <w:numId w:val="1"/>
        </w:numPr>
        <w:spacing w:beforeLines="50" w:before="180" w:line="400" w:lineRule="exact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注意事項：</w:t>
      </w:r>
      <w:r w:rsidR="00E825B3" w:rsidRPr="00E825B3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65B5143A" w14:textId="21BD6C96" w:rsidR="00D666D8" w:rsidRPr="006F7194" w:rsidRDefault="00AD6BEE" w:rsidP="00D666D8">
      <w:pPr>
        <w:numPr>
          <w:ilvl w:val="0"/>
          <w:numId w:val="12"/>
        </w:numPr>
        <w:spacing w:line="400" w:lineRule="exact"/>
        <w:rPr>
          <w:rFonts w:ascii="標楷體" w:eastAsia="標楷體" w:hAnsi="標楷體" w:cs="Beirut"/>
          <w:color w:val="000000" w:themeColor="text1"/>
        </w:rPr>
      </w:pPr>
      <w:r w:rsidRPr="006F7194">
        <w:rPr>
          <w:rFonts w:ascii="標楷體" w:eastAsia="標楷體" w:hAnsi="標楷體" w:cs="Beirut" w:hint="cs"/>
          <w:color w:val="000000" w:themeColor="text1"/>
        </w:rPr>
        <w:t>花式規定圖型直徑為六公尺，套型直徑為二點四公尺。</w:t>
      </w:r>
    </w:p>
    <w:p w14:paraId="40BC96DE" w14:textId="1AEB1B37" w:rsidR="00D666D8" w:rsidRPr="00F327A9" w:rsidRDefault="00D666D8" w:rsidP="00D666D8">
      <w:pPr>
        <w:pStyle w:val="a5"/>
        <w:numPr>
          <w:ilvl w:val="0"/>
          <w:numId w:val="12"/>
        </w:numPr>
        <w:spacing w:line="0" w:lineRule="atLeast"/>
        <w:ind w:leftChars="0" w:left="1559" w:hanging="357"/>
        <w:rPr>
          <w:rFonts w:ascii="標楷體" w:eastAsia="標楷體" w:hAnsi="標楷體" w:cs="Beirut"/>
          <w:color w:val="000000" w:themeColor="text1"/>
        </w:rPr>
      </w:pPr>
      <w:r w:rsidRPr="00F327A9">
        <w:rPr>
          <w:rFonts w:ascii="標楷體" w:eastAsia="標楷體" w:hAnsi="標楷體" w:cs="Beirut" w:hint="cs"/>
          <w:color w:val="000000" w:themeColor="text1"/>
        </w:rPr>
        <w:t>綜合型成績以基本型與自由型之名次，給予積分加總後排名</w:t>
      </w:r>
      <w:r w:rsidRPr="00F327A9">
        <w:rPr>
          <w:rFonts w:ascii="標楷體" w:eastAsia="標楷體" w:hAnsi="標楷體"/>
          <w:color w:val="000000" w:themeColor="text1"/>
        </w:rPr>
        <w:t>積分如下：第一名9分，第二名7分，第三名6分，第四名5分，第五名4分，第六名3分，第七名2分，第八名1分</w:t>
      </w:r>
      <w:r w:rsidRPr="00F327A9">
        <w:rPr>
          <w:rFonts w:ascii="標楷體" w:eastAsia="標楷體" w:hAnsi="標楷體" w:cs="Beirut" w:hint="cs"/>
          <w:color w:val="000000" w:themeColor="text1"/>
        </w:rPr>
        <w:t>。</w:t>
      </w:r>
    </w:p>
    <w:p w14:paraId="3CEC86C6" w14:textId="424B97DF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各組團體總錦標冠、亞、季軍，由獲得積分最高者得之，各組積分採男、女合併之方式計算。如得分相同時以金牌、銀牌、銅牌之順序互比牌數，獲多數者勝之。</w:t>
      </w:r>
    </w:p>
    <w:p w14:paraId="36F28A44" w14:textId="1856943F" w:rsidR="00AD6BEE" w:rsidRPr="00EE251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FF0000"/>
        </w:rPr>
      </w:pPr>
      <w:r w:rsidRPr="00EE2514">
        <w:rPr>
          <w:rFonts w:ascii="標楷體" w:eastAsia="標楷體" w:hAnsi="標楷體" w:cs="Times New Roman" w:hint="eastAsia"/>
          <w:color w:val="FF0000"/>
        </w:rPr>
        <w:t>各單項比賽參加人（隊）數，三人（隊）以下含三人（隊）不計成績</w:t>
      </w:r>
      <w:r w:rsidR="00A553AA" w:rsidRPr="00EE2514">
        <w:rPr>
          <w:rFonts w:ascii="標楷體" w:eastAsia="標楷體" w:hAnsi="標楷體" w:cs="Times New Roman" w:hint="eastAsia"/>
          <w:color w:val="FF0000"/>
        </w:rPr>
        <w:t>；</w:t>
      </w:r>
      <w:r w:rsidRPr="00EE2514">
        <w:rPr>
          <w:rFonts w:ascii="標楷體" w:eastAsia="標楷體" w:hAnsi="標楷體" w:cs="Times New Roman" w:hint="eastAsia"/>
          <w:color w:val="FF0000"/>
        </w:rPr>
        <w:t>四人（隊）取三名；五人（隊）取四名；六人（隊）取五名；七人（隊）以上取六名。其積分之換算以逆算法給之，但第一名加一分，即取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8</w:t>
      </w:r>
      <w:r w:rsidRPr="00EE2514">
        <w:rPr>
          <w:rFonts w:ascii="標楷體" w:eastAsia="標楷體" w:hAnsi="標楷體" w:cs="Times New Roman" w:hint="eastAsia"/>
          <w:color w:val="FF0000"/>
        </w:rPr>
        <w:t>名時為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9</w:t>
      </w:r>
      <w:r w:rsidRPr="00EE2514">
        <w:rPr>
          <w:rFonts w:ascii="標楷體" w:eastAsia="標楷體" w:hAnsi="標楷體" w:cs="Times New Roman" w:hint="eastAsia"/>
          <w:color w:val="FF0000"/>
        </w:rPr>
        <w:t>、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7</w:t>
      </w:r>
      <w:r w:rsidRPr="00EE2514">
        <w:rPr>
          <w:rFonts w:ascii="標楷體" w:eastAsia="標楷體" w:hAnsi="標楷體" w:cs="Times New Roman" w:hint="eastAsia"/>
          <w:color w:val="FF0000"/>
        </w:rPr>
        <w:t>、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6</w:t>
      </w:r>
      <w:r w:rsidRPr="00EE2514">
        <w:rPr>
          <w:rFonts w:ascii="標楷體" w:eastAsia="標楷體" w:hAnsi="標楷體" w:cs="Times New Roman" w:hint="eastAsia"/>
          <w:color w:val="FF0000"/>
        </w:rPr>
        <w:t>、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5</w:t>
      </w:r>
      <w:r w:rsidRPr="00EE2514">
        <w:rPr>
          <w:rFonts w:ascii="標楷體" w:eastAsia="標楷體" w:hAnsi="標楷體" w:cs="Times New Roman" w:hint="eastAsia"/>
          <w:color w:val="FF0000"/>
        </w:rPr>
        <w:t>、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4</w:t>
      </w:r>
      <w:r w:rsidRPr="00EE2514">
        <w:rPr>
          <w:rFonts w:ascii="標楷體" w:eastAsia="標楷體" w:hAnsi="標楷體" w:cs="Times New Roman" w:hint="eastAsia"/>
          <w:color w:val="FF0000"/>
        </w:rPr>
        <w:t>、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3、2、1</w:t>
      </w:r>
      <w:r w:rsidRPr="00EE2514">
        <w:rPr>
          <w:rFonts w:ascii="標楷體" w:eastAsia="標楷體" w:hAnsi="標楷體" w:cs="Times New Roman" w:hint="eastAsia"/>
          <w:color w:val="FF0000"/>
        </w:rPr>
        <w:t>；依此類推。團體花式，其積分雙倍給之。</w:t>
      </w:r>
    </w:p>
    <w:p w14:paraId="11AF2BB9" w14:textId="77777777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參加選手之食、宿、交通等事務請自行處理。</w:t>
      </w:r>
    </w:p>
    <w:p w14:paraId="619985F3" w14:textId="6720663F" w:rsidR="00BA4B04" w:rsidRDefault="00BA4B04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bookmarkStart w:id="9" w:name="OLE_LINK5"/>
      <w:bookmarkStart w:id="10" w:name="OLE_LINK6"/>
      <w:r w:rsidRPr="006F7194">
        <w:rPr>
          <w:rFonts w:ascii="標楷體" w:eastAsia="標楷體" w:hAnsi="標楷體" w:cs="Times New Roman" w:hint="eastAsia"/>
          <w:color w:val="000000" w:themeColor="text1"/>
        </w:rPr>
        <w:t>比賽遇雨，應視裁判長召開臨時會議決議照常比賽或移至雨備場地舉行，延期日期另行文通知並公告在本會官方網站上(</w:t>
      </w:r>
      <w:hyperlink r:id="rId9" w:history="1">
        <w:r w:rsidRPr="006F7194">
          <w:rPr>
            <w:rStyle w:val="a7"/>
            <w:rFonts w:ascii="標楷體" w:eastAsia="標楷體" w:hAnsi="標楷體"/>
            <w:color w:val="000000" w:themeColor="text1"/>
          </w:rPr>
          <w:t>https://www.rollersports.org.tw/</w:t>
        </w:r>
      </w:hyperlink>
      <w:r w:rsidRPr="006F7194">
        <w:rPr>
          <w:rFonts w:ascii="標楷體" w:eastAsia="標楷體" w:hAnsi="標楷體"/>
          <w:color w:val="000000" w:themeColor="text1"/>
        </w:rPr>
        <w:t>)</w:t>
      </w:r>
      <w:r w:rsidRPr="006F7194">
        <w:rPr>
          <w:rFonts w:ascii="標楷體" w:eastAsia="標楷體" w:hAnsi="標楷體" w:cs="Times New Roman" w:hint="eastAsia"/>
          <w:color w:val="000000" w:themeColor="text1"/>
        </w:rPr>
        <w:t>。</w:t>
      </w:r>
      <w:bookmarkEnd w:id="9"/>
      <w:bookmarkEnd w:id="10"/>
    </w:p>
    <w:p w14:paraId="60FF7DBD" w14:textId="5FD46346" w:rsidR="00A07B47" w:rsidRPr="006F7194" w:rsidRDefault="00A07B47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如因疫情影響賽事進行則延至七月份，正確日期依本會官方網站公告為準。</w:t>
      </w:r>
    </w:p>
    <w:p w14:paraId="213A581F" w14:textId="77777777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如發生規則未明定之事件，由裁判團決定之，裁判團亦可送審判委員會作最後決議，不得異議。</w:t>
      </w:r>
    </w:p>
    <w:p w14:paraId="565365B7" w14:textId="77777777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lastRenderedPageBreak/>
        <w:t>報名參賽者，即認為已確實認同競賽規程，不得對競賽規程提出任何異議。</w:t>
      </w:r>
    </w:p>
    <w:p w14:paraId="642B3A20" w14:textId="6BC1C155" w:rsidR="00AF782F" w:rsidRDefault="00AD6BEE" w:rsidP="00A553AA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各單位隊職員報名時，應依報名規定填寫報名表。「所填報名參加本活動之個人資料，僅供本活動相關用途使用」。</w:t>
      </w:r>
    </w:p>
    <w:p w14:paraId="0322C734" w14:textId="2FBCF958" w:rsidR="00B4673D" w:rsidRPr="00B4673D" w:rsidRDefault="00B4673D" w:rsidP="00B4673D">
      <w:pPr>
        <w:pStyle w:val="a5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為因應嚴重特殊傳染病疾病(武漢肺炎)，與會人員須配合主辦單位之防疫措施，如出現咳嗽或流鼻水等呼吸道症狀應佩戴口罩，並儘速就醫。</w:t>
      </w:r>
    </w:p>
    <w:p w14:paraId="341E9B05" w14:textId="4403837A" w:rsidR="00A553AA" w:rsidRDefault="00A553AA" w:rsidP="00A553AA">
      <w:pPr>
        <w:spacing w:line="400" w:lineRule="exact"/>
        <w:ind w:leftChars="215" w:left="516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十六、保險：</w:t>
      </w:r>
    </w:p>
    <w:p w14:paraId="55D7ACDF" w14:textId="01055010" w:rsidR="00A553AA" w:rsidRDefault="00A553AA" w:rsidP="00A553AA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 w:themeColor="text1"/>
        </w:rPr>
      </w:pPr>
      <w:r w:rsidRPr="006F7194">
        <w:rPr>
          <w:rFonts w:ascii="標楷體" w:eastAsia="標楷體" w:hAnsi="標楷體" w:hint="eastAsia"/>
          <w:color w:val="000000" w:themeColor="text1"/>
        </w:rPr>
        <w:t>本賽事己投保公共意外責任險。〔含</w:t>
      </w:r>
      <w:r w:rsidRPr="006F7194">
        <w:rPr>
          <w:rFonts w:ascii="標楷體" w:eastAsia="標楷體" w:hAnsi="標楷體"/>
          <w:color w:val="000000" w:themeColor="text1"/>
        </w:rPr>
        <w:t>300</w:t>
      </w:r>
      <w:r w:rsidRPr="006F7194">
        <w:rPr>
          <w:rFonts w:ascii="標楷體" w:eastAsia="標楷體" w:hAnsi="標楷體" w:hint="eastAsia"/>
          <w:color w:val="000000" w:themeColor="text1"/>
        </w:rPr>
        <w:t>萬人身保險</w:t>
      </w:r>
      <w:r w:rsidRPr="006F7194">
        <w:rPr>
          <w:rFonts w:ascii="標楷體" w:eastAsia="標楷體" w:hAnsi="標楷體"/>
          <w:color w:val="000000" w:themeColor="text1"/>
        </w:rPr>
        <w:t>(</w:t>
      </w:r>
      <w:r w:rsidRPr="006F7194">
        <w:rPr>
          <w:rFonts w:ascii="標楷體" w:eastAsia="標楷體" w:hAnsi="標楷體" w:hint="eastAsia"/>
          <w:color w:val="000000" w:themeColor="text1"/>
        </w:rPr>
        <w:t>含死亡、傷殘及醫療給付</w:t>
      </w:r>
      <w:r w:rsidRPr="006F7194">
        <w:rPr>
          <w:rFonts w:ascii="標楷體" w:eastAsia="標楷體" w:hAnsi="標楷體"/>
          <w:color w:val="000000" w:themeColor="text1"/>
        </w:rPr>
        <w:t>)</w:t>
      </w:r>
      <w:r w:rsidRPr="006F7194">
        <w:rPr>
          <w:rFonts w:ascii="標楷體" w:eastAsia="標楷體" w:hAnsi="標楷體" w:hint="eastAsia"/>
          <w:color w:val="000000" w:themeColor="text1"/>
        </w:rPr>
        <w:t>，依中華民國保險法及有關法令之規定辦理〕參賽選手如認為比賽期間恐有高意外風險，主辦單位建議選手應自行投保個人意外或傷殘醫療保險。報名參賽者，表示已確實閱讀並認同本競賽規程，不得對競賽規程提出任何異議，違者取消其所有本賽事之參賽成績。</w:t>
      </w:r>
      <w:r w:rsidRPr="006F7194">
        <w:rPr>
          <w:rFonts w:ascii="標楷體" w:eastAsia="標楷體" w:hAnsi="標楷體"/>
          <w:color w:val="000000" w:themeColor="text1"/>
        </w:rPr>
        <w:t xml:space="preserve"> </w:t>
      </w:r>
    </w:p>
    <w:p w14:paraId="456DA84C" w14:textId="77777777" w:rsidR="00B4673D" w:rsidRPr="005C40DB" w:rsidRDefault="00A553AA" w:rsidP="00B4673D">
      <w:pPr>
        <w:pStyle w:val="a3"/>
        <w:ind w:left="574" w:firstLine="2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十七、</w:t>
      </w:r>
      <w:r w:rsidR="00B4673D" w:rsidRPr="005C40DB">
        <w:rPr>
          <w:rFonts w:hAnsi="標楷體" w:hint="eastAsia"/>
          <w:color w:val="000000" w:themeColor="text1"/>
        </w:rPr>
        <w:t>受理</w:t>
      </w:r>
      <w:r w:rsidR="00B4673D" w:rsidRPr="005C40DB">
        <w:rPr>
          <w:rFonts w:hAnsi="標楷體" w:hint="eastAsia"/>
          <w:color w:val="000000" w:themeColor="text1"/>
          <w:shd w:val="clear" w:color="auto" w:fill="FFFFFF"/>
        </w:rPr>
        <w:t>性騷擾爭議管道:</w:t>
      </w:r>
    </w:p>
    <w:p w14:paraId="1ADE53FD" w14:textId="77777777" w:rsidR="00B4673D" w:rsidRPr="005C40DB" w:rsidRDefault="00B4673D" w:rsidP="00B4673D">
      <w:pPr>
        <w:pStyle w:val="a5"/>
        <w:ind w:leftChars="653" w:left="1581" w:hangingChars="6" w:hanging="14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中華民國滑輪溜冰協會 電話：(02)-2778-6406；</w:t>
      </w:r>
    </w:p>
    <w:p w14:paraId="5E48C55C" w14:textId="77777777" w:rsidR="00B4673D" w:rsidRPr="005C40DB" w:rsidRDefault="00B4673D" w:rsidP="00B4673D">
      <w:pPr>
        <w:pStyle w:val="a5"/>
        <w:ind w:leftChars="649" w:left="1560" w:hangingChars="1" w:hanging="2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E-MAIL：</w:t>
      </w:r>
      <w:hyperlink r:id="rId10" w:history="1">
        <w:r w:rsidRPr="005C40DB">
          <w:rPr>
            <w:rStyle w:val="a7"/>
            <w:rFonts w:ascii="標楷體" w:eastAsia="標楷體" w:hAnsi="標楷體" w:hint="eastAsia"/>
            <w:color w:val="000000" w:themeColor="text1"/>
            <w:shd w:val="clear" w:color="auto" w:fill="FFFFFF"/>
          </w:rPr>
          <w:t>rollersports2018@gmail.com</w:t>
        </w:r>
      </w:hyperlink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；活動現場由大會服務組受理申訴。</w:t>
      </w:r>
    </w:p>
    <w:p w14:paraId="43DD2D42" w14:textId="451BAFED" w:rsidR="00A553AA" w:rsidRDefault="00B4673D" w:rsidP="00B4673D">
      <w:pPr>
        <w:spacing w:line="400" w:lineRule="exact"/>
        <w:ind w:leftChars="256" w:left="614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十八、</w:t>
      </w:r>
      <w:r w:rsidRPr="005C40DB">
        <w:rPr>
          <w:rFonts w:eastAsia="標楷體" w:hint="eastAsia"/>
          <w:color w:val="000000" w:themeColor="text1"/>
        </w:rPr>
        <w:t>以上如有未盡事宜，比照中華民國滑輪溜冰協會公佈之規則辦理。</w:t>
      </w:r>
    </w:p>
    <w:p w14:paraId="5238E46C" w14:textId="3625A5FE" w:rsidR="00B4673D" w:rsidRPr="00B4673D" w:rsidRDefault="00B4673D" w:rsidP="00B4673D">
      <w:pPr>
        <w:ind w:leftChars="250" w:left="60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十九、</w:t>
      </w:r>
      <w:r w:rsidRPr="005C40DB">
        <w:rPr>
          <w:rFonts w:eastAsia="標楷體" w:hint="eastAsia"/>
          <w:color w:val="000000" w:themeColor="text1"/>
        </w:rPr>
        <w:t>本規程報請教育部體育署備查後實施，修訂時亦同。</w:t>
      </w:r>
    </w:p>
    <w:sectPr w:rsidR="00B4673D" w:rsidRPr="00B4673D" w:rsidSect="00CF2DAF">
      <w:footerReference w:type="default" r:id="rId11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4004E" w14:textId="77777777" w:rsidR="00B70C6E" w:rsidRDefault="00B70C6E" w:rsidP="009452D3">
      <w:r>
        <w:separator/>
      </w:r>
    </w:p>
  </w:endnote>
  <w:endnote w:type="continuationSeparator" w:id="0">
    <w:p w14:paraId="1F6D2F7E" w14:textId="77777777" w:rsidR="00B70C6E" w:rsidRDefault="00B70C6E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PingFangHK-Regular">
    <w:altName w:val="Cambria"/>
    <w:panose1 w:val="00000000000000000000"/>
    <w:charset w:val="00"/>
    <w:family w:val="roman"/>
    <w:notTrueType/>
    <w:pitch w:val="default"/>
  </w:font>
  <w:font w:name=".PingFang HK">
    <w:altName w:val="Cambria"/>
    <w:panose1 w:val="00000000000000000000"/>
    <w:charset w:val="00"/>
    <w:family w:val="roman"/>
    <w:notTrueType/>
    <w:pitch w:val="default"/>
  </w:font>
  <w:font w:name=".SF UI Display">
    <w:altName w:val="Cambria"/>
    <w:panose1 w:val="00000000000000000000"/>
    <w:charset w:val="00"/>
    <w:family w:val="roman"/>
    <w:notTrueType/>
    <w:pitch w:val="default"/>
  </w:font>
  <w:font w:name=".SFUIDisplay-Regular">
    <w:altName w:val="Cambria"/>
    <w:panose1 w:val="00000000000000000000"/>
    <w:charset w:val="00"/>
    <w:family w:val="roman"/>
    <w:notTrueType/>
    <w:pitch w:val="default"/>
  </w:font>
  <w:font w:name=".PingFangSC-Regula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4898566"/>
      <w:docPartObj>
        <w:docPartGallery w:val="Page Numbers (Bottom of Page)"/>
        <w:docPartUnique/>
      </w:docPartObj>
    </w:sdtPr>
    <w:sdtEndPr/>
    <w:sdtContent>
      <w:p w14:paraId="33D0B4B4" w14:textId="70B20ED6" w:rsidR="00A553AA" w:rsidRDefault="00A553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0CB7">
          <w:rPr>
            <w:noProof/>
            <w:lang w:val="zh-TW"/>
          </w:rPr>
          <w:t>1</w:t>
        </w:r>
        <w:r>
          <w:fldChar w:fldCharType="end"/>
        </w:r>
      </w:p>
    </w:sdtContent>
  </w:sdt>
  <w:p w14:paraId="71ACA5B7" w14:textId="77777777" w:rsidR="00A553AA" w:rsidRDefault="00A553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F0668" w14:textId="77777777" w:rsidR="00B70C6E" w:rsidRDefault="00B70C6E" w:rsidP="009452D3">
      <w:r>
        <w:separator/>
      </w:r>
    </w:p>
  </w:footnote>
  <w:footnote w:type="continuationSeparator" w:id="0">
    <w:p w14:paraId="12EE27E6" w14:textId="77777777" w:rsidR="00B70C6E" w:rsidRDefault="00B70C6E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574B2"/>
    <w:multiLevelType w:val="hybridMultilevel"/>
    <w:tmpl w:val="B01CB570"/>
    <w:lvl w:ilvl="0" w:tplc="6E54F72A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2" w15:restartNumberingAfterBreak="0">
    <w:nsid w:val="03481D3F"/>
    <w:multiLevelType w:val="hybridMultilevel"/>
    <w:tmpl w:val="4DB0BC34"/>
    <w:lvl w:ilvl="0" w:tplc="04090001">
      <w:start w:val="1"/>
      <w:numFmt w:val="bullet"/>
      <w:lvlText w:val=""/>
      <w:lvlJc w:val="left"/>
      <w:pPr>
        <w:ind w:left="30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82" w:hanging="480"/>
      </w:pPr>
      <w:rPr>
        <w:rFonts w:ascii="Wingdings" w:hAnsi="Wingdings" w:hint="default"/>
      </w:rPr>
    </w:lvl>
  </w:abstractNum>
  <w:abstractNum w:abstractNumId="3" w15:restartNumberingAfterBreak="0">
    <w:nsid w:val="06FD52FA"/>
    <w:multiLevelType w:val="hybridMultilevel"/>
    <w:tmpl w:val="07EA0A7A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50F89F70">
      <w:start w:val="1"/>
      <w:numFmt w:val="upperLetter"/>
      <w:lvlText w:val="%6."/>
      <w:lvlJc w:val="left"/>
      <w:pPr>
        <w:ind w:left="2520" w:hanging="360"/>
      </w:pPr>
      <w:rPr>
        <w:rFonts w:hint="default"/>
      </w:rPr>
    </w:lvl>
    <w:lvl w:ilvl="6" w:tplc="2FFA0760">
      <w:start w:val="5"/>
      <w:numFmt w:val="upperLetter"/>
      <w:lvlText w:val="%7."/>
      <w:lvlJc w:val="left"/>
      <w:pPr>
        <w:ind w:left="3000" w:hanging="360"/>
      </w:pPr>
      <w:rPr>
        <w:rFonts w:hint="default"/>
      </w:rPr>
    </w:lvl>
    <w:lvl w:ilvl="7" w:tplc="3AE6E304">
      <w:start w:val="5"/>
      <w:numFmt w:val="lowerLetter"/>
      <w:lvlText w:val="（%8）"/>
      <w:lvlJc w:val="left"/>
      <w:pPr>
        <w:ind w:left="3840" w:hanging="720"/>
      </w:pPr>
      <w:rPr>
        <w:rFonts w:hint="default"/>
        <w:lang w:val="en-US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4" w15:restartNumberingAfterBreak="0">
    <w:nsid w:val="0AF33207"/>
    <w:multiLevelType w:val="multilevel"/>
    <w:tmpl w:val="31D4F95E"/>
    <w:lvl w:ilvl="0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5" w15:restartNumberingAfterBreak="0">
    <w:nsid w:val="13B9456F"/>
    <w:multiLevelType w:val="hybridMultilevel"/>
    <w:tmpl w:val="58A08110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6" w15:restartNumberingAfterBreak="0">
    <w:nsid w:val="13E918B0"/>
    <w:multiLevelType w:val="hybridMultilevel"/>
    <w:tmpl w:val="DFA65F9C"/>
    <w:lvl w:ilvl="0" w:tplc="E9B2EBF6">
      <w:start w:val="1"/>
      <w:numFmt w:val="lowerLetter"/>
      <w:lvlText w:val="(%1)"/>
      <w:lvlJc w:val="left"/>
      <w:pPr>
        <w:ind w:left="1636" w:hanging="360"/>
      </w:pPr>
      <w:rPr>
        <w:rFonts w:cs="新細明體" w:hint="default"/>
        <w:color w:val="1D2129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54EA2A24">
      <w:start w:val="5"/>
      <w:numFmt w:val="decimal"/>
      <w:lvlText w:val="（%3）"/>
      <w:lvlJc w:val="left"/>
      <w:pPr>
        <w:ind w:left="2956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1482672F"/>
    <w:multiLevelType w:val="hybridMultilevel"/>
    <w:tmpl w:val="98EE65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17571C"/>
    <w:multiLevelType w:val="hybridMultilevel"/>
    <w:tmpl w:val="AEAC8664"/>
    <w:lvl w:ilvl="0" w:tplc="04090001">
      <w:start w:val="1"/>
      <w:numFmt w:val="bullet"/>
      <w:lvlText w:val=""/>
      <w:lvlJc w:val="left"/>
      <w:pPr>
        <w:ind w:left="27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4" w:hanging="480"/>
      </w:pPr>
      <w:rPr>
        <w:rFonts w:ascii="Wingdings" w:hAnsi="Wingdings" w:hint="default"/>
      </w:rPr>
    </w:lvl>
  </w:abstractNum>
  <w:abstractNum w:abstractNumId="9" w15:restartNumberingAfterBreak="0">
    <w:nsid w:val="1BF53FE7"/>
    <w:multiLevelType w:val="hybridMultilevel"/>
    <w:tmpl w:val="30F47C40"/>
    <w:lvl w:ilvl="0" w:tplc="DAFEBBE6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7B40858">
      <w:start w:val="1"/>
      <w:numFmt w:val="lowerLetter"/>
      <w:lvlText w:val="%2."/>
      <w:lvlJc w:val="left"/>
      <w:pPr>
        <w:ind w:left="26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10" w15:restartNumberingAfterBreak="0">
    <w:nsid w:val="1EDF19CC"/>
    <w:multiLevelType w:val="hybridMultilevel"/>
    <w:tmpl w:val="742A0340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11" w15:restartNumberingAfterBreak="0">
    <w:nsid w:val="205A6517"/>
    <w:multiLevelType w:val="hybridMultilevel"/>
    <w:tmpl w:val="D11A711C"/>
    <w:lvl w:ilvl="0" w:tplc="3AECFA26">
      <w:start w:val="1"/>
      <w:numFmt w:val="lowerLetter"/>
      <w:lvlText w:val="%1."/>
      <w:lvlJc w:val="left"/>
      <w:pPr>
        <w:ind w:left="3000" w:hanging="480"/>
      </w:pPr>
      <w:rPr>
        <w:rFonts w:hint="eastAsia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2" w15:restartNumberingAfterBreak="0">
    <w:nsid w:val="25654BFF"/>
    <w:multiLevelType w:val="hybridMultilevel"/>
    <w:tmpl w:val="D89EE224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3" w15:restartNumberingAfterBreak="0">
    <w:nsid w:val="259F6FD4"/>
    <w:multiLevelType w:val="hybridMultilevel"/>
    <w:tmpl w:val="B510D0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964217"/>
    <w:multiLevelType w:val="hybridMultilevel"/>
    <w:tmpl w:val="F508E75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5" w15:restartNumberingAfterBreak="0">
    <w:nsid w:val="2BDC6206"/>
    <w:multiLevelType w:val="hybridMultilevel"/>
    <w:tmpl w:val="330E0C74"/>
    <w:lvl w:ilvl="0" w:tplc="7E52A604">
      <w:start w:val="1"/>
      <w:numFmt w:val="bullet"/>
      <w:lvlText w:val=""/>
      <w:lvlJc w:val="left"/>
      <w:pPr>
        <w:ind w:left="2734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3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74" w:hanging="480"/>
      </w:pPr>
      <w:rPr>
        <w:rFonts w:ascii="Wingdings" w:hAnsi="Wingdings" w:hint="default"/>
      </w:rPr>
    </w:lvl>
  </w:abstractNum>
  <w:abstractNum w:abstractNumId="16" w15:restartNumberingAfterBreak="0">
    <w:nsid w:val="2F325F0D"/>
    <w:multiLevelType w:val="hybridMultilevel"/>
    <w:tmpl w:val="87A071F6"/>
    <w:lvl w:ilvl="0" w:tplc="22C2B0C8">
      <w:start w:val="3"/>
      <w:numFmt w:val="taiwaneseCountingThousand"/>
      <w:lvlText w:val="（%1）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7" w15:restartNumberingAfterBreak="0">
    <w:nsid w:val="327F646B"/>
    <w:multiLevelType w:val="hybridMultilevel"/>
    <w:tmpl w:val="61046626"/>
    <w:lvl w:ilvl="0" w:tplc="7E52A604">
      <w:start w:val="1"/>
      <w:numFmt w:val="bullet"/>
      <w:lvlText w:val=""/>
      <w:lvlJc w:val="left"/>
      <w:pPr>
        <w:ind w:left="2734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3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74" w:hanging="480"/>
      </w:pPr>
      <w:rPr>
        <w:rFonts w:ascii="Wingdings" w:hAnsi="Wingdings" w:hint="default"/>
      </w:rPr>
    </w:lvl>
  </w:abstractNum>
  <w:abstractNum w:abstractNumId="18" w15:restartNumberingAfterBreak="0">
    <w:nsid w:val="384E34B4"/>
    <w:multiLevelType w:val="hybridMultilevel"/>
    <w:tmpl w:val="D62E4DF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56FA1C7C">
      <w:start w:val="1"/>
      <w:numFmt w:val="taiwaneseCountingThousand"/>
      <w:lvlText w:val="（%2）"/>
      <w:lvlJc w:val="left"/>
      <w:pPr>
        <w:ind w:left="1189" w:hanging="480"/>
      </w:pPr>
      <w:rPr>
        <w:rFonts w:ascii="標楷體" w:eastAsia="標楷體" w:hAnsi="標楷體" w:cs="Times New Roman"/>
        <w:b w:val="0"/>
      </w:rPr>
    </w:lvl>
    <w:lvl w:ilvl="2" w:tplc="30D6E64C">
      <w:start w:val="1"/>
      <w:numFmt w:val="decimal"/>
      <w:lvlText w:val="(%3)"/>
      <w:lvlJc w:val="left"/>
      <w:pPr>
        <w:ind w:left="1920" w:hanging="480"/>
      </w:pPr>
      <w:rPr>
        <w:rFonts w:hint="eastAsia"/>
        <w:b w:val="0"/>
      </w:rPr>
    </w:lvl>
    <w:lvl w:ilvl="3" w:tplc="04090011">
      <w:start w:val="1"/>
      <w:numFmt w:val="upperLetter"/>
      <w:lvlText w:val="%4."/>
      <w:lvlJc w:val="left"/>
      <w:pPr>
        <w:ind w:left="2400" w:hanging="480"/>
      </w:pPr>
    </w:lvl>
    <w:lvl w:ilvl="4" w:tplc="BDB69F16">
      <w:start w:val="1"/>
      <w:numFmt w:val="lowerLetter"/>
      <w:lvlText w:val="(%5)"/>
      <w:lvlJc w:val="left"/>
      <w:pPr>
        <w:ind w:left="2748" w:hanging="480"/>
      </w:pPr>
      <w:rPr>
        <w:rFonts w:hint="eastAsia"/>
      </w:rPr>
    </w:lvl>
    <w:lvl w:ilvl="5" w:tplc="8B10644E">
      <w:start w:val="1"/>
      <w:numFmt w:val="lowerRoman"/>
      <w:lvlText w:val="(%6)"/>
      <w:lvlJc w:val="left"/>
      <w:pPr>
        <w:ind w:left="336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BE7524A"/>
    <w:multiLevelType w:val="hybridMultilevel"/>
    <w:tmpl w:val="EA681BE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0" w15:restartNumberingAfterBreak="0">
    <w:nsid w:val="41482EFB"/>
    <w:multiLevelType w:val="hybridMultilevel"/>
    <w:tmpl w:val="AD6E0912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1" w15:restartNumberingAfterBreak="0">
    <w:nsid w:val="45173D55"/>
    <w:multiLevelType w:val="hybridMultilevel"/>
    <w:tmpl w:val="726C0ACE"/>
    <w:lvl w:ilvl="0" w:tplc="5032EB9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  <w:lang w:val="en-US"/>
      </w:rPr>
    </w:lvl>
    <w:lvl w:ilvl="2" w:tplc="EBB2B6BA">
      <w:start w:val="1"/>
      <w:numFmt w:val="taiwaneseCountingThousand"/>
      <w:lvlText w:val="(%3)"/>
      <w:lvlJc w:val="left"/>
      <w:pPr>
        <w:ind w:left="18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4E973CCD"/>
    <w:multiLevelType w:val="hybridMultilevel"/>
    <w:tmpl w:val="7FC40534"/>
    <w:lvl w:ilvl="0" w:tplc="0409000F">
      <w:start w:val="1"/>
      <w:numFmt w:val="decimal"/>
      <w:lvlText w:val="%1.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23" w15:restartNumberingAfterBreak="0">
    <w:nsid w:val="4F3328B6"/>
    <w:multiLevelType w:val="hybridMultilevel"/>
    <w:tmpl w:val="6364820E"/>
    <w:lvl w:ilvl="0" w:tplc="39C0EA9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4" w15:restartNumberingAfterBreak="0">
    <w:nsid w:val="514E67E1"/>
    <w:multiLevelType w:val="hybridMultilevel"/>
    <w:tmpl w:val="DC0EBB06"/>
    <w:lvl w:ilvl="0" w:tplc="7E52A604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521C34BF"/>
    <w:multiLevelType w:val="hybridMultilevel"/>
    <w:tmpl w:val="EB90A1C0"/>
    <w:lvl w:ilvl="0" w:tplc="E5A8231C">
      <w:start w:val="3"/>
      <w:numFmt w:val="decimal"/>
      <w:lvlText w:val="%1."/>
      <w:lvlJc w:val="left"/>
      <w:pPr>
        <w:ind w:left="2518" w:hanging="480"/>
      </w:pPr>
      <w:rPr>
        <w:rFonts w:hint="eastAsia"/>
      </w:rPr>
    </w:lvl>
    <w:lvl w:ilvl="1" w:tplc="F0E89FE4">
      <w:start w:val="2"/>
      <w:numFmt w:val="upperLetter"/>
      <w:lvlText w:val="%2."/>
      <w:lvlJc w:val="left"/>
      <w:pPr>
        <w:ind w:left="28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78" w:hanging="480"/>
      </w:pPr>
    </w:lvl>
    <w:lvl w:ilvl="3" w:tplc="0409000F">
      <w:start w:val="1"/>
      <w:numFmt w:val="decimal"/>
      <w:lvlText w:val="%4."/>
      <w:lvlJc w:val="left"/>
      <w:pPr>
        <w:ind w:left="3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8" w:hanging="480"/>
      </w:pPr>
    </w:lvl>
    <w:lvl w:ilvl="5" w:tplc="0409001B" w:tentative="1">
      <w:start w:val="1"/>
      <w:numFmt w:val="lowerRoman"/>
      <w:lvlText w:val="%6."/>
      <w:lvlJc w:val="right"/>
      <w:pPr>
        <w:ind w:left="4918" w:hanging="480"/>
      </w:pPr>
    </w:lvl>
    <w:lvl w:ilvl="6" w:tplc="0409000F" w:tentative="1">
      <w:start w:val="1"/>
      <w:numFmt w:val="decimal"/>
      <w:lvlText w:val="%7."/>
      <w:lvlJc w:val="left"/>
      <w:pPr>
        <w:ind w:left="5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8" w:hanging="480"/>
      </w:pPr>
    </w:lvl>
    <w:lvl w:ilvl="8" w:tplc="0409001B" w:tentative="1">
      <w:start w:val="1"/>
      <w:numFmt w:val="lowerRoman"/>
      <w:lvlText w:val="%9."/>
      <w:lvlJc w:val="right"/>
      <w:pPr>
        <w:ind w:left="6358" w:hanging="480"/>
      </w:pPr>
    </w:lvl>
  </w:abstractNum>
  <w:abstractNum w:abstractNumId="26" w15:restartNumberingAfterBreak="0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7" w15:restartNumberingAfterBreak="0">
    <w:nsid w:val="569C6F60"/>
    <w:multiLevelType w:val="hybridMultilevel"/>
    <w:tmpl w:val="0504C3F2"/>
    <w:lvl w:ilvl="0" w:tplc="7E52A604">
      <w:start w:val="1"/>
      <w:numFmt w:val="bullet"/>
      <w:lvlText w:val=""/>
      <w:lvlJc w:val="left"/>
      <w:pPr>
        <w:ind w:left="5222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3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8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5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8" w:hanging="480"/>
      </w:pPr>
      <w:rPr>
        <w:rFonts w:ascii="Wingdings" w:hAnsi="Wingdings" w:hint="default"/>
      </w:rPr>
    </w:lvl>
  </w:abstractNum>
  <w:abstractNum w:abstractNumId="28" w15:restartNumberingAfterBreak="0">
    <w:nsid w:val="586B5AFB"/>
    <w:multiLevelType w:val="hybridMultilevel"/>
    <w:tmpl w:val="3A8A0F1E"/>
    <w:lvl w:ilvl="0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8" w:hanging="480"/>
      </w:pPr>
      <w:rPr>
        <w:rFonts w:ascii="Wingdings" w:hAnsi="Wingdings" w:hint="default"/>
      </w:rPr>
    </w:lvl>
  </w:abstractNum>
  <w:abstractNum w:abstractNumId="29" w15:restartNumberingAfterBreak="0">
    <w:nsid w:val="5A34374C"/>
    <w:multiLevelType w:val="hybridMultilevel"/>
    <w:tmpl w:val="5D700DB2"/>
    <w:lvl w:ilvl="0" w:tplc="77EC16F2">
      <w:start w:val="4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455F35"/>
    <w:multiLevelType w:val="hybridMultilevel"/>
    <w:tmpl w:val="BAA60830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31" w15:restartNumberingAfterBreak="0">
    <w:nsid w:val="60AF58DB"/>
    <w:multiLevelType w:val="hybridMultilevel"/>
    <w:tmpl w:val="31D4F95E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2" w15:restartNumberingAfterBreak="0">
    <w:nsid w:val="67BC56ED"/>
    <w:multiLevelType w:val="hybridMultilevel"/>
    <w:tmpl w:val="133EAC0A"/>
    <w:lvl w:ilvl="0" w:tplc="3AECFA26">
      <w:start w:val="1"/>
      <w:numFmt w:val="lowerLetter"/>
      <w:lvlText w:val="%1."/>
      <w:lvlJc w:val="left"/>
      <w:pPr>
        <w:ind w:left="289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372" w:hanging="480"/>
      </w:pPr>
    </w:lvl>
    <w:lvl w:ilvl="2" w:tplc="0409001B" w:tentative="1">
      <w:start w:val="1"/>
      <w:numFmt w:val="lowerRoman"/>
      <w:lvlText w:val="%3."/>
      <w:lvlJc w:val="right"/>
      <w:pPr>
        <w:ind w:left="3852" w:hanging="480"/>
      </w:pPr>
    </w:lvl>
    <w:lvl w:ilvl="3" w:tplc="0409000F" w:tentative="1">
      <w:start w:val="1"/>
      <w:numFmt w:val="decimal"/>
      <w:lvlText w:val="%4."/>
      <w:lvlJc w:val="left"/>
      <w:pPr>
        <w:ind w:left="4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2" w:hanging="480"/>
      </w:pPr>
    </w:lvl>
    <w:lvl w:ilvl="5" w:tplc="0409001B" w:tentative="1">
      <w:start w:val="1"/>
      <w:numFmt w:val="lowerRoman"/>
      <w:lvlText w:val="%6."/>
      <w:lvlJc w:val="right"/>
      <w:pPr>
        <w:ind w:left="5292" w:hanging="480"/>
      </w:pPr>
    </w:lvl>
    <w:lvl w:ilvl="6" w:tplc="0409000F" w:tentative="1">
      <w:start w:val="1"/>
      <w:numFmt w:val="decimal"/>
      <w:lvlText w:val="%7."/>
      <w:lvlJc w:val="left"/>
      <w:pPr>
        <w:ind w:left="5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2" w:hanging="480"/>
      </w:pPr>
    </w:lvl>
    <w:lvl w:ilvl="8" w:tplc="0409001B" w:tentative="1">
      <w:start w:val="1"/>
      <w:numFmt w:val="lowerRoman"/>
      <w:lvlText w:val="%9."/>
      <w:lvlJc w:val="right"/>
      <w:pPr>
        <w:ind w:left="6732" w:hanging="480"/>
      </w:pPr>
    </w:lvl>
  </w:abstractNum>
  <w:abstractNum w:abstractNumId="33" w15:restartNumberingAfterBreak="0">
    <w:nsid w:val="6AF9245B"/>
    <w:multiLevelType w:val="hybridMultilevel"/>
    <w:tmpl w:val="C8CCC3D4"/>
    <w:lvl w:ilvl="0" w:tplc="7E52A60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4802CFA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5" w15:restartNumberingAfterBreak="0">
    <w:nsid w:val="79561A58"/>
    <w:multiLevelType w:val="hybridMultilevel"/>
    <w:tmpl w:val="9DC2B41C"/>
    <w:lvl w:ilvl="0" w:tplc="1EB6ACBA">
      <w:start w:val="13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D98A42C2">
      <w:start w:val="2"/>
      <w:numFmt w:val="taiwaneseCountingThousand"/>
      <w:lvlText w:val="(%3)"/>
      <w:lvlJc w:val="left"/>
      <w:pPr>
        <w:ind w:left="1425" w:hanging="4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3D3876"/>
    <w:multiLevelType w:val="hybridMultilevel"/>
    <w:tmpl w:val="05B670FA"/>
    <w:lvl w:ilvl="0" w:tplc="3AECFA26">
      <w:start w:val="1"/>
      <w:numFmt w:val="lowerLetter"/>
      <w:lvlText w:val="%1.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00" w:hanging="480"/>
      </w:pPr>
    </w:lvl>
    <w:lvl w:ilvl="2" w:tplc="0409001B" w:tentative="1">
      <w:start w:val="1"/>
      <w:numFmt w:val="lowerRoman"/>
      <w:lvlText w:val="%3."/>
      <w:lvlJc w:val="right"/>
      <w:pPr>
        <w:ind w:left="4680" w:hanging="480"/>
      </w:pPr>
    </w:lvl>
    <w:lvl w:ilvl="3" w:tplc="0409000F" w:tentative="1">
      <w:start w:val="1"/>
      <w:numFmt w:val="decimal"/>
      <w:lvlText w:val="%4."/>
      <w:lvlJc w:val="left"/>
      <w:pPr>
        <w:ind w:left="5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40" w:hanging="480"/>
      </w:pPr>
    </w:lvl>
    <w:lvl w:ilvl="5" w:tplc="0409001B" w:tentative="1">
      <w:start w:val="1"/>
      <w:numFmt w:val="lowerRoman"/>
      <w:lvlText w:val="%6."/>
      <w:lvlJc w:val="right"/>
      <w:pPr>
        <w:ind w:left="6120" w:hanging="480"/>
      </w:pPr>
    </w:lvl>
    <w:lvl w:ilvl="6" w:tplc="0409000F" w:tentative="1">
      <w:start w:val="1"/>
      <w:numFmt w:val="decimal"/>
      <w:lvlText w:val="%7."/>
      <w:lvlJc w:val="left"/>
      <w:pPr>
        <w:ind w:left="6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80" w:hanging="480"/>
      </w:pPr>
    </w:lvl>
    <w:lvl w:ilvl="8" w:tplc="0409001B" w:tentative="1">
      <w:start w:val="1"/>
      <w:numFmt w:val="lowerRoman"/>
      <w:lvlText w:val="%9."/>
      <w:lvlJc w:val="right"/>
      <w:pPr>
        <w:ind w:left="7560" w:hanging="480"/>
      </w:pPr>
    </w:lvl>
  </w:abstractNum>
  <w:abstractNum w:abstractNumId="37" w15:restartNumberingAfterBreak="0">
    <w:nsid w:val="7B5C5085"/>
    <w:multiLevelType w:val="hybridMultilevel"/>
    <w:tmpl w:val="6658B512"/>
    <w:lvl w:ilvl="0" w:tplc="0409000F">
      <w:start w:val="1"/>
      <w:numFmt w:val="decimal"/>
      <w:lvlText w:val="%1."/>
      <w:lvlJc w:val="left"/>
      <w:pPr>
        <w:ind w:left="30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8" w15:restartNumberingAfterBreak="0">
    <w:nsid w:val="7E5D14AE"/>
    <w:multiLevelType w:val="hybridMultilevel"/>
    <w:tmpl w:val="200E17EA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9"/>
  </w:num>
  <w:num w:numId="4">
    <w:abstractNumId w:val="31"/>
  </w:num>
  <w:num w:numId="5">
    <w:abstractNumId w:val="5"/>
  </w:num>
  <w:num w:numId="6">
    <w:abstractNumId w:val="19"/>
  </w:num>
  <w:num w:numId="7">
    <w:abstractNumId w:val="12"/>
  </w:num>
  <w:num w:numId="8">
    <w:abstractNumId w:val="38"/>
  </w:num>
  <w:num w:numId="9">
    <w:abstractNumId w:val="14"/>
  </w:num>
  <w:num w:numId="10">
    <w:abstractNumId w:val="20"/>
  </w:num>
  <w:num w:numId="11">
    <w:abstractNumId w:val="3"/>
  </w:num>
  <w:num w:numId="12">
    <w:abstractNumId w:val="26"/>
  </w:num>
  <w:num w:numId="13">
    <w:abstractNumId w:val="10"/>
  </w:num>
  <w:num w:numId="14">
    <w:abstractNumId w:val="30"/>
  </w:num>
  <w:num w:numId="15">
    <w:abstractNumId w:val="22"/>
  </w:num>
  <w:num w:numId="16">
    <w:abstractNumId w:val="1"/>
  </w:num>
  <w:num w:numId="17">
    <w:abstractNumId w:val="6"/>
  </w:num>
  <w:num w:numId="18">
    <w:abstractNumId w:val="25"/>
  </w:num>
  <w:num w:numId="19">
    <w:abstractNumId w:val="29"/>
  </w:num>
  <w:num w:numId="20">
    <w:abstractNumId w:val="16"/>
  </w:num>
  <w:num w:numId="21">
    <w:abstractNumId w:val="0"/>
  </w:num>
  <w:num w:numId="22">
    <w:abstractNumId w:val="37"/>
  </w:num>
  <w:num w:numId="23">
    <w:abstractNumId w:val="36"/>
  </w:num>
  <w:num w:numId="24">
    <w:abstractNumId w:val="11"/>
  </w:num>
  <w:num w:numId="25">
    <w:abstractNumId w:val="32"/>
  </w:num>
  <w:num w:numId="26">
    <w:abstractNumId w:val="4"/>
  </w:num>
  <w:num w:numId="27">
    <w:abstractNumId w:val="18"/>
  </w:num>
  <w:num w:numId="28">
    <w:abstractNumId w:val="15"/>
  </w:num>
  <w:num w:numId="29">
    <w:abstractNumId w:val="27"/>
  </w:num>
  <w:num w:numId="30">
    <w:abstractNumId w:val="33"/>
  </w:num>
  <w:num w:numId="31">
    <w:abstractNumId w:val="24"/>
  </w:num>
  <w:num w:numId="32">
    <w:abstractNumId w:val="17"/>
  </w:num>
  <w:num w:numId="33">
    <w:abstractNumId w:val="13"/>
  </w:num>
  <w:num w:numId="34">
    <w:abstractNumId w:val="8"/>
  </w:num>
  <w:num w:numId="35">
    <w:abstractNumId w:val="7"/>
  </w:num>
  <w:num w:numId="36">
    <w:abstractNumId w:val="28"/>
  </w:num>
  <w:num w:numId="37">
    <w:abstractNumId w:val="2"/>
  </w:num>
  <w:num w:numId="38">
    <w:abstractNumId w:val="34"/>
  </w:num>
  <w:num w:numId="39">
    <w:abstractNumId w:val="35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EE"/>
    <w:rsid w:val="000125BA"/>
    <w:rsid w:val="00015640"/>
    <w:rsid w:val="00036080"/>
    <w:rsid w:val="000519CB"/>
    <w:rsid w:val="00061214"/>
    <w:rsid w:val="000627EA"/>
    <w:rsid w:val="00076907"/>
    <w:rsid w:val="00077E84"/>
    <w:rsid w:val="000A34CB"/>
    <w:rsid w:val="000C2621"/>
    <w:rsid w:val="000C2CE4"/>
    <w:rsid w:val="000D01EA"/>
    <w:rsid w:val="000D1B66"/>
    <w:rsid w:val="000D6051"/>
    <w:rsid w:val="000D71A4"/>
    <w:rsid w:val="000E414B"/>
    <w:rsid w:val="00114933"/>
    <w:rsid w:val="00116A86"/>
    <w:rsid w:val="00123403"/>
    <w:rsid w:val="00127B38"/>
    <w:rsid w:val="00131AC5"/>
    <w:rsid w:val="00146305"/>
    <w:rsid w:val="001526BB"/>
    <w:rsid w:val="00162B9D"/>
    <w:rsid w:val="00164195"/>
    <w:rsid w:val="001702F5"/>
    <w:rsid w:val="00171195"/>
    <w:rsid w:val="00190ED5"/>
    <w:rsid w:val="001A44E6"/>
    <w:rsid w:val="001A44F3"/>
    <w:rsid w:val="001A74CC"/>
    <w:rsid w:val="001B39C2"/>
    <w:rsid w:val="001B6017"/>
    <w:rsid w:val="001C07A3"/>
    <w:rsid w:val="001C09BC"/>
    <w:rsid w:val="001C7D6A"/>
    <w:rsid w:val="001D5162"/>
    <w:rsid w:val="001E1558"/>
    <w:rsid w:val="001F37D8"/>
    <w:rsid w:val="00211CBC"/>
    <w:rsid w:val="00212A1C"/>
    <w:rsid w:val="002411A8"/>
    <w:rsid w:val="00255318"/>
    <w:rsid w:val="002612A6"/>
    <w:rsid w:val="00280DD2"/>
    <w:rsid w:val="00285C37"/>
    <w:rsid w:val="00286126"/>
    <w:rsid w:val="002900D8"/>
    <w:rsid w:val="00294B34"/>
    <w:rsid w:val="00297B15"/>
    <w:rsid w:val="002A2AC5"/>
    <w:rsid w:val="002C6135"/>
    <w:rsid w:val="002D43E7"/>
    <w:rsid w:val="002E5B09"/>
    <w:rsid w:val="002F04D2"/>
    <w:rsid w:val="003056E4"/>
    <w:rsid w:val="00326478"/>
    <w:rsid w:val="0033574D"/>
    <w:rsid w:val="00335F06"/>
    <w:rsid w:val="0034077B"/>
    <w:rsid w:val="00341318"/>
    <w:rsid w:val="0036601D"/>
    <w:rsid w:val="0036639C"/>
    <w:rsid w:val="003802CC"/>
    <w:rsid w:val="00392376"/>
    <w:rsid w:val="003945D2"/>
    <w:rsid w:val="00394845"/>
    <w:rsid w:val="003955D0"/>
    <w:rsid w:val="003A0ED4"/>
    <w:rsid w:val="003A23DE"/>
    <w:rsid w:val="003A346F"/>
    <w:rsid w:val="003A629E"/>
    <w:rsid w:val="003B41D2"/>
    <w:rsid w:val="003B5CA0"/>
    <w:rsid w:val="003C1C16"/>
    <w:rsid w:val="004149E5"/>
    <w:rsid w:val="00415E9C"/>
    <w:rsid w:val="004334C1"/>
    <w:rsid w:val="00433731"/>
    <w:rsid w:val="00441E70"/>
    <w:rsid w:val="004460E5"/>
    <w:rsid w:val="004479B0"/>
    <w:rsid w:val="004657C9"/>
    <w:rsid w:val="00471335"/>
    <w:rsid w:val="0048710B"/>
    <w:rsid w:val="004904DA"/>
    <w:rsid w:val="00492118"/>
    <w:rsid w:val="00494BBC"/>
    <w:rsid w:val="00494CE1"/>
    <w:rsid w:val="004D32C7"/>
    <w:rsid w:val="004F48DD"/>
    <w:rsid w:val="00515F24"/>
    <w:rsid w:val="00525409"/>
    <w:rsid w:val="00525B20"/>
    <w:rsid w:val="00535BA7"/>
    <w:rsid w:val="0053626D"/>
    <w:rsid w:val="005877F8"/>
    <w:rsid w:val="005957D0"/>
    <w:rsid w:val="005A70A8"/>
    <w:rsid w:val="005B47DD"/>
    <w:rsid w:val="005B7F82"/>
    <w:rsid w:val="005D3964"/>
    <w:rsid w:val="005F2629"/>
    <w:rsid w:val="00610BFB"/>
    <w:rsid w:val="00611B5A"/>
    <w:rsid w:val="00626D74"/>
    <w:rsid w:val="00631279"/>
    <w:rsid w:val="0064591A"/>
    <w:rsid w:val="00646692"/>
    <w:rsid w:val="00646935"/>
    <w:rsid w:val="00650024"/>
    <w:rsid w:val="00652630"/>
    <w:rsid w:val="00652D02"/>
    <w:rsid w:val="00663CC2"/>
    <w:rsid w:val="0066567D"/>
    <w:rsid w:val="00670D2D"/>
    <w:rsid w:val="00685CF2"/>
    <w:rsid w:val="00696348"/>
    <w:rsid w:val="006979BD"/>
    <w:rsid w:val="006A058F"/>
    <w:rsid w:val="006A72F7"/>
    <w:rsid w:val="006A78E9"/>
    <w:rsid w:val="006B032A"/>
    <w:rsid w:val="006B4C42"/>
    <w:rsid w:val="006C201E"/>
    <w:rsid w:val="006C27A3"/>
    <w:rsid w:val="006F0777"/>
    <w:rsid w:val="006F7194"/>
    <w:rsid w:val="00700BCB"/>
    <w:rsid w:val="00705C64"/>
    <w:rsid w:val="007115CB"/>
    <w:rsid w:val="00724B10"/>
    <w:rsid w:val="00727DEF"/>
    <w:rsid w:val="0073279E"/>
    <w:rsid w:val="0074227B"/>
    <w:rsid w:val="00757E9C"/>
    <w:rsid w:val="00762EFC"/>
    <w:rsid w:val="007708B9"/>
    <w:rsid w:val="00776703"/>
    <w:rsid w:val="00782A82"/>
    <w:rsid w:val="00782C2B"/>
    <w:rsid w:val="00782FA7"/>
    <w:rsid w:val="00795A56"/>
    <w:rsid w:val="00796DF8"/>
    <w:rsid w:val="007A0676"/>
    <w:rsid w:val="007B1BFD"/>
    <w:rsid w:val="007D0A74"/>
    <w:rsid w:val="007E7AA8"/>
    <w:rsid w:val="007F1916"/>
    <w:rsid w:val="008146D5"/>
    <w:rsid w:val="0084369A"/>
    <w:rsid w:val="00847BF3"/>
    <w:rsid w:val="00847EFB"/>
    <w:rsid w:val="008520D3"/>
    <w:rsid w:val="00881B28"/>
    <w:rsid w:val="008838DB"/>
    <w:rsid w:val="008876C6"/>
    <w:rsid w:val="0089258A"/>
    <w:rsid w:val="008A2040"/>
    <w:rsid w:val="008A5B41"/>
    <w:rsid w:val="008A79B0"/>
    <w:rsid w:val="008A7F52"/>
    <w:rsid w:val="008B18C9"/>
    <w:rsid w:val="008B58EF"/>
    <w:rsid w:val="008C6864"/>
    <w:rsid w:val="008C7CEA"/>
    <w:rsid w:val="008D1C64"/>
    <w:rsid w:val="008E1C30"/>
    <w:rsid w:val="008F0155"/>
    <w:rsid w:val="00901A35"/>
    <w:rsid w:val="00910ED7"/>
    <w:rsid w:val="009163DC"/>
    <w:rsid w:val="00921126"/>
    <w:rsid w:val="00923D3B"/>
    <w:rsid w:val="00934BCC"/>
    <w:rsid w:val="009350F7"/>
    <w:rsid w:val="00944CFB"/>
    <w:rsid w:val="009452D3"/>
    <w:rsid w:val="00960D87"/>
    <w:rsid w:val="0096504A"/>
    <w:rsid w:val="00973EBC"/>
    <w:rsid w:val="0098312E"/>
    <w:rsid w:val="00986120"/>
    <w:rsid w:val="009A01E2"/>
    <w:rsid w:val="009B640D"/>
    <w:rsid w:val="009B6A07"/>
    <w:rsid w:val="009C1111"/>
    <w:rsid w:val="009C32BB"/>
    <w:rsid w:val="009D2C7F"/>
    <w:rsid w:val="009D41A6"/>
    <w:rsid w:val="009D508B"/>
    <w:rsid w:val="00A00CBF"/>
    <w:rsid w:val="00A07B47"/>
    <w:rsid w:val="00A10976"/>
    <w:rsid w:val="00A302AF"/>
    <w:rsid w:val="00A329C3"/>
    <w:rsid w:val="00A3342E"/>
    <w:rsid w:val="00A423C1"/>
    <w:rsid w:val="00A553AA"/>
    <w:rsid w:val="00A66729"/>
    <w:rsid w:val="00A73BEB"/>
    <w:rsid w:val="00A77CA7"/>
    <w:rsid w:val="00A837B4"/>
    <w:rsid w:val="00A8658D"/>
    <w:rsid w:val="00A92555"/>
    <w:rsid w:val="00A96C87"/>
    <w:rsid w:val="00AA0428"/>
    <w:rsid w:val="00AB0451"/>
    <w:rsid w:val="00AC7AB5"/>
    <w:rsid w:val="00AD6BEE"/>
    <w:rsid w:val="00AD7EDC"/>
    <w:rsid w:val="00AE1688"/>
    <w:rsid w:val="00AE692F"/>
    <w:rsid w:val="00AF56E0"/>
    <w:rsid w:val="00AF782F"/>
    <w:rsid w:val="00AF7F4C"/>
    <w:rsid w:val="00B039C6"/>
    <w:rsid w:val="00B0401D"/>
    <w:rsid w:val="00B050C7"/>
    <w:rsid w:val="00B1364D"/>
    <w:rsid w:val="00B16727"/>
    <w:rsid w:val="00B170AF"/>
    <w:rsid w:val="00B2282D"/>
    <w:rsid w:val="00B30EAB"/>
    <w:rsid w:val="00B32AF0"/>
    <w:rsid w:val="00B4501A"/>
    <w:rsid w:val="00B4673D"/>
    <w:rsid w:val="00B62F78"/>
    <w:rsid w:val="00B70C6E"/>
    <w:rsid w:val="00B73E40"/>
    <w:rsid w:val="00B74B68"/>
    <w:rsid w:val="00B75A23"/>
    <w:rsid w:val="00B80E52"/>
    <w:rsid w:val="00B921F0"/>
    <w:rsid w:val="00B95AD5"/>
    <w:rsid w:val="00B96909"/>
    <w:rsid w:val="00BA09DF"/>
    <w:rsid w:val="00BA4B04"/>
    <w:rsid w:val="00BB46A8"/>
    <w:rsid w:val="00BB5866"/>
    <w:rsid w:val="00BB7A5B"/>
    <w:rsid w:val="00BC11E3"/>
    <w:rsid w:val="00BD555C"/>
    <w:rsid w:val="00BD6167"/>
    <w:rsid w:val="00BF1319"/>
    <w:rsid w:val="00C00E01"/>
    <w:rsid w:val="00C01281"/>
    <w:rsid w:val="00C02ABF"/>
    <w:rsid w:val="00C03790"/>
    <w:rsid w:val="00C079BE"/>
    <w:rsid w:val="00C11237"/>
    <w:rsid w:val="00C11DB5"/>
    <w:rsid w:val="00C26F50"/>
    <w:rsid w:val="00C307EF"/>
    <w:rsid w:val="00C30FA0"/>
    <w:rsid w:val="00C453B6"/>
    <w:rsid w:val="00C50FB1"/>
    <w:rsid w:val="00C53AB3"/>
    <w:rsid w:val="00C615E2"/>
    <w:rsid w:val="00CA2D4A"/>
    <w:rsid w:val="00CA3C9C"/>
    <w:rsid w:val="00CB6122"/>
    <w:rsid w:val="00CC6799"/>
    <w:rsid w:val="00CF20B8"/>
    <w:rsid w:val="00CF2DAF"/>
    <w:rsid w:val="00CF59E3"/>
    <w:rsid w:val="00D11BDA"/>
    <w:rsid w:val="00D30CB7"/>
    <w:rsid w:val="00D44A3E"/>
    <w:rsid w:val="00D52271"/>
    <w:rsid w:val="00D6196A"/>
    <w:rsid w:val="00D666D8"/>
    <w:rsid w:val="00D84644"/>
    <w:rsid w:val="00D84F73"/>
    <w:rsid w:val="00DA011C"/>
    <w:rsid w:val="00DA2D42"/>
    <w:rsid w:val="00DA4BB2"/>
    <w:rsid w:val="00DC7713"/>
    <w:rsid w:val="00DD2021"/>
    <w:rsid w:val="00DE6BF8"/>
    <w:rsid w:val="00DF007D"/>
    <w:rsid w:val="00DF484E"/>
    <w:rsid w:val="00DF6B40"/>
    <w:rsid w:val="00DF74FE"/>
    <w:rsid w:val="00E07EE3"/>
    <w:rsid w:val="00E11C37"/>
    <w:rsid w:val="00E26D46"/>
    <w:rsid w:val="00E30962"/>
    <w:rsid w:val="00E331B0"/>
    <w:rsid w:val="00E3457A"/>
    <w:rsid w:val="00E40328"/>
    <w:rsid w:val="00E4397F"/>
    <w:rsid w:val="00E60AA8"/>
    <w:rsid w:val="00E700B5"/>
    <w:rsid w:val="00E7180A"/>
    <w:rsid w:val="00E825B3"/>
    <w:rsid w:val="00E8578C"/>
    <w:rsid w:val="00E9133D"/>
    <w:rsid w:val="00E967B7"/>
    <w:rsid w:val="00ED0C21"/>
    <w:rsid w:val="00ED4CCE"/>
    <w:rsid w:val="00EE2514"/>
    <w:rsid w:val="00EE715A"/>
    <w:rsid w:val="00EF3CE0"/>
    <w:rsid w:val="00F0682B"/>
    <w:rsid w:val="00F1724C"/>
    <w:rsid w:val="00F26B8D"/>
    <w:rsid w:val="00F327A9"/>
    <w:rsid w:val="00F3618D"/>
    <w:rsid w:val="00F402C5"/>
    <w:rsid w:val="00F43BD0"/>
    <w:rsid w:val="00F462B5"/>
    <w:rsid w:val="00F57813"/>
    <w:rsid w:val="00F6144A"/>
    <w:rsid w:val="00F63F32"/>
    <w:rsid w:val="00F715F5"/>
    <w:rsid w:val="00F71898"/>
    <w:rsid w:val="00F756F5"/>
    <w:rsid w:val="00FA7D80"/>
    <w:rsid w:val="00FB1600"/>
    <w:rsid w:val="00FC1872"/>
    <w:rsid w:val="00FF4E17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751DBAD"/>
  <w14:defaultImageDpi w14:val="300"/>
  <w15:docId w15:val="{8BFB878F-D29E-458A-B441-6C95DF3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6D8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widowControl w:val="0"/>
      <w:ind w:left="1416" w:hanging="1236"/>
    </w:pPr>
    <w:rPr>
      <w:rFonts w:ascii="標楷體" w:eastAsia="標楷體" w:hAnsi="Times New Roman" w:cs="Times New Roman"/>
      <w:kern w:val="2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e">
    <w:name w:val="Balloon Text"/>
    <w:basedOn w:val="a"/>
    <w:link w:val="af"/>
    <w:semiHidden/>
    <w:rsid w:val="00211CBC"/>
    <w:rPr>
      <w:rFonts w:ascii="Arial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211CBC"/>
    <w:rPr>
      <w:rFonts w:ascii="Arial" w:eastAsia="新細明體" w:hAnsi="Arial" w:cs="Times New Roman"/>
      <w:sz w:val="18"/>
      <w:szCs w:val="18"/>
    </w:rPr>
  </w:style>
  <w:style w:type="character" w:customStyle="1" w:styleId="s2">
    <w:name w:val="s2"/>
    <w:rsid w:val="00494CE1"/>
    <w:rPr>
      <w:rFonts w:ascii=".PingFangHK-Regular" w:hAnsi=".PingFangHK-Regular" w:hint="default"/>
      <w:b w:val="0"/>
      <w:bCs w:val="0"/>
      <w:i w:val="0"/>
      <w:iCs w:val="0"/>
      <w:sz w:val="46"/>
      <w:szCs w:val="46"/>
    </w:rPr>
  </w:style>
  <w:style w:type="paragraph" w:customStyle="1" w:styleId="p1">
    <w:name w:val="p1"/>
    <w:basedOn w:val="a"/>
    <w:rsid w:val="00E4397F"/>
    <w:rPr>
      <w:rFonts w:ascii=".PingFang HK" w:hAnsi=".PingFang HK"/>
      <w:color w:val="454545"/>
      <w:sz w:val="35"/>
      <w:szCs w:val="35"/>
    </w:rPr>
  </w:style>
  <w:style w:type="paragraph" w:customStyle="1" w:styleId="p2">
    <w:name w:val="p2"/>
    <w:basedOn w:val="a"/>
    <w:rsid w:val="00E4397F"/>
    <w:rPr>
      <w:rFonts w:ascii=".SF UI Display" w:hAnsi=".SF UI Display"/>
      <w:color w:val="454545"/>
      <w:sz w:val="35"/>
      <w:szCs w:val="35"/>
    </w:rPr>
  </w:style>
  <w:style w:type="character" w:customStyle="1" w:styleId="s1">
    <w:name w:val="s1"/>
    <w:rsid w:val="00E4397F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customStyle="1" w:styleId="s3">
    <w:name w:val="s3"/>
    <w:rsid w:val="00E4397F"/>
    <w:rPr>
      <w:rFonts w:ascii=".PingFangSC-Regular" w:hAnsi=".PingFangSC-Regular" w:hint="default"/>
      <w:b w:val="0"/>
      <w:bCs w:val="0"/>
      <w:i w:val="0"/>
      <w:iCs w:val="0"/>
      <w:sz w:val="46"/>
      <w:szCs w:val="46"/>
    </w:rPr>
  </w:style>
  <w:style w:type="character" w:customStyle="1" w:styleId="s4">
    <w:name w:val="s4"/>
    <w:rsid w:val="00E4397F"/>
    <w:rPr>
      <w:rFonts w:ascii=".SFUIDisplay-Regular" w:hAnsi=".SFUIDisplay-Regular" w:hint="default"/>
      <w:b w:val="0"/>
      <w:bCs w:val="0"/>
      <w:i w:val="0"/>
      <w:iCs w:val="0"/>
      <w:color w:val="E4AF0A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llersports.org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ollersports201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llersport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1362</Words>
  <Characters>7768</Characters>
  <Application>Microsoft Office Word</Application>
  <DocSecurity>0</DocSecurity>
  <Lines>64</Lines>
  <Paragraphs>18</Paragraphs>
  <ScaleCrop>false</ScaleCrop>
  <Company>MG SKATE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IPEI LEE</dc:creator>
  <cp:lastModifiedBy>Admin</cp:lastModifiedBy>
  <cp:revision>15</cp:revision>
  <cp:lastPrinted>2021-01-13T05:52:00Z</cp:lastPrinted>
  <dcterms:created xsi:type="dcterms:W3CDTF">2021-02-17T09:21:00Z</dcterms:created>
  <dcterms:modified xsi:type="dcterms:W3CDTF">2021-02-23T08:38:00Z</dcterms:modified>
</cp:coreProperties>
</file>