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47" w:rsidRPr="00A90ECF" w:rsidRDefault="004E0D8F" w:rsidP="00A90ECF">
      <w:pPr>
        <w:adjustRightInd w:val="0"/>
        <w:snapToGrid w:val="0"/>
        <w:spacing w:afterLines="200" w:after="480" w:line="360" w:lineRule="auto"/>
        <w:ind w:left="1" w:hanging="3"/>
        <w:jc w:val="center"/>
        <w:rPr>
          <w:rFonts w:eastAsia="標楷體"/>
          <w:b/>
          <w:sz w:val="32"/>
          <w:szCs w:val="32"/>
        </w:rPr>
      </w:pPr>
      <w:r w:rsidRPr="00A90ECF">
        <w:rPr>
          <w:rFonts w:eastAsia="標楷體"/>
          <w:b/>
          <w:kern w:val="0"/>
          <w:position w:val="0"/>
          <w:sz w:val="32"/>
          <w:szCs w:val="32"/>
        </w:rPr>
        <w:t>109</w:t>
      </w:r>
      <w:r w:rsidRPr="00A90ECF">
        <w:rPr>
          <w:rFonts w:eastAsia="標楷體"/>
          <w:b/>
          <w:kern w:val="0"/>
          <w:position w:val="0"/>
          <w:sz w:val="32"/>
          <w:szCs w:val="32"/>
        </w:rPr>
        <w:t>年</w:t>
      </w:r>
      <w:r w:rsidR="00A90ECF" w:rsidRPr="00A90ECF">
        <w:rPr>
          <w:rFonts w:eastAsia="標楷體" w:hint="eastAsia"/>
          <w:b/>
          <w:kern w:val="0"/>
          <w:position w:val="0"/>
          <w:sz w:val="32"/>
          <w:szCs w:val="32"/>
        </w:rPr>
        <w:t>花蓮縣</w:t>
      </w:r>
      <w:r w:rsidRPr="00A90ECF">
        <w:rPr>
          <w:rFonts w:eastAsia="標楷體"/>
          <w:b/>
          <w:kern w:val="0"/>
          <w:position w:val="0"/>
          <w:sz w:val="32"/>
          <w:szCs w:val="32"/>
        </w:rPr>
        <w:t>幸福城市</w:t>
      </w:r>
      <w:proofErr w:type="gramStart"/>
      <w:r w:rsidRPr="00A90ECF">
        <w:rPr>
          <w:rFonts w:eastAsia="標楷體"/>
          <w:b/>
          <w:kern w:val="0"/>
          <w:position w:val="0"/>
          <w:sz w:val="32"/>
          <w:szCs w:val="32"/>
        </w:rPr>
        <w:t>盃</w:t>
      </w:r>
      <w:proofErr w:type="gramEnd"/>
      <w:r w:rsidRPr="00A90ECF">
        <w:rPr>
          <w:rFonts w:eastAsia="標楷體"/>
          <w:b/>
          <w:kern w:val="0"/>
          <w:position w:val="0"/>
          <w:sz w:val="32"/>
          <w:szCs w:val="32"/>
        </w:rPr>
        <w:t>中小學大隊接力</w:t>
      </w:r>
      <w:r w:rsidR="00225853" w:rsidRPr="00A90ECF">
        <w:rPr>
          <w:rFonts w:eastAsia="標楷體"/>
          <w:b/>
          <w:kern w:val="0"/>
          <w:position w:val="0"/>
          <w:sz w:val="32"/>
          <w:szCs w:val="32"/>
        </w:rPr>
        <w:t>競</w:t>
      </w:r>
      <w:r w:rsidRPr="00A90ECF">
        <w:rPr>
          <w:rFonts w:eastAsia="標楷體"/>
          <w:b/>
          <w:kern w:val="0"/>
          <w:position w:val="0"/>
          <w:sz w:val="32"/>
          <w:szCs w:val="32"/>
        </w:rPr>
        <w:t>賽</w:t>
      </w:r>
      <w:r w:rsidR="00162E82" w:rsidRPr="00A90ECF">
        <w:rPr>
          <w:rFonts w:eastAsia="標楷體"/>
          <w:b/>
          <w:kern w:val="0"/>
          <w:position w:val="0"/>
          <w:sz w:val="32"/>
          <w:szCs w:val="32"/>
        </w:rPr>
        <w:t>實施計畫</w:t>
      </w:r>
      <w:r w:rsidR="00B80347" w:rsidRPr="00A90ECF">
        <w:rPr>
          <w:rFonts w:eastAsia="標楷體"/>
          <w:b/>
          <w:sz w:val="32"/>
          <w:szCs w:val="32"/>
        </w:rPr>
        <w:t>暨競賽規程</w:t>
      </w:r>
    </w:p>
    <w:p w:rsidR="00B80347" w:rsidRPr="002529F6" w:rsidRDefault="00B80347" w:rsidP="005926FB">
      <w:pPr>
        <w:pStyle w:val="10"/>
        <w:widowControl w:val="0"/>
        <w:spacing w:line="360" w:lineRule="auto"/>
        <w:ind w:left="1620" w:hanging="1620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一、依</w:t>
      </w:r>
      <w:r w:rsidRPr="002529F6">
        <w:rPr>
          <w:rFonts w:eastAsia="標楷體"/>
          <w:sz w:val="24"/>
          <w:szCs w:val="24"/>
        </w:rPr>
        <w:t xml:space="preserve">    </w:t>
      </w:r>
      <w:r w:rsidRPr="002529F6">
        <w:rPr>
          <w:rFonts w:eastAsia="標楷體"/>
          <w:sz w:val="24"/>
          <w:szCs w:val="24"/>
        </w:rPr>
        <w:t>據：</w:t>
      </w:r>
      <w:r w:rsidR="003D2674" w:rsidRPr="002529F6">
        <w:rPr>
          <w:rFonts w:eastAsia="標楷體"/>
          <w:sz w:val="24"/>
          <w:szCs w:val="24"/>
        </w:rPr>
        <w:t>花蓮縣政府</w:t>
      </w:r>
      <w:r w:rsidR="003D2674" w:rsidRPr="002529F6">
        <w:rPr>
          <w:rFonts w:eastAsia="標楷體"/>
          <w:sz w:val="24"/>
          <w:szCs w:val="24"/>
        </w:rPr>
        <w:t>109</w:t>
      </w:r>
      <w:r w:rsidR="003D2674" w:rsidRPr="002529F6">
        <w:rPr>
          <w:rFonts w:eastAsia="標楷體"/>
          <w:sz w:val="24"/>
          <w:szCs w:val="24"/>
        </w:rPr>
        <w:t>年</w:t>
      </w:r>
      <w:r w:rsidR="003D2674">
        <w:rPr>
          <w:rFonts w:eastAsia="標楷體" w:hint="eastAsia"/>
          <w:sz w:val="24"/>
          <w:szCs w:val="24"/>
        </w:rPr>
        <w:t>8</w:t>
      </w:r>
      <w:r w:rsidR="003D2674" w:rsidRPr="002529F6">
        <w:rPr>
          <w:rFonts w:eastAsia="標楷體"/>
          <w:sz w:val="24"/>
          <w:szCs w:val="24"/>
        </w:rPr>
        <w:t>月</w:t>
      </w:r>
      <w:r w:rsidR="003D2674">
        <w:rPr>
          <w:rFonts w:eastAsia="標楷體" w:hint="eastAsia"/>
          <w:sz w:val="24"/>
          <w:szCs w:val="24"/>
        </w:rPr>
        <w:t>5</w:t>
      </w:r>
      <w:r w:rsidR="003D2674" w:rsidRPr="002529F6">
        <w:rPr>
          <w:rFonts w:eastAsia="標楷體"/>
          <w:sz w:val="24"/>
          <w:szCs w:val="24"/>
        </w:rPr>
        <w:t>日</w:t>
      </w:r>
      <w:proofErr w:type="gramStart"/>
      <w:r w:rsidR="003D2674" w:rsidRPr="00003CD5">
        <w:rPr>
          <w:rFonts w:eastAsia="標楷體" w:hint="eastAsia"/>
          <w:sz w:val="24"/>
          <w:szCs w:val="24"/>
        </w:rPr>
        <w:t>府教體</w:t>
      </w:r>
      <w:proofErr w:type="gramEnd"/>
      <w:r w:rsidR="003D2674" w:rsidRPr="00003CD5">
        <w:rPr>
          <w:rFonts w:eastAsia="標楷體" w:hint="eastAsia"/>
          <w:sz w:val="24"/>
          <w:szCs w:val="24"/>
        </w:rPr>
        <w:t>字第</w:t>
      </w:r>
      <w:r w:rsidR="003D2674" w:rsidRPr="00003CD5">
        <w:rPr>
          <w:rFonts w:eastAsia="標楷體" w:hint="eastAsia"/>
          <w:sz w:val="24"/>
          <w:szCs w:val="24"/>
        </w:rPr>
        <w:t>1090149129</w:t>
      </w:r>
      <w:r w:rsidR="003D2674" w:rsidRPr="00003CD5">
        <w:rPr>
          <w:rFonts w:eastAsia="標楷體" w:hint="eastAsia"/>
          <w:sz w:val="24"/>
          <w:szCs w:val="24"/>
        </w:rPr>
        <w:t>號</w:t>
      </w:r>
      <w:r w:rsidR="003D2674" w:rsidRPr="002529F6">
        <w:rPr>
          <w:rFonts w:eastAsia="標楷體"/>
          <w:sz w:val="24"/>
          <w:szCs w:val="24"/>
        </w:rPr>
        <w:t>函。</w:t>
      </w:r>
    </w:p>
    <w:p w:rsidR="00B80347" w:rsidRPr="002529F6" w:rsidRDefault="00B80347" w:rsidP="005926FB">
      <w:pPr>
        <w:pStyle w:val="10"/>
        <w:widowControl w:val="0"/>
        <w:spacing w:line="360" w:lineRule="auto"/>
        <w:ind w:left="1680" w:hanging="1680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二、比賽宗旨：提倡校園運動風氣，建立持續運動習慣，促進學生身心健康，培養團隊合作精神。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三、指導單位：</w:t>
      </w:r>
      <w:r w:rsidR="00294B14" w:rsidRPr="002529F6">
        <w:rPr>
          <w:rFonts w:eastAsia="標楷體"/>
          <w:sz w:val="24"/>
          <w:szCs w:val="24"/>
        </w:rPr>
        <w:t>花蓮縣政府</w:t>
      </w:r>
      <w:r w:rsidR="00A90ECF">
        <w:rPr>
          <w:rFonts w:ascii="標楷體" w:eastAsia="標楷體" w:hAnsi="標楷體" w:hint="eastAsia"/>
          <w:sz w:val="24"/>
          <w:szCs w:val="24"/>
        </w:rPr>
        <w:t>、</w:t>
      </w:r>
      <w:r w:rsidR="00A90ECF">
        <w:rPr>
          <w:rFonts w:eastAsia="標楷體" w:hint="eastAsia"/>
          <w:sz w:val="24"/>
          <w:szCs w:val="24"/>
        </w:rPr>
        <w:t>花蓮縣議會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四、主辦單位：花蓮縣</w:t>
      </w:r>
      <w:r w:rsidR="00294B14" w:rsidRPr="002529F6">
        <w:rPr>
          <w:rFonts w:eastAsia="標楷體"/>
          <w:sz w:val="24"/>
          <w:szCs w:val="24"/>
        </w:rPr>
        <w:t>體育會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五、承辦單位：花蓮縣體育會田徑委員會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六、協辦單位：花蓮縣立體育場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294B14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七、比賽日期：</w:t>
      </w:r>
      <w:r w:rsidR="004E0D8F" w:rsidRPr="002529F6">
        <w:rPr>
          <w:rFonts w:eastAsia="標楷體"/>
          <w:sz w:val="24"/>
          <w:szCs w:val="24"/>
        </w:rPr>
        <w:t>109</w:t>
      </w:r>
      <w:r w:rsidR="004E0D8F" w:rsidRPr="002529F6">
        <w:rPr>
          <w:rFonts w:eastAsia="標楷體"/>
          <w:sz w:val="24"/>
          <w:szCs w:val="24"/>
        </w:rPr>
        <w:t>年</w:t>
      </w:r>
      <w:r w:rsidR="004E0D8F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2</w:t>
      </w:r>
      <w:r w:rsidR="004E0D8F" w:rsidRPr="002529F6">
        <w:rPr>
          <w:rFonts w:eastAsia="標楷體"/>
          <w:sz w:val="24"/>
          <w:szCs w:val="24"/>
        </w:rPr>
        <w:t>月</w:t>
      </w:r>
      <w:r w:rsidR="004E0D8F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8</w:t>
      </w:r>
      <w:r w:rsidR="004E0D8F" w:rsidRPr="002529F6">
        <w:rPr>
          <w:rFonts w:eastAsia="標楷體"/>
          <w:sz w:val="24"/>
          <w:szCs w:val="24"/>
        </w:rPr>
        <w:t>日</w:t>
      </w:r>
      <w:r w:rsidR="007F5A28">
        <w:rPr>
          <w:rFonts w:eastAsia="標楷體" w:hint="eastAsia"/>
          <w:sz w:val="24"/>
          <w:szCs w:val="24"/>
        </w:rPr>
        <w:t>(</w:t>
      </w:r>
      <w:r w:rsidR="007F5A28">
        <w:rPr>
          <w:rFonts w:eastAsia="標楷體" w:hint="eastAsia"/>
          <w:sz w:val="24"/>
          <w:szCs w:val="24"/>
        </w:rPr>
        <w:t>五</w:t>
      </w:r>
      <w:r w:rsidR="007F5A28">
        <w:rPr>
          <w:rFonts w:eastAsia="標楷體" w:hint="eastAsia"/>
          <w:sz w:val="24"/>
          <w:szCs w:val="24"/>
        </w:rPr>
        <w:t>)</w:t>
      </w:r>
      <w:r w:rsidR="004E0D8F" w:rsidRPr="002529F6">
        <w:rPr>
          <w:rFonts w:eastAsia="標楷體"/>
          <w:sz w:val="24"/>
          <w:szCs w:val="24"/>
        </w:rPr>
        <w:t>至</w:t>
      </w:r>
      <w:r w:rsidR="00F4157F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2</w:t>
      </w:r>
      <w:r w:rsidR="00F4157F" w:rsidRPr="002529F6">
        <w:rPr>
          <w:rFonts w:eastAsia="標楷體"/>
          <w:sz w:val="24"/>
          <w:szCs w:val="24"/>
        </w:rPr>
        <w:t>月</w:t>
      </w:r>
      <w:r w:rsidR="004E0D8F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9</w:t>
      </w:r>
      <w:r w:rsidR="004E0D8F" w:rsidRPr="002529F6">
        <w:rPr>
          <w:rFonts w:eastAsia="標楷體"/>
          <w:sz w:val="24"/>
          <w:szCs w:val="24"/>
        </w:rPr>
        <w:t>日</w:t>
      </w:r>
      <w:r w:rsidR="007F5A28">
        <w:rPr>
          <w:rFonts w:eastAsia="標楷體" w:hint="eastAsia"/>
          <w:sz w:val="24"/>
          <w:szCs w:val="24"/>
        </w:rPr>
        <w:t>(</w:t>
      </w:r>
      <w:r w:rsidR="007F5A28">
        <w:rPr>
          <w:rFonts w:eastAsia="標楷體" w:hint="eastAsia"/>
          <w:sz w:val="24"/>
          <w:szCs w:val="24"/>
        </w:rPr>
        <w:t>六</w:t>
      </w:r>
      <w:r w:rsidR="007F5A28">
        <w:rPr>
          <w:rFonts w:eastAsia="標楷體" w:hint="eastAsia"/>
          <w:sz w:val="24"/>
          <w:szCs w:val="24"/>
        </w:rPr>
        <w:t>)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八、比賽地點：花蓮縣立田徑場（花蓮體中）</w:t>
      </w:r>
      <w:r w:rsidR="00060F29" w:rsidRPr="002529F6">
        <w:rPr>
          <w:rFonts w:eastAsia="標楷體"/>
          <w:sz w:val="24"/>
          <w:szCs w:val="24"/>
        </w:rPr>
        <w:t>。</w:t>
      </w:r>
    </w:p>
    <w:p w:rsidR="005E13FB" w:rsidRPr="002529F6" w:rsidRDefault="00B80347" w:rsidP="002529F6">
      <w:pPr>
        <w:pStyle w:val="10"/>
        <w:widowControl w:val="0"/>
        <w:spacing w:line="360" w:lineRule="auto"/>
        <w:ind w:left="1699" w:hangingChars="708" w:hanging="169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九、比賽分組：</w:t>
      </w:r>
      <w:r w:rsidR="00485781" w:rsidRPr="002529F6">
        <w:rPr>
          <w:rFonts w:eastAsia="標楷體"/>
          <w:sz w:val="24"/>
          <w:szCs w:val="24"/>
        </w:rPr>
        <w:t>除</w:t>
      </w:r>
      <w:proofErr w:type="gramStart"/>
      <w:r w:rsidR="00485781" w:rsidRPr="002529F6">
        <w:rPr>
          <w:rFonts w:eastAsia="標楷體"/>
          <w:sz w:val="24"/>
          <w:szCs w:val="24"/>
        </w:rPr>
        <w:t>高中職外</w:t>
      </w:r>
      <w:proofErr w:type="gramEnd"/>
      <w:r w:rsidR="00485781" w:rsidRPr="002529F6">
        <w:rPr>
          <w:rFonts w:eastAsia="標楷體"/>
          <w:sz w:val="24"/>
          <w:szCs w:val="24"/>
        </w:rPr>
        <w:t>，國民中小學依據</w:t>
      </w:r>
      <w:r w:rsidR="00485781" w:rsidRPr="002529F6">
        <w:rPr>
          <w:rFonts w:eastAsia="標楷體"/>
          <w:sz w:val="24"/>
          <w:szCs w:val="24"/>
        </w:rPr>
        <w:t>108</w:t>
      </w:r>
      <w:r w:rsidR="00485781" w:rsidRPr="002529F6">
        <w:rPr>
          <w:rFonts w:eastAsia="標楷體"/>
          <w:sz w:val="24"/>
          <w:szCs w:val="24"/>
        </w:rPr>
        <w:t>學年度各校平均班級人數分類分組</w:t>
      </w:r>
      <w:r w:rsidR="005B5F4B" w:rsidRPr="002529F6">
        <w:rPr>
          <w:sz w:val="24"/>
          <w:szCs w:val="24"/>
        </w:rPr>
        <w:t>：</w:t>
      </w:r>
      <w:r w:rsidR="005B5F4B" w:rsidRPr="002529F6">
        <w:rPr>
          <w:rFonts w:eastAsia="標楷體"/>
          <w:sz w:val="24"/>
          <w:szCs w:val="24"/>
        </w:rPr>
        <w:t>國中</w:t>
      </w:r>
      <w:r w:rsidR="005B5F4B" w:rsidRPr="002529F6">
        <w:rPr>
          <w:rFonts w:eastAsia="標楷體"/>
          <w:sz w:val="24"/>
          <w:szCs w:val="24"/>
        </w:rPr>
        <w:t>A</w:t>
      </w:r>
      <w:r w:rsidR="005B5F4B" w:rsidRPr="002529F6">
        <w:rPr>
          <w:rFonts w:eastAsia="標楷體"/>
          <w:sz w:val="24"/>
          <w:szCs w:val="24"/>
        </w:rPr>
        <w:t>類為平均班級人數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sz w:val="24"/>
          <w:szCs w:val="24"/>
        </w:rPr>
        <w:t>（</w:t>
      </w:r>
      <w:r w:rsidR="005B5F4B" w:rsidRPr="002529F6">
        <w:rPr>
          <w:rFonts w:eastAsia="標楷體"/>
          <w:sz w:val="24"/>
          <w:szCs w:val="24"/>
        </w:rPr>
        <w:t>含）人以上學校，</w:t>
      </w:r>
      <w:r w:rsidR="005B5F4B" w:rsidRPr="002529F6">
        <w:rPr>
          <w:rFonts w:eastAsia="標楷體"/>
          <w:sz w:val="24"/>
          <w:szCs w:val="24"/>
        </w:rPr>
        <w:t>B</w:t>
      </w:r>
      <w:r w:rsidR="005B5F4B" w:rsidRPr="002529F6">
        <w:rPr>
          <w:rFonts w:eastAsia="標楷體"/>
          <w:sz w:val="24"/>
          <w:szCs w:val="24"/>
        </w:rPr>
        <w:t>類為平均班級人數未達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rFonts w:eastAsia="標楷體"/>
          <w:sz w:val="24"/>
          <w:szCs w:val="24"/>
        </w:rPr>
        <w:t>人學校</w:t>
      </w:r>
      <w:r w:rsidR="005B5F4B" w:rsidRPr="002529F6">
        <w:rPr>
          <w:sz w:val="24"/>
          <w:szCs w:val="24"/>
        </w:rPr>
        <w:t>；</w:t>
      </w:r>
      <w:r w:rsidR="005B5F4B" w:rsidRPr="002529F6">
        <w:rPr>
          <w:rFonts w:eastAsia="標楷體"/>
          <w:sz w:val="24"/>
          <w:szCs w:val="24"/>
        </w:rPr>
        <w:t>國小甲組</w:t>
      </w:r>
      <w:r w:rsidR="005B5F4B" w:rsidRPr="002529F6">
        <w:rPr>
          <w:rFonts w:eastAsia="標楷體"/>
          <w:sz w:val="24"/>
          <w:szCs w:val="24"/>
        </w:rPr>
        <w:t>A</w:t>
      </w:r>
      <w:r w:rsidR="005B5F4B" w:rsidRPr="002529F6">
        <w:rPr>
          <w:rFonts w:eastAsia="標楷體"/>
          <w:sz w:val="24"/>
          <w:szCs w:val="24"/>
        </w:rPr>
        <w:t>類為平均班級人數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sz w:val="24"/>
          <w:szCs w:val="24"/>
        </w:rPr>
        <w:t>（</w:t>
      </w:r>
      <w:r w:rsidR="005B5F4B" w:rsidRPr="002529F6">
        <w:rPr>
          <w:rFonts w:eastAsia="標楷體"/>
          <w:sz w:val="24"/>
          <w:szCs w:val="24"/>
        </w:rPr>
        <w:t>含）人以上學校，</w:t>
      </w:r>
      <w:r w:rsidR="005B5F4B" w:rsidRPr="002529F6">
        <w:rPr>
          <w:rFonts w:eastAsia="標楷體"/>
          <w:sz w:val="24"/>
          <w:szCs w:val="24"/>
        </w:rPr>
        <w:t>B</w:t>
      </w:r>
      <w:r w:rsidR="005B5F4B" w:rsidRPr="002529F6">
        <w:rPr>
          <w:rFonts w:eastAsia="標楷體"/>
          <w:sz w:val="24"/>
          <w:szCs w:val="24"/>
        </w:rPr>
        <w:t>類為平均班級人數</w:t>
      </w:r>
      <w:r w:rsidR="005B5F4B" w:rsidRPr="002529F6">
        <w:rPr>
          <w:rFonts w:eastAsia="標楷體"/>
          <w:sz w:val="24"/>
          <w:szCs w:val="24"/>
        </w:rPr>
        <w:t>12</w:t>
      </w:r>
      <w:r w:rsidR="005B5F4B" w:rsidRPr="002529F6">
        <w:rPr>
          <w:sz w:val="24"/>
          <w:szCs w:val="24"/>
        </w:rPr>
        <w:t>（</w:t>
      </w:r>
      <w:r w:rsidR="005B5F4B" w:rsidRPr="002529F6">
        <w:rPr>
          <w:rFonts w:eastAsia="標楷體"/>
          <w:sz w:val="24"/>
          <w:szCs w:val="24"/>
        </w:rPr>
        <w:t>含）人以上未達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rFonts w:eastAsia="標楷體"/>
          <w:sz w:val="24"/>
          <w:szCs w:val="24"/>
        </w:rPr>
        <w:t>人學校，乙組為平均班級人數未達</w:t>
      </w:r>
      <w:r w:rsidR="005B5F4B" w:rsidRPr="002529F6">
        <w:rPr>
          <w:rFonts w:eastAsia="標楷體"/>
          <w:sz w:val="24"/>
          <w:szCs w:val="24"/>
        </w:rPr>
        <w:t>12</w:t>
      </w:r>
      <w:r w:rsidR="005B5F4B" w:rsidRPr="002529F6">
        <w:rPr>
          <w:rFonts w:eastAsia="標楷體"/>
          <w:sz w:val="24"/>
          <w:szCs w:val="24"/>
        </w:rPr>
        <w:t>人學校</w:t>
      </w:r>
      <w:r w:rsidR="00362C85" w:rsidRPr="002529F6">
        <w:rPr>
          <w:rFonts w:eastAsia="標楷體"/>
          <w:sz w:val="24"/>
          <w:szCs w:val="24"/>
        </w:rPr>
        <w:t>。分類</w:t>
      </w:r>
      <w:r w:rsidR="00485781" w:rsidRPr="002529F6">
        <w:rPr>
          <w:rFonts w:eastAsia="標楷體"/>
          <w:sz w:val="24"/>
          <w:szCs w:val="24"/>
        </w:rPr>
        <w:t>分組名單</w:t>
      </w:r>
      <w:r w:rsidR="00362C85" w:rsidRPr="002529F6">
        <w:rPr>
          <w:rFonts w:eastAsia="標楷體"/>
          <w:sz w:val="24"/>
          <w:szCs w:val="24"/>
        </w:rPr>
        <w:t>詳</w:t>
      </w:r>
      <w:r w:rsidR="00485781" w:rsidRPr="002529F6">
        <w:rPr>
          <w:rFonts w:eastAsia="標楷體"/>
          <w:sz w:val="24"/>
          <w:szCs w:val="24"/>
        </w:rPr>
        <w:t>如附件</w:t>
      </w:r>
      <w:r w:rsidR="00A90ECF">
        <w:rPr>
          <w:rFonts w:eastAsia="標楷體" w:hint="eastAsia"/>
          <w:sz w:val="24"/>
          <w:szCs w:val="24"/>
        </w:rPr>
        <w:t>一</w:t>
      </w:r>
      <w:r w:rsidR="00294B14" w:rsidRPr="002529F6">
        <w:rPr>
          <w:rFonts w:eastAsia="標楷體"/>
          <w:sz w:val="24"/>
          <w:szCs w:val="24"/>
        </w:rPr>
        <w:t>。</w:t>
      </w:r>
    </w:p>
    <w:p w:rsidR="00485781" w:rsidRPr="00470504" w:rsidRDefault="005E13FB" w:rsidP="00470504">
      <w:pPr>
        <w:pStyle w:val="10"/>
        <w:widowControl w:val="0"/>
        <w:numPr>
          <w:ilvl w:val="0"/>
          <w:numId w:val="5"/>
        </w:numPr>
        <w:spacing w:line="360" w:lineRule="auto"/>
        <w:ind w:left="993" w:hanging="567"/>
        <w:rPr>
          <w:rFonts w:ascii="標楷體" w:eastAsia="標楷體" w:hAnsi="標楷體"/>
          <w:sz w:val="24"/>
          <w:szCs w:val="24"/>
        </w:rPr>
      </w:pPr>
      <w:r w:rsidRPr="00470504">
        <w:rPr>
          <w:rFonts w:ascii="標楷體" w:eastAsia="標楷體" w:hAnsi="標楷體"/>
          <w:sz w:val="24"/>
          <w:szCs w:val="24"/>
        </w:rPr>
        <w:t>國小</w:t>
      </w:r>
      <w:r w:rsidR="00294B14" w:rsidRPr="00470504">
        <w:rPr>
          <w:rFonts w:ascii="標楷體" w:eastAsia="標楷體" w:hAnsi="標楷體"/>
          <w:sz w:val="24"/>
          <w:szCs w:val="24"/>
        </w:rPr>
        <w:t>組：混合</w:t>
      </w:r>
      <w:r w:rsidR="00362C85" w:rsidRPr="00470504">
        <w:rPr>
          <w:rFonts w:ascii="標楷體" w:eastAsia="標楷體" w:hAnsi="標楷體"/>
          <w:sz w:val="24"/>
          <w:szCs w:val="24"/>
        </w:rPr>
        <w:t>甲</w:t>
      </w:r>
      <w:r w:rsidR="00294B14" w:rsidRPr="00470504">
        <w:rPr>
          <w:rFonts w:ascii="標楷體" w:eastAsia="標楷體" w:hAnsi="標楷體"/>
          <w:sz w:val="24"/>
          <w:szCs w:val="24"/>
        </w:rPr>
        <w:t>組</w:t>
      </w:r>
      <w:r w:rsidR="00362C85" w:rsidRPr="00470504">
        <w:rPr>
          <w:rFonts w:ascii="標楷體" w:eastAsia="標楷體" w:hAnsi="標楷體"/>
          <w:sz w:val="24"/>
          <w:szCs w:val="24"/>
        </w:rPr>
        <w:t>、混合乙組</w:t>
      </w:r>
      <w:r w:rsidR="00F4157F" w:rsidRPr="00470504">
        <w:rPr>
          <w:rFonts w:ascii="標楷體" w:eastAsia="標楷體" w:hAnsi="標楷體"/>
          <w:sz w:val="24"/>
          <w:szCs w:val="24"/>
        </w:rPr>
        <w:t>。</w:t>
      </w:r>
    </w:p>
    <w:p w:rsidR="00485781" w:rsidRPr="00470504" w:rsidRDefault="00F4157F" w:rsidP="00470504">
      <w:pPr>
        <w:pStyle w:val="10"/>
        <w:widowControl w:val="0"/>
        <w:numPr>
          <w:ilvl w:val="0"/>
          <w:numId w:val="5"/>
        </w:numPr>
        <w:spacing w:line="360" w:lineRule="auto"/>
        <w:ind w:left="993" w:hanging="567"/>
        <w:rPr>
          <w:rFonts w:ascii="標楷體" w:eastAsia="標楷體" w:hAnsi="標楷體"/>
          <w:sz w:val="24"/>
          <w:szCs w:val="24"/>
        </w:rPr>
      </w:pPr>
      <w:r w:rsidRPr="00470504">
        <w:rPr>
          <w:rFonts w:ascii="標楷體" w:eastAsia="標楷體" w:hAnsi="標楷體"/>
          <w:sz w:val="24"/>
          <w:szCs w:val="24"/>
        </w:rPr>
        <w:t>國中組：</w:t>
      </w:r>
      <w:r w:rsidR="001A37CC" w:rsidRPr="00470504">
        <w:rPr>
          <w:rFonts w:ascii="標楷體" w:eastAsia="標楷體" w:hAnsi="標楷體"/>
          <w:sz w:val="24"/>
          <w:szCs w:val="24"/>
        </w:rPr>
        <w:t>體育班混合組、</w:t>
      </w:r>
      <w:r w:rsidRPr="00470504">
        <w:rPr>
          <w:rFonts w:ascii="標楷體" w:eastAsia="標楷體" w:hAnsi="標楷體"/>
          <w:sz w:val="24"/>
          <w:szCs w:val="24"/>
        </w:rPr>
        <w:t>七年級</w:t>
      </w:r>
      <w:r w:rsidR="001A37CC" w:rsidRPr="00470504">
        <w:rPr>
          <w:rFonts w:ascii="標楷體" w:eastAsia="標楷體" w:hAnsi="標楷體"/>
          <w:sz w:val="24"/>
          <w:szCs w:val="24"/>
        </w:rPr>
        <w:t>混合組</w:t>
      </w:r>
      <w:r w:rsidRPr="00470504">
        <w:rPr>
          <w:rFonts w:ascii="標楷體" w:eastAsia="標楷體" w:hAnsi="標楷體"/>
          <w:sz w:val="24"/>
          <w:szCs w:val="24"/>
        </w:rPr>
        <w:t>、八年級</w:t>
      </w:r>
      <w:r w:rsidR="001A37CC" w:rsidRPr="00470504">
        <w:rPr>
          <w:rFonts w:ascii="標楷體" w:eastAsia="標楷體" w:hAnsi="標楷體"/>
          <w:sz w:val="24"/>
          <w:szCs w:val="24"/>
        </w:rPr>
        <w:t>混合組</w:t>
      </w:r>
      <w:r w:rsidRPr="00470504">
        <w:rPr>
          <w:rFonts w:ascii="標楷體" w:eastAsia="標楷體" w:hAnsi="標楷體"/>
          <w:sz w:val="24"/>
          <w:szCs w:val="24"/>
        </w:rPr>
        <w:t>、九年級</w:t>
      </w:r>
      <w:r w:rsidR="001A37CC" w:rsidRPr="00470504">
        <w:rPr>
          <w:rFonts w:ascii="標楷體" w:eastAsia="標楷體" w:hAnsi="標楷體"/>
          <w:sz w:val="24"/>
          <w:szCs w:val="24"/>
        </w:rPr>
        <w:t>混合組</w:t>
      </w:r>
      <w:r w:rsidRPr="00470504">
        <w:rPr>
          <w:rFonts w:ascii="標楷體" w:eastAsia="標楷體" w:hAnsi="標楷體"/>
          <w:sz w:val="24"/>
          <w:szCs w:val="24"/>
        </w:rPr>
        <w:t>。</w:t>
      </w:r>
    </w:p>
    <w:p w:rsidR="00225853" w:rsidRPr="00470504" w:rsidRDefault="00225853" w:rsidP="00470504">
      <w:pPr>
        <w:pStyle w:val="10"/>
        <w:widowControl w:val="0"/>
        <w:numPr>
          <w:ilvl w:val="0"/>
          <w:numId w:val="5"/>
        </w:numPr>
        <w:spacing w:line="360" w:lineRule="auto"/>
        <w:ind w:left="993" w:hanging="567"/>
        <w:rPr>
          <w:rFonts w:ascii="標楷體" w:eastAsia="標楷體" w:hAnsi="標楷體"/>
          <w:sz w:val="24"/>
          <w:szCs w:val="24"/>
        </w:rPr>
      </w:pPr>
      <w:r w:rsidRPr="00470504">
        <w:rPr>
          <w:rFonts w:ascii="標楷體" w:eastAsia="標楷體" w:hAnsi="標楷體"/>
          <w:sz w:val="24"/>
          <w:szCs w:val="24"/>
        </w:rPr>
        <w:t>高中組：男子組、女子組。</w:t>
      </w:r>
    </w:p>
    <w:p w:rsidR="00B80347" w:rsidRPr="00C36A0A" w:rsidRDefault="00B80347" w:rsidP="005926FB">
      <w:pPr>
        <w:pStyle w:val="10"/>
        <w:widowControl w:val="0"/>
        <w:tabs>
          <w:tab w:val="left" w:pos="540"/>
        </w:tabs>
        <w:spacing w:line="360" w:lineRule="auto"/>
        <w:ind w:left="1699" w:hanging="1699"/>
        <w:rPr>
          <w:rFonts w:eastAsia="標楷體"/>
          <w:color w:val="FF0000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十、</w:t>
      </w:r>
      <w:r w:rsidR="00225853" w:rsidRPr="002529F6">
        <w:rPr>
          <w:rFonts w:eastAsia="標楷體"/>
          <w:sz w:val="24"/>
          <w:szCs w:val="24"/>
        </w:rPr>
        <w:t>參賽</w:t>
      </w:r>
      <w:r w:rsidRPr="002529F6">
        <w:rPr>
          <w:rFonts w:eastAsia="標楷體"/>
          <w:sz w:val="24"/>
          <w:szCs w:val="24"/>
        </w:rPr>
        <w:t>人數：每參賽單位報名至多</w:t>
      </w:r>
      <w:r w:rsidR="00225853" w:rsidRPr="002529F6">
        <w:rPr>
          <w:rFonts w:eastAsia="標楷體"/>
          <w:sz w:val="24"/>
          <w:szCs w:val="24"/>
        </w:rPr>
        <w:t>2</w:t>
      </w:r>
      <w:r w:rsidR="005B5F4B" w:rsidRPr="002529F6">
        <w:rPr>
          <w:rFonts w:eastAsia="標楷體"/>
          <w:sz w:val="24"/>
          <w:szCs w:val="24"/>
        </w:rPr>
        <w:t>4</w:t>
      </w:r>
      <w:r w:rsidRPr="002529F6">
        <w:rPr>
          <w:rFonts w:eastAsia="標楷體"/>
          <w:sz w:val="24"/>
          <w:szCs w:val="24"/>
        </w:rPr>
        <w:t>人，下場比賽人數</w:t>
      </w:r>
      <w:r w:rsidR="00485781" w:rsidRPr="002529F6">
        <w:rPr>
          <w:rFonts w:eastAsia="標楷體"/>
          <w:sz w:val="24"/>
          <w:szCs w:val="24"/>
        </w:rPr>
        <w:t>20</w:t>
      </w:r>
      <w:r w:rsidRPr="002529F6">
        <w:rPr>
          <w:rFonts w:eastAsia="標楷體"/>
          <w:sz w:val="24"/>
          <w:szCs w:val="24"/>
        </w:rPr>
        <w:t>人</w:t>
      </w:r>
      <w:r w:rsidR="00362C85" w:rsidRPr="002529F6">
        <w:rPr>
          <w:sz w:val="24"/>
          <w:szCs w:val="24"/>
        </w:rPr>
        <w:t>（</w:t>
      </w:r>
      <w:r w:rsidR="00225853" w:rsidRPr="002529F6">
        <w:rPr>
          <w:rFonts w:eastAsia="標楷體"/>
          <w:sz w:val="24"/>
          <w:szCs w:val="24"/>
        </w:rPr>
        <w:t>混合組</w:t>
      </w:r>
      <w:r w:rsidRPr="002529F6">
        <w:rPr>
          <w:rFonts w:eastAsia="標楷體"/>
          <w:sz w:val="24"/>
          <w:szCs w:val="24"/>
        </w:rPr>
        <w:t>男女生各</w:t>
      </w:r>
      <w:r w:rsidR="00485781" w:rsidRPr="002529F6">
        <w:rPr>
          <w:rFonts w:eastAsia="標楷體"/>
          <w:sz w:val="24"/>
          <w:szCs w:val="24"/>
        </w:rPr>
        <w:t>10</w:t>
      </w:r>
      <w:r w:rsidRPr="002529F6">
        <w:rPr>
          <w:rFonts w:eastAsia="標楷體"/>
          <w:sz w:val="24"/>
          <w:szCs w:val="24"/>
        </w:rPr>
        <w:t>人</w:t>
      </w:r>
      <w:r w:rsidR="00362C85" w:rsidRPr="002529F6">
        <w:rPr>
          <w:rFonts w:eastAsia="標楷體"/>
          <w:sz w:val="24"/>
          <w:szCs w:val="24"/>
        </w:rPr>
        <w:t>）</w:t>
      </w:r>
      <w:r w:rsidR="002E3558">
        <w:rPr>
          <w:rFonts w:eastAsia="標楷體" w:hint="eastAsia"/>
          <w:sz w:val="24"/>
          <w:szCs w:val="24"/>
        </w:rPr>
        <w:t>。</w:t>
      </w:r>
      <w:r w:rsidR="002E3558" w:rsidRPr="00C36A0A">
        <w:rPr>
          <w:rFonts w:eastAsia="標楷體" w:hint="eastAsia"/>
          <w:color w:val="FF0000"/>
          <w:sz w:val="24"/>
          <w:szCs w:val="24"/>
        </w:rPr>
        <w:t>每場次參賽選手每人限跑一棒次，不得重複</w:t>
      </w:r>
      <w:r w:rsidR="0014063F">
        <w:rPr>
          <w:rFonts w:eastAsia="標楷體" w:hint="eastAsia"/>
          <w:color w:val="FF0000"/>
          <w:sz w:val="24"/>
          <w:szCs w:val="24"/>
        </w:rPr>
        <w:t>；但若</w:t>
      </w:r>
      <w:r w:rsidR="0014063F" w:rsidRPr="0014063F">
        <w:rPr>
          <w:rFonts w:eastAsia="標楷體" w:hint="eastAsia"/>
          <w:color w:val="FF0000"/>
          <w:sz w:val="24"/>
          <w:szCs w:val="24"/>
        </w:rPr>
        <w:t>該班班級人數同一性別未滿</w:t>
      </w:r>
      <w:r w:rsidR="0014063F" w:rsidRPr="0014063F">
        <w:rPr>
          <w:rFonts w:eastAsia="標楷體" w:hint="eastAsia"/>
          <w:color w:val="FF0000"/>
          <w:sz w:val="24"/>
          <w:szCs w:val="24"/>
        </w:rPr>
        <w:t>10</w:t>
      </w:r>
      <w:r w:rsidR="0014063F" w:rsidRPr="0014063F">
        <w:rPr>
          <w:rFonts w:eastAsia="標楷體" w:hint="eastAsia"/>
          <w:color w:val="FF0000"/>
          <w:sz w:val="24"/>
          <w:szCs w:val="24"/>
        </w:rPr>
        <w:t>人，或正好</w:t>
      </w:r>
      <w:r w:rsidR="0014063F" w:rsidRPr="0014063F">
        <w:rPr>
          <w:rFonts w:eastAsia="標楷體" w:hint="eastAsia"/>
          <w:color w:val="FF0000"/>
          <w:sz w:val="24"/>
          <w:szCs w:val="24"/>
        </w:rPr>
        <w:t>10</w:t>
      </w:r>
      <w:r w:rsidR="0014063F" w:rsidRPr="0014063F">
        <w:rPr>
          <w:rFonts w:eastAsia="標楷體" w:hint="eastAsia"/>
          <w:color w:val="FF0000"/>
          <w:sz w:val="24"/>
          <w:szCs w:val="24"/>
        </w:rPr>
        <w:t>人，但其中有身心障礙或特殊疾病不得參加者，</w:t>
      </w:r>
      <w:r w:rsidR="0014063F">
        <w:rPr>
          <w:rFonts w:eastAsia="標楷體" w:hint="eastAsia"/>
          <w:color w:val="FF0000"/>
          <w:sz w:val="24"/>
          <w:szCs w:val="24"/>
        </w:rPr>
        <w:t>則</w:t>
      </w:r>
      <w:r w:rsidR="0014063F" w:rsidRPr="0014063F">
        <w:rPr>
          <w:rFonts w:eastAsia="標楷體" w:hint="eastAsia"/>
          <w:color w:val="FF0000"/>
          <w:sz w:val="24"/>
          <w:szCs w:val="24"/>
        </w:rPr>
        <w:t>同意學生重複跑之情形</w:t>
      </w:r>
      <w:r w:rsidRPr="00C36A0A">
        <w:rPr>
          <w:rFonts w:eastAsia="標楷體"/>
          <w:color w:val="FF0000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十一、參賽資格：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851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</w:t>
      </w:r>
      <w:r w:rsidR="00225853" w:rsidRPr="002529F6">
        <w:rPr>
          <w:rFonts w:eastAsia="標楷體"/>
          <w:sz w:val="24"/>
          <w:szCs w:val="24"/>
        </w:rPr>
        <w:t>除高中男子組及女子組至多得報名</w:t>
      </w:r>
      <w:r w:rsidR="00225853" w:rsidRPr="002529F6">
        <w:rPr>
          <w:rFonts w:eastAsia="標楷體"/>
          <w:sz w:val="24"/>
          <w:szCs w:val="24"/>
        </w:rPr>
        <w:t>2</w:t>
      </w:r>
      <w:r w:rsidR="00225853" w:rsidRPr="002529F6">
        <w:rPr>
          <w:rFonts w:eastAsia="標楷體"/>
          <w:sz w:val="24"/>
          <w:szCs w:val="24"/>
        </w:rPr>
        <w:t>隊外，其餘國中</w:t>
      </w:r>
      <w:proofErr w:type="gramStart"/>
      <w:r w:rsidR="00225853" w:rsidRPr="002529F6">
        <w:rPr>
          <w:rFonts w:eastAsia="標楷體"/>
          <w:sz w:val="24"/>
          <w:szCs w:val="24"/>
        </w:rPr>
        <w:t>小</w:t>
      </w:r>
      <w:r w:rsidRPr="002529F6">
        <w:rPr>
          <w:rFonts w:eastAsia="標楷體"/>
          <w:sz w:val="24"/>
          <w:szCs w:val="24"/>
        </w:rPr>
        <w:t>各組</w:t>
      </w:r>
      <w:r w:rsidR="00A16239" w:rsidRPr="002529F6">
        <w:rPr>
          <w:rFonts w:eastAsia="標楷體"/>
          <w:sz w:val="24"/>
          <w:szCs w:val="24"/>
        </w:rPr>
        <w:t>限</w:t>
      </w:r>
      <w:proofErr w:type="gramEnd"/>
      <w:r w:rsidRPr="002529F6">
        <w:rPr>
          <w:rFonts w:eastAsia="標楷體"/>
          <w:sz w:val="24"/>
          <w:szCs w:val="24"/>
        </w:rPr>
        <w:t>報名</w:t>
      </w:r>
      <w:r w:rsidRPr="002529F6">
        <w:rPr>
          <w:rFonts w:eastAsia="標楷體"/>
          <w:sz w:val="24"/>
          <w:szCs w:val="24"/>
        </w:rPr>
        <w:t>1</w:t>
      </w:r>
      <w:r w:rsidR="004E0D8F" w:rsidRPr="002529F6">
        <w:rPr>
          <w:rFonts w:eastAsia="標楷體"/>
          <w:sz w:val="24"/>
          <w:szCs w:val="24"/>
        </w:rPr>
        <w:t>隊參加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851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（二）組隊方式：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1.</w:t>
      </w:r>
      <w:r w:rsidR="00714146" w:rsidRPr="002529F6">
        <w:rPr>
          <w:rFonts w:eastAsia="標楷體"/>
          <w:sz w:val="24"/>
          <w:szCs w:val="24"/>
        </w:rPr>
        <w:t>高中男子組、高中女子組及國中體育班混合組以校為單位組隊。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2.</w:t>
      </w:r>
      <w:r w:rsidR="00714146" w:rsidRPr="002529F6">
        <w:rPr>
          <w:rFonts w:eastAsia="標楷體"/>
          <w:sz w:val="24"/>
          <w:szCs w:val="24"/>
        </w:rPr>
        <w:t>國中各年級混合組</w:t>
      </w:r>
      <w:r w:rsidR="00714146" w:rsidRPr="002529F6">
        <w:rPr>
          <w:rFonts w:eastAsia="標楷體"/>
          <w:sz w:val="24"/>
          <w:szCs w:val="24"/>
        </w:rPr>
        <w:t>A</w:t>
      </w:r>
      <w:r w:rsidR="00714146" w:rsidRPr="002529F6">
        <w:rPr>
          <w:rFonts w:eastAsia="標楷體"/>
          <w:sz w:val="24"/>
          <w:szCs w:val="24"/>
        </w:rPr>
        <w:t>類學校，限以原班級組隊，國中各年級混合組</w:t>
      </w:r>
      <w:r w:rsidR="00714146" w:rsidRPr="002529F6">
        <w:rPr>
          <w:rFonts w:eastAsia="標楷體"/>
          <w:sz w:val="24"/>
          <w:szCs w:val="24"/>
        </w:rPr>
        <w:t>B</w:t>
      </w:r>
      <w:r w:rsidR="00714146" w:rsidRPr="002529F6">
        <w:rPr>
          <w:rFonts w:eastAsia="標楷體"/>
          <w:sz w:val="24"/>
          <w:szCs w:val="24"/>
        </w:rPr>
        <w:t>類學校，</w:t>
      </w:r>
      <w:proofErr w:type="gramStart"/>
      <w:r w:rsidR="00714146" w:rsidRPr="002529F6">
        <w:rPr>
          <w:rFonts w:eastAsia="標楷體"/>
          <w:sz w:val="24"/>
          <w:szCs w:val="24"/>
        </w:rPr>
        <w:t>得跨班級</w:t>
      </w:r>
      <w:proofErr w:type="gramEnd"/>
      <w:r w:rsidR="00714146" w:rsidRPr="002529F6">
        <w:rPr>
          <w:rFonts w:eastAsia="標楷體"/>
          <w:sz w:val="24"/>
          <w:szCs w:val="24"/>
        </w:rPr>
        <w:t>組隊，報名時請檢附參賽班級全班學生名冊。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3.</w:t>
      </w:r>
      <w:r w:rsidR="00714146" w:rsidRPr="002529F6">
        <w:rPr>
          <w:rFonts w:eastAsia="標楷體"/>
          <w:sz w:val="24"/>
          <w:szCs w:val="24"/>
        </w:rPr>
        <w:t>國小混合甲組</w:t>
      </w:r>
      <w:r w:rsidR="00714146" w:rsidRPr="002529F6">
        <w:rPr>
          <w:rFonts w:eastAsia="標楷體"/>
          <w:sz w:val="24"/>
          <w:szCs w:val="24"/>
        </w:rPr>
        <w:t>A</w:t>
      </w:r>
      <w:r w:rsidR="00714146" w:rsidRPr="002529F6">
        <w:rPr>
          <w:rFonts w:eastAsia="標楷體"/>
          <w:sz w:val="24"/>
          <w:szCs w:val="24"/>
        </w:rPr>
        <w:t>類學校，限以原班級組隊，國小混合甲組</w:t>
      </w:r>
      <w:r w:rsidR="00714146" w:rsidRPr="002529F6">
        <w:rPr>
          <w:rFonts w:eastAsia="標楷體"/>
          <w:sz w:val="24"/>
          <w:szCs w:val="24"/>
        </w:rPr>
        <w:t>B</w:t>
      </w:r>
      <w:r w:rsidR="00714146" w:rsidRPr="002529F6">
        <w:rPr>
          <w:rFonts w:eastAsia="標楷體"/>
          <w:sz w:val="24"/>
          <w:szCs w:val="24"/>
        </w:rPr>
        <w:t>類學校，</w:t>
      </w:r>
      <w:proofErr w:type="gramStart"/>
      <w:r w:rsidR="00714146" w:rsidRPr="002529F6">
        <w:rPr>
          <w:rFonts w:eastAsia="標楷體"/>
          <w:sz w:val="24"/>
          <w:szCs w:val="24"/>
        </w:rPr>
        <w:t>得跨班級</w:t>
      </w:r>
      <w:proofErr w:type="gramEnd"/>
      <w:r w:rsidR="00714146" w:rsidRPr="002529F6">
        <w:rPr>
          <w:rFonts w:eastAsia="標楷體"/>
          <w:sz w:val="24"/>
          <w:szCs w:val="24"/>
        </w:rPr>
        <w:t>組隊，</w:t>
      </w:r>
      <w:r w:rsidR="00714146" w:rsidRPr="002529F6">
        <w:rPr>
          <w:rFonts w:eastAsia="標楷體"/>
          <w:sz w:val="24"/>
          <w:szCs w:val="24"/>
        </w:rPr>
        <w:lastRenderedPageBreak/>
        <w:t>報名時請檢附參賽班級全班學生名冊。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4.</w:t>
      </w:r>
      <w:r w:rsidR="00362C85" w:rsidRPr="002529F6">
        <w:rPr>
          <w:rFonts w:eastAsia="標楷體"/>
          <w:sz w:val="24"/>
          <w:szCs w:val="24"/>
        </w:rPr>
        <w:t>國小混合乙組得跨年級組隊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</w:t>
      </w:r>
      <w:r w:rsidR="00362C85" w:rsidRPr="002529F6">
        <w:rPr>
          <w:rFonts w:eastAsia="標楷體"/>
          <w:sz w:val="24"/>
          <w:szCs w:val="24"/>
        </w:rPr>
        <w:t>參加比賽時，應攜帶學生證或附照片之在學證明文件備查。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十二、報名方式：</w:t>
      </w:r>
    </w:p>
    <w:p w:rsidR="00B80347" w:rsidRPr="002529F6" w:rsidRDefault="00721FB7" w:rsidP="00721FB7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一）</w:t>
      </w:r>
      <w:r w:rsidR="00B80347" w:rsidRPr="002529F6">
        <w:rPr>
          <w:rFonts w:eastAsia="標楷體"/>
          <w:sz w:val="24"/>
          <w:szCs w:val="24"/>
        </w:rPr>
        <w:t>報名日期：即日</w:t>
      </w:r>
      <w:r w:rsidR="00B80347" w:rsidRPr="007F5A28">
        <w:rPr>
          <w:rFonts w:eastAsia="標楷體"/>
          <w:sz w:val="24"/>
          <w:szCs w:val="24"/>
        </w:rPr>
        <w:t>起至</w:t>
      </w:r>
      <w:r w:rsidR="00B80347" w:rsidRPr="007F5A28">
        <w:rPr>
          <w:rFonts w:eastAsia="標楷體"/>
          <w:sz w:val="24"/>
          <w:szCs w:val="24"/>
        </w:rPr>
        <w:t>10</w:t>
      </w:r>
      <w:r w:rsidR="00162E82" w:rsidRPr="007F5A28">
        <w:rPr>
          <w:rFonts w:eastAsia="標楷體"/>
          <w:sz w:val="24"/>
          <w:szCs w:val="24"/>
        </w:rPr>
        <w:t>9</w:t>
      </w:r>
      <w:r w:rsidR="00B80347" w:rsidRPr="007F5A28">
        <w:rPr>
          <w:rFonts w:eastAsia="標楷體"/>
          <w:sz w:val="24"/>
          <w:szCs w:val="24"/>
        </w:rPr>
        <w:t>年</w:t>
      </w:r>
      <w:r w:rsidR="00F4157F" w:rsidRPr="007F5A28">
        <w:rPr>
          <w:rFonts w:eastAsia="標楷體"/>
          <w:sz w:val="24"/>
          <w:szCs w:val="24"/>
        </w:rPr>
        <w:t>1</w:t>
      </w:r>
      <w:r w:rsidR="007F5A28" w:rsidRPr="007F5A28">
        <w:rPr>
          <w:rFonts w:eastAsia="標楷體" w:hint="eastAsia"/>
          <w:sz w:val="24"/>
          <w:szCs w:val="24"/>
        </w:rPr>
        <w:t>2</w:t>
      </w:r>
      <w:r w:rsidR="00B80347" w:rsidRPr="007F5A28">
        <w:rPr>
          <w:rFonts w:eastAsia="標楷體"/>
          <w:sz w:val="24"/>
          <w:szCs w:val="24"/>
        </w:rPr>
        <w:t>月</w:t>
      </w:r>
      <w:r w:rsidR="007F5A28" w:rsidRPr="007F5A28">
        <w:rPr>
          <w:rFonts w:eastAsia="標楷體" w:hint="eastAsia"/>
          <w:sz w:val="24"/>
          <w:szCs w:val="24"/>
        </w:rPr>
        <w:t>4</w:t>
      </w:r>
      <w:r w:rsidR="00B80347" w:rsidRPr="007F5A28">
        <w:rPr>
          <w:rFonts w:eastAsia="標楷體"/>
          <w:sz w:val="24"/>
          <w:szCs w:val="24"/>
        </w:rPr>
        <w:t>日（</w:t>
      </w:r>
      <w:r w:rsidR="007F5A28" w:rsidRPr="007F5A28">
        <w:rPr>
          <w:rFonts w:eastAsia="標楷體" w:hint="eastAsia"/>
          <w:sz w:val="24"/>
          <w:szCs w:val="24"/>
        </w:rPr>
        <w:t>五</w:t>
      </w:r>
      <w:r w:rsidR="00B80347" w:rsidRPr="007F5A28">
        <w:rPr>
          <w:rFonts w:eastAsia="標楷體"/>
          <w:sz w:val="24"/>
          <w:szCs w:val="24"/>
        </w:rPr>
        <w:t>）</w:t>
      </w:r>
      <w:r w:rsidR="005A3553" w:rsidRPr="007F5A28">
        <w:rPr>
          <w:rFonts w:eastAsia="標楷體"/>
          <w:sz w:val="24"/>
          <w:szCs w:val="24"/>
        </w:rPr>
        <w:t>24</w:t>
      </w:r>
      <w:r w:rsidR="00B80347" w:rsidRPr="007F5A28">
        <w:rPr>
          <w:rFonts w:eastAsia="標楷體"/>
          <w:sz w:val="24"/>
          <w:szCs w:val="24"/>
        </w:rPr>
        <w:t>：</w:t>
      </w:r>
      <w:r w:rsidR="00B80347" w:rsidRPr="007F5A28">
        <w:rPr>
          <w:rFonts w:eastAsia="標楷體"/>
          <w:sz w:val="24"/>
          <w:szCs w:val="24"/>
        </w:rPr>
        <w:t>00</w:t>
      </w:r>
      <w:r w:rsidR="00B80347" w:rsidRPr="007F5A28">
        <w:rPr>
          <w:rFonts w:eastAsia="標楷體"/>
          <w:sz w:val="24"/>
          <w:szCs w:val="24"/>
        </w:rPr>
        <w:t>止</w:t>
      </w:r>
      <w:r w:rsidR="00B80347" w:rsidRPr="002529F6">
        <w:rPr>
          <w:rFonts w:eastAsia="標楷體"/>
          <w:sz w:val="24"/>
          <w:szCs w:val="24"/>
        </w:rPr>
        <w:t>。</w:t>
      </w:r>
    </w:p>
    <w:p w:rsidR="00B80347" w:rsidRPr="002529F6" w:rsidRDefault="00721FB7" w:rsidP="00721FB7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二）</w:t>
      </w:r>
      <w:r w:rsidR="00B80347" w:rsidRPr="002529F6">
        <w:rPr>
          <w:rFonts w:eastAsia="標楷體"/>
          <w:sz w:val="24"/>
          <w:szCs w:val="24"/>
        </w:rPr>
        <w:t>注意事項：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1</w:t>
      </w:r>
      <w:r w:rsidR="00721FB7" w:rsidRPr="002529F6">
        <w:rPr>
          <w:rFonts w:eastAsia="標楷體"/>
          <w:sz w:val="24"/>
          <w:szCs w:val="24"/>
        </w:rPr>
        <w:t>.</w:t>
      </w:r>
      <w:r w:rsidRPr="002529F6">
        <w:rPr>
          <w:rFonts w:eastAsia="標楷體"/>
          <w:sz w:val="24"/>
          <w:szCs w:val="24"/>
        </w:rPr>
        <w:t>請各參賽單位依據競賽規程之規定自行審查參賽資格，列印</w:t>
      </w:r>
      <w:r w:rsidR="009E2971" w:rsidRPr="002529F6">
        <w:rPr>
          <w:rFonts w:eastAsia="標楷體"/>
          <w:sz w:val="24"/>
          <w:szCs w:val="24"/>
        </w:rPr>
        <w:t>報名資料</w:t>
      </w:r>
      <w:r w:rsidRPr="002529F6">
        <w:rPr>
          <w:rFonts w:eastAsia="標楷體"/>
          <w:sz w:val="24"/>
          <w:szCs w:val="24"/>
        </w:rPr>
        <w:t>並加蓋學校關防及承辦人員職章，</w:t>
      </w:r>
      <w:r w:rsidR="004C1C86" w:rsidRPr="002529F6">
        <w:rPr>
          <w:rFonts w:eastAsia="標楷體"/>
          <w:sz w:val="24"/>
          <w:szCs w:val="24"/>
        </w:rPr>
        <w:t>併同</w:t>
      </w:r>
      <w:r w:rsidR="009E2971" w:rsidRPr="002529F6">
        <w:rPr>
          <w:rFonts w:eastAsia="標楷體"/>
          <w:sz w:val="24"/>
          <w:szCs w:val="24"/>
        </w:rPr>
        <w:t>附件二之「學校參賽切結書」</w:t>
      </w:r>
      <w:r w:rsidR="009E2971" w:rsidRPr="002529F6">
        <w:rPr>
          <w:sz w:val="24"/>
          <w:szCs w:val="24"/>
        </w:rPr>
        <w:t>（</w:t>
      </w:r>
      <w:r w:rsidR="009E2971" w:rsidRPr="002529F6">
        <w:rPr>
          <w:rFonts w:eastAsia="標楷體"/>
          <w:sz w:val="24"/>
          <w:szCs w:val="24"/>
        </w:rPr>
        <w:t>國中各年級混合組及國小</w:t>
      </w:r>
      <w:r w:rsidR="00313C1D" w:rsidRPr="002529F6">
        <w:rPr>
          <w:rFonts w:eastAsia="標楷體"/>
          <w:sz w:val="24"/>
          <w:szCs w:val="24"/>
        </w:rPr>
        <w:t>混合甲組另應檢附參賽班級全班學生名冊），</w:t>
      </w:r>
      <w:r w:rsidRPr="002529F6">
        <w:rPr>
          <w:rFonts w:eastAsia="標楷體"/>
          <w:sz w:val="24"/>
          <w:szCs w:val="24"/>
        </w:rPr>
        <w:t>於</w:t>
      </w:r>
      <w:r w:rsidRPr="002529F6">
        <w:rPr>
          <w:rFonts w:eastAsia="標楷體"/>
          <w:sz w:val="24"/>
          <w:szCs w:val="24"/>
        </w:rPr>
        <w:t>10</w:t>
      </w:r>
      <w:r w:rsidR="00162E82" w:rsidRPr="002529F6">
        <w:rPr>
          <w:rFonts w:eastAsia="標楷體"/>
          <w:sz w:val="24"/>
          <w:szCs w:val="24"/>
        </w:rPr>
        <w:t>9</w:t>
      </w:r>
      <w:r w:rsidRPr="002529F6">
        <w:rPr>
          <w:rFonts w:eastAsia="標楷體"/>
          <w:sz w:val="24"/>
          <w:szCs w:val="24"/>
        </w:rPr>
        <w:t>年</w:t>
      </w:r>
      <w:r w:rsidR="00F4157F" w:rsidRPr="007F5A28">
        <w:rPr>
          <w:rFonts w:eastAsia="標楷體"/>
          <w:sz w:val="24"/>
          <w:szCs w:val="24"/>
        </w:rPr>
        <w:t>1</w:t>
      </w:r>
      <w:r w:rsidR="007F5A28" w:rsidRPr="007F5A28">
        <w:rPr>
          <w:rFonts w:eastAsia="標楷體" w:hint="eastAsia"/>
          <w:sz w:val="24"/>
          <w:szCs w:val="24"/>
        </w:rPr>
        <w:t>2</w:t>
      </w:r>
      <w:r w:rsidRPr="007F5A28">
        <w:rPr>
          <w:rFonts w:eastAsia="標楷體"/>
          <w:sz w:val="24"/>
          <w:szCs w:val="24"/>
        </w:rPr>
        <w:t>月</w:t>
      </w:r>
      <w:r w:rsidR="00891BB1">
        <w:rPr>
          <w:rFonts w:eastAsia="標楷體" w:hint="eastAsia"/>
          <w:sz w:val="24"/>
          <w:szCs w:val="24"/>
        </w:rPr>
        <w:t>7</w:t>
      </w:r>
      <w:r w:rsidRPr="007F5A28">
        <w:rPr>
          <w:rFonts w:eastAsia="標楷體"/>
          <w:sz w:val="24"/>
          <w:szCs w:val="24"/>
        </w:rPr>
        <w:t>日（</w:t>
      </w:r>
      <w:r w:rsidR="00891BB1">
        <w:rPr>
          <w:rFonts w:eastAsia="標楷體" w:hint="eastAsia"/>
          <w:sz w:val="24"/>
          <w:szCs w:val="24"/>
        </w:rPr>
        <w:t>一</w:t>
      </w:r>
      <w:bookmarkStart w:id="0" w:name="_GoBack"/>
      <w:bookmarkEnd w:id="0"/>
      <w:r w:rsidRPr="007F5A28">
        <w:rPr>
          <w:rFonts w:eastAsia="標楷體"/>
          <w:sz w:val="24"/>
          <w:szCs w:val="24"/>
        </w:rPr>
        <w:t>）</w:t>
      </w:r>
      <w:r w:rsidRPr="002529F6">
        <w:rPr>
          <w:rFonts w:eastAsia="標楷體"/>
          <w:sz w:val="24"/>
          <w:szCs w:val="24"/>
        </w:rPr>
        <w:t>1</w:t>
      </w:r>
      <w:r w:rsidR="00891BB1">
        <w:rPr>
          <w:rFonts w:eastAsia="標楷體" w:hint="eastAsia"/>
          <w:sz w:val="24"/>
          <w:szCs w:val="24"/>
        </w:rPr>
        <w:t>2</w:t>
      </w:r>
      <w:r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00</w:t>
      </w:r>
      <w:r w:rsidRPr="002529F6">
        <w:rPr>
          <w:rFonts w:eastAsia="標楷體"/>
          <w:sz w:val="24"/>
          <w:szCs w:val="24"/>
        </w:rPr>
        <w:t>前，寄達或專人親自送達</w:t>
      </w:r>
      <w:r w:rsidRPr="002529F6">
        <w:rPr>
          <w:rFonts w:eastAsia="標楷體"/>
          <w:sz w:val="24"/>
          <w:szCs w:val="24"/>
        </w:rPr>
        <w:t>97</w:t>
      </w:r>
      <w:r w:rsidR="00352866" w:rsidRPr="002529F6">
        <w:rPr>
          <w:rFonts w:eastAsia="標楷體"/>
          <w:sz w:val="24"/>
          <w:szCs w:val="24"/>
        </w:rPr>
        <w:t>5</w:t>
      </w:r>
      <w:r w:rsidRPr="002529F6">
        <w:rPr>
          <w:rFonts w:eastAsia="標楷體"/>
          <w:sz w:val="24"/>
          <w:szCs w:val="24"/>
        </w:rPr>
        <w:t>花蓮</w:t>
      </w:r>
      <w:r w:rsidR="00352866" w:rsidRPr="002529F6">
        <w:rPr>
          <w:rFonts w:eastAsia="標楷體"/>
          <w:sz w:val="24"/>
          <w:szCs w:val="24"/>
        </w:rPr>
        <w:t>縣鳳林鎮北林里平園路</w:t>
      </w:r>
      <w:r w:rsidR="00352866" w:rsidRPr="002529F6">
        <w:rPr>
          <w:rFonts w:eastAsia="標楷體"/>
          <w:sz w:val="24"/>
          <w:szCs w:val="24"/>
        </w:rPr>
        <w:t>32</w:t>
      </w:r>
      <w:r w:rsidRPr="002529F6">
        <w:rPr>
          <w:rFonts w:eastAsia="標楷體"/>
          <w:sz w:val="24"/>
          <w:szCs w:val="24"/>
        </w:rPr>
        <w:t>號</w:t>
      </w:r>
      <w:r w:rsidRPr="002529F6">
        <w:rPr>
          <w:rFonts w:eastAsia="標楷體"/>
          <w:sz w:val="24"/>
          <w:szCs w:val="24"/>
        </w:rPr>
        <w:t>—</w:t>
      </w:r>
      <w:r w:rsidR="00352866" w:rsidRPr="002529F6">
        <w:rPr>
          <w:rFonts w:eastAsia="標楷體"/>
          <w:sz w:val="24"/>
          <w:szCs w:val="24"/>
        </w:rPr>
        <w:t>北林國小朱天德校長收</w:t>
      </w:r>
      <w:r w:rsidRPr="002529F6">
        <w:rPr>
          <w:rFonts w:eastAsia="標楷體"/>
          <w:sz w:val="24"/>
          <w:szCs w:val="24"/>
        </w:rPr>
        <w:t>，信封上並請註明【</w:t>
      </w:r>
      <w:r w:rsidR="00F4157F" w:rsidRPr="002529F6">
        <w:rPr>
          <w:rFonts w:eastAsia="標楷體"/>
          <w:sz w:val="24"/>
          <w:szCs w:val="24"/>
        </w:rPr>
        <w:t>109</w:t>
      </w:r>
      <w:r w:rsidR="00F4157F" w:rsidRPr="002529F6">
        <w:rPr>
          <w:rFonts w:eastAsia="標楷體"/>
          <w:sz w:val="24"/>
          <w:szCs w:val="24"/>
        </w:rPr>
        <w:t>年幸福城市盃中小學大隊接力</w:t>
      </w:r>
      <w:r w:rsidR="00313C1D" w:rsidRPr="002529F6">
        <w:rPr>
          <w:rFonts w:eastAsia="標楷體"/>
          <w:sz w:val="24"/>
          <w:szCs w:val="24"/>
        </w:rPr>
        <w:t>競</w:t>
      </w:r>
      <w:r w:rsidR="00F4157F" w:rsidRPr="002529F6">
        <w:rPr>
          <w:rFonts w:eastAsia="標楷體"/>
          <w:sz w:val="24"/>
          <w:szCs w:val="24"/>
        </w:rPr>
        <w:t>賽</w:t>
      </w:r>
      <w:r w:rsidRPr="002529F6">
        <w:rPr>
          <w:rFonts w:eastAsia="標楷體"/>
          <w:sz w:val="24"/>
          <w:szCs w:val="24"/>
        </w:rPr>
        <w:t>】。</w:t>
      </w:r>
    </w:p>
    <w:p w:rsidR="00B80347" w:rsidRPr="002529F6" w:rsidRDefault="00E854F3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>
        <w:rPr>
          <w:rFonts w:eastAsia="標楷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ED80B6" wp14:editId="1D6FB17E">
            <wp:simplePos x="0" y="0"/>
            <wp:positionH relativeFrom="column">
              <wp:posOffset>5297805</wp:posOffset>
            </wp:positionH>
            <wp:positionV relativeFrom="paragraph">
              <wp:posOffset>493395</wp:posOffset>
            </wp:positionV>
            <wp:extent cx="960120" cy="9601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47" w:rsidRPr="002529F6">
        <w:rPr>
          <w:rFonts w:eastAsia="標楷體"/>
          <w:sz w:val="24"/>
          <w:szCs w:val="24"/>
        </w:rPr>
        <w:t>2</w:t>
      </w:r>
      <w:r w:rsidR="00721FB7" w:rsidRPr="002529F6">
        <w:rPr>
          <w:rFonts w:eastAsia="標楷體"/>
          <w:sz w:val="24"/>
          <w:szCs w:val="24"/>
        </w:rPr>
        <w:t>.</w:t>
      </w:r>
      <w:r w:rsidR="00B80347" w:rsidRPr="002529F6">
        <w:rPr>
          <w:rFonts w:eastAsia="標楷體"/>
          <w:sz w:val="24"/>
          <w:szCs w:val="24"/>
        </w:rPr>
        <w:t>各參賽單位可報名選手至多</w:t>
      </w:r>
      <w:r w:rsidR="00313C1D" w:rsidRPr="002529F6">
        <w:rPr>
          <w:rFonts w:eastAsia="標楷體"/>
          <w:sz w:val="24"/>
          <w:szCs w:val="24"/>
        </w:rPr>
        <w:t>24</w:t>
      </w:r>
      <w:r w:rsidR="00B80347" w:rsidRPr="002529F6">
        <w:rPr>
          <w:rFonts w:eastAsia="標楷體"/>
          <w:sz w:val="24"/>
          <w:szCs w:val="24"/>
        </w:rPr>
        <w:t>人，職員</w:t>
      </w:r>
      <w:r w:rsidR="00313C1D" w:rsidRPr="002529F6">
        <w:rPr>
          <w:rFonts w:eastAsia="標楷體"/>
          <w:sz w:val="24"/>
          <w:szCs w:val="24"/>
        </w:rPr>
        <w:t>得置</w:t>
      </w:r>
      <w:r w:rsidR="00B80347" w:rsidRPr="002529F6">
        <w:rPr>
          <w:rFonts w:eastAsia="標楷體"/>
          <w:sz w:val="24"/>
          <w:szCs w:val="24"/>
        </w:rPr>
        <w:t>領隊</w:t>
      </w:r>
      <w:r w:rsidR="00313C1D" w:rsidRPr="002529F6">
        <w:rPr>
          <w:rFonts w:eastAsia="標楷體"/>
          <w:sz w:val="24"/>
          <w:szCs w:val="24"/>
        </w:rPr>
        <w:t>及</w:t>
      </w:r>
      <w:r w:rsidR="00B80347" w:rsidRPr="002529F6">
        <w:rPr>
          <w:rFonts w:eastAsia="標楷體"/>
          <w:sz w:val="24"/>
          <w:szCs w:val="24"/>
        </w:rPr>
        <w:t>指導</w:t>
      </w:r>
      <w:r w:rsidR="00313C1D" w:rsidRPr="002529F6">
        <w:rPr>
          <w:rFonts w:eastAsia="標楷體"/>
          <w:sz w:val="24"/>
          <w:szCs w:val="24"/>
        </w:rPr>
        <w:t>各</w:t>
      </w:r>
      <w:r w:rsidR="00313C1D" w:rsidRPr="002529F6">
        <w:rPr>
          <w:rFonts w:eastAsia="標楷體"/>
          <w:sz w:val="24"/>
          <w:szCs w:val="24"/>
        </w:rPr>
        <w:t>1</w:t>
      </w:r>
      <w:r w:rsidR="00313C1D" w:rsidRPr="002529F6">
        <w:rPr>
          <w:rFonts w:eastAsia="標楷體"/>
          <w:sz w:val="24"/>
          <w:szCs w:val="24"/>
        </w:rPr>
        <w:t>人，導師人數則與實際報名參賽</w:t>
      </w:r>
      <w:proofErr w:type="gramStart"/>
      <w:r w:rsidR="00313C1D" w:rsidRPr="002529F6">
        <w:rPr>
          <w:rFonts w:eastAsia="標楷體"/>
          <w:sz w:val="24"/>
          <w:szCs w:val="24"/>
        </w:rPr>
        <w:t>班級數同</w:t>
      </w:r>
      <w:proofErr w:type="gramEnd"/>
      <w:r w:rsidR="00B80347" w:rsidRPr="002529F6">
        <w:rPr>
          <w:rFonts w:eastAsia="標楷體"/>
          <w:sz w:val="24"/>
          <w:szCs w:val="24"/>
        </w:rPr>
        <w:t>。</w:t>
      </w:r>
      <w:proofErr w:type="gramStart"/>
      <w:r w:rsidR="00B80347" w:rsidRPr="002529F6">
        <w:rPr>
          <w:rFonts w:eastAsia="標楷體"/>
          <w:sz w:val="24"/>
          <w:szCs w:val="24"/>
        </w:rPr>
        <w:t>若寄達</w:t>
      </w:r>
      <w:proofErr w:type="gramEnd"/>
      <w:r w:rsidR="00B80347" w:rsidRPr="002529F6">
        <w:rPr>
          <w:rFonts w:eastAsia="標楷體"/>
          <w:sz w:val="24"/>
          <w:szCs w:val="24"/>
        </w:rPr>
        <w:t>或專人</w:t>
      </w:r>
      <w:proofErr w:type="gramStart"/>
      <w:r w:rsidR="00B80347" w:rsidRPr="002529F6">
        <w:rPr>
          <w:rFonts w:eastAsia="標楷體"/>
          <w:sz w:val="24"/>
          <w:szCs w:val="24"/>
        </w:rPr>
        <w:t>送達之紙本</w:t>
      </w:r>
      <w:proofErr w:type="gramEnd"/>
      <w:r w:rsidR="00B80347" w:rsidRPr="002529F6">
        <w:rPr>
          <w:rFonts w:eastAsia="標楷體"/>
          <w:sz w:val="24"/>
          <w:szCs w:val="24"/>
        </w:rPr>
        <w:t>資料</w:t>
      </w:r>
      <w:proofErr w:type="gramStart"/>
      <w:r w:rsidR="00B80347" w:rsidRPr="002529F6">
        <w:rPr>
          <w:rFonts w:eastAsia="標楷體"/>
          <w:sz w:val="24"/>
          <w:szCs w:val="24"/>
        </w:rPr>
        <w:t>與線上報名</w:t>
      </w:r>
      <w:proofErr w:type="gramEnd"/>
      <w:r w:rsidR="00B80347" w:rsidRPr="002529F6">
        <w:rPr>
          <w:rFonts w:eastAsia="標楷體"/>
          <w:sz w:val="24"/>
          <w:szCs w:val="24"/>
        </w:rPr>
        <w:t>資料不符時，以紙本資料為</w:t>
      </w:r>
      <w:proofErr w:type="gramStart"/>
      <w:r w:rsidR="00B80347" w:rsidRPr="002529F6">
        <w:rPr>
          <w:rFonts w:eastAsia="標楷體"/>
          <w:sz w:val="24"/>
          <w:szCs w:val="24"/>
        </w:rPr>
        <w:t>準</w:t>
      </w:r>
      <w:proofErr w:type="gramEnd"/>
      <w:r w:rsidR="00B80347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3</w:t>
      </w:r>
      <w:r w:rsidR="00721FB7" w:rsidRPr="002529F6">
        <w:rPr>
          <w:rFonts w:eastAsia="標楷體"/>
          <w:sz w:val="24"/>
          <w:szCs w:val="24"/>
        </w:rPr>
        <w:t>.</w:t>
      </w:r>
      <w:r w:rsidRPr="002529F6">
        <w:rPr>
          <w:rFonts w:eastAsia="標楷體"/>
          <w:sz w:val="24"/>
          <w:szCs w:val="24"/>
        </w:rPr>
        <w:t>本競賽</w:t>
      </w:r>
      <w:r w:rsidR="00313C1D" w:rsidRPr="002529F6">
        <w:rPr>
          <w:rFonts w:eastAsia="標楷體"/>
          <w:sz w:val="24"/>
          <w:szCs w:val="24"/>
        </w:rPr>
        <w:t>一律</w:t>
      </w:r>
      <w:proofErr w:type="gramStart"/>
      <w:r w:rsidRPr="002529F6">
        <w:rPr>
          <w:rFonts w:eastAsia="標楷體"/>
          <w:sz w:val="24"/>
          <w:szCs w:val="24"/>
        </w:rPr>
        <w:t>採線上</w:t>
      </w:r>
      <w:proofErr w:type="gramEnd"/>
      <w:r w:rsidRPr="002529F6">
        <w:rPr>
          <w:rFonts w:eastAsia="標楷體"/>
          <w:sz w:val="24"/>
          <w:szCs w:val="24"/>
        </w:rPr>
        <w:t>報名</w:t>
      </w:r>
      <w:proofErr w:type="gramStart"/>
      <w:r w:rsidRPr="002529F6">
        <w:rPr>
          <w:rFonts w:eastAsia="標楷體"/>
          <w:sz w:val="24"/>
          <w:szCs w:val="24"/>
        </w:rPr>
        <w:t>並繳送紙</w:t>
      </w:r>
      <w:proofErr w:type="gramEnd"/>
      <w:r w:rsidRPr="002529F6">
        <w:rPr>
          <w:rFonts w:eastAsia="標楷體"/>
          <w:sz w:val="24"/>
          <w:szCs w:val="24"/>
        </w:rPr>
        <w:t>本資料，網址：</w:t>
      </w:r>
      <w:r w:rsidR="00C218E7" w:rsidRPr="00C218E7">
        <w:rPr>
          <w:rFonts w:eastAsia="標楷體"/>
          <w:color w:val="FF0000"/>
          <w:sz w:val="24"/>
          <w:szCs w:val="24"/>
        </w:rPr>
        <w:t>https://reurl.cc/ygLjVD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4</w:t>
      </w:r>
      <w:r w:rsidR="00721FB7" w:rsidRPr="002529F6">
        <w:rPr>
          <w:rFonts w:eastAsia="標楷體"/>
          <w:sz w:val="24"/>
          <w:szCs w:val="24"/>
        </w:rPr>
        <w:t>.</w:t>
      </w:r>
      <w:r w:rsidRPr="002529F6">
        <w:rPr>
          <w:rFonts w:eastAsia="標楷體"/>
          <w:sz w:val="24"/>
          <w:szCs w:val="24"/>
        </w:rPr>
        <w:t>未完成以上各項程序者，視同未完成報名手續。</w:t>
      </w:r>
    </w:p>
    <w:p w:rsidR="00B80347" w:rsidRPr="002529F6" w:rsidRDefault="00A718EC" w:rsidP="00A718EC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5</w:t>
      </w:r>
      <w:r w:rsidR="00B80347" w:rsidRPr="002529F6">
        <w:rPr>
          <w:rFonts w:eastAsia="標楷體"/>
          <w:sz w:val="24"/>
          <w:szCs w:val="24"/>
        </w:rPr>
        <w:t>.</w:t>
      </w:r>
      <w:r w:rsidR="00B80347" w:rsidRPr="002529F6">
        <w:rPr>
          <w:rFonts w:eastAsia="標楷體"/>
          <w:sz w:val="24"/>
          <w:szCs w:val="24"/>
        </w:rPr>
        <w:t>有關競賽報名疑問，請洽花蓮縣體育會田徑委員會</w:t>
      </w:r>
      <w:r w:rsidR="00313C1D" w:rsidRPr="002529F6">
        <w:rPr>
          <w:rFonts w:eastAsia="標楷體"/>
          <w:sz w:val="24"/>
          <w:szCs w:val="24"/>
        </w:rPr>
        <w:t>副主任委員</w:t>
      </w:r>
      <w:r w:rsidR="00B80347" w:rsidRPr="002529F6">
        <w:rPr>
          <w:rFonts w:eastAsia="標楷體"/>
          <w:sz w:val="24"/>
          <w:szCs w:val="24"/>
        </w:rPr>
        <w:t>朱天德校長，電話：</w:t>
      </w:r>
      <w:r w:rsidR="00B80347" w:rsidRPr="002529F6">
        <w:rPr>
          <w:rFonts w:eastAsia="標楷體"/>
          <w:sz w:val="24"/>
          <w:szCs w:val="24"/>
        </w:rPr>
        <w:t>03-8762554</w:t>
      </w:r>
      <w:r w:rsidR="00B80347" w:rsidRPr="002529F6">
        <w:rPr>
          <w:rFonts w:eastAsia="標楷體"/>
          <w:sz w:val="24"/>
          <w:szCs w:val="24"/>
        </w:rPr>
        <w:t>（北林國小）或手機</w:t>
      </w:r>
      <w:r w:rsidR="00B80347" w:rsidRPr="002529F6">
        <w:rPr>
          <w:rFonts w:eastAsia="標楷體"/>
          <w:sz w:val="24"/>
          <w:szCs w:val="24"/>
        </w:rPr>
        <w:t>0937-166945</w:t>
      </w:r>
      <w:r w:rsidR="00B80347" w:rsidRPr="002529F6">
        <w:rPr>
          <w:rFonts w:eastAsia="標楷體"/>
          <w:sz w:val="24"/>
          <w:szCs w:val="24"/>
        </w:rPr>
        <w:t>。</w:t>
      </w:r>
    </w:p>
    <w:p w:rsidR="00B80347" w:rsidRPr="002529F6" w:rsidRDefault="00A718EC" w:rsidP="00A718EC">
      <w:pPr>
        <w:pStyle w:val="10"/>
        <w:widowControl w:val="0"/>
        <w:tabs>
          <w:tab w:val="left" w:pos="1418"/>
        </w:tabs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6</w:t>
      </w:r>
      <w:r w:rsidR="00B80347" w:rsidRPr="002529F6">
        <w:rPr>
          <w:rFonts w:eastAsia="標楷體"/>
          <w:sz w:val="24"/>
          <w:szCs w:val="24"/>
        </w:rPr>
        <w:t>.</w:t>
      </w:r>
      <w:proofErr w:type="gramStart"/>
      <w:r w:rsidR="00814076" w:rsidRPr="002529F6">
        <w:rPr>
          <w:rFonts w:eastAsia="標楷體"/>
          <w:sz w:val="24"/>
          <w:szCs w:val="24"/>
        </w:rPr>
        <w:t>比賽道次</w:t>
      </w:r>
      <w:proofErr w:type="gramEnd"/>
      <w:r w:rsidR="00814076" w:rsidRPr="002529F6">
        <w:rPr>
          <w:rFonts w:eastAsia="標楷體"/>
          <w:sz w:val="24"/>
          <w:szCs w:val="24"/>
        </w:rPr>
        <w:t>、組別抽籤會議</w:t>
      </w:r>
      <w:r w:rsidR="00313C1D" w:rsidRPr="002529F6">
        <w:rPr>
          <w:rFonts w:eastAsia="標楷體"/>
          <w:sz w:val="24"/>
          <w:szCs w:val="24"/>
        </w:rPr>
        <w:t>訂於</w:t>
      </w:r>
      <w:r w:rsidR="00B80347" w:rsidRPr="002529F6">
        <w:rPr>
          <w:rFonts w:eastAsia="標楷體"/>
          <w:sz w:val="24"/>
          <w:szCs w:val="24"/>
        </w:rPr>
        <w:t>10</w:t>
      </w:r>
      <w:r w:rsidR="00162E82" w:rsidRPr="002529F6">
        <w:rPr>
          <w:rFonts w:eastAsia="標楷體"/>
          <w:sz w:val="24"/>
          <w:szCs w:val="24"/>
        </w:rPr>
        <w:t>9</w:t>
      </w:r>
      <w:r w:rsidR="00B80347" w:rsidRPr="002529F6">
        <w:rPr>
          <w:rFonts w:eastAsia="標楷體"/>
          <w:sz w:val="24"/>
          <w:szCs w:val="24"/>
        </w:rPr>
        <w:t>年</w:t>
      </w:r>
      <w:r w:rsidR="00313C1D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2</w:t>
      </w:r>
      <w:r w:rsidR="00B80347" w:rsidRPr="002529F6">
        <w:rPr>
          <w:rFonts w:eastAsia="標楷體"/>
          <w:sz w:val="24"/>
          <w:szCs w:val="24"/>
        </w:rPr>
        <w:t>月</w:t>
      </w:r>
      <w:r w:rsidR="007F5A28">
        <w:rPr>
          <w:rFonts w:eastAsia="標楷體" w:hint="eastAsia"/>
          <w:sz w:val="24"/>
          <w:szCs w:val="24"/>
        </w:rPr>
        <w:t>7</w:t>
      </w:r>
      <w:r w:rsidR="00B80347" w:rsidRPr="002529F6">
        <w:rPr>
          <w:rFonts w:eastAsia="標楷體"/>
          <w:sz w:val="24"/>
          <w:szCs w:val="24"/>
        </w:rPr>
        <w:t>日（</w:t>
      </w:r>
      <w:r w:rsidR="007F5A28">
        <w:rPr>
          <w:rFonts w:eastAsia="標楷體" w:hint="eastAsia"/>
          <w:sz w:val="24"/>
          <w:szCs w:val="24"/>
        </w:rPr>
        <w:t>一</w:t>
      </w:r>
      <w:r w:rsidR="00B80347" w:rsidRPr="002529F6">
        <w:rPr>
          <w:rFonts w:eastAsia="標楷體"/>
          <w:sz w:val="24"/>
          <w:szCs w:val="24"/>
        </w:rPr>
        <w:t>）</w:t>
      </w:r>
      <w:r w:rsidR="00B80347" w:rsidRPr="002529F6">
        <w:rPr>
          <w:rFonts w:eastAsia="標楷體"/>
          <w:sz w:val="24"/>
          <w:szCs w:val="24"/>
        </w:rPr>
        <w:t>14</w:t>
      </w:r>
      <w:r w:rsidR="00B80347" w:rsidRPr="002529F6">
        <w:rPr>
          <w:rFonts w:eastAsia="標楷體"/>
          <w:sz w:val="24"/>
          <w:szCs w:val="24"/>
        </w:rPr>
        <w:t>：</w:t>
      </w:r>
      <w:r w:rsidR="007F5A28">
        <w:rPr>
          <w:rFonts w:eastAsia="標楷體" w:hint="eastAsia"/>
          <w:sz w:val="24"/>
          <w:szCs w:val="24"/>
        </w:rPr>
        <w:t>0</w:t>
      </w:r>
      <w:r w:rsidR="00B80347" w:rsidRPr="002529F6">
        <w:rPr>
          <w:rFonts w:eastAsia="標楷體"/>
          <w:sz w:val="24"/>
          <w:szCs w:val="24"/>
        </w:rPr>
        <w:t>0</w:t>
      </w:r>
      <w:r w:rsidR="00814076" w:rsidRPr="002529F6">
        <w:rPr>
          <w:rFonts w:eastAsia="標楷體"/>
          <w:sz w:val="24"/>
          <w:szCs w:val="24"/>
        </w:rPr>
        <w:t>，於花蓮縣政府教育處第二</w:t>
      </w:r>
      <w:r w:rsidR="00B80347" w:rsidRPr="002529F6">
        <w:rPr>
          <w:rFonts w:eastAsia="標楷體"/>
          <w:sz w:val="24"/>
          <w:szCs w:val="24"/>
        </w:rPr>
        <w:t>會議室舉行（</w:t>
      </w:r>
      <w:proofErr w:type="gramStart"/>
      <w:r w:rsidR="00B80347" w:rsidRPr="002529F6">
        <w:rPr>
          <w:rFonts w:eastAsia="標楷體"/>
          <w:sz w:val="24"/>
          <w:szCs w:val="24"/>
        </w:rPr>
        <w:t>不</w:t>
      </w:r>
      <w:proofErr w:type="gramEnd"/>
      <w:r w:rsidR="00B80347" w:rsidRPr="002529F6">
        <w:rPr>
          <w:rFonts w:eastAsia="標楷體"/>
          <w:sz w:val="24"/>
          <w:szCs w:val="24"/>
        </w:rPr>
        <w:t>另函通知），單位未到者由承辦單位代抽，</w:t>
      </w:r>
      <w:r w:rsidR="00313C1D" w:rsidRPr="002529F6">
        <w:rPr>
          <w:rFonts w:eastAsia="標楷體"/>
          <w:sz w:val="24"/>
          <w:szCs w:val="24"/>
        </w:rPr>
        <w:t>且</w:t>
      </w:r>
      <w:r w:rsidR="00B80347" w:rsidRPr="002529F6">
        <w:rPr>
          <w:rFonts w:eastAsia="標楷體"/>
          <w:sz w:val="24"/>
          <w:szCs w:val="24"/>
        </w:rPr>
        <w:t>不得有異議。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十三、競賽規則：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（一）下場比賽人數：實際下場人數每隊</w:t>
      </w:r>
      <w:r w:rsidR="00485781" w:rsidRPr="002529F6">
        <w:rPr>
          <w:rFonts w:eastAsia="標楷體"/>
          <w:sz w:val="24"/>
          <w:szCs w:val="24"/>
        </w:rPr>
        <w:t>20</w:t>
      </w:r>
      <w:r w:rsidRPr="002529F6">
        <w:rPr>
          <w:rFonts w:eastAsia="標楷體"/>
          <w:sz w:val="24"/>
          <w:szCs w:val="24"/>
        </w:rPr>
        <w:t>人，</w:t>
      </w:r>
      <w:proofErr w:type="gramStart"/>
      <w:r w:rsidRPr="002529F6">
        <w:rPr>
          <w:rFonts w:eastAsia="標楷體"/>
          <w:sz w:val="24"/>
          <w:szCs w:val="24"/>
        </w:rPr>
        <w:t>每棒次跑</w:t>
      </w:r>
      <w:proofErr w:type="gramEnd"/>
      <w:r w:rsidRPr="002529F6">
        <w:rPr>
          <w:rFonts w:eastAsia="標楷體"/>
          <w:sz w:val="24"/>
          <w:szCs w:val="24"/>
        </w:rPr>
        <w:t>100</w:t>
      </w:r>
      <w:r w:rsidRPr="002529F6">
        <w:rPr>
          <w:rFonts w:eastAsia="標楷體"/>
          <w:sz w:val="24"/>
          <w:szCs w:val="24"/>
        </w:rPr>
        <w:t>公尺。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</w:t>
      </w:r>
      <w:proofErr w:type="gramStart"/>
      <w:r w:rsidR="00A718EC" w:rsidRPr="002529F6">
        <w:rPr>
          <w:rFonts w:eastAsia="標楷體"/>
          <w:sz w:val="24"/>
          <w:szCs w:val="24"/>
        </w:rPr>
        <w:t>混合組</w:t>
      </w:r>
      <w:r w:rsidRPr="002529F6">
        <w:rPr>
          <w:rFonts w:eastAsia="標楷體"/>
          <w:sz w:val="24"/>
          <w:szCs w:val="24"/>
        </w:rPr>
        <w:t>棒次</w:t>
      </w:r>
      <w:proofErr w:type="gramEnd"/>
      <w:r w:rsidRPr="002529F6">
        <w:rPr>
          <w:rFonts w:eastAsia="標楷體"/>
          <w:sz w:val="24"/>
          <w:szCs w:val="24"/>
        </w:rPr>
        <w:t>安排：女生須先完成前</w:t>
      </w:r>
      <w:r w:rsidR="00A718EC" w:rsidRPr="002529F6">
        <w:rPr>
          <w:rFonts w:eastAsia="標楷體"/>
          <w:sz w:val="24"/>
          <w:szCs w:val="24"/>
        </w:rPr>
        <w:t>10</w:t>
      </w:r>
      <w:r w:rsidRPr="002529F6">
        <w:rPr>
          <w:rFonts w:eastAsia="標楷體"/>
          <w:sz w:val="24"/>
          <w:szCs w:val="24"/>
        </w:rPr>
        <w:t>棒次</w:t>
      </w:r>
      <w:r w:rsidR="00A718EC" w:rsidRPr="002529F6">
        <w:rPr>
          <w:rFonts w:eastAsia="標楷體"/>
          <w:sz w:val="24"/>
          <w:szCs w:val="24"/>
        </w:rPr>
        <w:t>，</w:t>
      </w:r>
      <w:r w:rsidRPr="002529F6">
        <w:rPr>
          <w:rFonts w:eastAsia="標楷體"/>
          <w:sz w:val="24"/>
          <w:szCs w:val="24"/>
        </w:rPr>
        <w:t>始可安排男生接棒，</w:t>
      </w:r>
      <w:r w:rsidR="00A718EC" w:rsidRPr="002529F6">
        <w:rPr>
          <w:rFonts w:eastAsia="標楷體"/>
          <w:sz w:val="24"/>
          <w:szCs w:val="24"/>
        </w:rPr>
        <w:t>11</w:t>
      </w:r>
      <w:r w:rsidRPr="002529F6">
        <w:rPr>
          <w:rFonts w:eastAsia="標楷體"/>
          <w:sz w:val="24"/>
          <w:szCs w:val="24"/>
        </w:rPr>
        <w:t>棒次</w:t>
      </w:r>
      <w:r w:rsidR="00A718EC" w:rsidRPr="002529F6">
        <w:rPr>
          <w:sz w:val="24"/>
          <w:szCs w:val="24"/>
        </w:rPr>
        <w:t>（</w:t>
      </w:r>
      <w:r w:rsidR="00A718EC" w:rsidRPr="002529F6">
        <w:rPr>
          <w:rFonts w:eastAsia="標楷體"/>
          <w:sz w:val="24"/>
          <w:szCs w:val="24"/>
        </w:rPr>
        <w:t>含）</w:t>
      </w:r>
      <w:r w:rsidRPr="002529F6">
        <w:rPr>
          <w:rFonts w:eastAsia="標楷體"/>
          <w:sz w:val="24"/>
          <w:szCs w:val="24"/>
        </w:rPr>
        <w:t>後亦可安排女生接棒。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（三）比賽時</w:t>
      </w:r>
      <w:proofErr w:type="gramStart"/>
      <w:r w:rsidRPr="002529F6">
        <w:rPr>
          <w:rFonts w:eastAsia="標楷體"/>
          <w:sz w:val="24"/>
          <w:szCs w:val="24"/>
        </w:rPr>
        <w:t>須著</w:t>
      </w:r>
      <w:proofErr w:type="gramEnd"/>
      <w:r w:rsidRPr="002529F6">
        <w:rPr>
          <w:rFonts w:eastAsia="標楷體"/>
          <w:sz w:val="24"/>
          <w:szCs w:val="24"/>
        </w:rPr>
        <w:t>統一服裝，違反規定者不得下場比賽</w:t>
      </w:r>
      <w:r w:rsidR="00A718EC" w:rsidRPr="002529F6">
        <w:rPr>
          <w:rFonts w:eastAsia="標楷體"/>
          <w:sz w:val="24"/>
          <w:szCs w:val="24"/>
        </w:rPr>
        <w:t>，如穿著學校運動服，男女生顏色則可不同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（四）比賽時不</w:t>
      </w:r>
      <w:r w:rsidR="00A718EC" w:rsidRPr="002529F6">
        <w:rPr>
          <w:rFonts w:eastAsia="標楷體"/>
          <w:sz w:val="24"/>
          <w:szCs w:val="24"/>
        </w:rPr>
        <w:t>可</w:t>
      </w:r>
      <w:r w:rsidRPr="002529F6">
        <w:rPr>
          <w:rFonts w:eastAsia="標楷體"/>
          <w:sz w:val="24"/>
          <w:szCs w:val="24"/>
        </w:rPr>
        <w:t>穿</w:t>
      </w:r>
      <w:r w:rsidR="00A718EC" w:rsidRPr="002529F6">
        <w:rPr>
          <w:rFonts w:eastAsia="標楷體"/>
          <w:sz w:val="24"/>
          <w:szCs w:val="24"/>
        </w:rPr>
        <w:t>著</w:t>
      </w:r>
      <w:r w:rsidRPr="002529F6">
        <w:rPr>
          <w:rFonts w:eastAsia="標楷體"/>
          <w:sz w:val="24"/>
          <w:szCs w:val="24"/>
        </w:rPr>
        <w:t>釘鞋（含足</w:t>
      </w:r>
      <w:r w:rsidR="00A718EC" w:rsidRPr="002529F6">
        <w:rPr>
          <w:rFonts w:eastAsia="標楷體"/>
          <w:sz w:val="24"/>
          <w:szCs w:val="24"/>
        </w:rPr>
        <w:t>球鞋及</w:t>
      </w:r>
      <w:r w:rsidRPr="002529F6">
        <w:rPr>
          <w:rFonts w:eastAsia="標楷體"/>
          <w:sz w:val="24"/>
          <w:szCs w:val="24"/>
        </w:rPr>
        <w:t>棒球鞋）下場，一律穿著平底運動鞋出賽</w:t>
      </w:r>
      <w:r w:rsidRPr="002529F6">
        <w:rPr>
          <w:rFonts w:eastAsia="標楷體"/>
          <w:sz w:val="24"/>
          <w:szCs w:val="24"/>
        </w:rPr>
        <w:t>(</w:t>
      </w:r>
      <w:r w:rsidRPr="002529F6">
        <w:rPr>
          <w:rFonts w:eastAsia="標楷體"/>
          <w:sz w:val="24"/>
          <w:szCs w:val="24"/>
        </w:rPr>
        <w:t>已卸除</w:t>
      </w:r>
      <w:proofErr w:type="gramStart"/>
      <w:r w:rsidRPr="002529F6">
        <w:rPr>
          <w:rFonts w:eastAsia="標楷體"/>
          <w:sz w:val="24"/>
          <w:szCs w:val="24"/>
        </w:rPr>
        <w:t>鞋釘之</w:t>
      </w:r>
      <w:proofErr w:type="gramEnd"/>
      <w:r w:rsidRPr="002529F6">
        <w:rPr>
          <w:rFonts w:eastAsia="標楷體"/>
          <w:sz w:val="24"/>
          <w:szCs w:val="24"/>
        </w:rPr>
        <w:t>釘鞋亦不得穿著</w:t>
      </w:r>
      <w:r w:rsidRPr="002529F6">
        <w:rPr>
          <w:rFonts w:eastAsia="標楷體"/>
          <w:sz w:val="24"/>
          <w:szCs w:val="24"/>
        </w:rPr>
        <w:t>)</w:t>
      </w:r>
      <w:r w:rsidR="00A718EC" w:rsidRPr="002529F6">
        <w:rPr>
          <w:rFonts w:eastAsia="標楷體"/>
          <w:sz w:val="24"/>
          <w:szCs w:val="24"/>
        </w:rPr>
        <w:t>，</w:t>
      </w:r>
      <w:r w:rsidRPr="002529F6">
        <w:rPr>
          <w:rFonts w:eastAsia="標楷體"/>
          <w:sz w:val="24"/>
          <w:szCs w:val="24"/>
        </w:rPr>
        <w:t>同時亦不得赤足出賽。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（五）比賽場地於</w:t>
      </w:r>
      <w:r w:rsidR="00EF2612" w:rsidRPr="002529F6">
        <w:rPr>
          <w:rFonts w:eastAsia="標楷體"/>
          <w:sz w:val="24"/>
          <w:szCs w:val="24"/>
        </w:rPr>
        <w:t>109</w:t>
      </w:r>
      <w:r w:rsidRPr="002529F6">
        <w:rPr>
          <w:rFonts w:eastAsia="標楷體"/>
          <w:sz w:val="24"/>
          <w:szCs w:val="24"/>
        </w:rPr>
        <w:t>年</w:t>
      </w:r>
      <w:r w:rsidR="00F4157F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2</w:t>
      </w:r>
      <w:r w:rsidRPr="002529F6">
        <w:rPr>
          <w:rFonts w:eastAsia="標楷體"/>
          <w:sz w:val="24"/>
          <w:szCs w:val="24"/>
        </w:rPr>
        <w:t>月</w:t>
      </w:r>
      <w:r w:rsidR="00F4157F" w:rsidRPr="002529F6">
        <w:rPr>
          <w:rFonts w:eastAsia="標楷體"/>
          <w:sz w:val="24"/>
          <w:szCs w:val="24"/>
        </w:rPr>
        <w:t>1</w:t>
      </w:r>
      <w:r w:rsidR="007F5A28">
        <w:rPr>
          <w:rFonts w:eastAsia="標楷體" w:hint="eastAsia"/>
          <w:sz w:val="24"/>
          <w:szCs w:val="24"/>
        </w:rPr>
        <w:t>7</w:t>
      </w:r>
      <w:r w:rsidR="00A718EC" w:rsidRPr="002529F6">
        <w:rPr>
          <w:rFonts w:eastAsia="標楷體"/>
          <w:sz w:val="24"/>
          <w:szCs w:val="24"/>
        </w:rPr>
        <w:t>日（四</w:t>
      </w:r>
      <w:r w:rsidRPr="002529F6">
        <w:rPr>
          <w:rFonts w:eastAsia="標楷體"/>
          <w:sz w:val="24"/>
          <w:szCs w:val="24"/>
        </w:rPr>
        <w:t>）</w:t>
      </w:r>
      <w:r w:rsidRPr="002529F6">
        <w:rPr>
          <w:rFonts w:eastAsia="標楷體"/>
          <w:sz w:val="24"/>
          <w:szCs w:val="24"/>
        </w:rPr>
        <w:t>08</w:t>
      </w:r>
      <w:r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00</w:t>
      </w:r>
      <w:r w:rsidRPr="002529F6">
        <w:rPr>
          <w:rFonts w:eastAsia="標楷體"/>
          <w:sz w:val="24"/>
          <w:szCs w:val="24"/>
        </w:rPr>
        <w:t>〜</w:t>
      </w:r>
      <w:r w:rsidRPr="002529F6">
        <w:rPr>
          <w:rFonts w:eastAsia="標楷體"/>
          <w:sz w:val="24"/>
          <w:szCs w:val="24"/>
        </w:rPr>
        <w:t>16</w:t>
      </w:r>
      <w:r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00</w:t>
      </w:r>
      <w:r w:rsidRPr="002529F6">
        <w:rPr>
          <w:rFonts w:eastAsia="標楷體"/>
          <w:sz w:val="24"/>
          <w:szCs w:val="24"/>
        </w:rPr>
        <w:t>全天開放練習。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（六）採用「</w:t>
      </w:r>
      <w:r w:rsidR="00A162CB" w:rsidRPr="002529F6">
        <w:rPr>
          <w:rFonts w:eastAsia="標楷體"/>
          <w:sz w:val="24"/>
          <w:szCs w:val="24"/>
        </w:rPr>
        <w:t>109</w:t>
      </w:r>
      <w:r w:rsidR="00A162CB" w:rsidRPr="002529F6">
        <w:rPr>
          <w:rFonts w:eastAsia="標楷體"/>
          <w:sz w:val="24"/>
          <w:szCs w:val="24"/>
        </w:rPr>
        <w:t>年</w:t>
      </w:r>
      <w:r w:rsidR="00A718EC" w:rsidRPr="002529F6">
        <w:rPr>
          <w:rFonts w:eastAsia="標楷體"/>
          <w:sz w:val="24"/>
          <w:szCs w:val="24"/>
        </w:rPr>
        <w:t>花蓮縣</w:t>
      </w:r>
      <w:r w:rsidR="00A162CB" w:rsidRPr="002529F6">
        <w:rPr>
          <w:rFonts w:eastAsia="標楷體"/>
          <w:sz w:val="24"/>
          <w:szCs w:val="24"/>
        </w:rPr>
        <w:t>幸福城市</w:t>
      </w:r>
      <w:proofErr w:type="gramStart"/>
      <w:r w:rsidR="00A162CB" w:rsidRPr="002529F6">
        <w:rPr>
          <w:rFonts w:eastAsia="標楷體"/>
          <w:sz w:val="24"/>
          <w:szCs w:val="24"/>
        </w:rPr>
        <w:t>盃</w:t>
      </w:r>
      <w:proofErr w:type="gramEnd"/>
      <w:r w:rsidR="00A162CB" w:rsidRPr="002529F6">
        <w:rPr>
          <w:rFonts w:eastAsia="標楷體"/>
          <w:sz w:val="24"/>
          <w:szCs w:val="24"/>
        </w:rPr>
        <w:t>中小學大隊接力賽</w:t>
      </w:r>
      <w:r w:rsidR="00A718EC" w:rsidRPr="002529F6">
        <w:rPr>
          <w:rFonts w:eastAsia="標楷體"/>
          <w:sz w:val="24"/>
          <w:szCs w:val="24"/>
        </w:rPr>
        <w:t>競</w:t>
      </w:r>
      <w:r w:rsidRPr="002529F6">
        <w:rPr>
          <w:rFonts w:eastAsia="標楷體"/>
          <w:sz w:val="24"/>
          <w:szCs w:val="24"/>
        </w:rPr>
        <w:t>賽規則」（如附件</w:t>
      </w:r>
      <w:r w:rsidR="00A90ECF">
        <w:rPr>
          <w:rFonts w:eastAsia="標楷體" w:hint="eastAsia"/>
          <w:sz w:val="24"/>
          <w:szCs w:val="24"/>
        </w:rPr>
        <w:t>三</w:t>
      </w:r>
      <w:r w:rsidRPr="002529F6">
        <w:rPr>
          <w:rFonts w:eastAsia="標楷體"/>
          <w:sz w:val="24"/>
          <w:szCs w:val="24"/>
        </w:rPr>
        <w:t>）。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lastRenderedPageBreak/>
        <w:t>（七）各</w:t>
      </w:r>
      <w:r w:rsidR="00A718EC" w:rsidRPr="002529F6">
        <w:rPr>
          <w:rFonts w:eastAsia="標楷體"/>
          <w:sz w:val="24"/>
          <w:szCs w:val="24"/>
        </w:rPr>
        <w:t>校</w:t>
      </w:r>
      <w:r w:rsidR="00A718EC" w:rsidRPr="002529F6">
        <w:rPr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班</w:t>
      </w:r>
      <w:r w:rsidR="00A718EC" w:rsidRPr="002529F6">
        <w:rPr>
          <w:rFonts w:eastAsia="標楷體"/>
          <w:sz w:val="24"/>
          <w:szCs w:val="24"/>
        </w:rPr>
        <w:t>）</w:t>
      </w:r>
      <w:r w:rsidRPr="002529F6">
        <w:rPr>
          <w:rFonts w:eastAsia="標楷體"/>
          <w:sz w:val="24"/>
          <w:szCs w:val="24"/>
        </w:rPr>
        <w:t>組隊時，應</w:t>
      </w:r>
      <w:r w:rsidR="00A718EC" w:rsidRPr="002529F6">
        <w:rPr>
          <w:rFonts w:eastAsia="標楷體"/>
          <w:sz w:val="24"/>
          <w:szCs w:val="24"/>
        </w:rPr>
        <w:t>充分</w:t>
      </w:r>
      <w:r w:rsidRPr="002529F6">
        <w:rPr>
          <w:rFonts w:eastAsia="標楷體"/>
          <w:sz w:val="24"/>
          <w:szCs w:val="24"/>
        </w:rPr>
        <w:t>了解學生身體狀況</w:t>
      </w:r>
      <w:r w:rsidR="00C42F09" w:rsidRPr="002529F6">
        <w:rPr>
          <w:rFonts w:eastAsia="標楷體"/>
          <w:sz w:val="24"/>
          <w:szCs w:val="24"/>
        </w:rPr>
        <w:t>是否適合參賽</w:t>
      </w:r>
      <w:r w:rsidRPr="002529F6">
        <w:rPr>
          <w:rFonts w:eastAsia="標楷體"/>
          <w:sz w:val="24"/>
          <w:szCs w:val="24"/>
        </w:rPr>
        <w:t>，並請家長簽署參賽同意書。</w:t>
      </w:r>
      <w:r w:rsidR="00C42F09" w:rsidRPr="002529F6">
        <w:rPr>
          <w:rFonts w:eastAsia="標楷體"/>
          <w:sz w:val="24"/>
          <w:szCs w:val="24"/>
        </w:rPr>
        <w:br/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十四、獎勵：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（一）獲得各組</w:t>
      </w:r>
      <w:r w:rsidRPr="002529F6">
        <w:rPr>
          <w:rFonts w:eastAsia="標楷體"/>
          <w:sz w:val="24"/>
          <w:szCs w:val="24"/>
        </w:rPr>
        <w:t>1-6</w:t>
      </w:r>
      <w:r w:rsidRPr="002529F6">
        <w:rPr>
          <w:rFonts w:eastAsia="標楷體"/>
          <w:sz w:val="24"/>
          <w:szCs w:val="24"/>
        </w:rPr>
        <w:t>名單位</w:t>
      </w:r>
      <w:r w:rsidR="00C42F09" w:rsidRPr="002529F6">
        <w:rPr>
          <w:rFonts w:eastAsia="標楷體"/>
          <w:sz w:val="24"/>
          <w:szCs w:val="24"/>
        </w:rPr>
        <w:t>之</w:t>
      </w:r>
      <w:r w:rsidRPr="002529F6">
        <w:rPr>
          <w:rFonts w:eastAsia="標楷體"/>
          <w:sz w:val="24"/>
          <w:szCs w:val="24"/>
        </w:rPr>
        <w:t>選手</w:t>
      </w:r>
      <w:r w:rsidR="00C42F09" w:rsidRPr="002529F6">
        <w:rPr>
          <w:rFonts w:eastAsia="標楷體"/>
          <w:sz w:val="24"/>
          <w:szCs w:val="24"/>
        </w:rPr>
        <w:t>，頒發</w:t>
      </w:r>
      <w:r w:rsidRPr="002529F6">
        <w:rPr>
          <w:rFonts w:eastAsia="標楷體"/>
          <w:sz w:val="24"/>
          <w:szCs w:val="24"/>
        </w:rPr>
        <w:t>個人獎狀</w:t>
      </w:r>
      <w:r w:rsidRPr="002529F6">
        <w:rPr>
          <w:rFonts w:eastAsia="標楷體"/>
          <w:sz w:val="24"/>
          <w:szCs w:val="24"/>
        </w:rPr>
        <w:t>1</w:t>
      </w:r>
      <w:r w:rsidRPr="002529F6">
        <w:rPr>
          <w:rFonts w:eastAsia="標楷體"/>
          <w:sz w:val="24"/>
          <w:szCs w:val="24"/>
        </w:rPr>
        <w:t>紙（依報名人數核發）。實際出賽前</w:t>
      </w:r>
      <w:r w:rsidRPr="002529F6">
        <w:rPr>
          <w:rFonts w:eastAsia="標楷體"/>
          <w:sz w:val="24"/>
          <w:szCs w:val="24"/>
        </w:rPr>
        <w:t>6</w:t>
      </w:r>
      <w:r w:rsidRPr="002529F6">
        <w:rPr>
          <w:rFonts w:eastAsia="標楷體"/>
          <w:sz w:val="24"/>
          <w:szCs w:val="24"/>
        </w:rPr>
        <w:t>名選手，請</w:t>
      </w:r>
      <w:proofErr w:type="gramStart"/>
      <w:r w:rsidRPr="002529F6">
        <w:rPr>
          <w:rFonts w:eastAsia="標楷體"/>
          <w:sz w:val="24"/>
          <w:szCs w:val="24"/>
        </w:rPr>
        <w:t>各校另予</w:t>
      </w:r>
      <w:proofErr w:type="gramEnd"/>
      <w:r w:rsidRPr="002529F6">
        <w:rPr>
          <w:rFonts w:eastAsia="標楷體"/>
          <w:sz w:val="24"/>
          <w:szCs w:val="24"/>
        </w:rPr>
        <w:t>記功或嘉獎勉勵。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</w:t>
      </w:r>
      <w:r w:rsidR="00C42F09" w:rsidRPr="002529F6">
        <w:rPr>
          <w:rFonts w:eastAsia="標楷體"/>
          <w:sz w:val="24"/>
          <w:szCs w:val="24"/>
        </w:rPr>
        <w:t>獲得</w:t>
      </w:r>
      <w:r w:rsidRPr="002529F6">
        <w:rPr>
          <w:rFonts w:eastAsia="標楷體"/>
          <w:sz w:val="24"/>
          <w:szCs w:val="24"/>
        </w:rPr>
        <w:t>各組第</w:t>
      </w:r>
      <w:r w:rsidRPr="002529F6">
        <w:rPr>
          <w:rFonts w:eastAsia="標楷體"/>
          <w:sz w:val="24"/>
          <w:szCs w:val="24"/>
        </w:rPr>
        <w:t>1</w:t>
      </w:r>
      <w:r w:rsidRPr="002529F6">
        <w:rPr>
          <w:rFonts w:eastAsia="標楷體"/>
          <w:sz w:val="24"/>
          <w:szCs w:val="24"/>
        </w:rPr>
        <w:t>名之優勝單位，指導人員及導師（依秩序冊所列為主）將依據花蓮縣政府所屬各級學校教職員獎懲作業要點辦理敘獎</w:t>
      </w:r>
      <w:proofErr w:type="gramStart"/>
      <w:r w:rsidRPr="002529F6">
        <w:rPr>
          <w:rFonts w:eastAsia="標楷體"/>
          <w:sz w:val="24"/>
          <w:szCs w:val="24"/>
        </w:rPr>
        <w:t>（註</w:t>
      </w:r>
      <w:proofErr w:type="gramEnd"/>
      <w:r w:rsidRPr="002529F6">
        <w:rPr>
          <w:rFonts w:eastAsia="標楷體"/>
          <w:sz w:val="24"/>
          <w:szCs w:val="24"/>
        </w:rPr>
        <w:t>：同一錦標僅以最高獎勵敘獎</w:t>
      </w:r>
      <w:proofErr w:type="gramStart"/>
      <w:r w:rsidRPr="002529F6">
        <w:rPr>
          <w:rFonts w:eastAsia="標楷體"/>
          <w:sz w:val="24"/>
          <w:szCs w:val="24"/>
        </w:rPr>
        <w:t>）</w:t>
      </w:r>
      <w:proofErr w:type="gramEnd"/>
      <w:r w:rsidRPr="002529F6">
        <w:rPr>
          <w:rFonts w:eastAsia="標楷體"/>
          <w:sz w:val="24"/>
          <w:szCs w:val="24"/>
        </w:rPr>
        <w:t>；非縣屬單位則由花蓮縣政府函請所屬機關敘獎之。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</w:t>
      </w:r>
      <w:r w:rsidR="00C42F09" w:rsidRPr="002529F6">
        <w:rPr>
          <w:rFonts w:eastAsia="標楷體"/>
          <w:sz w:val="24"/>
          <w:szCs w:val="24"/>
        </w:rPr>
        <w:t>本競賽承辦單位工作人員及相關支援人員，依花蓮縣政府所屬各級學校教職員獎懲作業要點辦理敘獎。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十五、罰則：</w:t>
      </w:r>
    </w:p>
    <w:p w:rsidR="00B80347" w:rsidRPr="002529F6" w:rsidRDefault="00C42F09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</w:t>
      </w:r>
      <w:r w:rsidR="00B80347" w:rsidRPr="002529F6">
        <w:rPr>
          <w:rFonts w:eastAsia="標楷體"/>
          <w:sz w:val="24"/>
          <w:szCs w:val="24"/>
        </w:rPr>
        <w:t>參賽運動員如有資格不符或冒名頂替出場比賽，經查證屬實者，取消該名運動員與所屬團隊之參賽資格及已得或應得之名次與</w:t>
      </w:r>
      <w:r w:rsidRPr="002529F6">
        <w:rPr>
          <w:rFonts w:eastAsia="標楷體"/>
          <w:sz w:val="24"/>
          <w:szCs w:val="24"/>
        </w:rPr>
        <w:t>成績</w:t>
      </w:r>
      <w:r w:rsidR="00B80347" w:rsidRPr="002529F6">
        <w:rPr>
          <w:rFonts w:eastAsia="標楷體"/>
          <w:sz w:val="24"/>
          <w:szCs w:val="24"/>
        </w:rPr>
        <w:t>，並收回已發給之獎狀，由大會函請所屬主管機關依相關規定議處</w:t>
      </w:r>
      <w:r w:rsidRPr="002529F6">
        <w:rPr>
          <w:rFonts w:eastAsia="標楷體"/>
          <w:sz w:val="24"/>
          <w:szCs w:val="24"/>
        </w:rPr>
        <w:t>，</w:t>
      </w:r>
      <w:r w:rsidR="00B80347" w:rsidRPr="002529F6">
        <w:rPr>
          <w:rFonts w:eastAsia="標楷體"/>
          <w:sz w:val="24"/>
          <w:szCs w:val="24"/>
        </w:rPr>
        <w:t>但判決以前已賽之場次，將不予重賽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（二）參賽單位隊職員於比賽期間如有違背運動精神之行為，如對裁判員有不正當之言行或延誤、妨礙比賽者，除</w:t>
      </w:r>
      <w:r w:rsidR="00C42F09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委員予以停賽處分外，並按下列罰則處分之：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1.</w:t>
      </w:r>
      <w:r w:rsidRPr="002529F6">
        <w:rPr>
          <w:rFonts w:eastAsia="標楷體"/>
          <w:sz w:val="24"/>
          <w:szCs w:val="24"/>
        </w:rPr>
        <w:t>選手毆打裁判員（經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委員查證屬實且情節重大者），取消該隊繼續參賽之資格以及該單位參加次年賽會比賽之權利。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2.</w:t>
      </w:r>
      <w:r w:rsidRPr="002529F6">
        <w:rPr>
          <w:rFonts w:eastAsia="標楷體"/>
          <w:sz w:val="24"/>
          <w:szCs w:val="24"/>
        </w:rPr>
        <w:t>職員毆打裁判員（經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委員查證屬實且情節重大者）：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1276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1</w:t>
      </w:r>
      <w:r w:rsidRPr="002529F6">
        <w:rPr>
          <w:rFonts w:eastAsia="標楷體"/>
          <w:sz w:val="24"/>
          <w:szCs w:val="24"/>
        </w:rPr>
        <w:t>）取消該隊繼續參賽之資格，以及該單位參加次年賽會比賽之權利。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1276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2</w:t>
      </w:r>
      <w:r w:rsidRPr="002529F6">
        <w:rPr>
          <w:rFonts w:eastAsia="標楷體"/>
          <w:sz w:val="24"/>
          <w:szCs w:val="24"/>
        </w:rPr>
        <w:t>）取消該職員繼續行使職權之資格，並終身停止該職員擔任</w:t>
      </w:r>
      <w:r w:rsidR="00486B8D" w:rsidRPr="002529F6">
        <w:rPr>
          <w:rFonts w:eastAsia="標楷體"/>
          <w:sz w:val="24"/>
          <w:szCs w:val="24"/>
        </w:rPr>
        <w:t>主辦單位辦理之</w:t>
      </w:r>
      <w:r w:rsidRPr="002529F6">
        <w:rPr>
          <w:rFonts w:eastAsia="標楷體"/>
          <w:sz w:val="24"/>
          <w:szCs w:val="24"/>
        </w:rPr>
        <w:t>任何</w:t>
      </w:r>
      <w:r w:rsidR="00486B8D" w:rsidRPr="002529F6">
        <w:rPr>
          <w:rFonts w:eastAsia="標楷體"/>
          <w:sz w:val="24"/>
          <w:szCs w:val="24"/>
        </w:rPr>
        <w:t>賽事</w:t>
      </w:r>
      <w:r w:rsidRPr="002529F6">
        <w:rPr>
          <w:rFonts w:eastAsia="標楷體"/>
          <w:sz w:val="24"/>
          <w:szCs w:val="24"/>
        </w:rPr>
        <w:t>之職員或選手之權利。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1276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3</w:t>
      </w:r>
      <w:r w:rsidRPr="002529F6">
        <w:rPr>
          <w:rFonts w:eastAsia="標楷體"/>
          <w:sz w:val="24"/>
          <w:szCs w:val="24"/>
        </w:rPr>
        <w:t>）選手或職員故意妨礙、延誤比賽或擾亂會場，經裁判員或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委員當場勸導仍無效，致使</w:t>
      </w:r>
      <w:r w:rsidR="00486B8D" w:rsidRPr="002529F6">
        <w:rPr>
          <w:rFonts w:eastAsia="標楷體"/>
          <w:sz w:val="24"/>
          <w:szCs w:val="24"/>
        </w:rPr>
        <w:t>比賽</w:t>
      </w:r>
      <w:r w:rsidRPr="002529F6">
        <w:rPr>
          <w:rFonts w:eastAsia="標楷體"/>
          <w:sz w:val="24"/>
          <w:szCs w:val="24"/>
        </w:rPr>
        <w:t>無法在</w:t>
      </w:r>
      <w:r w:rsidRPr="002529F6">
        <w:rPr>
          <w:rFonts w:eastAsia="標楷體"/>
          <w:sz w:val="24"/>
          <w:szCs w:val="24"/>
        </w:rPr>
        <w:t>10</w:t>
      </w:r>
      <w:r w:rsidRPr="002529F6">
        <w:rPr>
          <w:rFonts w:eastAsia="標楷體"/>
          <w:sz w:val="24"/>
          <w:szCs w:val="24"/>
        </w:rPr>
        <w:t>分鐘內恢復</w:t>
      </w:r>
      <w:r w:rsidR="00486B8D" w:rsidRPr="002529F6">
        <w:rPr>
          <w:rFonts w:eastAsia="標楷體"/>
          <w:sz w:val="24"/>
          <w:szCs w:val="24"/>
        </w:rPr>
        <w:t>進行</w:t>
      </w:r>
      <w:r w:rsidRPr="002529F6">
        <w:rPr>
          <w:rFonts w:eastAsia="標楷體"/>
          <w:sz w:val="24"/>
          <w:szCs w:val="24"/>
        </w:rPr>
        <w:t>時，取消該隊繼續參賽之資格。情節嚴重者，得報請大會取消該單位參加次年賽會比賽之權利。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十六、申訴：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（一）比賽終了，各參賽單位若認為發生有損其權益之情事時，應由領隊於該項比賽完成或成績公布後</w:t>
      </w:r>
      <w:r w:rsidRPr="002529F6">
        <w:rPr>
          <w:rFonts w:eastAsia="標楷體"/>
          <w:sz w:val="24"/>
          <w:szCs w:val="24"/>
        </w:rPr>
        <w:t>15</w:t>
      </w:r>
      <w:r w:rsidRPr="002529F6">
        <w:rPr>
          <w:rFonts w:eastAsia="標楷體"/>
          <w:sz w:val="24"/>
          <w:szCs w:val="24"/>
        </w:rPr>
        <w:t>分鐘內，通知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委員會執行秘書對比賽結果有所異議提出抗議，並以書面由領隊或教練簽名，繳交保證金</w:t>
      </w:r>
      <w:r w:rsidRPr="002529F6">
        <w:rPr>
          <w:rFonts w:eastAsia="標楷體"/>
          <w:sz w:val="24"/>
          <w:szCs w:val="24"/>
        </w:rPr>
        <w:t>3,000</w:t>
      </w:r>
      <w:r w:rsidRPr="002529F6">
        <w:rPr>
          <w:rFonts w:eastAsia="標楷體"/>
          <w:sz w:val="24"/>
          <w:szCs w:val="24"/>
        </w:rPr>
        <w:t>元，向大會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委員會提出申訴，</w:t>
      </w:r>
      <w:r w:rsidRPr="002529F6">
        <w:rPr>
          <w:rFonts w:eastAsia="標楷體"/>
          <w:sz w:val="24"/>
          <w:szCs w:val="24"/>
        </w:rPr>
        <w:lastRenderedPageBreak/>
        <w:t>否則不予受理。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（二）未依規定時間內提出者，不予受理。大會受理後，應立即召開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委員會議，針對抗議事項討論，若申訴成功</w:t>
      </w:r>
      <w:r w:rsidR="00486B8D" w:rsidRPr="002529F6">
        <w:rPr>
          <w:rFonts w:eastAsia="標楷體"/>
          <w:sz w:val="24"/>
          <w:szCs w:val="24"/>
        </w:rPr>
        <w:t>即退還</w:t>
      </w:r>
      <w:r w:rsidRPr="002529F6">
        <w:rPr>
          <w:rFonts w:eastAsia="標楷體"/>
          <w:sz w:val="24"/>
          <w:szCs w:val="24"/>
        </w:rPr>
        <w:t>保證金，否則由大會沒收</w:t>
      </w:r>
      <w:r w:rsidR="00486B8D" w:rsidRPr="002529F6">
        <w:rPr>
          <w:rFonts w:eastAsia="標楷體"/>
          <w:sz w:val="24"/>
          <w:szCs w:val="24"/>
        </w:rPr>
        <w:t>充當活動雜支費用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（三）申訴以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委員會議之判決</w:t>
      </w:r>
      <w:proofErr w:type="gramStart"/>
      <w:r w:rsidRPr="002529F6">
        <w:rPr>
          <w:rFonts w:eastAsia="標楷體"/>
          <w:sz w:val="24"/>
          <w:szCs w:val="24"/>
        </w:rPr>
        <w:t>為終決</w:t>
      </w:r>
      <w:proofErr w:type="gramEnd"/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E65F2B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</w:t>
      </w:r>
      <w:r w:rsidR="006A5AA5">
        <w:rPr>
          <w:rFonts w:eastAsia="標楷體" w:hint="eastAsia"/>
          <w:sz w:val="24"/>
          <w:szCs w:val="24"/>
        </w:rPr>
        <w:t>七</w:t>
      </w:r>
      <w:r w:rsidR="00B80347" w:rsidRPr="002529F6">
        <w:rPr>
          <w:rFonts w:eastAsia="標楷體"/>
          <w:sz w:val="24"/>
          <w:szCs w:val="24"/>
        </w:rPr>
        <w:t>、本實施計畫暨競賽</w:t>
      </w:r>
      <w:proofErr w:type="gramStart"/>
      <w:r w:rsidR="00B80347" w:rsidRPr="002529F6">
        <w:rPr>
          <w:rFonts w:eastAsia="標楷體"/>
          <w:sz w:val="24"/>
          <w:szCs w:val="24"/>
        </w:rPr>
        <w:t>規</w:t>
      </w:r>
      <w:proofErr w:type="gramEnd"/>
      <w:r w:rsidR="00B80347" w:rsidRPr="002529F6">
        <w:rPr>
          <w:rFonts w:eastAsia="標楷體"/>
          <w:sz w:val="24"/>
          <w:szCs w:val="24"/>
        </w:rPr>
        <w:t>程如有未盡事宜，由主辦單位修正公布之。</w:t>
      </w:r>
    </w:p>
    <w:p w:rsidR="00A90ECF" w:rsidRDefault="00B80347" w:rsidP="005926FB">
      <w:pPr>
        <w:pStyle w:val="10"/>
        <w:widowControl w:val="0"/>
        <w:snapToGrid w:val="0"/>
        <w:spacing w:line="360" w:lineRule="auto"/>
        <w:rPr>
          <w:rFonts w:eastAsia="標楷體"/>
        </w:rPr>
      </w:pPr>
      <w:r w:rsidRPr="002529F6">
        <w:rPr>
          <w:rFonts w:eastAsia="標楷體"/>
        </w:rPr>
        <w:br w:type="page"/>
      </w:r>
    </w:p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lastRenderedPageBreak/>
        <w:t>附件</w:t>
      </w:r>
      <w:r>
        <w:rPr>
          <w:rFonts w:hint="eastAsia"/>
          <w:sz w:val="32"/>
        </w:rPr>
        <w:t>一</w:t>
      </w:r>
      <w:r w:rsidRPr="002529F6">
        <w:rPr>
          <w:sz w:val="32"/>
        </w:rPr>
        <w:t>之</w:t>
      </w:r>
      <w:proofErr w:type="gramStart"/>
      <w:r w:rsidRPr="002529F6">
        <w:rPr>
          <w:sz w:val="32"/>
        </w:rPr>
        <w:t>一</w:t>
      </w:r>
      <w:proofErr w:type="gramEnd"/>
    </w:p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t>109</w:t>
      </w:r>
      <w:r w:rsidRPr="002529F6">
        <w:rPr>
          <w:sz w:val="32"/>
        </w:rPr>
        <w:t>年花蓮縣幸福城市</w:t>
      </w:r>
      <w:proofErr w:type="gramStart"/>
      <w:r w:rsidRPr="002529F6">
        <w:rPr>
          <w:sz w:val="32"/>
        </w:rPr>
        <w:t>盃</w:t>
      </w:r>
      <w:proofErr w:type="gramEnd"/>
      <w:r w:rsidRPr="002529F6">
        <w:rPr>
          <w:sz w:val="32"/>
        </w:rPr>
        <w:t>中小學</w:t>
      </w:r>
      <w:r w:rsidRPr="002529F6">
        <w:rPr>
          <w:sz w:val="32"/>
        </w:rPr>
        <w:t>2000</w:t>
      </w:r>
      <w:r w:rsidRPr="002529F6">
        <w:rPr>
          <w:sz w:val="32"/>
        </w:rPr>
        <w:t>公尺大隊接力競賽學校類組名單</w:t>
      </w:r>
    </w:p>
    <w:tbl>
      <w:tblPr>
        <w:tblW w:w="97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 w:rsidR="00A90ECF" w:rsidRPr="002529F6" w:rsidTr="00B76923">
        <w:trPr>
          <w:trHeight w:val="330"/>
        </w:trPr>
        <w:tc>
          <w:tcPr>
            <w:tcW w:w="9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高中男子組以校為單位，至多可報名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</w:t>
            </w:r>
            <w:r w:rsidRPr="002529F6">
              <w:rPr>
                <w:kern w:val="0"/>
                <w:position w:val="0"/>
              </w:rPr>
              <w:t>4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花蓮體中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光復商工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四維高中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上騰工商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高中女子組以校為單位，至多可報名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</w:t>
            </w:r>
            <w:r w:rsidRPr="002529F6">
              <w:rPr>
                <w:kern w:val="0"/>
                <w:position w:val="0"/>
              </w:rPr>
              <w:t>4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花蓮女中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花蓮體中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光復商工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玉里高中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四維高中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上騰工商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</w:tbl>
    <w:p w:rsidR="00A90ECF" w:rsidRPr="002529F6" w:rsidRDefault="00A90ECF" w:rsidP="00A90ECF">
      <w:pPr>
        <w:pStyle w:val="af9"/>
        <w:spacing w:line="360" w:lineRule="auto"/>
        <w:rPr>
          <w:sz w:val="44"/>
        </w:rPr>
      </w:pPr>
    </w:p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110"/>
        <w:gridCol w:w="1110"/>
        <w:gridCol w:w="1110"/>
        <w:gridCol w:w="1110"/>
        <w:gridCol w:w="1110"/>
        <w:gridCol w:w="1110"/>
        <w:gridCol w:w="1110"/>
        <w:gridCol w:w="1185"/>
      </w:tblGrid>
      <w:tr w:rsidR="00A90ECF" w:rsidRPr="002529F6" w:rsidTr="00B76923">
        <w:trPr>
          <w:trHeight w:val="33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A90ECF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國中體育班混合組以校為單位，限報名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</w:tbl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</w:rPr>
      </w:pPr>
    </w:p>
    <w:tbl>
      <w:tblPr>
        <w:tblW w:w="999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1175"/>
        <w:gridCol w:w="1174"/>
        <w:gridCol w:w="1174"/>
        <w:gridCol w:w="1174"/>
        <w:gridCol w:w="1174"/>
        <w:gridCol w:w="1174"/>
        <w:gridCol w:w="1174"/>
        <w:gridCol w:w="1174"/>
      </w:tblGrid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國中七年級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混合組限以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國中七年級混合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玉東國中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國中八年級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混合組限以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rFonts w:eastAsia="標楷體"/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國中八年級混合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玉東國中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國中九年級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混合組限以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國中九年級混合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玉東國中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</w:tbl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lastRenderedPageBreak/>
        <w:t>附件</w:t>
      </w:r>
      <w:r>
        <w:rPr>
          <w:rFonts w:hint="eastAsia"/>
          <w:sz w:val="32"/>
        </w:rPr>
        <w:t>一</w:t>
      </w:r>
      <w:r w:rsidRPr="002529F6">
        <w:rPr>
          <w:sz w:val="32"/>
        </w:rPr>
        <w:t>之二</w:t>
      </w:r>
    </w:p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t>109</w:t>
      </w:r>
      <w:r w:rsidRPr="002529F6">
        <w:rPr>
          <w:sz w:val="32"/>
        </w:rPr>
        <w:t>年花蓮縣幸福城市</w:t>
      </w:r>
      <w:proofErr w:type="gramStart"/>
      <w:r w:rsidRPr="002529F6">
        <w:rPr>
          <w:sz w:val="32"/>
        </w:rPr>
        <w:t>盃</w:t>
      </w:r>
      <w:proofErr w:type="gramEnd"/>
      <w:r w:rsidRPr="002529F6">
        <w:rPr>
          <w:sz w:val="32"/>
        </w:rPr>
        <w:t>中小學</w:t>
      </w:r>
      <w:r w:rsidRPr="002529F6">
        <w:rPr>
          <w:sz w:val="32"/>
        </w:rPr>
        <w:t>2000</w:t>
      </w:r>
      <w:r w:rsidRPr="002529F6">
        <w:rPr>
          <w:sz w:val="32"/>
        </w:rPr>
        <w:t>公尺大隊接力競賽學校類組名單</w:t>
      </w:r>
    </w:p>
    <w:tbl>
      <w:tblPr>
        <w:tblW w:w="9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1080"/>
        <w:gridCol w:w="1080"/>
        <w:gridCol w:w="1342"/>
        <w:gridCol w:w="1080"/>
        <w:gridCol w:w="1080"/>
        <w:gridCol w:w="1080"/>
        <w:gridCol w:w="1080"/>
        <w:gridCol w:w="1080"/>
      </w:tblGrid>
      <w:tr w:rsidR="00A90ECF" w:rsidRPr="002529F6" w:rsidTr="00B76923">
        <w:trPr>
          <w:trHeight w:val="33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國小混合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甲組限以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明廉國小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忠孝國小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鑄強國小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北埔國小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北昌國小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東華附小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國小混合甲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明恥國小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信義國小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復興國小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北濱國小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康樂國小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稻香國小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南華國小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太昌國小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志學國小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太巴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塱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大進國小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崇德國小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和平國小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水源國小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慈中附小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國小混合乙組得跨年級組隊，限報名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國福國小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嘉里國小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豐裡國小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溪口國小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月眉國小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水璉國小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鳳仁國小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北林國小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長橋國小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林榮國小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西富國小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瑞北國小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鶴岡國小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奇美國小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舞鶴國小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港口國小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靜浦國小</w:t>
            </w:r>
            <w:proofErr w:type="gramEnd"/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新社國小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源城國小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樂合國小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觀音國小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高寮國小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松浦國小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春日國小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德武國小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大禹國小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長良國小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吳江國小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學田國小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永豐國小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萬寧國小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東竹國小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世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西寶國小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景美國小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棧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佳民國小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銅門國小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銅蘭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文蘭國小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見晴國小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馬遠國小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紅葉國小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西林國小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卓溪國小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崙山國小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立山國小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太平國小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卓清國小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卓樂國小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古風國小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卓楓國小</w:t>
            </w:r>
            <w:proofErr w:type="gramEnd"/>
          </w:p>
        </w:tc>
      </w:tr>
    </w:tbl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Pr="002529F6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  <w:r w:rsidRPr="002529F6">
        <w:rPr>
          <w:rFonts w:eastAsia="標楷體"/>
          <w:sz w:val="32"/>
          <w:szCs w:val="32"/>
        </w:rPr>
        <w:lastRenderedPageBreak/>
        <w:t>附件二</w:t>
      </w:r>
    </w:p>
    <w:p w:rsidR="00A90ECF" w:rsidRPr="002529F6" w:rsidRDefault="00A90ECF" w:rsidP="00A90ECF">
      <w:pPr>
        <w:pStyle w:val="10"/>
        <w:widowControl w:val="0"/>
        <w:spacing w:line="360" w:lineRule="auto"/>
        <w:jc w:val="center"/>
        <w:rPr>
          <w:rFonts w:eastAsia="標楷體"/>
          <w:bCs/>
          <w:sz w:val="72"/>
          <w:szCs w:val="72"/>
        </w:rPr>
      </w:pPr>
      <w:r w:rsidRPr="002529F6">
        <w:rPr>
          <w:rFonts w:eastAsia="標楷體"/>
          <w:bCs/>
          <w:sz w:val="72"/>
          <w:szCs w:val="72"/>
        </w:rPr>
        <w:t>學校參賽切結書</w:t>
      </w:r>
    </w:p>
    <w:p w:rsidR="00A90ECF" w:rsidRPr="002529F6" w:rsidRDefault="00A90ECF" w:rsidP="00A90ECF">
      <w:pPr>
        <w:pStyle w:val="af9"/>
        <w:spacing w:line="360" w:lineRule="auto"/>
        <w:ind w:left="2" w:rightChars="-109" w:right="-262" w:hanging="4"/>
        <w:rPr>
          <w:sz w:val="44"/>
        </w:rPr>
      </w:pPr>
      <w:bookmarkStart w:id="1" w:name="主旨"/>
      <w:bookmarkEnd w:id="1"/>
      <w:r w:rsidRPr="002529F6">
        <w:rPr>
          <w:sz w:val="44"/>
        </w:rPr>
        <w:t xml:space="preserve">                                                                              </w:t>
      </w:r>
    </w:p>
    <w:p w:rsidR="00A90ECF" w:rsidRPr="002529F6" w:rsidRDefault="00A90ECF" w:rsidP="00A90ECF">
      <w:pPr>
        <w:pStyle w:val="af9"/>
        <w:spacing w:line="360" w:lineRule="auto"/>
        <w:ind w:left="2" w:rightChars="-109" w:right="-262" w:hanging="4"/>
        <w:rPr>
          <w:sz w:val="44"/>
        </w:rPr>
      </w:pPr>
      <w:r w:rsidRPr="002529F6">
        <w:rPr>
          <w:sz w:val="44"/>
        </w:rPr>
        <w:t xml:space="preserve">    </w:t>
      </w:r>
      <w:r w:rsidRPr="002529F6">
        <w:rPr>
          <w:sz w:val="44"/>
        </w:rPr>
        <w:t>本校業已審核參加</w:t>
      </w:r>
      <w:r w:rsidRPr="002529F6">
        <w:rPr>
          <w:sz w:val="44"/>
          <w:szCs w:val="44"/>
        </w:rPr>
        <w:t>「</w:t>
      </w:r>
      <w:r w:rsidRPr="002529F6">
        <w:rPr>
          <w:sz w:val="44"/>
        </w:rPr>
        <w:t>109</w:t>
      </w:r>
      <w:r w:rsidRPr="002529F6">
        <w:rPr>
          <w:sz w:val="44"/>
        </w:rPr>
        <w:t>年花蓮縣幸福城市</w:t>
      </w:r>
      <w:proofErr w:type="gramStart"/>
      <w:r w:rsidRPr="002529F6">
        <w:rPr>
          <w:sz w:val="44"/>
        </w:rPr>
        <w:t>盃</w:t>
      </w:r>
      <w:proofErr w:type="gramEnd"/>
      <w:r w:rsidRPr="002529F6">
        <w:rPr>
          <w:sz w:val="44"/>
        </w:rPr>
        <w:t>中小學大隊接力競賽</w:t>
      </w:r>
      <w:r w:rsidRPr="002529F6">
        <w:rPr>
          <w:sz w:val="44"/>
          <w:szCs w:val="44"/>
        </w:rPr>
        <w:t>」之選手資格，</w:t>
      </w:r>
      <w:r w:rsidRPr="002529F6">
        <w:rPr>
          <w:sz w:val="44"/>
        </w:rPr>
        <w:t>其中並無違反競賽</w:t>
      </w:r>
      <w:r w:rsidRPr="002529F6">
        <w:rPr>
          <w:sz w:val="44"/>
          <w:szCs w:val="44"/>
        </w:rPr>
        <w:t>規程之規定者</w:t>
      </w:r>
      <w:r w:rsidRPr="002529F6">
        <w:rPr>
          <w:sz w:val="44"/>
        </w:rPr>
        <w:t>；倘有不實，願依競賽規程所訂罰責辦理，特立切結。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  <w:r w:rsidRPr="002529F6">
        <w:rPr>
          <w:sz w:val="44"/>
        </w:rPr>
        <w:t xml:space="preserve">    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  <w:r w:rsidRPr="002529F6">
        <w:rPr>
          <w:sz w:val="44"/>
        </w:rPr>
        <w:t>此</w:t>
      </w:r>
      <w:r w:rsidRPr="002529F6">
        <w:rPr>
          <w:sz w:val="44"/>
        </w:rPr>
        <w:t xml:space="preserve"> </w:t>
      </w:r>
      <w:r w:rsidRPr="002529F6">
        <w:rPr>
          <w:sz w:val="44"/>
        </w:rPr>
        <w:t>致</w:t>
      </w:r>
      <w:r w:rsidRPr="002529F6">
        <w:rPr>
          <w:sz w:val="44"/>
        </w:rPr>
        <w:t xml:space="preserve">         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  <w:r w:rsidRPr="002529F6">
        <w:rPr>
          <w:sz w:val="44"/>
        </w:rPr>
        <w:t>花蓮縣體育會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9F6">
        <w:rPr>
          <w:sz w:val="44"/>
        </w:rPr>
        <w:t>立切結學校：</w:t>
      </w:r>
      <w:r w:rsidRPr="002529F6">
        <w:rPr>
          <w:sz w:val="44"/>
        </w:rPr>
        <w:t xml:space="preserve">                               </w:t>
      </w:r>
      <w:r w:rsidRPr="002529F6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529F6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（學校關防）</w:t>
      </w:r>
      <w:r w:rsidRPr="002529F6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rPr>
          <w:sz w:val="44"/>
        </w:rPr>
      </w:pPr>
    </w:p>
    <w:p w:rsidR="00B80347" w:rsidRPr="002529F6" w:rsidRDefault="00B80347" w:rsidP="005926FB">
      <w:pPr>
        <w:pStyle w:val="10"/>
        <w:widowControl w:val="0"/>
        <w:snapToGrid w:val="0"/>
        <w:spacing w:line="360" w:lineRule="auto"/>
        <w:rPr>
          <w:rFonts w:eastAsia="標楷體"/>
          <w:sz w:val="32"/>
          <w:szCs w:val="32"/>
        </w:rPr>
      </w:pPr>
      <w:r w:rsidRPr="002529F6">
        <w:rPr>
          <w:rFonts w:eastAsia="標楷體"/>
          <w:sz w:val="32"/>
          <w:szCs w:val="32"/>
        </w:rPr>
        <w:lastRenderedPageBreak/>
        <w:t>附件</w:t>
      </w:r>
      <w:proofErr w:type="gramStart"/>
      <w:r w:rsidR="00A90ECF">
        <w:rPr>
          <w:rFonts w:eastAsia="標楷體" w:hint="eastAsia"/>
          <w:sz w:val="32"/>
          <w:szCs w:val="32"/>
        </w:rPr>
        <w:t>三</w:t>
      </w:r>
      <w:proofErr w:type="gramEnd"/>
    </w:p>
    <w:p w:rsidR="00100E70" w:rsidRPr="002529F6" w:rsidRDefault="00A162CB" w:rsidP="005926FB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標楷體"/>
          <w:position w:val="0"/>
          <w:sz w:val="32"/>
          <w:szCs w:val="32"/>
        </w:rPr>
      </w:pPr>
      <w:r w:rsidRPr="002529F6">
        <w:rPr>
          <w:rFonts w:eastAsia="標楷體"/>
          <w:position w:val="0"/>
          <w:sz w:val="32"/>
          <w:szCs w:val="32"/>
        </w:rPr>
        <w:t>109</w:t>
      </w:r>
      <w:r w:rsidRPr="002529F6">
        <w:rPr>
          <w:rFonts w:eastAsia="標楷體"/>
          <w:position w:val="0"/>
          <w:sz w:val="32"/>
          <w:szCs w:val="32"/>
        </w:rPr>
        <w:t>年</w:t>
      </w:r>
      <w:r w:rsidR="00A718EC" w:rsidRPr="002529F6">
        <w:rPr>
          <w:rFonts w:eastAsia="標楷體"/>
          <w:position w:val="0"/>
          <w:sz w:val="32"/>
          <w:szCs w:val="32"/>
        </w:rPr>
        <w:t>花蓮縣</w:t>
      </w:r>
      <w:r w:rsidRPr="002529F6">
        <w:rPr>
          <w:rFonts w:eastAsia="標楷體"/>
          <w:position w:val="0"/>
          <w:sz w:val="32"/>
          <w:szCs w:val="32"/>
        </w:rPr>
        <w:t>幸福城市</w:t>
      </w:r>
      <w:proofErr w:type="gramStart"/>
      <w:r w:rsidRPr="002529F6">
        <w:rPr>
          <w:rFonts w:eastAsia="標楷體"/>
          <w:position w:val="0"/>
          <w:sz w:val="32"/>
          <w:szCs w:val="32"/>
        </w:rPr>
        <w:t>盃</w:t>
      </w:r>
      <w:proofErr w:type="gramEnd"/>
      <w:r w:rsidRPr="002529F6">
        <w:rPr>
          <w:rFonts w:eastAsia="標楷體"/>
          <w:position w:val="0"/>
          <w:sz w:val="32"/>
          <w:szCs w:val="32"/>
        </w:rPr>
        <w:t>中小學大隊接力</w:t>
      </w:r>
      <w:r w:rsidR="00A718EC" w:rsidRPr="002529F6">
        <w:rPr>
          <w:rFonts w:eastAsia="標楷體"/>
          <w:position w:val="0"/>
          <w:sz w:val="32"/>
          <w:szCs w:val="32"/>
        </w:rPr>
        <w:t>競</w:t>
      </w:r>
      <w:r w:rsidRPr="002529F6">
        <w:rPr>
          <w:rFonts w:eastAsia="標楷體"/>
          <w:position w:val="0"/>
          <w:sz w:val="32"/>
          <w:szCs w:val="32"/>
        </w:rPr>
        <w:t>賽</w:t>
      </w:r>
      <w:r w:rsidR="00100E70" w:rsidRPr="002529F6">
        <w:rPr>
          <w:rFonts w:eastAsia="標楷體"/>
          <w:position w:val="0"/>
          <w:sz w:val="32"/>
          <w:szCs w:val="32"/>
        </w:rPr>
        <w:t>比賽規則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所謂「大隊接力賽跑」，意指</w:t>
      </w:r>
      <w:r w:rsidR="00486B8D" w:rsidRPr="002529F6">
        <w:rPr>
          <w:rFonts w:eastAsia="標楷體"/>
          <w:position w:val="0"/>
          <w:szCs w:val="22"/>
        </w:rPr>
        <w:t>20</w:t>
      </w:r>
      <w:r w:rsidR="00486B8D" w:rsidRPr="002529F6">
        <w:rPr>
          <w:rFonts w:eastAsia="標楷體"/>
          <w:position w:val="0"/>
          <w:szCs w:val="22"/>
        </w:rPr>
        <w:t>人</w:t>
      </w:r>
      <w:r w:rsidR="00486B8D" w:rsidRPr="002529F6">
        <w:rPr>
          <w:rFonts w:eastAsia="標楷體"/>
          <w:position w:val="0"/>
          <w:szCs w:val="22"/>
        </w:rPr>
        <w:t>x100</w:t>
      </w:r>
      <w:r w:rsidR="00486B8D" w:rsidRPr="002529F6">
        <w:rPr>
          <w:rFonts w:eastAsia="標楷體"/>
          <w:position w:val="0"/>
          <w:szCs w:val="22"/>
        </w:rPr>
        <w:t>公尺</w:t>
      </w:r>
      <w:r w:rsidRPr="002529F6">
        <w:rPr>
          <w:rFonts w:eastAsia="標楷體"/>
          <w:position w:val="0"/>
          <w:szCs w:val="22"/>
        </w:rPr>
        <w:t>接力比賽，每隊報名至多</w:t>
      </w:r>
      <w:r w:rsidR="00486B8D" w:rsidRPr="002529F6">
        <w:rPr>
          <w:rFonts w:eastAsia="標楷體"/>
          <w:position w:val="0"/>
          <w:szCs w:val="22"/>
        </w:rPr>
        <w:t>24</w:t>
      </w:r>
      <w:r w:rsidRPr="002529F6">
        <w:rPr>
          <w:rFonts w:eastAsia="標楷體"/>
          <w:position w:val="0"/>
          <w:szCs w:val="22"/>
        </w:rPr>
        <w:t>人，</w:t>
      </w:r>
      <w:r w:rsidR="00486B8D" w:rsidRPr="002529F6">
        <w:rPr>
          <w:rFonts w:eastAsia="標楷體"/>
          <w:position w:val="0"/>
          <w:szCs w:val="22"/>
        </w:rPr>
        <w:t>下場比賽</w:t>
      </w:r>
      <w:r w:rsidR="00486B8D" w:rsidRPr="002529F6">
        <w:rPr>
          <w:rFonts w:eastAsia="標楷體"/>
          <w:position w:val="0"/>
          <w:szCs w:val="22"/>
        </w:rPr>
        <w:t>20</w:t>
      </w:r>
      <w:r w:rsidR="00486B8D" w:rsidRPr="002529F6">
        <w:rPr>
          <w:rFonts w:eastAsia="標楷體"/>
          <w:position w:val="0"/>
          <w:szCs w:val="22"/>
        </w:rPr>
        <w:t>人</w:t>
      </w:r>
      <w:r w:rsidR="00486B8D" w:rsidRPr="002529F6">
        <w:rPr>
          <w:position w:val="0"/>
          <w:szCs w:val="22"/>
        </w:rPr>
        <w:t>（</w:t>
      </w:r>
      <w:r w:rsidR="00486B8D" w:rsidRPr="002529F6">
        <w:rPr>
          <w:rFonts w:eastAsia="標楷體"/>
          <w:position w:val="0"/>
          <w:szCs w:val="22"/>
        </w:rPr>
        <w:t>混合組</w:t>
      </w:r>
      <w:r w:rsidRPr="002529F6">
        <w:rPr>
          <w:rFonts w:eastAsia="標楷體"/>
          <w:position w:val="0"/>
          <w:szCs w:val="22"/>
        </w:rPr>
        <w:t>男女生各</w:t>
      </w:r>
      <w:r w:rsidR="00485781" w:rsidRPr="002529F6">
        <w:rPr>
          <w:rFonts w:eastAsia="標楷體"/>
          <w:position w:val="0"/>
          <w:szCs w:val="22"/>
        </w:rPr>
        <w:t>10</w:t>
      </w:r>
      <w:r w:rsidRPr="002529F6">
        <w:rPr>
          <w:rFonts w:eastAsia="標楷體"/>
          <w:position w:val="0"/>
          <w:szCs w:val="22"/>
        </w:rPr>
        <w:t>人</w:t>
      </w:r>
      <w:r w:rsidR="00486B8D" w:rsidRPr="002529F6">
        <w:rPr>
          <w:rFonts w:eastAsia="標楷體"/>
          <w:position w:val="0"/>
          <w:szCs w:val="22"/>
        </w:rPr>
        <w:t>）</w:t>
      </w:r>
      <w:r w:rsidRPr="002529F6">
        <w:rPr>
          <w:rFonts w:eastAsia="標楷體"/>
          <w:position w:val="0"/>
          <w:szCs w:val="22"/>
        </w:rPr>
        <w:t>，每人跑</w:t>
      </w:r>
      <w:r w:rsidRPr="002529F6">
        <w:rPr>
          <w:rFonts w:eastAsia="標楷體"/>
          <w:position w:val="0"/>
          <w:szCs w:val="22"/>
        </w:rPr>
        <w:t>100</w:t>
      </w:r>
      <w:r w:rsidRPr="002529F6">
        <w:rPr>
          <w:rFonts w:eastAsia="標楷體"/>
          <w:position w:val="0"/>
          <w:szCs w:val="22"/>
        </w:rPr>
        <w:t>公尺，</w:t>
      </w:r>
      <w:r w:rsidR="00482DC8" w:rsidRPr="002529F6">
        <w:rPr>
          <w:rFonts w:eastAsia="標楷體"/>
          <w:position w:val="0"/>
          <w:szCs w:val="22"/>
        </w:rPr>
        <w:t>混合組之</w:t>
      </w:r>
      <w:r w:rsidRPr="002529F6">
        <w:rPr>
          <w:rFonts w:eastAsia="標楷體"/>
          <w:position w:val="0"/>
          <w:szCs w:val="22"/>
        </w:rPr>
        <w:t>女生須先完成前</w:t>
      </w:r>
      <w:r w:rsidR="00485781" w:rsidRPr="002529F6">
        <w:rPr>
          <w:rFonts w:eastAsia="標楷體"/>
          <w:position w:val="0"/>
          <w:szCs w:val="22"/>
        </w:rPr>
        <w:t>10</w:t>
      </w:r>
      <w:r w:rsidRPr="002529F6">
        <w:rPr>
          <w:rFonts w:eastAsia="標楷體"/>
          <w:position w:val="0"/>
          <w:szCs w:val="22"/>
        </w:rPr>
        <w:t>棒次，</w:t>
      </w:r>
      <w:r w:rsidR="00485781" w:rsidRPr="002529F6">
        <w:rPr>
          <w:rFonts w:eastAsia="標楷體"/>
          <w:position w:val="0"/>
          <w:szCs w:val="22"/>
        </w:rPr>
        <w:t>11</w:t>
      </w:r>
      <w:r w:rsidRPr="002529F6">
        <w:rPr>
          <w:rFonts w:eastAsia="標楷體"/>
          <w:position w:val="0"/>
          <w:szCs w:val="22"/>
        </w:rPr>
        <w:t>～</w:t>
      </w:r>
      <w:r w:rsidR="00485781" w:rsidRPr="002529F6">
        <w:rPr>
          <w:rFonts w:eastAsia="標楷體"/>
          <w:position w:val="0"/>
          <w:szCs w:val="22"/>
        </w:rPr>
        <w:t>20</w:t>
      </w:r>
      <w:r w:rsidRPr="002529F6">
        <w:rPr>
          <w:rFonts w:eastAsia="標楷體"/>
          <w:position w:val="0"/>
          <w:szCs w:val="22"/>
        </w:rPr>
        <w:t>棒次始可安排男生。參加大</w:t>
      </w:r>
      <w:r w:rsidR="00B864FE" w:rsidRPr="002529F6">
        <w:rPr>
          <w:rFonts w:eastAsia="標楷體"/>
          <w:position w:val="0"/>
          <w:szCs w:val="22"/>
        </w:rPr>
        <w:t>隊</w:t>
      </w:r>
      <w:r w:rsidRPr="002529F6">
        <w:rPr>
          <w:rFonts w:eastAsia="標楷體"/>
          <w:position w:val="0"/>
          <w:szCs w:val="22"/>
        </w:rPr>
        <w:t>接力賽跑的選手服裝，全隊的式樣、顏色必須一致，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如穿著學校運動服，男女生顏色則可不同</w:t>
      </w:r>
      <w:r w:rsidRPr="002529F6">
        <w:rPr>
          <w:rFonts w:eastAsia="標楷體"/>
          <w:position w:val="0"/>
          <w:szCs w:val="22"/>
        </w:rPr>
        <w:t>。褲子穿著應以短褲為限（內穿緊身衣、褲不受限制）。違</w:t>
      </w:r>
      <w:r w:rsidR="00B864FE" w:rsidRPr="002529F6">
        <w:rPr>
          <w:rFonts w:eastAsia="標楷體"/>
          <w:position w:val="0"/>
          <w:szCs w:val="22"/>
        </w:rPr>
        <w:t>反</w:t>
      </w:r>
      <w:r w:rsidRPr="002529F6">
        <w:rPr>
          <w:rFonts w:eastAsia="標楷體"/>
          <w:position w:val="0"/>
          <w:szCs w:val="22"/>
        </w:rPr>
        <w:t>者，如未能於最後一次檢錄前改善，不准出場比賽。比賽中違反，該接力隊將會被取消資格。比賽時不能穿</w:t>
      </w:r>
      <w:r w:rsidR="00B864FE" w:rsidRPr="002529F6">
        <w:rPr>
          <w:rFonts w:eastAsia="標楷體"/>
          <w:position w:val="0"/>
          <w:szCs w:val="22"/>
        </w:rPr>
        <w:t>著</w:t>
      </w:r>
      <w:r w:rsidRPr="002529F6">
        <w:rPr>
          <w:rFonts w:eastAsia="標楷體"/>
          <w:position w:val="0"/>
          <w:szCs w:val="22"/>
        </w:rPr>
        <w:t>釘鞋（含足</w:t>
      </w:r>
      <w:r w:rsidR="00B864FE" w:rsidRPr="002529F6">
        <w:rPr>
          <w:rFonts w:eastAsia="標楷體"/>
          <w:position w:val="0"/>
          <w:szCs w:val="22"/>
        </w:rPr>
        <w:t>球鞋及</w:t>
      </w:r>
      <w:r w:rsidRPr="002529F6">
        <w:rPr>
          <w:rFonts w:eastAsia="標楷體"/>
          <w:position w:val="0"/>
          <w:szCs w:val="22"/>
        </w:rPr>
        <w:t>棒球鞋）下場，一律穿著平底運動鞋出賽</w:t>
      </w:r>
      <w:r w:rsidRPr="002529F6">
        <w:rPr>
          <w:rFonts w:eastAsia="標楷體"/>
          <w:position w:val="0"/>
          <w:szCs w:val="22"/>
        </w:rPr>
        <w:t>(</w:t>
      </w:r>
      <w:r w:rsidRPr="002529F6">
        <w:rPr>
          <w:rFonts w:eastAsia="標楷體"/>
          <w:position w:val="0"/>
          <w:szCs w:val="22"/>
        </w:rPr>
        <w:t>已卸除</w:t>
      </w:r>
      <w:proofErr w:type="gramStart"/>
      <w:r w:rsidRPr="002529F6">
        <w:rPr>
          <w:rFonts w:eastAsia="標楷體"/>
          <w:position w:val="0"/>
          <w:szCs w:val="22"/>
        </w:rPr>
        <w:t>鞋釘之</w:t>
      </w:r>
      <w:proofErr w:type="gramEnd"/>
      <w:r w:rsidRPr="002529F6">
        <w:rPr>
          <w:rFonts w:eastAsia="標楷體"/>
          <w:position w:val="0"/>
          <w:szCs w:val="22"/>
        </w:rPr>
        <w:t>釘鞋亦不得穿著</w:t>
      </w:r>
      <w:r w:rsidRPr="002529F6">
        <w:rPr>
          <w:rFonts w:eastAsia="標楷體"/>
          <w:position w:val="0"/>
          <w:szCs w:val="22"/>
        </w:rPr>
        <w:t>)</w:t>
      </w:r>
      <w:r w:rsidR="00B864FE" w:rsidRPr="002529F6">
        <w:rPr>
          <w:rFonts w:eastAsia="標楷體"/>
          <w:position w:val="0"/>
          <w:szCs w:val="22"/>
        </w:rPr>
        <w:t>，</w:t>
      </w:r>
      <w:r w:rsidRPr="002529F6">
        <w:rPr>
          <w:rFonts w:eastAsia="標楷體"/>
          <w:position w:val="0"/>
          <w:szCs w:val="22"/>
        </w:rPr>
        <w:t>同時亦不得赤足出賽。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接力區為</w:t>
      </w:r>
      <w:r w:rsidRPr="002529F6">
        <w:rPr>
          <w:rFonts w:eastAsia="標楷體"/>
          <w:position w:val="0"/>
          <w:szCs w:val="22"/>
        </w:rPr>
        <w:t>20</w:t>
      </w:r>
      <w:r w:rsidRPr="002529F6">
        <w:rPr>
          <w:rFonts w:eastAsia="標楷體"/>
          <w:position w:val="0"/>
          <w:szCs w:val="22"/>
        </w:rPr>
        <w:t>公尺。只有在接力區內，才能進行起跑、助跑、接力棒傳接。每一接力區的起跑準備位置，為接力區入口線後。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在</w:t>
      </w:r>
      <w:r w:rsidRPr="002529F6">
        <w:rPr>
          <w:rFonts w:eastAsia="標楷體"/>
          <w:position w:val="0"/>
          <w:szCs w:val="22"/>
        </w:rPr>
        <w:t>400</w:t>
      </w:r>
      <w:r w:rsidRPr="002529F6">
        <w:rPr>
          <w:rFonts w:eastAsia="標楷體"/>
          <w:position w:val="0"/>
          <w:szCs w:val="22"/>
        </w:rPr>
        <w:t>公尺跑道進行之比賽，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前三棒</w:t>
      </w:r>
      <w:r w:rsidRPr="002529F6">
        <w:rPr>
          <w:rFonts w:eastAsia="標楷體"/>
          <w:position w:val="0"/>
          <w:szCs w:val="22"/>
        </w:rPr>
        <w:t>必須是分道比賽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（選手在彎道跑道時，若踩內線，則每次加總時間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，第四棒選手通過</w:t>
      </w:r>
      <w:r w:rsidRPr="002529F6">
        <w:rPr>
          <w:rFonts w:eastAsia="標楷體"/>
          <w:position w:val="0"/>
          <w:szCs w:val="22"/>
        </w:rPr>
        <w:t>320</w:t>
      </w:r>
      <w:r w:rsidRPr="002529F6">
        <w:rPr>
          <w:rFonts w:eastAsia="標楷體"/>
          <w:position w:val="0"/>
          <w:szCs w:val="22"/>
        </w:rPr>
        <w:t>公尺</w:t>
      </w:r>
      <w:proofErr w:type="gramStart"/>
      <w:r w:rsidRPr="002529F6">
        <w:rPr>
          <w:rFonts w:eastAsia="標楷體"/>
          <w:position w:val="0"/>
          <w:szCs w:val="22"/>
        </w:rPr>
        <w:t>搶道線後</w:t>
      </w:r>
      <w:proofErr w:type="gramEnd"/>
      <w:r w:rsidRPr="002529F6">
        <w:rPr>
          <w:rFonts w:eastAsia="標楷體"/>
          <w:position w:val="0"/>
          <w:szCs w:val="22"/>
        </w:rPr>
        <w:t>即可不再分道。分道比賽時，選手可以在自己的跑道上標示記號，如使用自粘膠帶，最大面積為</w:t>
      </w:r>
      <w:r w:rsidRPr="002529F6">
        <w:rPr>
          <w:rFonts w:eastAsia="標楷體"/>
          <w:position w:val="0"/>
          <w:szCs w:val="22"/>
        </w:rPr>
        <w:t>5</w:t>
      </w:r>
      <w:r w:rsidRPr="002529F6">
        <w:rPr>
          <w:rFonts w:eastAsia="標楷體"/>
          <w:position w:val="0"/>
          <w:szCs w:val="22"/>
        </w:rPr>
        <w:t>公分</w:t>
      </w:r>
      <w:proofErr w:type="gramStart"/>
      <w:r w:rsidRPr="002529F6">
        <w:rPr>
          <w:rFonts w:eastAsia="標楷體"/>
          <w:position w:val="0"/>
          <w:szCs w:val="22"/>
        </w:rPr>
        <w:t>＊</w:t>
      </w:r>
      <w:proofErr w:type="gramEnd"/>
      <w:r w:rsidRPr="002529F6">
        <w:rPr>
          <w:rFonts w:eastAsia="標楷體"/>
          <w:position w:val="0"/>
          <w:szCs w:val="22"/>
        </w:rPr>
        <w:t>40</w:t>
      </w:r>
      <w:r w:rsidRPr="002529F6">
        <w:rPr>
          <w:rFonts w:eastAsia="標楷體"/>
          <w:position w:val="0"/>
          <w:szCs w:val="22"/>
        </w:rPr>
        <w:t>公分，而且色彩不可混淆跑道上其他永久記號。不分道比賽時，不可在跑道上標示記號。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第五棒之接棒選手順序，應在該接力區裁判指揮下，依檢錄單上之順序排列，第六棒</w:t>
      </w:r>
      <w:r w:rsidRPr="002529F6">
        <w:rPr>
          <w:rFonts w:eastAsia="標楷體"/>
          <w:position w:val="0"/>
          <w:szCs w:val="22"/>
        </w:rPr>
        <w:t>(</w:t>
      </w:r>
      <w:r w:rsidRPr="002529F6">
        <w:rPr>
          <w:rFonts w:eastAsia="標楷體"/>
          <w:position w:val="0"/>
          <w:szCs w:val="22"/>
        </w:rPr>
        <w:t>含</w:t>
      </w:r>
      <w:r w:rsidRPr="002529F6">
        <w:rPr>
          <w:rFonts w:eastAsia="標楷體"/>
          <w:position w:val="0"/>
          <w:szCs w:val="22"/>
        </w:rPr>
        <w:t>)</w:t>
      </w:r>
      <w:r w:rsidRPr="002529F6">
        <w:rPr>
          <w:rFonts w:eastAsia="標楷體"/>
          <w:position w:val="0"/>
          <w:szCs w:val="22"/>
        </w:rPr>
        <w:t>以後之接棒順序，則依前一棒跑出接力區之先後順序，由內到外排列接棒順序。接棒選手不可改變在接力區起點處原來排列的順序，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在整個比賽過程中，接力棒必須拿在手上。若</w:t>
      </w:r>
      <w:proofErr w:type="gramStart"/>
      <w:r w:rsidRPr="002529F6">
        <w:rPr>
          <w:rFonts w:eastAsia="標楷體"/>
          <w:position w:val="0"/>
          <w:szCs w:val="22"/>
        </w:rPr>
        <w:t>未完成傳接時掉棒</w:t>
      </w:r>
      <w:proofErr w:type="gramEnd"/>
      <w:r w:rsidRPr="002529F6">
        <w:rPr>
          <w:rFonts w:eastAsia="標楷體"/>
          <w:position w:val="0"/>
          <w:szCs w:val="22"/>
        </w:rPr>
        <w:t>，必須由</w:t>
      </w:r>
      <w:proofErr w:type="gramStart"/>
      <w:r w:rsidRPr="002529F6">
        <w:rPr>
          <w:rFonts w:eastAsia="標楷體"/>
          <w:position w:val="0"/>
          <w:szCs w:val="22"/>
        </w:rPr>
        <w:t>傳棒者拾</w:t>
      </w:r>
      <w:proofErr w:type="gramEnd"/>
      <w:r w:rsidRPr="002529F6">
        <w:rPr>
          <w:rFonts w:eastAsia="標楷體"/>
          <w:position w:val="0"/>
          <w:szCs w:val="22"/>
        </w:rPr>
        <w:t>回完成傳接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。</w:t>
      </w:r>
      <w:proofErr w:type="gramStart"/>
      <w:r w:rsidRPr="002529F6">
        <w:rPr>
          <w:rFonts w:eastAsia="標楷體"/>
          <w:position w:val="0"/>
          <w:szCs w:val="22"/>
        </w:rPr>
        <w:t>傳棒選手</w:t>
      </w:r>
      <w:proofErr w:type="gramEnd"/>
      <w:r w:rsidRPr="002529F6">
        <w:rPr>
          <w:rFonts w:eastAsia="標楷體"/>
          <w:position w:val="0"/>
          <w:szCs w:val="22"/>
        </w:rPr>
        <w:t>可以離開自己的跑道</w:t>
      </w:r>
      <w:r w:rsidR="00B864FE" w:rsidRPr="002529F6">
        <w:rPr>
          <w:rFonts w:eastAsia="標楷體"/>
          <w:position w:val="0"/>
          <w:szCs w:val="22"/>
        </w:rPr>
        <w:t>撿</w:t>
      </w:r>
      <w:r w:rsidRPr="002529F6">
        <w:rPr>
          <w:rFonts w:eastAsia="標楷體"/>
          <w:position w:val="0"/>
          <w:szCs w:val="22"/>
        </w:rPr>
        <w:t>拾</w:t>
      </w:r>
      <w:r w:rsidR="00B864FE" w:rsidRPr="002529F6">
        <w:rPr>
          <w:rFonts w:eastAsia="標楷體"/>
          <w:position w:val="0"/>
          <w:szCs w:val="22"/>
        </w:rPr>
        <w:t>接力</w:t>
      </w:r>
      <w:r w:rsidRPr="002529F6">
        <w:rPr>
          <w:rFonts w:eastAsia="標楷體"/>
          <w:position w:val="0"/>
          <w:szCs w:val="22"/>
        </w:rPr>
        <w:t>棒，但不可</w:t>
      </w:r>
      <w:r w:rsidR="00B864FE" w:rsidRPr="002529F6">
        <w:rPr>
          <w:rFonts w:eastAsia="標楷體"/>
          <w:position w:val="0"/>
          <w:szCs w:val="22"/>
        </w:rPr>
        <w:t>因</w:t>
      </w:r>
      <w:r w:rsidRPr="002529F6">
        <w:rPr>
          <w:rFonts w:eastAsia="標楷體"/>
          <w:position w:val="0"/>
          <w:szCs w:val="22"/>
        </w:rPr>
        <w:t>此而</w:t>
      </w:r>
      <w:proofErr w:type="gramStart"/>
      <w:r w:rsidRPr="002529F6">
        <w:rPr>
          <w:rFonts w:eastAsia="標楷體"/>
          <w:position w:val="0"/>
          <w:szCs w:val="22"/>
        </w:rPr>
        <w:t>減少應跑距離</w:t>
      </w:r>
      <w:proofErr w:type="gramEnd"/>
      <w:r w:rsidRPr="002529F6">
        <w:rPr>
          <w:rFonts w:eastAsia="標楷體"/>
          <w:position w:val="0"/>
          <w:szCs w:val="22"/>
        </w:rPr>
        <w:t>，也不可因此而妨礙其他跑道選手，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接力棒的傳接，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開始於</w:t>
      </w:r>
      <w:proofErr w:type="gramStart"/>
      <w:r w:rsidRPr="002529F6">
        <w:rPr>
          <w:rFonts w:eastAsia="標楷體"/>
          <w:position w:val="0"/>
          <w:szCs w:val="22"/>
        </w:rPr>
        <w:t>接力棒傳交於</w:t>
      </w:r>
      <w:proofErr w:type="gramEnd"/>
      <w:r w:rsidRPr="002529F6">
        <w:rPr>
          <w:rFonts w:eastAsia="標楷體"/>
          <w:position w:val="0"/>
          <w:szCs w:val="22"/>
        </w:rPr>
        <w:t>次一接棒者手中為完成。選手不可穿戴手套或在手中放置物質，以獲得較</w:t>
      </w:r>
      <w:proofErr w:type="gramStart"/>
      <w:r w:rsidRPr="002529F6">
        <w:rPr>
          <w:rFonts w:eastAsia="標楷體"/>
          <w:position w:val="0"/>
          <w:szCs w:val="22"/>
        </w:rPr>
        <w:t>佳接棒抓力</w:t>
      </w:r>
      <w:proofErr w:type="gramEnd"/>
      <w:r w:rsidRPr="002529F6">
        <w:rPr>
          <w:rFonts w:eastAsia="標楷體"/>
          <w:position w:val="0"/>
          <w:szCs w:val="22"/>
        </w:rPr>
        <w:t>。在接力區內的判定是根據接力棒的位置，而不是根據選手的身體位置。如在接力區外傳接棒，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選手在接棒之前</w:t>
      </w:r>
      <w:proofErr w:type="gramStart"/>
      <w:r w:rsidRPr="002529F6">
        <w:rPr>
          <w:rFonts w:eastAsia="標楷體"/>
          <w:position w:val="0"/>
          <w:szCs w:val="22"/>
        </w:rPr>
        <w:t>和傳棒之後</w:t>
      </w:r>
      <w:proofErr w:type="gramEnd"/>
      <w:r w:rsidRPr="002529F6">
        <w:rPr>
          <w:rFonts w:eastAsia="標楷體"/>
          <w:position w:val="0"/>
          <w:szCs w:val="22"/>
        </w:rPr>
        <w:t>，應留在各自跑道或接力區內，直到跑道通暢，以免阻擋其他選手。若離開自己的位置或跑道，以致妨礙他隊選手進行比賽時，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用手推動或用其他方法（如場外陪跑）來協助選手者，該隊將會被取消資格。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替換的選手只要是報名參加該次賽會的選手，均可替換。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lastRenderedPageBreak/>
        <w:t>比賽方式：預賽</w:t>
      </w:r>
      <w:proofErr w:type="gramStart"/>
      <w:r w:rsidRPr="002529F6">
        <w:rPr>
          <w:rFonts w:eastAsia="標楷體"/>
          <w:position w:val="0"/>
          <w:szCs w:val="22"/>
        </w:rPr>
        <w:t>採</w:t>
      </w:r>
      <w:proofErr w:type="gramEnd"/>
      <w:r w:rsidRPr="002529F6">
        <w:rPr>
          <w:rFonts w:eastAsia="標楷體"/>
          <w:position w:val="0"/>
          <w:szCs w:val="22"/>
        </w:rPr>
        <w:t>電子抽籤分組，計時取前八名進入決賽；</w:t>
      </w:r>
      <w:r w:rsidRPr="002529F6">
        <w:rPr>
          <w:rFonts w:eastAsia="標楷體"/>
          <w:position w:val="0"/>
          <w:szCs w:val="22"/>
          <w:bdr w:val="single" w:sz="4" w:space="0" w:color="auto"/>
        </w:rPr>
        <w:t>決賽</w:t>
      </w:r>
      <w:proofErr w:type="gramStart"/>
      <w:r w:rsidRPr="002529F6">
        <w:rPr>
          <w:rFonts w:eastAsia="標楷體"/>
          <w:position w:val="0"/>
          <w:szCs w:val="22"/>
          <w:bdr w:val="single" w:sz="4" w:space="0" w:color="auto"/>
        </w:rPr>
        <w:t>道次依</w:t>
      </w:r>
      <w:proofErr w:type="gramEnd"/>
      <w:r w:rsidRPr="002529F6">
        <w:rPr>
          <w:rFonts w:eastAsia="標楷體"/>
          <w:position w:val="0"/>
          <w:szCs w:val="22"/>
          <w:bdr w:val="single" w:sz="4" w:space="0" w:color="auto"/>
        </w:rPr>
        <w:t>45367821</w:t>
      </w:r>
      <w:r w:rsidRPr="002529F6">
        <w:rPr>
          <w:rFonts w:eastAsia="標楷體"/>
          <w:position w:val="0"/>
          <w:szCs w:val="22"/>
          <w:bdr w:val="single" w:sz="4" w:space="0" w:color="auto"/>
        </w:rPr>
        <w:t>進行編配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接力隊的正確名單與棒次，應在每輪比賽前</w:t>
      </w:r>
      <w:r w:rsidRPr="002529F6">
        <w:rPr>
          <w:rFonts w:eastAsia="標楷體"/>
          <w:position w:val="0"/>
          <w:szCs w:val="22"/>
        </w:rPr>
        <w:t>90</w:t>
      </w:r>
      <w:r w:rsidRPr="002529F6">
        <w:rPr>
          <w:rFonts w:eastAsia="標楷體"/>
          <w:position w:val="0"/>
          <w:szCs w:val="22"/>
        </w:rPr>
        <w:t>分鐘至檢錄處正式提出。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參賽選手</w:t>
      </w:r>
      <w:r w:rsidR="00B864FE" w:rsidRPr="002529F6">
        <w:rPr>
          <w:rFonts w:eastAsia="標楷體"/>
          <w:position w:val="0"/>
          <w:szCs w:val="22"/>
        </w:rPr>
        <w:t>須</w:t>
      </w:r>
      <w:r w:rsidRPr="002529F6">
        <w:rPr>
          <w:rFonts w:eastAsia="標楷體"/>
          <w:position w:val="0"/>
          <w:szCs w:val="22"/>
        </w:rPr>
        <w:t>於比賽前</w:t>
      </w:r>
      <w:r w:rsidR="00B864FE" w:rsidRPr="002529F6">
        <w:rPr>
          <w:rFonts w:eastAsia="標楷體"/>
          <w:position w:val="0"/>
          <w:szCs w:val="22"/>
        </w:rPr>
        <w:t>3</w:t>
      </w:r>
      <w:r w:rsidRPr="002529F6">
        <w:rPr>
          <w:rFonts w:eastAsia="標楷體"/>
          <w:position w:val="0"/>
          <w:szCs w:val="22"/>
        </w:rPr>
        <w:t>0</w:t>
      </w:r>
      <w:r w:rsidRPr="002529F6">
        <w:rPr>
          <w:rFonts w:eastAsia="標楷體"/>
          <w:position w:val="0"/>
          <w:szCs w:val="22"/>
        </w:rPr>
        <w:t>分鐘，至檢錄處檢錄。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  <w:bdr w:val="single" w:sz="4" w:space="0" w:color="auto"/>
        </w:rPr>
        <w:t>違反運動道德者，取消</w:t>
      </w:r>
      <w:r w:rsidR="002529F6" w:rsidRPr="002529F6">
        <w:rPr>
          <w:rFonts w:eastAsia="標楷體"/>
          <w:position w:val="0"/>
          <w:szCs w:val="22"/>
          <w:bdr w:val="single" w:sz="4" w:space="0" w:color="auto"/>
        </w:rPr>
        <w:t>該隊全隊參賽</w:t>
      </w:r>
      <w:r w:rsidRPr="002529F6">
        <w:rPr>
          <w:rFonts w:eastAsia="標楷體"/>
          <w:position w:val="0"/>
          <w:szCs w:val="22"/>
          <w:bdr w:val="single" w:sz="4" w:space="0" w:color="auto"/>
        </w:rPr>
        <w:t>資格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各校起跑犯規第一次口頭警告，</w:t>
      </w:r>
      <w:r w:rsidRPr="002529F6">
        <w:rPr>
          <w:rFonts w:eastAsia="標楷體"/>
          <w:position w:val="0"/>
          <w:szCs w:val="22"/>
          <w:u w:val="single"/>
        </w:rPr>
        <w:t>第二次以後犯規則</w:t>
      </w:r>
      <w:r w:rsidRPr="002529F6">
        <w:rPr>
          <w:rFonts w:eastAsia="標楷體"/>
          <w:position w:val="0"/>
          <w:szCs w:val="22"/>
          <w:bdr w:val="single" w:sz="4" w:space="0" w:color="auto"/>
        </w:rPr>
        <w:t>每隊每次加總時間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</w:t>
      </w:r>
      <w:r w:rsidRPr="002529F6">
        <w:rPr>
          <w:rFonts w:eastAsia="標楷體"/>
          <w:position w:val="0"/>
          <w:szCs w:val="22"/>
        </w:rPr>
        <w:t>。</w:t>
      </w:r>
    </w:p>
    <w:p w:rsidR="00485781" w:rsidRPr="002529F6" w:rsidRDefault="00485781" w:rsidP="00A90ECF">
      <w:pPr>
        <w:pStyle w:val="10"/>
        <w:widowControl w:val="0"/>
        <w:spacing w:line="360" w:lineRule="auto"/>
        <w:rPr>
          <w:sz w:val="44"/>
        </w:rPr>
      </w:pPr>
    </w:p>
    <w:sectPr w:rsidR="00485781" w:rsidRPr="002529F6" w:rsidSect="00485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992" w:left="107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30" w:rsidRDefault="007F0C30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:rsidR="007F0C30" w:rsidRDefault="007F0C30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91BB1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225853" w:rsidRDefault="00225853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30" w:rsidRDefault="007F0C30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7F0C30" w:rsidRDefault="007F0C30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DC6"/>
    <w:multiLevelType w:val="hybridMultilevel"/>
    <w:tmpl w:val="AC8603EA"/>
    <w:lvl w:ilvl="0" w:tplc="9C329DD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38973F31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>
    <w:nsid w:val="462F4139"/>
    <w:multiLevelType w:val="hybridMultilevel"/>
    <w:tmpl w:val="B344E724"/>
    <w:lvl w:ilvl="0" w:tplc="2904EB6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744B3C8E"/>
    <w:multiLevelType w:val="hybridMultilevel"/>
    <w:tmpl w:val="93D6F2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CB61C8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9"/>
    <w:rsid w:val="00002933"/>
    <w:rsid w:val="00020B1F"/>
    <w:rsid w:val="0004050B"/>
    <w:rsid w:val="00060F29"/>
    <w:rsid w:val="00063BFD"/>
    <w:rsid w:val="00066A67"/>
    <w:rsid w:val="00074F54"/>
    <w:rsid w:val="000F76B7"/>
    <w:rsid w:val="00100E70"/>
    <w:rsid w:val="001208D5"/>
    <w:rsid w:val="001246FA"/>
    <w:rsid w:val="001344AF"/>
    <w:rsid w:val="0014063F"/>
    <w:rsid w:val="00162E82"/>
    <w:rsid w:val="00193C35"/>
    <w:rsid w:val="001A37CC"/>
    <w:rsid w:val="001A386B"/>
    <w:rsid w:val="001A7DA9"/>
    <w:rsid w:val="001C6513"/>
    <w:rsid w:val="001D5E1D"/>
    <w:rsid w:val="00203635"/>
    <w:rsid w:val="00212C35"/>
    <w:rsid w:val="00217C9D"/>
    <w:rsid w:val="00225853"/>
    <w:rsid w:val="002501F6"/>
    <w:rsid w:val="002529F6"/>
    <w:rsid w:val="00294B14"/>
    <w:rsid w:val="002A0D96"/>
    <w:rsid w:val="002A14E0"/>
    <w:rsid w:val="002C30E8"/>
    <w:rsid w:val="002E3558"/>
    <w:rsid w:val="00304E26"/>
    <w:rsid w:val="00313C1D"/>
    <w:rsid w:val="00323483"/>
    <w:rsid w:val="003322D8"/>
    <w:rsid w:val="00352866"/>
    <w:rsid w:val="00356957"/>
    <w:rsid w:val="00362C85"/>
    <w:rsid w:val="00370E6B"/>
    <w:rsid w:val="00383239"/>
    <w:rsid w:val="0039683E"/>
    <w:rsid w:val="00397AC6"/>
    <w:rsid w:val="003B0702"/>
    <w:rsid w:val="003D2674"/>
    <w:rsid w:val="003D2B03"/>
    <w:rsid w:val="003E1829"/>
    <w:rsid w:val="00403F78"/>
    <w:rsid w:val="00411407"/>
    <w:rsid w:val="00421FF2"/>
    <w:rsid w:val="00433F1E"/>
    <w:rsid w:val="00455105"/>
    <w:rsid w:val="00460945"/>
    <w:rsid w:val="00470504"/>
    <w:rsid w:val="00477AED"/>
    <w:rsid w:val="00482DC8"/>
    <w:rsid w:val="00485781"/>
    <w:rsid w:val="00486B8D"/>
    <w:rsid w:val="00493F5F"/>
    <w:rsid w:val="004C1C86"/>
    <w:rsid w:val="004E0D8F"/>
    <w:rsid w:val="00503677"/>
    <w:rsid w:val="005926FB"/>
    <w:rsid w:val="005A0883"/>
    <w:rsid w:val="005A3553"/>
    <w:rsid w:val="005B5F4B"/>
    <w:rsid w:val="005C042A"/>
    <w:rsid w:val="005D2CE2"/>
    <w:rsid w:val="005D659A"/>
    <w:rsid w:val="005E13FB"/>
    <w:rsid w:val="005F7411"/>
    <w:rsid w:val="00617E2F"/>
    <w:rsid w:val="00635286"/>
    <w:rsid w:val="00646138"/>
    <w:rsid w:val="0065081E"/>
    <w:rsid w:val="00683126"/>
    <w:rsid w:val="0068598D"/>
    <w:rsid w:val="006A5AA5"/>
    <w:rsid w:val="006E27E5"/>
    <w:rsid w:val="006E4004"/>
    <w:rsid w:val="00713A62"/>
    <w:rsid w:val="00714146"/>
    <w:rsid w:val="00720F27"/>
    <w:rsid w:val="00721FB7"/>
    <w:rsid w:val="00742283"/>
    <w:rsid w:val="00752C2F"/>
    <w:rsid w:val="007741EC"/>
    <w:rsid w:val="007F0C30"/>
    <w:rsid w:val="007F5A28"/>
    <w:rsid w:val="008076C7"/>
    <w:rsid w:val="00814076"/>
    <w:rsid w:val="0085644C"/>
    <w:rsid w:val="008757C6"/>
    <w:rsid w:val="00885CBF"/>
    <w:rsid w:val="00891BB1"/>
    <w:rsid w:val="008E47FE"/>
    <w:rsid w:val="009205B9"/>
    <w:rsid w:val="009452F3"/>
    <w:rsid w:val="00951FD6"/>
    <w:rsid w:val="00972028"/>
    <w:rsid w:val="009B5CF4"/>
    <w:rsid w:val="009E2971"/>
    <w:rsid w:val="009F189F"/>
    <w:rsid w:val="009F24EE"/>
    <w:rsid w:val="00A022F7"/>
    <w:rsid w:val="00A16239"/>
    <w:rsid w:val="00A162CB"/>
    <w:rsid w:val="00A216FF"/>
    <w:rsid w:val="00A474B4"/>
    <w:rsid w:val="00A614F7"/>
    <w:rsid w:val="00A718EC"/>
    <w:rsid w:val="00A90ECF"/>
    <w:rsid w:val="00A931B7"/>
    <w:rsid w:val="00AE6011"/>
    <w:rsid w:val="00B03BF5"/>
    <w:rsid w:val="00B11D03"/>
    <w:rsid w:val="00B31C44"/>
    <w:rsid w:val="00B60CCB"/>
    <w:rsid w:val="00B71091"/>
    <w:rsid w:val="00B80347"/>
    <w:rsid w:val="00B864FE"/>
    <w:rsid w:val="00BD0DFB"/>
    <w:rsid w:val="00C218E7"/>
    <w:rsid w:val="00C36A0A"/>
    <w:rsid w:val="00C42F09"/>
    <w:rsid w:val="00C449E4"/>
    <w:rsid w:val="00C53371"/>
    <w:rsid w:val="00C628A1"/>
    <w:rsid w:val="00C639B6"/>
    <w:rsid w:val="00C639BD"/>
    <w:rsid w:val="00C93684"/>
    <w:rsid w:val="00CB550F"/>
    <w:rsid w:val="00D364DA"/>
    <w:rsid w:val="00D66901"/>
    <w:rsid w:val="00DA6192"/>
    <w:rsid w:val="00DB12E5"/>
    <w:rsid w:val="00DB68D3"/>
    <w:rsid w:val="00DC6049"/>
    <w:rsid w:val="00DC6CE2"/>
    <w:rsid w:val="00E31BE7"/>
    <w:rsid w:val="00E40115"/>
    <w:rsid w:val="00E44607"/>
    <w:rsid w:val="00E65F2B"/>
    <w:rsid w:val="00E72FFD"/>
    <w:rsid w:val="00E854F3"/>
    <w:rsid w:val="00EA4B24"/>
    <w:rsid w:val="00EB6C3D"/>
    <w:rsid w:val="00EE4A76"/>
    <w:rsid w:val="00EE6B46"/>
    <w:rsid w:val="00EF2612"/>
    <w:rsid w:val="00EF46B5"/>
    <w:rsid w:val="00F24D19"/>
    <w:rsid w:val="00F26A89"/>
    <w:rsid w:val="00F4157F"/>
    <w:rsid w:val="00F444B2"/>
    <w:rsid w:val="00F53852"/>
    <w:rsid w:val="00F64B5B"/>
    <w:rsid w:val="00F955E4"/>
    <w:rsid w:val="00FA6A40"/>
    <w:rsid w:val="00FB5415"/>
    <w:rsid w:val="00FB5FD3"/>
    <w:rsid w:val="00FC1F48"/>
    <w:rsid w:val="00FE24B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花蓮縣辦理教育部體育署107學年度第10屆國中小學生</dc:title>
  <dc:creator>user</dc:creator>
  <cp:lastModifiedBy>USER</cp:lastModifiedBy>
  <cp:revision>3</cp:revision>
  <cp:lastPrinted>2020-11-12T08:55:00Z</cp:lastPrinted>
  <dcterms:created xsi:type="dcterms:W3CDTF">2020-11-12T08:56:00Z</dcterms:created>
  <dcterms:modified xsi:type="dcterms:W3CDTF">2020-11-12T09:03:00Z</dcterms:modified>
</cp:coreProperties>
</file>