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280C" w14:textId="77777777" w:rsidR="001D7115" w:rsidRDefault="00897214" w:rsidP="00276733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【</w:t>
      </w:r>
      <w:r w:rsidRPr="00897214">
        <w:rPr>
          <w:rFonts w:ascii="標楷體" w:eastAsia="標楷體" w:hAnsi="標楷體" w:hint="eastAsia"/>
          <w:b/>
          <w:sz w:val="52"/>
          <w:szCs w:val="52"/>
        </w:rPr>
        <w:t>花蓮縣AI學力預測與診斷系統</w:t>
      </w:r>
      <w:r>
        <w:rPr>
          <w:rFonts w:ascii="標楷體" w:eastAsia="標楷體" w:hAnsi="標楷體" w:hint="eastAsia"/>
          <w:b/>
          <w:sz w:val="52"/>
          <w:szCs w:val="52"/>
        </w:rPr>
        <w:t>建置】</w:t>
      </w:r>
    </w:p>
    <w:p w14:paraId="44525339" w14:textId="2973E35D" w:rsidR="00445053" w:rsidRPr="006E13B7" w:rsidRDefault="001D7115" w:rsidP="00276733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2"/>
          <w:szCs w:val="52"/>
        </w:rPr>
        <w:t>計畫</w:t>
      </w:r>
    </w:p>
    <w:p w14:paraId="1B1B5906" w14:textId="619B3637" w:rsidR="00897214" w:rsidRDefault="00897214" w:rsidP="00D90C48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897214">
        <w:rPr>
          <w:rFonts w:ascii="標楷體" w:eastAsia="標楷體" w:hAnsi="標楷體"/>
          <w:b/>
          <w:sz w:val="52"/>
          <w:szCs w:val="52"/>
        </w:rPr>
        <w:t>花蓮</w:t>
      </w:r>
      <w:r w:rsidRPr="00897214">
        <w:rPr>
          <w:rFonts w:ascii="標楷體" w:eastAsia="標楷體" w:hAnsi="標楷體" w:hint="eastAsia"/>
          <w:b/>
          <w:sz w:val="52"/>
          <w:szCs w:val="52"/>
        </w:rPr>
        <w:t>AI測評</w:t>
      </w:r>
      <w:r w:rsidRPr="00897214">
        <w:rPr>
          <w:rFonts w:ascii="標楷體" w:eastAsia="標楷體" w:hAnsi="標楷體"/>
          <w:b/>
          <w:sz w:val="52"/>
          <w:szCs w:val="52"/>
        </w:rPr>
        <w:t xml:space="preserve">網 </w:t>
      </w:r>
      <w:r w:rsidRPr="00897214">
        <w:rPr>
          <w:rFonts w:ascii="標楷體" w:eastAsia="標楷體" w:hAnsi="標楷體" w:hint="eastAsia"/>
          <w:b/>
          <w:sz w:val="52"/>
          <w:szCs w:val="52"/>
        </w:rPr>
        <w:t>108課綱素養題</w:t>
      </w:r>
      <w:r w:rsidRPr="00897214">
        <w:rPr>
          <w:rFonts w:ascii="標楷體" w:eastAsia="標楷體" w:hAnsi="標楷體"/>
          <w:b/>
          <w:sz w:val="52"/>
          <w:szCs w:val="52"/>
        </w:rPr>
        <w:t>大挑戰</w:t>
      </w:r>
    </w:p>
    <w:p w14:paraId="1A7BBE5D" w14:textId="1842BC38" w:rsidR="001D7115" w:rsidRPr="001D7115" w:rsidRDefault="001D7115" w:rsidP="00D90C48">
      <w:pPr>
        <w:jc w:val="center"/>
        <w:rPr>
          <w:rFonts w:ascii="標楷體" w:eastAsia="標楷體" w:hAnsi="標楷體" w:hint="eastAsia"/>
          <w:b/>
          <w:color w:val="FF0000"/>
          <w:sz w:val="52"/>
          <w:szCs w:val="52"/>
        </w:rPr>
      </w:pPr>
      <w:r w:rsidRPr="001D7115">
        <w:rPr>
          <w:rFonts w:ascii="標楷體" w:eastAsia="標楷體" w:hAnsi="標楷體" w:hint="eastAsia"/>
          <w:b/>
          <w:color w:val="FF0000"/>
          <w:sz w:val="52"/>
          <w:szCs w:val="52"/>
        </w:rPr>
        <w:t>第二波大獎等你拿</w:t>
      </w:r>
    </w:p>
    <w:p w14:paraId="6F4A62FD" w14:textId="7DD9799C" w:rsidR="00D90C48" w:rsidRPr="00D26559" w:rsidRDefault="00897214" w:rsidP="00D90C48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897214">
        <w:rPr>
          <w:rFonts w:ascii="標楷體" w:eastAsia="標楷體" w:hAnsi="標楷體"/>
          <w:b/>
          <w:sz w:val="52"/>
          <w:szCs w:val="52"/>
        </w:rPr>
        <w:t>網站活動企劃書</w:t>
      </w:r>
    </w:p>
    <w:p w14:paraId="38BD319E" w14:textId="758F4FD9" w:rsidR="00574A15" w:rsidRDefault="00AC7851" w:rsidP="00D90C48">
      <w:pPr>
        <w:jc w:val="center"/>
        <w:rPr>
          <w:rFonts w:ascii="標楷體" w:eastAsia="標楷體" w:hAnsi="標楷體"/>
          <w:b/>
          <w:sz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74A02C9E" wp14:editId="26D881A7">
                <wp:extent cx="304800" cy="304800"/>
                <wp:effectExtent l="0" t="0" r="0" b="0"/>
                <wp:docPr id="3" name="矩形 3" descr="輪轉介面圖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5D187" id="矩形 3" o:spid="_x0000_s1026" alt="輪轉介面圖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gpbNt&#10;FgIAANwDAAAOAAAAAAAAAAAAAAAAAC4CAABkcnMvZTJvRG9jLnhtbFBLAQItABQABgAIAAAAIQBM&#10;oOks2AAAAAMBAAAPAAAAAAAAAAAAAAAAAHAEAABkcnMvZG93bnJldi54bWxQSwUGAAAAAAQABADz&#10;AAAAdQUAAAAA&#10;" filled="f" stroked="f">
                <o:lock v:ext="edit" aspectratio="t"/>
                <w10:anchorlock/>
              </v:rect>
            </w:pict>
          </mc:Fallback>
        </mc:AlternateContent>
      </w:r>
    </w:p>
    <w:p w14:paraId="15F737F6" w14:textId="77777777" w:rsidR="00AC7851" w:rsidRDefault="00AC7851" w:rsidP="00D90C48">
      <w:pPr>
        <w:jc w:val="center"/>
        <w:rPr>
          <w:rFonts w:ascii="標楷體" w:eastAsia="標楷體" w:hAnsi="標楷體"/>
          <w:b/>
          <w:sz w:val="36"/>
        </w:rPr>
      </w:pPr>
    </w:p>
    <w:p w14:paraId="2909DD45" w14:textId="71C3C876" w:rsidR="00574A15" w:rsidRDefault="00574A15" w:rsidP="00D90C48">
      <w:pPr>
        <w:jc w:val="center"/>
        <w:rPr>
          <w:rFonts w:ascii="標楷體" w:eastAsia="標楷體" w:hAnsi="標楷體"/>
          <w:b/>
          <w:sz w:val="36"/>
        </w:rPr>
      </w:pPr>
    </w:p>
    <w:p w14:paraId="4450B13C" w14:textId="227AC0A5" w:rsidR="00574A15" w:rsidRDefault="00574A15" w:rsidP="00D90C48">
      <w:pPr>
        <w:jc w:val="center"/>
        <w:rPr>
          <w:rFonts w:ascii="標楷體" w:eastAsia="標楷體" w:hAnsi="標楷體"/>
          <w:b/>
          <w:sz w:val="36"/>
        </w:rPr>
      </w:pPr>
    </w:p>
    <w:p w14:paraId="46102CB1" w14:textId="3DF15373" w:rsidR="00AC7851" w:rsidRDefault="00AC7851" w:rsidP="00D90C48">
      <w:pPr>
        <w:jc w:val="center"/>
        <w:rPr>
          <w:rFonts w:ascii="標楷體" w:eastAsia="標楷體" w:hAnsi="標楷體"/>
          <w:b/>
          <w:sz w:val="36"/>
        </w:rPr>
      </w:pPr>
    </w:p>
    <w:p w14:paraId="20CBF786" w14:textId="453681A9" w:rsidR="00574A15" w:rsidRPr="00574A15" w:rsidRDefault="00574A15" w:rsidP="00574A15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</w:t>
      </w:r>
    </w:p>
    <w:p w14:paraId="74299C77" w14:textId="22646185" w:rsidR="00897214" w:rsidRDefault="00897214" w:rsidP="00574A15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指導單位:</w:t>
      </w:r>
      <w:r w:rsidR="00574A15" w:rsidRPr="00574A15">
        <w:rPr>
          <w:rFonts w:ascii="標楷體" w:eastAsia="標楷體" w:hAnsi="標楷體" w:hint="eastAsia"/>
          <w:b/>
          <w:sz w:val="36"/>
        </w:rPr>
        <w:t xml:space="preserve"> </w:t>
      </w:r>
      <w:r>
        <w:rPr>
          <w:rFonts w:ascii="標楷體" w:eastAsia="標楷體" w:hAnsi="標楷體" w:hint="eastAsia"/>
          <w:b/>
          <w:sz w:val="36"/>
        </w:rPr>
        <w:t>花蓮縣政府、經濟部工業局</w:t>
      </w:r>
    </w:p>
    <w:p w14:paraId="4BE39D3B" w14:textId="692CBBB2" w:rsidR="00574A15" w:rsidRPr="00574A15" w:rsidRDefault="00574A15" w:rsidP="00574A15">
      <w:pPr>
        <w:rPr>
          <w:rFonts w:ascii="標楷體" w:eastAsia="標楷體" w:hAnsi="標楷體"/>
          <w:b/>
          <w:sz w:val="36"/>
        </w:rPr>
      </w:pPr>
      <w:r w:rsidRPr="00574A15">
        <w:rPr>
          <w:rFonts w:ascii="標楷體" w:eastAsia="標楷體" w:hAnsi="標楷體" w:hint="eastAsia"/>
          <w:b/>
          <w:sz w:val="36"/>
        </w:rPr>
        <w:t>主辦單位：</w:t>
      </w:r>
      <w:r w:rsidR="00987363">
        <w:rPr>
          <w:rFonts w:ascii="標楷體" w:eastAsia="標楷體" w:hAnsi="標楷體" w:hint="eastAsia"/>
          <w:b/>
          <w:sz w:val="36"/>
        </w:rPr>
        <w:t>花蓮縣政府教育處</w:t>
      </w:r>
    </w:p>
    <w:p w14:paraId="254F93DD" w14:textId="05CE4A71" w:rsidR="005E4BD7" w:rsidRDefault="00897214" w:rsidP="0001133F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承</w:t>
      </w:r>
      <w:r w:rsidR="00987363">
        <w:rPr>
          <w:rFonts w:ascii="標楷體" w:eastAsia="標楷體" w:hAnsi="標楷體" w:hint="eastAsia"/>
          <w:b/>
          <w:sz w:val="36"/>
        </w:rPr>
        <w:t>辦</w:t>
      </w:r>
      <w:r w:rsidR="00574A15" w:rsidRPr="00574A15">
        <w:rPr>
          <w:rFonts w:ascii="標楷體" w:eastAsia="標楷體" w:hAnsi="標楷體" w:hint="eastAsia"/>
          <w:b/>
          <w:sz w:val="36"/>
        </w:rPr>
        <w:t>單位︰</w:t>
      </w:r>
      <w:r>
        <w:rPr>
          <w:rFonts w:ascii="標楷體" w:eastAsia="標楷體" w:hAnsi="標楷體" w:hint="eastAsia"/>
          <w:b/>
          <w:sz w:val="36"/>
        </w:rPr>
        <w:t>安普騰科技教育</w:t>
      </w:r>
      <w:r w:rsidR="00987363">
        <w:rPr>
          <w:rFonts w:ascii="標楷體" w:eastAsia="標楷體" w:hAnsi="標楷體" w:hint="eastAsia"/>
          <w:b/>
          <w:sz w:val="36"/>
        </w:rPr>
        <w:t>股份有限公司</w:t>
      </w:r>
    </w:p>
    <w:p w14:paraId="560A94CA" w14:textId="6E062D79" w:rsidR="00897214" w:rsidRDefault="00897214" w:rsidP="00897214">
      <w:pPr>
        <w:ind w:leftChars="767" w:left="1841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巨匠雲科技教育股份有限公司</w:t>
      </w:r>
    </w:p>
    <w:p w14:paraId="7E0B7B61" w14:textId="5C94D3EA" w:rsidR="00897214" w:rsidRPr="0001133F" w:rsidRDefault="00897214" w:rsidP="00897214">
      <w:pPr>
        <w:ind w:leftChars="767" w:left="1841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樂學網科技股份有限公司</w:t>
      </w:r>
    </w:p>
    <w:p w14:paraId="21A297CD" w14:textId="6A204A8B" w:rsidR="005E4BD7" w:rsidRDefault="005E4BD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D55896F" w14:textId="77777777" w:rsidR="00907ED0" w:rsidRDefault="001E1DF4" w:rsidP="005E4BD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lastRenderedPageBreak/>
        <w:t>『</w:t>
      </w:r>
      <w:r w:rsidRPr="001E1DF4">
        <w:rPr>
          <w:rFonts w:ascii="標楷體" w:eastAsia="標楷體" w:hAnsi="標楷體"/>
          <w:b/>
          <w:sz w:val="36"/>
        </w:rPr>
        <w:t>花蓮</w:t>
      </w:r>
      <w:r w:rsidRPr="001E1DF4">
        <w:rPr>
          <w:rFonts w:ascii="標楷體" w:eastAsia="標楷體" w:hAnsi="標楷體" w:hint="eastAsia"/>
          <w:b/>
          <w:sz w:val="36"/>
        </w:rPr>
        <w:t>AI測評</w:t>
      </w:r>
      <w:r w:rsidRPr="001E1DF4">
        <w:rPr>
          <w:rFonts w:ascii="標楷體" w:eastAsia="標楷體" w:hAnsi="標楷體"/>
          <w:b/>
          <w:sz w:val="36"/>
        </w:rPr>
        <w:t xml:space="preserve">網 </w:t>
      </w:r>
      <w:r w:rsidRPr="001E1DF4">
        <w:rPr>
          <w:rFonts w:ascii="標楷體" w:eastAsia="標楷體" w:hAnsi="標楷體" w:hint="eastAsia"/>
          <w:b/>
          <w:sz w:val="36"/>
        </w:rPr>
        <w:t>108課綱素養題</w:t>
      </w:r>
      <w:r w:rsidRPr="001E1DF4">
        <w:rPr>
          <w:rFonts w:ascii="標楷體" w:eastAsia="標楷體" w:hAnsi="標楷體"/>
          <w:b/>
          <w:sz w:val="36"/>
        </w:rPr>
        <w:t>大挑戰</w:t>
      </w:r>
      <w:r>
        <w:rPr>
          <w:rFonts w:ascii="標楷體" w:eastAsia="標楷體" w:hAnsi="標楷體" w:hint="eastAsia"/>
          <w:b/>
          <w:sz w:val="36"/>
        </w:rPr>
        <w:t>』</w:t>
      </w:r>
    </w:p>
    <w:p w14:paraId="7D9B78BC" w14:textId="5073D1D6" w:rsidR="00907ED0" w:rsidRDefault="00907ED0" w:rsidP="005E4BD7">
      <w:pPr>
        <w:jc w:val="center"/>
        <w:rPr>
          <w:rFonts w:ascii="標楷體" w:eastAsia="標楷體" w:hAnsi="標楷體"/>
          <w:b/>
          <w:sz w:val="36"/>
        </w:rPr>
      </w:pPr>
      <w:r w:rsidRPr="00907ED0">
        <w:rPr>
          <w:rFonts w:ascii="標楷體" w:eastAsia="標楷體" w:hAnsi="標楷體" w:hint="eastAsia"/>
          <w:b/>
          <w:sz w:val="36"/>
        </w:rPr>
        <w:t>第二波大獎等你拿</w:t>
      </w:r>
    </w:p>
    <w:p w14:paraId="0A3E4473" w14:textId="17D5BC0A" w:rsidR="00276733" w:rsidRPr="00907ED0" w:rsidRDefault="005E4BD7" w:rsidP="005E4BD7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活動</w:t>
      </w:r>
      <w:r w:rsidRPr="00276733">
        <w:rPr>
          <w:rFonts w:ascii="標楷體" w:eastAsia="標楷體" w:hAnsi="標楷體" w:hint="eastAsia"/>
          <w:b/>
          <w:sz w:val="36"/>
        </w:rPr>
        <w:t>實施計畫</w:t>
      </w:r>
    </w:p>
    <w:p w14:paraId="571DE332" w14:textId="77777777" w:rsidR="005E4BD7" w:rsidRDefault="005E4BD7" w:rsidP="005E4BD7">
      <w:pPr>
        <w:jc w:val="right"/>
        <w:rPr>
          <w:rFonts w:ascii="標楷體" w:eastAsia="標楷體" w:hAnsi="標楷體"/>
          <w:szCs w:val="24"/>
        </w:rPr>
      </w:pPr>
    </w:p>
    <w:p w14:paraId="78E85D2C" w14:textId="5DA7F1C3" w:rsidR="00276733" w:rsidRPr="001C0986" w:rsidRDefault="001C0986" w:rsidP="001C098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緣起</w:t>
      </w:r>
    </w:p>
    <w:p w14:paraId="28664B78" w14:textId="2D36B457" w:rsidR="001E1DF4" w:rsidRDefault="001E1DF4" w:rsidP="001E1DF4">
      <w:pPr>
        <w:pStyle w:val="a3"/>
        <w:spacing w:line="440" w:lineRule="exact"/>
        <w:ind w:leftChars="0" w:left="566"/>
        <w:rPr>
          <w:rFonts w:ascii="標楷體" w:eastAsia="標楷體" w:hAnsi="標楷體"/>
          <w:sz w:val="28"/>
          <w:szCs w:val="28"/>
        </w:rPr>
      </w:pPr>
      <w:r w:rsidRPr="00101F04">
        <w:rPr>
          <w:rFonts w:ascii="標楷體" w:eastAsia="標楷體" w:hAnsi="標楷體" w:hint="eastAsia"/>
          <w:sz w:val="28"/>
          <w:szCs w:val="28"/>
        </w:rPr>
        <w:t>因應</w:t>
      </w:r>
      <w:r w:rsidRPr="00101F04"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新</w:t>
      </w:r>
      <w:r w:rsidRPr="00101F04">
        <w:rPr>
          <w:rFonts w:ascii="標楷體" w:eastAsia="標楷體" w:hAnsi="標楷體" w:hint="eastAsia"/>
          <w:sz w:val="28"/>
          <w:szCs w:val="28"/>
        </w:rPr>
        <w:t>課綱的</w:t>
      </w:r>
      <w:r w:rsidR="0057171C">
        <w:rPr>
          <w:rFonts w:ascii="標楷體" w:eastAsia="標楷體" w:hAnsi="標楷體" w:hint="eastAsia"/>
          <w:sz w:val="28"/>
          <w:szCs w:val="28"/>
        </w:rPr>
        <w:t>頒布</w:t>
      </w:r>
      <w:r w:rsidRPr="00101F0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花蓮縣教育處創新</w:t>
      </w:r>
      <w:r w:rsidR="0057171C">
        <w:rPr>
          <w:rFonts w:ascii="標楷體" w:eastAsia="標楷體" w:hAnsi="標楷體" w:hint="eastAsia"/>
          <w:sz w:val="28"/>
          <w:szCs w:val="28"/>
        </w:rPr>
        <w:t>導入</w:t>
      </w:r>
      <w:r>
        <w:rPr>
          <w:rFonts w:ascii="標楷體" w:eastAsia="標楷體" w:hAnsi="標楷體" w:hint="eastAsia"/>
          <w:sz w:val="28"/>
          <w:szCs w:val="28"/>
        </w:rPr>
        <w:t>『花蓮</w:t>
      </w:r>
      <w:r w:rsidRPr="00101F04">
        <w:rPr>
          <w:rFonts w:ascii="標楷體" w:eastAsia="標楷體" w:hAnsi="標楷體"/>
          <w:sz w:val="28"/>
          <w:szCs w:val="28"/>
        </w:rPr>
        <w:t>AI</w:t>
      </w:r>
      <w:r w:rsidRPr="00101F04">
        <w:rPr>
          <w:rFonts w:ascii="標楷體" w:eastAsia="標楷體" w:hAnsi="標楷體" w:hint="eastAsia"/>
          <w:sz w:val="28"/>
          <w:szCs w:val="28"/>
        </w:rPr>
        <w:t>學力預測與診斷系統</w:t>
      </w:r>
      <w:r>
        <w:rPr>
          <w:rFonts w:ascii="標楷體" w:eastAsia="標楷體" w:hAnsi="標楷體" w:hint="eastAsia"/>
          <w:sz w:val="28"/>
          <w:szCs w:val="28"/>
        </w:rPr>
        <w:t>』-</w:t>
      </w:r>
      <w:r>
        <w:rPr>
          <w:rFonts w:ascii="標楷體" w:eastAsia="標楷體" w:hAnsi="標楷體"/>
          <w:sz w:val="28"/>
          <w:szCs w:val="28"/>
        </w:rPr>
        <w:t>--</w:t>
      </w:r>
      <w:r>
        <w:rPr>
          <w:rFonts w:ascii="標楷體" w:eastAsia="標楷體" w:hAnsi="標楷體" w:hint="eastAsia"/>
          <w:sz w:val="28"/>
          <w:szCs w:val="28"/>
        </w:rPr>
        <w:t>花蓮AI測評網。</w:t>
      </w:r>
    </w:p>
    <w:p w14:paraId="20318FCC" w14:textId="728AA9D1" w:rsidR="001E1DF4" w:rsidRDefault="00907ED0" w:rsidP="001C0986">
      <w:pPr>
        <w:spacing w:line="500" w:lineRule="exact"/>
        <w:ind w:leftChars="235" w:left="564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第一波活動於6/30辦理完成，為持續推動學生上線體驗與施測，特辦理第二波活動以</w:t>
      </w:r>
      <w:r w:rsidR="00F93BAB">
        <w:rPr>
          <w:rFonts w:ascii="標楷體" w:eastAsia="標楷體" w:hAnsi="標楷體" w:hint="eastAsia"/>
          <w:sz w:val="28"/>
          <w:szCs w:val="28"/>
        </w:rPr>
        <w:t>鼓勵</w:t>
      </w:r>
      <w:r w:rsidR="009147D4">
        <w:rPr>
          <w:rFonts w:ascii="標楷體" w:eastAsia="標楷體" w:hAnsi="標楷體" w:hint="eastAsia"/>
          <w:sz w:val="28"/>
          <w:szCs w:val="28"/>
        </w:rPr>
        <w:t>更多學子加入會員及應用系統增加學力</w:t>
      </w:r>
      <w:r w:rsidR="001C0986">
        <w:rPr>
          <w:rFonts w:ascii="標楷體" w:eastAsia="標楷體" w:hAnsi="標楷體" w:hint="eastAsia"/>
          <w:sz w:val="28"/>
          <w:szCs w:val="28"/>
        </w:rPr>
        <w:t>。</w:t>
      </w:r>
    </w:p>
    <w:p w14:paraId="317F7B9A" w14:textId="0BC57316" w:rsidR="001C0986" w:rsidRPr="001C0986" w:rsidRDefault="001C0986" w:rsidP="001C098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1C0986">
        <w:rPr>
          <w:rFonts w:ascii="標楷體" w:eastAsia="標楷體" w:hAnsi="標楷體" w:hint="eastAsia"/>
          <w:b/>
          <w:sz w:val="28"/>
          <w:szCs w:val="24"/>
        </w:rPr>
        <w:t>活動目的</w:t>
      </w:r>
    </w:p>
    <w:p w14:paraId="4EA7F1F4" w14:textId="0F2DCB87" w:rsidR="00EF64C7" w:rsidRDefault="004B6666" w:rsidP="0039249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</w:t>
      </w:r>
      <w:r w:rsidR="00230F03">
        <w:rPr>
          <w:rFonts w:ascii="標楷體" w:eastAsia="標楷體" w:hAnsi="標楷體" w:hint="eastAsia"/>
          <w:sz w:val="28"/>
          <w:szCs w:val="28"/>
        </w:rPr>
        <w:t>辦理</w:t>
      </w:r>
      <w:r w:rsidR="00230F03" w:rsidRPr="004B6666">
        <w:rPr>
          <w:rFonts w:ascii="標楷體" w:eastAsia="標楷體" w:hAnsi="標楷體" w:hint="eastAsia"/>
          <w:sz w:val="28"/>
          <w:szCs w:val="28"/>
        </w:rPr>
        <w:t>競賽活動</w:t>
      </w:r>
      <w:r w:rsidR="00E60D08">
        <w:rPr>
          <w:rFonts w:ascii="Times New Roman" w:eastAsia="標楷體" w:hAnsi="Times New Roman" w:cs="Times New Roman" w:hint="eastAsia"/>
          <w:sz w:val="28"/>
          <w:szCs w:val="28"/>
        </w:rPr>
        <w:t>增加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學生使用</w:t>
      </w:r>
      <w:r w:rsidR="00BB019C">
        <w:rPr>
          <w:rFonts w:ascii="Times New Roman" w:eastAsia="標楷體" w:hAnsi="Times New Roman" w:cs="Times New Roman" w:hint="eastAsia"/>
          <w:sz w:val="28"/>
          <w:szCs w:val="28"/>
        </w:rPr>
        <w:t>花蓮</w:t>
      </w:r>
      <w:r w:rsidR="001C0986" w:rsidRPr="001C0986">
        <w:rPr>
          <w:rFonts w:ascii="標楷體" w:eastAsia="標楷體" w:hAnsi="標楷體" w:hint="eastAsia"/>
          <w:sz w:val="28"/>
          <w:szCs w:val="28"/>
        </w:rPr>
        <w:t>AI學力預測與診斷系統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E60D08">
        <w:rPr>
          <w:rFonts w:ascii="Times New Roman" w:eastAsia="標楷體" w:hAnsi="Times New Roman" w:cs="Times New Roman" w:hint="eastAsia"/>
          <w:sz w:val="28"/>
          <w:szCs w:val="28"/>
        </w:rPr>
        <w:t>動力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60D08">
        <w:rPr>
          <w:rFonts w:ascii="標楷體" w:eastAsia="標楷體" w:hAnsi="標楷體" w:hint="eastAsia"/>
          <w:sz w:val="28"/>
          <w:szCs w:val="28"/>
        </w:rPr>
        <w:t>讓學生在面對1</w:t>
      </w:r>
      <w:r w:rsidR="00E60D08">
        <w:rPr>
          <w:rFonts w:ascii="標楷體" w:eastAsia="標楷體" w:hAnsi="標楷體"/>
          <w:sz w:val="28"/>
          <w:szCs w:val="28"/>
        </w:rPr>
        <w:t>08</w:t>
      </w:r>
      <w:r w:rsidR="00E60D08">
        <w:rPr>
          <w:rFonts w:ascii="標楷體" w:eastAsia="標楷體" w:hAnsi="標楷體" w:hint="eastAsia"/>
          <w:sz w:val="28"/>
          <w:szCs w:val="28"/>
        </w:rPr>
        <w:t>新課綱的素養題有充分的準備</w:t>
      </w:r>
      <w:r w:rsidR="00230F03" w:rsidRPr="004B6666">
        <w:rPr>
          <w:rFonts w:ascii="標楷體" w:eastAsia="標楷體" w:hAnsi="標楷體" w:hint="eastAsia"/>
          <w:sz w:val="28"/>
          <w:szCs w:val="28"/>
        </w:rPr>
        <w:t>，</w:t>
      </w:r>
      <w:r w:rsidR="00E60D08">
        <w:rPr>
          <w:rFonts w:ascii="標楷體" w:eastAsia="標楷體" w:hAnsi="標楷體" w:hint="eastAsia"/>
          <w:sz w:val="28"/>
          <w:szCs w:val="28"/>
        </w:rPr>
        <w:t>幫助學生了解自我學習弱點，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進而</w:t>
      </w:r>
      <w:r w:rsidR="00E60D08">
        <w:rPr>
          <w:rFonts w:ascii="Times New Roman" w:eastAsia="標楷體" w:hAnsi="Times New Roman" w:cs="Times New Roman" w:hint="eastAsia"/>
          <w:sz w:val="28"/>
          <w:szCs w:val="28"/>
        </w:rPr>
        <w:t>改善並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提升學生學習的成效</w:t>
      </w:r>
      <w:r w:rsidR="00EF64C7" w:rsidRPr="004B6666">
        <w:rPr>
          <w:rFonts w:ascii="標楷體" w:eastAsia="標楷體" w:hAnsi="標楷體" w:hint="eastAsia"/>
          <w:sz w:val="28"/>
          <w:szCs w:val="28"/>
        </w:rPr>
        <w:t>。</w:t>
      </w:r>
    </w:p>
    <w:p w14:paraId="5E67C7D5" w14:textId="397E512A" w:rsidR="00684D8D" w:rsidRDefault="00547D6A" w:rsidP="0039249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559E1">
        <w:rPr>
          <w:rFonts w:ascii="標楷體" w:eastAsia="標楷體" w:hAnsi="標楷體" w:hint="eastAsia"/>
          <w:sz w:val="28"/>
          <w:szCs w:val="28"/>
        </w:rPr>
        <w:t>鼓勵</w:t>
      </w:r>
      <w:r w:rsidR="0057171C" w:rsidRPr="00E2756F">
        <w:rPr>
          <w:rFonts w:ascii="標楷體" w:eastAsia="標楷體" w:hAnsi="標楷體" w:hint="eastAsia"/>
          <w:sz w:val="28"/>
          <w:szCs w:val="28"/>
        </w:rPr>
        <w:t>持續</w:t>
      </w:r>
      <w:r w:rsidRPr="008559E1">
        <w:rPr>
          <w:rFonts w:ascii="標楷體" w:eastAsia="標楷體" w:hAnsi="標楷體" w:hint="eastAsia"/>
          <w:sz w:val="28"/>
          <w:szCs w:val="28"/>
        </w:rPr>
        <w:t>使用花蓮縣</w:t>
      </w:r>
      <w:r w:rsidR="00E60D08" w:rsidRPr="001C0986">
        <w:rPr>
          <w:rFonts w:ascii="標楷體" w:eastAsia="標楷體" w:hAnsi="標楷體" w:hint="eastAsia"/>
          <w:sz w:val="28"/>
          <w:szCs w:val="28"/>
        </w:rPr>
        <w:t>AI學力預測與診斷系統</w:t>
      </w:r>
      <w:r w:rsidRPr="008559E1">
        <w:rPr>
          <w:rFonts w:ascii="標楷體" w:eastAsia="標楷體" w:hAnsi="標楷體" w:hint="eastAsia"/>
          <w:sz w:val="28"/>
          <w:szCs w:val="28"/>
        </w:rPr>
        <w:t>的學生，能夠兌現努力的成果</w:t>
      </w:r>
      <w:r w:rsidRPr="00E2756F">
        <w:rPr>
          <w:rFonts w:ascii="標楷體" w:eastAsia="標楷體" w:hAnsi="標楷體" w:hint="eastAsia"/>
          <w:sz w:val="28"/>
          <w:szCs w:val="28"/>
        </w:rPr>
        <w:t>，期望在原本學習的基礎上，更加精進練習</w:t>
      </w:r>
      <w:r w:rsidR="00684D8D" w:rsidRPr="00F10EB2">
        <w:rPr>
          <w:rFonts w:ascii="標楷體" w:eastAsia="標楷體" w:hAnsi="標楷體" w:hint="eastAsia"/>
          <w:sz w:val="28"/>
          <w:szCs w:val="28"/>
        </w:rPr>
        <w:t>。</w:t>
      </w:r>
    </w:p>
    <w:p w14:paraId="79C1BABF" w14:textId="0C96DC30" w:rsidR="0057171C" w:rsidRDefault="00547D6A" w:rsidP="00E2756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2756F">
        <w:rPr>
          <w:rFonts w:ascii="標楷體" w:eastAsia="標楷體" w:hAnsi="標楷體" w:hint="eastAsia"/>
          <w:sz w:val="28"/>
          <w:szCs w:val="28"/>
        </w:rPr>
        <w:t>尚未使用花蓮縣</w:t>
      </w:r>
      <w:r w:rsidR="00E60D08" w:rsidRPr="001C0986">
        <w:rPr>
          <w:rFonts w:ascii="標楷體" w:eastAsia="標楷體" w:hAnsi="標楷體" w:hint="eastAsia"/>
          <w:sz w:val="28"/>
          <w:szCs w:val="28"/>
        </w:rPr>
        <w:t>AI學力預測與診斷系統</w:t>
      </w:r>
      <w:r w:rsidRPr="00E2756F">
        <w:rPr>
          <w:rFonts w:ascii="標楷體" w:eastAsia="標楷體" w:hAnsi="標楷體" w:hint="eastAsia"/>
          <w:sz w:val="28"/>
          <w:szCs w:val="28"/>
        </w:rPr>
        <w:t>的學生，可透過此活動宣傳，新開啟進入</w:t>
      </w:r>
      <w:r w:rsidR="0057171C">
        <w:rPr>
          <w:rFonts w:ascii="標楷體" w:eastAsia="標楷體" w:hAnsi="標楷體" w:hint="eastAsia"/>
          <w:sz w:val="28"/>
          <w:szCs w:val="28"/>
        </w:rPr>
        <w:t>探索</w:t>
      </w:r>
      <w:r w:rsidR="00E60D08">
        <w:rPr>
          <w:rFonts w:ascii="標楷體" w:eastAsia="標楷體" w:hAnsi="標楷體" w:hint="eastAsia"/>
          <w:sz w:val="28"/>
          <w:szCs w:val="28"/>
        </w:rPr>
        <w:t>1</w:t>
      </w:r>
      <w:r w:rsidR="00E60D08">
        <w:rPr>
          <w:rFonts w:ascii="標楷體" w:eastAsia="標楷體" w:hAnsi="標楷體"/>
          <w:sz w:val="28"/>
          <w:szCs w:val="28"/>
        </w:rPr>
        <w:t>08</w:t>
      </w:r>
      <w:r w:rsidR="00E60D08">
        <w:rPr>
          <w:rFonts w:ascii="標楷體" w:eastAsia="標楷體" w:hAnsi="標楷體" w:hint="eastAsia"/>
          <w:sz w:val="28"/>
          <w:szCs w:val="28"/>
        </w:rPr>
        <w:t>課綱素養題庫</w:t>
      </w:r>
      <w:r w:rsidR="0057171C">
        <w:rPr>
          <w:rFonts w:ascii="標楷體" w:eastAsia="標楷體" w:hAnsi="標楷體" w:hint="eastAsia"/>
          <w:sz w:val="28"/>
          <w:szCs w:val="28"/>
        </w:rPr>
        <w:t>。</w:t>
      </w:r>
    </w:p>
    <w:p w14:paraId="74FDD546" w14:textId="03E1BF05" w:rsidR="00E2756F" w:rsidRPr="00547D6A" w:rsidRDefault="00547D6A" w:rsidP="00E2756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2756F">
        <w:rPr>
          <w:rFonts w:ascii="標楷體" w:eastAsia="標楷體" w:hAnsi="標楷體" w:hint="eastAsia"/>
          <w:sz w:val="28"/>
          <w:szCs w:val="28"/>
        </w:rPr>
        <w:t>本次競賽時間充裕，在截止期限內，若能努力練習可順利完成任務</w:t>
      </w:r>
      <w:r w:rsidR="003D54C7">
        <w:rPr>
          <w:rFonts w:ascii="標楷體" w:eastAsia="標楷體" w:hAnsi="標楷體" w:hint="eastAsia"/>
          <w:sz w:val="28"/>
          <w:szCs w:val="28"/>
        </w:rPr>
        <w:t>，</w:t>
      </w:r>
      <w:r w:rsidR="0057171C">
        <w:rPr>
          <w:rFonts w:ascii="標楷體" w:eastAsia="標楷體" w:hAnsi="標楷體" w:hint="eastAsia"/>
          <w:sz w:val="28"/>
          <w:szCs w:val="28"/>
        </w:rPr>
        <w:t>不僅可以</w:t>
      </w:r>
      <w:r w:rsidR="003D54C7">
        <w:rPr>
          <w:rFonts w:ascii="標楷體" w:eastAsia="標楷體" w:hAnsi="標楷體" w:hint="eastAsia"/>
          <w:sz w:val="28"/>
          <w:szCs w:val="28"/>
        </w:rPr>
        <w:t>達成目標</w:t>
      </w:r>
      <w:r w:rsidR="0057171C">
        <w:rPr>
          <w:rFonts w:ascii="標楷體" w:eastAsia="標楷體" w:hAnsi="標楷體" w:hint="eastAsia"/>
          <w:sz w:val="28"/>
          <w:szCs w:val="28"/>
        </w:rPr>
        <w:t>亦能獲得相對應的課程知識</w:t>
      </w:r>
      <w:r w:rsidR="00F10EB2" w:rsidRPr="00F10EB2">
        <w:rPr>
          <w:rFonts w:ascii="標楷體" w:eastAsia="標楷體" w:hAnsi="標楷體" w:hint="eastAsia"/>
          <w:sz w:val="28"/>
          <w:szCs w:val="28"/>
        </w:rPr>
        <w:t>。</w:t>
      </w:r>
    </w:p>
    <w:p w14:paraId="1BF9F83B" w14:textId="45FB5754" w:rsidR="001662C5" w:rsidRDefault="00276733" w:rsidP="00E40981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1662C5"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14:paraId="0DB55F5D" w14:textId="42CAE24F" w:rsidR="003D54C7" w:rsidRDefault="003D54C7" w:rsidP="003D54C7">
      <w:pPr>
        <w:pStyle w:val="a3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指導</w:t>
      </w:r>
      <w:r w:rsidRPr="003D54C7">
        <w:rPr>
          <w:rFonts w:ascii="標楷體" w:eastAsia="標楷體" w:hAnsi="標楷體" w:hint="eastAsia"/>
          <w:sz w:val="28"/>
          <w:szCs w:val="24"/>
        </w:rPr>
        <w:t>單位：花蓮縣政府</w:t>
      </w:r>
      <w:r>
        <w:rPr>
          <w:rFonts w:ascii="標楷體" w:eastAsia="標楷體" w:hAnsi="標楷體" w:hint="eastAsia"/>
          <w:sz w:val="28"/>
          <w:szCs w:val="24"/>
        </w:rPr>
        <w:t>、經濟部工業局</w:t>
      </w:r>
    </w:p>
    <w:p w14:paraId="18DA151B" w14:textId="361B4C65" w:rsidR="003D54C7" w:rsidRDefault="00E01DC6" w:rsidP="003D54C7">
      <w:pPr>
        <w:pStyle w:val="a3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3D54C7">
        <w:rPr>
          <w:rFonts w:ascii="標楷體" w:eastAsia="標楷體" w:hAnsi="標楷體" w:hint="eastAsia"/>
          <w:sz w:val="28"/>
          <w:szCs w:val="24"/>
        </w:rPr>
        <w:t>主辦</w:t>
      </w:r>
      <w:r w:rsidR="001662C5" w:rsidRPr="003D54C7">
        <w:rPr>
          <w:rFonts w:ascii="標楷體" w:eastAsia="標楷體" w:hAnsi="標楷體" w:hint="eastAsia"/>
          <w:sz w:val="28"/>
          <w:szCs w:val="24"/>
        </w:rPr>
        <w:t>單位：</w:t>
      </w:r>
      <w:r w:rsidRPr="003D54C7">
        <w:rPr>
          <w:rFonts w:ascii="標楷體" w:eastAsia="標楷體" w:hAnsi="標楷體" w:hint="eastAsia"/>
          <w:sz w:val="28"/>
          <w:szCs w:val="24"/>
        </w:rPr>
        <w:t>花蓮縣</w:t>
      </w:r>
      <w:r w:rsidR="001662C5" w:rsidRPr="003D54C7">
        <w:rPr>
          <w:rFonts w:ascii="標楷體" w:eastAsia="標楷體" w:hAnsi="標楷體" w:hint="eastAsia"/>
          <w:sz w:val="28"/>
          <w:szCs w:val="24"/>
        </w:rPr>
        <w:t>政府教育</w:t>
      </w:r>
      <w:r w:rsidRPr="003D54C7">
        <w:rPr>
          <w:rFonts w:ascii="標楷體" w:eastAsia="標楷體" w:hAnsi="標楷體" w:hint="eastAsia"/>
          <w:sz w:val="28"/>
          <w:szCs w:val="24"/>
        </w:rPr>
        <w:t>處</w:t>
      </w:r>
    </w:p>
    <w:p w14:paraId="3352CE5B" w14:textId="67BFD517" w:rsidR="001662C5" w:rsidRDefault="0057171C" w:rsidP="003D54C7">
      <w:pPr>
        <w:pStyle w:val="a3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承</w:t>
      </w:r>
      <w:r w:rsidR="001662C5" w:rsidRPr="003D54C7">
        <w:rPr>
          <w:rFonts w:ascii="標楷體" w:eastAsia="標楷體" w:hAnsi="標楷體" w:hint="eastAsia"/>
          <w:sz w:val="28"/>
          <w:szCs w:val="24"/>
        </w:rPr>
        <w:t>辦單位：</w:t>
      </w:r>
      <w:r w:rsidR="003D54C7">
        <w:rPr>
          <w:rFonts w:ascii="標楷體" w:eastAsia="標楷體" w:hAnsi="標楷體" w:hint="eastAsia"/>
          <w:sz w:val="28"/>
          <w:szCs w:val="24"/>
        </w:rPr>
        <w:t>安普騰</w:t>
      </w:r>
      <w:r w:rsidR="00E01DC6" w:rsidRPr="003D54C7">
        <w:rPr>
          <w:rFonts w:ascii="標楷體" w:eastAsia="標楷體" w:hAnsi="標楷體" w:hint="eastAsia"/>
          <w:sz w:val="28"/>
          <w:szCs w:val="24"/>
        </w:rPr>
        <w:t>教育科技股份有限公司</w:t>
      </w:r>
    </w:p>
    <w:p w14:paraId="1C1D43E0" w14:textId="6B87746C" w:rsidR="003D54C7" w:rsidRDefault="003D54C7" w:rsidP="003D54C7">
      <w:pPr>
        <w:pStyle w:val="a3"/>
        <w:spacing w:line="440" w:lineRule="exact"/>
        <w:ind w:leftChars="0" w:left="1286" w:firstLineChars="502" w:firstLine="14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巨匠雲</w:t>
      </w:r>
      <w:r w:rsidRPr="003D54C7">
        <w:rPr>
          <w:rFonts w:ascii="標楷體" w:eastAsia="標楷體" w:hAnsi="標楷體" w:hint="eastAsia"/>
          <w:sz w:val="28"/>
          <w:szCs w:val="24"/>
        </w:rPr>
        <w:t>教育科技股份有限公司</w:t>
      </w:r>
    </w:p>
    <w:p w14:paraId="1552551C" w14:textId="20565715" w:rsidR="003D54C7" w:rsidRPr="003D54C7" w:rsidRDefault="003D54C7" w:rsidP="003D54C7">
      <w:pPr>
        <w:pStyle w:val="a3"/>
        <w:spacing w:line="440" w:lineRule="exact"/>
        <w:ind w:leftChars="0" w:left="1286" w:firstLineChars="502" w:firstLine="14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樂學網</w:t>
      </w:r>
      <w:r w:rsidRPr="003D54C7">
        <w:rPr>
          <w:rFonts w:ascii="標楷體" w:eastAsia="標楷體" w:hAnsi="標楷體" w:hint="eastAsia"/>
          <w:sz w:val="28"/>
          <w:szCs w:val="24"/>
        </w:rPr>
        <w:t>科技股份有限公司</w:t>
      </w:r>
    </w:p>
    <w:p w14:paraId="4543D781" w14:textId="63AC51A9" w:rsidR="007738ED" w:rsidRPr="00E40981" w:rsidRDefault="007738ED" w:rsidP="007738ED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E40981">
        <w:rPr>
          <w:rFonts w:ascii="標楷體" w:eastAsia="標楷體" w:hAnsi="標楷體" w:hint="eastAsia"/>
          <w:b/>
          <w:sz w:val="28"/>
          <w:szCs w:val="24"/>
        </w:rPr>
        <w:t>挑戰競賽期間：</w:t>
      </w:r>
      <w:r w:rsidR="00376027">
        <w:rPr>
          <w:rFonts w:ascii="標楷體" w:eastAsia="標楷體" w:hAnsi="標楷體" w:hint="eastAsia"/>
          <w:b/>
          <w:sz w:val="28"/>
          <w:szCs w:val="24"/>
        </w:rPr>
        <w:t>即日起</w:t>
      </w:r>
      <w:r w:rsidRPr="00E40981">
        <w:rPr>
          <w:rFonts w:ascii="標楷體" w:eastAsia="標楷體" w:hAnsi="標楷體" w:hint="eastAsia"/>
          <w:b/>
          <w:sz w:val="28"/>
          <w:szCs w:val="24"/>
        </w:rPr>
        <w:t xml:space="preserve"> ～ </w:t>
      </w:r>
      <w:r w:rsidR="00376027">
        <w:rPr>
          <w:rFonts w:ascii="標楷體" w:eastAsia="標楷體" w:hAnsi="標楷體"/>
          <w:b/>
          <w:sz w:val="28"/>
          <w:szCs w:val="24"/>
        </w:rPr>
        <w:t>7</w:t>
      </w:r>
      <w:r w:rsidRPr="00E40981">
        <w:rPr>
          <w:rFonts w:ascii="標楷體" w:eastAsia="標楷體" w:hAnsi="標楷體" w:hint="eastAsia"/>
          <w:b/>
          <w:sz w:val="28"/>
          <w:szCs w:val="24"/>
        </w:rPr>
        <w:t>月3</w:t>
      </w:r>
      <w:r w:rsidR="00376027">
        <w:rPr>
          <w:rFonts w:ascii="標楷體" w:eastAsia="標楷體" w:hAnsi="標楷體"/>
          <w:b/>
          <w:sz w:val="28"/>
          <w:szCs w:val="24"/>
        </w:rPr>
        <w:t>1</w:t>
      </w:r>
      <w:r w:rsidRPr="00E40981">
        <w:rPr>
          <w:rFonts w:ascii="標楷體" w:eastAsia="標楷體" w:hAnsi="標楷體" w:hint="eastAsia"/>
          <w:b/>
          <w:sz w:val="28"/>
          <w:szCs w:val="24"/>
        </w:rPr>
        <w:t>日</w:t>
      </w:r>
    </w:p>
    <w:p w14:paraId="78348B22" w14:textId="4A6ACAC6" w:rsidR="00C6110B" w:rsidRPr="00C6110B" w:rsidRDefault="003D54C7" w:rsidP="00C6110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lastRenderedPageBreak/>
        <w:t>挑戰</w:t>
      </w:r>
      <w:r w:rsidR="00127DFB">
        <w:rPr>
          <w:rFonts w:ascii="標楷體" w:eastAsia="標楷體" w:hAnsi="標楷體" w:hint="eastAsia"/>
          <w:b/>
          <w:sz w:val="28"/>
          <w:szCs w:val="24"/>
        </w:rPr>
        <w:t>競賽項目</w:t>
      </w:r>
      <w:r>
        <w:rPr>
          <w:rFonts w:ascii="標楷體" w:eastAsia="標楷體" w:hAnsi="標楷體" w:hint="eastAsia"/>
          <w:b/>
          <w:sz w:val="28"/>
          <w:szCs w:val="24"/>
        </w:rPr>
        <w:t>說明</w:t>
      </w:r>
    </w:p>
    <w:p w14:paraId="10CC7455" w14:textId="77777777" w:rsidR="00376027" w:rsidRDefault="00376027" w:rsidP="00376027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376027">
        <w:rPr>
          <w:rFonts w:ascii="標楷體" w:eastAsia="標楷體" w:hAnsi="標楷體" w:hint="eastAsia"/>
          <w:sz w:val="28"/>
          <w:szCs w:val="24"/>
        </w:rPr>
        <w:t>簽到獎：</w:t>
      </w:r>
    </w:p>
    <w:p w14:paraId="5FAD12E5" w14:textId="4429C08B" w:rsidR="00376027" w:rsidRPr="00376027" w:rsidRDefault="00376027" w:rsidP="00376027">
      <w:pPr>
        <w:pStyle w:val="a3"/>
        <w:spacing w:line="440" w:lineRule="exact"/>
        <w:ind w:leftChars="0" w:left="1286"/>
        <w:rPr>
          <w:rFonts w:ascii="標楷體" w:eastAsia="標楷體" w:hAnsi="標楷體"/>
          <w:sz w:val="28"/>
          <w:szCs w:val="24"/>
        </w:rPr>
      </w:pPr>
      <w:r w:rsidRPr="00376027">
        <w:rPr>
          <w:rFonts w:ascii="標楷體" w:eastAsia="標楷體" w:hAnsi="標楷體" w:hint="eastAsia"/>
          <w:sz w:val="28"/>
          <w:szCs w:val="24"/>
        </w:rPr>
        <w:t>自活動日起於活動期間，連續2日登入並進行線上模擬測評作答，(每次登入均需完成作答1題以上)，可抽switch遊戲機</w:t>
      </w:r>
      <w:r w:rsidRPr="00376027">
        <w:rPr>
          <w:rFonts w:ascii="標楷體" w:eastAsia="標楷體" w:hAnsi="標楷體"/>
          <w:sz w:val="28"/>
          <w:szCs w:val="24"/>
        </w:rPr>
        <w:t xml:space="preserve"> </w:t>
      </w:r>
      <w:r w:rsidRPr="00376027">
        <w:rPr>
          <w:rFonts w:ascii="標楷體" w:eastAsia="標楷體" w:hAnsi="標楷體" w:hint="eastAsia"/>
          <w:sz w:val="28"/>
          <w:szCs w:val="24"/>
        </w:rPr>
        <w:t>1台</w:t>
      </w:r>
    </w:p>
    <w:p w14:paraId="0DBAD567" w14:textId="77777777" w:rsidR="00376027" w:rsidRPr="00376027" w:rsidRDefault="00376027" w:rsidP="00376027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376027">
        <w:rPr>
          <w:rFonts w:ascii="標楷體" w:eastAsia="標楷體" w:hAnsi="標楷體" w:hint="eastAsia"/>
          <w:sz w:val="28"/>
          <w:szCs w:val="24"/>
        </w:rPr>
        <w:t>挑戰競賽</w:t>
      </w:r>
      <w:r w:rsidRPr="00376027">
        <w:rPr>
          <w:rFonts w:ascii="標楷體" w:eastAsia="標楷體" w:hAnsi="標楷體"/>
          <w:sz w:val="28"/>
          <w:szCs w:val="24"/>
        </w:rPr>
        <w:t>獎：</w:t>
      </w:r>
    </w:p>
    <w:p w14:paraId="53998DB5" w14:textId="77777777" w:rsidR="00376027" w:rsidRPr="00376027" w:rsidRDefault="00376027" w:rsidP="00376027">
      <w:pPr>
        <w:pStyle w:val="a3"/>
        <w:spacing w:line="440" w:lineRule="exact"/>
        <w:ind w:leftChars="0" w:left="1286"/>
        <w:rPr>
          <w:rFonts w:ascii="標楷體" w:eastAsia="標楷體" w:hAnsi="標楷體"/>
          <w:sz w:val="28"/>
          <w:szCs w:val="24"/>
        </w:rPr>
      </w:pPr>
      <w:r w:rsidRPr="00376027">
        <w:rPr>
          <w:rFonts w:ascii="標楷體" w:eastAsia="標楷體" w:hAnsi="標楷體" w:hint="eastAsia"/>
          <w:sz w:val="28"/>
          <w:szCs w:val="24"/>
        </w:rPr>
        <w:t>登入網站進行競賽活動，進行PK擂台賽，答「對」題數5題以上者，具備抽獎資格，可抽switch遊戲機</w:t>
      </w:r>
      <w:r w:rsidRPr="00376027">
        <w:rPr>
          <w:rFonts w:ascii="標楷體" w:eastAsia="標楷體" w:hAnsi="標楷體"/>
          <w:sz w:val="28"/>
          <w:szCs w:val="24"/>
        </w:rPr>
        <w:t xml:space="preserve"> </w:t>
      </w:r>
      <w:r w:rsidRPr="00376027">
        <w:rPr>
          <w:rFonts w:ascii="標楷體" w:eastAsia="標楷體" w:hAnsi="標楷體" w:hint="eastAsia"/>
          <w:sz w:val="28"/>
          <w:szCs w:val="24"/>
        </w:rPr>
        <w:t>1台</w:t>
      </w:r>
    </w:p>
    <w:p w14:paraId="4005BE1B" w14:textId="32C3B41A" w:rsidR="001E7481" w:rsidRDefault="00470388" w:rsidP="00E40981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注意事項</w:t>
      </w:r>
    </w:p>
    <w:p w14:paraId="3ED0225C" w14:textId="77777777" w:rsidR="00C770F2" w:rsidRDefault="00285C64" w:rsidP="00ED41FA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bookmarkStart w:id="0" w:name="_Hlk38375446"/>
      <w:r w:rsidRPr="00C770F2">
        <w:rPr>
          <w:rFonts w:ascii="標楷體" w:eastAsia="標楷體" w:hAnsi="標楷體" w:hint="eastAsia"/>
          <w:sz w:val="28"/>
          <w:szCs w:val="24"/>
        </w:rPr>
        <w:t>本活動如有未盡事宜，主辦單位保有修改比賽相關條件之權利，比</w:t>
      </w:r>
      <w:r w:rsidR="00C770F2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27E1B8A3" w14:textId="7516CDFB" w:rsidR="00C770F2" w:rsidRDefault="00C770F2" w:rsidP="00ED41FA">
      <w:pPr>
        <w:pStyle w:val="a3"/>
        <w:spacing w:line="440" w:lineRule="exact"/>
        <w:ind w:leftChars="0" w:left="1286"/>
        <w:rPr>
          <w:rFonts w:ascii="標楷體" w:eastAsia="標楷體" w:hAnsi="標楷體"/>
          <w:sz w:val="28"/>
          <w:szCs w:val="24"/>
        </w:rPr>
      </w:pPr>
      <w:r w:rsidRPr="00C770F2">
        <w:rPr>
          <w:rFonts w:ascii="標楷體" w:eastAsia="標楷體" w:hAnsi="標楷體" w:hint="eastAsia"/>
          <w:sz w:val="28"/>
          <w:szCs w:val="24"/>
        </w:rPr>
        <w:t>賽相關細節及辦法請依官方活動網站公告為主。</w:t>
      </w:r>
    </w:p>
    <w:bookmarkEnd w:id="0"/>
    <w:p w14:paraId="7028AA1D" w14:textId="77777777" w:rsidR="00ED41FA" w:rsidRPr="00ED41FA" w:rsidRDefault="00ED41FA" w:rsidP="00ED41FA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ED41FA">
        <w:rPr>
          <w:rFonts w:ascii="標楷體" w:eastAsia="標楷體" w:hAnsi="標楷體" w:hint="eastAsia"/>
          <w:sz w:val="28"/>
          <w:szCs w:val="24"/>
        </w:rPr>
        <w:t>主辦單位保有隨時修改活動細節與獎項的權利，一切活動相關辦法與細節以官方網頁公告為主。</w:t>
      </w:r>
    </w:p>
    <w:p w14:paraId="631315F1" w14:textId="77777777" w:rsidR="00ED41FA" w:rsidRPr="00ED41FA" w:rsidRDefault="00ED41FA" w:rsidP="00ED41FA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ED41FA">
        <w:rPr>
          <w:rFonts w:ascii="標楷體" w:eastAsia="標楷體" w:hAnsi="標楷體" w:hint="eastAsia"/>
          <w:sz w:val="28"/>
          <w:szCs w:val="24"/>
        </w:rPr>
        <w:t>若遇獎品因市場缺貨，或其他原因無法提供，將以市價等值商品替代之。</w:t>
      </w:r>
    </w:p>
    <w:p w14:paraId="6E3D9EAE" w14:textId="26E57913" w:rsidR="00ED41FA" w:rsidRPr="00ED41FA" w:rsidRDefault="00ED41FA" w:rsidP="00ED41FA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ED41FA">
        <w:rPr>
          <w:rFonts w:ascii="標楷體" w:eastAsia="標楷體" w:hAnsi="標楷體" w:hint="eastAsia"/>
          <w:sz w:val="28"/>
          <w:szCs w:val="24"/>
        </w:rPr>
        <w:t>簽到獎、挑戰競賽獎得獎人限國中生，領獎時需檢附身</w:t>
      </w:r>
      <w:r w:rsidR="00E4235E">
        <w:rPr>
          <w:rFonts w:ascii="標楷體" w:eastAsia="標楷體" w:hAnsi="標楷體" w:hint="eastAsia"/>
          <w:sz w:val="28"/>
          <w:szCs w:val="24"/>
        </w:rPr>
        <w:t>份</w:t>
      </w:r>
      <w:r w:rsidRPr="00ED41FA">
        <w:rPr>
          <w:rFonts w:ascii="標楷體" w:eastAsia="標楷體" w:hAnsi="標楷體" w:hint="eastAsia"/>
          <w:sz w:val="28"/>
          <w:szCs w:val="24"/>
        </w:rPr>
        <w:t>證明</w:t>
      </w:r>
    </w:p>
    <w:p w14:paraId="4CFD7B23" w14:textId="77D78916" w:rsidR="00ED41FA" w:rsidRPr="00ED41FA" w:rsidRDefault="00ED41FA" w:rsidP="00ED41FA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ED41FA">
        <w:rPr>
          <w:rFonts w:ascii="標楷體" w:eastAsia="標楷體" w:hAnsi="標楷體" w:hint="eastAsia"/>
          <w:sz w:val="28"/>
          <w:szCs w:val="24"/>
        </w:rPr>
        <w:t>得獎名單將於2020/08/15 (六)12:00前公</w:t>
      </w:r>
      <w:r w:rsidR="00E4235E">
        <w:rPr>
          <w:rFonts w:ascii="標楷體" w:eastAsia="標楷體" w:hAnsi="標楷體" w:hint="eastAsia"/>
          <w:sz w:val="28"/>
          <w:szCs w:val="24"/>
        </w:rPr>
        <w:t>佈</w:t>
      </w:r>
      <w:r w:rsidRPr="00ED41FA">
        <w:rPr>
          <w:rFonts w:ascii="標楷體" w:eastAsia="標楷體" w:hAnsi="標楷體" w:hint="eastAsia"/>
          <w:sz w:val="28"/>
          <w:szCs w:val="24"/>
        </w:rPr>
        <w:t>於網站上。</w:t>
      </w:r>
    </w:p>
    <w:p w14:paraId="3369C65B" w14:textId="77777777" w:rsidR="00ED41FA" w:rsidRPr="00ED41FA" w:rsidRDefault="00ED41FA" w:rsidP="00ED41FA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ED41FA">
        <w:rPr>
          <w:rFonts w:ascii="標楷體" w:eastAsia="標楷體" w:hAnsi="標楷體" w:hint="eastAsia"/>
          <w:sz w:val="28"/>
          <w:szCs w:val="24"/>
        </w:rPr>
        <w:t>主辦單位將於  2020/08/31前寄出贈品。</w:t>
      </w:r>
    </w:p>
    <w:p w14:paraId="49EF9228" w14:textId="10B54F9E" w:rsidR="00953AE7" w:rsidRPr="00ED41FA" w:rsidRDefault="00ED41FA" w:rsidP="00ED41FA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 w:hint="eastAsia"/>
          <w:sz w:val="28"/>
          <w:szCs w:val="24"/>
        </w:rPr>
      </w:pPr>
      <w:r w:rsidRPr="00ED41FA">
        <w:rPr>
          <w:rFonts w:ascii="標楷體" w:eastAsia="標楷體" w:hAnsi="標楷體" w:hint="eastAsia"/>
          <w:sz w:val="28"/>
          <w:szCs w:val="24"/>
        </w:rPr>
        <w:t>如對活動有任何疑問，請mail至：</w:t>
      </w:r>
      <w:hyperlink r:id="rId8" w:history="1">
        <w:r w:rsidRPr="00ED41FA">
          <w:rPr>
            <w:rFonts w:ascii="標楷體" w:eastAsia="標楷體" w:hAnsi="標楷體" w:hint="eastAsia"/>
            <w:sz w:val="28"/>
            <w:szCs w:val="24"/>
          </w:rPr>
          <w:t>upturnAI@gmail.com</w:t>
        </w:r>
      </w:hyperlink>
      <w:r w:rsidRPr="00ED41FA">
        <w:rPr>
          <w:rFonts w:ascii="標楷體" w:eastAsia="標楷體" w:hAnsi="標楷體" w:hint="eastAsia"/>
          <w:sz w:val="28"/>
          <w:szCs w:val="24"/>
        </w:rPr>
        <w:t>，聯絡電話：0922162899 或 0989379600</w:t>
      </w:r>
    </w:p>
    <w:p w14:paraId="2EF0EDF1" w14:textId="0D3CF163" w:rsidR="005A12F6" w:rsidRPr="00E62115" w:rsidRDefault="00E62115" w:rsidP="00E6211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E62115">
        <w:rPr>
          <w:rFonts w:ascii="標楷體" w:eastAsia="標楷體" w:hAnsi="標楷體" w:hint="eastAsia"/>
          <w:b/>
          <w:sz w:val="28"/>
          <w:szCs w:val="24"/>
        </w:rPr>
        <w:t>活動</w:t>
      </w:r>
      <w:r w:rsidR="003243D8" w:rsidRPr="00E62115">
        <w:rPr>
          <w:rFonts w:ascii="標楷體" w:eastAsia="標楷體" w:hAnsi="標楷體" w:hint="eastAsia"/>
          <w:b/>
          <w:sz w:val="28"/>
          <w:szCs w:val="24"/>
        </w:rPr>
        <w:t>流程圖</w:t>
      </w:r>
    </w:p>
    <w:p w14:paraId="2947A737" w14:textId="3345073A" w:rsidR="002D2A69" w:rsidRDefault="00D503AF" w:rsidP="002A761B">
      <w:pPr>
        <w:rPr>
          <w:rFonts w:ascii="標楷體" w:eastAsia="標楷體" w:hAnsi="標楷體"/>
          <w:b/>
          <w:bCs/>
          <w:sz w:val="28"/>
          <w:szCs w:val="24"/>
        </w:rPr>
      </w:pPr>
      <w:r w:rsidRPr="00D503AF">
        <w:rPr>
          <w:rFonts w:ascii="標楷體" w:eastAsia="標楷體" w:hAnsi="標楷體"/>
          <w:b/>
          <w:bCs/>
          <w:noProof/>
          <w:sz w:val="28"/>
          <w:szCs w:val="24"/>
        </w:rPr>
        <w:drawing>
          <wp:inline distT="0" distB="0" distL="0" distR="0" wp14:anchorId="7A331E13" wp14:editId="4BB633D3">
            <wp:extent cx="6188710" cy="1936750"/>
            <wp:effectExtent l="19050" t="0" r="21590" b="0"/>
            <wp:docPr id="1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id="{0B4B7F7C-7B97-4936-B3EC-1D8A3F577C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3EFD97F" w14:textId="0FC19EBD" w:rsidR="0074390B" w:rsidRDefault="0074390B" w:rsidP="002A761B">
      <w:pPr>
        <w:rPr>
          <w:rFonts w:ascii="標楷體" w:eastAsia="標楷體" w:hAnsi="標楷體"/>
          <w:b/>
          <w:bCs/>
          <w:sz w:val="28"/>
          <w:szCs w:val="24"/>
        </w:rPr>
      </w:pPr>
    </w:p>
    <w:sectPr w:rsidR="0074390B" w:rsidSect="002767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AA7EB" w14:textId="77777777" w:rsidR="005F351D" w:rsidRDefault="005F351D" w:rsidP="008F060F">
      <w:r>
        <w:separator/>
      </w:r>
    </w:p>
  </w:endnote>
  <w:endnote w:type="continuationSeparator" w:id="0">
    <w:p w14:paraId="23349FF8" w14:textId="77777777" w:rsidR="005F351D" w:rsidRDefault="005F351D" w:rsidP="008F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553B1" w14:textId="77777777" w:rsidR="005F351D" w:rsidRDefault="005F351D" w:rsidP="008F060F">
      <w:r>
        <w:separator/>
      </w:r>
    </w:p>
  </w:footnote>
  <w:footnote w:type="continuationSeparator" w:id="0">
    <w:p w14:paraId="17C13860" w14:textId="77777777" w:rsidR="005F351D" w:rsidRDefault="005F351D" w:rsidP="008F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6D7E"/>
    <w:multiLevelType w:val="hybridMultilevel"/>
    <w:tmpl w:val="ABAED976"/>
    <w:lvl w:ilvl="0" w:tplc="C5EEE696">
      <w:start w:val="1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6" w:hanging="480"/>
      </w:pPr>
    </w:lvl>
    <w:lvl w:ilvl="2" w:tplc="0409001B" w:tentative="1">
      <w:start w:val="1"/>
      <w:numFmt w:val="lowerRoman"/>
      <w:lvlText w:val="%3."/>
      <w:lvlJc w:val="right"/>
      <w:pPr>
        <w:ind w:left="3446" w:hanging="480"/>
      </w:pPr>
    </w:lvl>
    <w:lvl w:ilvl="3" w:tplc="0409000F" w:tentative="1">
      <w:start w:val="1"/>
      <w:numFmt w:val="decimal"/>
      <w:lvlText w:val="%4."/>
      <w:lvlJc w:val="left"/>
      <w:pPr>
        <w:ind w:left="3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6" w:hanging="480"/>
      </w:pPr>
    </w:lvl>
    <w:lvl w:ilvl="5" w:tplc="0409001B" w:tentative="1">
      <w:start w:val="1"/>
      <w:numFmt w:val="lowerRoman"/>
      <w:lvlText w:val="%6."/>
      <w:lvlJc w:val="right"/>
      <w:pPr>
        <w:ind w:left="4886" w:hanging="480"/>
      </w:pPr>
    </w:lvl>
    <w:lvl w:ilvl="6" w:tplc="0409000F" w:tentative="1">
      <w:start w:val="1"/>
      <w:numFmt w:val="decimal"/>
      <w:lvlText w:val="%7."/>
      <w:lvlJc w:val="left"/>
      <w:pPr>
        <w:ind w:left="5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6" w:hanging="480"/>
      </w:pPr>
    </w:lvl>
    <w:lvl w:ilvl="8" w:tplc="0409001B" w:tentative="1">
      <w:start w:val="1"/>
      <w:numFmt w:val="lowerRoman"/>
      <w:lvlText w:val="%9."/>
      <w:lvlJc w:val="right"/>
      <w:pPr>
        <w:ind w:left="6326" w:hanging="480"/>
      </w:pPr>
    </w:lvl>
  </w:abstractNum>
  <w:abstractNum w:abstractNumId="1" w15:restartNumberingAfterBreak="0">
    <w:nsid w:val="14F10D2B"/>
    <w:multiLevelType w:val="hybridMultilevel"/>
    <w:tmpl w:val="4D60B63E"/>
    <w:lvl w:ilvl="0" w:tplc="5250431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54D6E59"/>
    <w:multiLevelType w:val="hybridMultilevel"/>
    <w:tmpl w:val="3634D58E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184F35FE"/>
    <w:multiLevelType w:val="hybridMultilevel"/>
    <w:tmpl w:val="4D60B63E"/>
    <w:lvl w:ilvl="0" w:tplc="5250431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9A51463"/>
    <w:multiLevelType w:val="hybridMultilevel"/>
    <w:tmpl w:val="3D346E8C"/>
    <w:lvl w:ilvl="0" w:tplc="89DE8E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22908"/>
    <w:multiLevelType w:val="hybridMultilevel"/>
    <w:tmpl w:val="84923D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A52AE"/>
    <w:multiLevelType w:val="hybridMultilevel"/>
    <w:tmpl w:val="6AC0D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D31BF8"/>
    <w:multiLevelType w:val="hybridMultilevel"/>
    <w:tmpl w:val="AC54BA4A"/>
    <w:lvl w:ilvl="0" w:tplc="3F8EB3D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76A1F91"/>
    <w:multiLevelType w:val="hybridMultilevel"/>
    <w:tmpl w:val="4D60B63E"/>
    <w:lvl w:ilvl="0" w:tplc="5250431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BE045D1"/>
    <w:multiLevelType w:val="hybridMultilevel"/>
    <w:tmpl w:val="795671E6"/>
    <w:lvl w:ilvl="0" w:tplc="44C83E7C">
      <w:start w:val="1"/>
      <w:numFmt w:val="taiwaneseCountingThousand"/>
      <w:lvlText w:val="(%1)"/>
      <w:lvlJc w:val="left"/>
      <w:pPr>
        <w:ind w:left="2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0" w15:restartNumberingAfterBreak="0">
    <w:nsid w:val="475842AE"/>
    <w:multiLevelType w:val="hybridMultilevel"/>
    <w:tmpl w:val="BC268B26"/>
    <w:lvl w:ilvl="0" w:tplc="0409000B">
      <w:start w:val="1"/>
      <w:numFmt w:val="bullet"/>
      <w:lvlText w:val=""/>
      <w:lvlJc w:val="left"/>
      <w:pPr>
        <w:ind w:left="17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6" w:hanging="480"/>
      </w:pPr>
      <w:rPr>
        <w:rFonts w:ascii="Wingdings" w:hAnsi="Wingdings" w:hint="default"/>
      </w:rPr>
    </w:lvl>
  </w:abstractNum>
  <w:abstractNum w:abstractNumId="11" w15:restartNumberingAfterBreak="0">
    <w:nsid w:val="53076813"/>
    <w:multiLevelType w:val="hybridMultilevel"/>
    <w:tmpl w:val="9FF27768"/>
    <w:lvl w:ilvl="0" w:tplc="04090001">
      <w:start w:val="1"/>
      <w:numFmt w:val="bullet"/>
      <w:lvlText w:val=""/>
      <w:lvlJc w:val="left"/>
      <w:pPr>
        <w:ind w:left="1406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886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366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846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326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806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86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766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246" w:hanging="480"/>
      </w:pPr>
      <w:rPr>
        <w:rFonts w:ascii="Wingdings" w:hAnsi="Wingdings" w:cs="Wingdings" w:hint="default"/>
      </w:rPr>
    </w:lvl>
  </w:abstractNum>
  <w:abstractNum w:abstractNumId="12" w15:restartNumberingAfterBreak="0">
    <w:nsid w:val="5EE01095"/>
    <w:multiLevelType w:val="hybridMultilevel"/>
    <w:tmpl w:val="6E2AB31C"/>
    <w:lvl w:ilvl="0" w:tplc="F296E6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05719C"/>
    <w:multiLevelType w:val="hybridMultilevel"/>
    <w:tmpl w:val="82161D10"/>
    <w:lvl w:ilvl="0" w:tplc="FF4A4EC6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33C2F404">
      <w:start w:val="1"/>
      <w:numFmt w:val="taiwaneseCountingThousand"/>
      <w:lvlText w:val="(%2)"/>
      <w:lvlJc w:val="left"/>
      <w:pPr>
        <w:ind w:left="213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672B292E"/>
    <w:multiLevelType w:val="hybridMultilevel"/>
    <w:tmpl w:val="D1C059D2"/>
    <w:lvl w:ilvl="0" w:tplc="32FEA14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78F40C6D"/>
    <w:multiLevelType w:val="hybridMultilevel"/>
    <w:tmpl w:val="252EC7E0"/>
    <w:lvl w:ilvl="0" w:tplc="0DA4A7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12"/>
  </w:num>
  <w:num w:numId="6">
    <w:abstractNumId w:val="14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15"/>
  </w:num>
  <w:num w:numId="12">
    <w:abstractNumId w:val="3"/>
  </w:num>
  <w:num w:numId="13">
    <w:abstractNumId w:val="1"/>
  </w:num>
  <w:num w:numId="14">
    <w:abstractNumId w:val="10"/>
  </w:num>
  <w:num w:numId="15">
    <w:abstractNumId w:val="5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33"/>
    <w:rsid w:val="00007DDB"/>
    <w:rsid w:val="0001133F"/>
    <w:rsid w:val="000277C8"/>
    <w:rsid w:val="00034294"/>
    <w:rsid w:val="0003595E"/>
    <w:rsid w:val="00043FE4"/>
    <w:rsid w:val="000513BE"/>
    <w:rsid w:val="000569EC"/>
    <w:rsid w:val="00064F0D"/>
    <w:rsid w:val="00067B8D"/>
    <w:rsid w:val="0007067F"/>
    <w:rsid w:val="00072684"/>
    <w:rsid w:val="0007485E"/>
    <w:rsid w:val="00075A25"/>
    <w:rsid w:val="00082975"/>
    <w:rsid w:val="00084865"/>
    <w:rsid w:val="00084BEF"/>
    <w:rsid w:val="00085CAA"/>
    <w:rsid w:val="00092C1C"/>
    <w:rsid w:val="000B4A2E"/>
    <w:rsid w:val="000C0536"/>
    <w:rsid w:val="000C389B"/>
    <w:rsid w:val="000D1FF0"/>
    <w:rsid w:val="000D231B"/>
    <w:rsid w:val="000D417F"/>
    <w:rsid w:val="000D7700"/>
    <w:rsid w:val="000E4B2B"/>
    <w:rsid w:val="000E537A"/>
    <w:rsid w:val="000E7490"/>
    <w:rsid w:val="00101A70"/>
    <w:rsid w:val="00101FF2"/>
    <w:rsid w:val="00115C26"/>
    <w:rsid w:val="00116B6F"/>
    <w:rsid w:val="00123AB4"/>
    <w:rsid w:val="00123D18"/>
    <w:rsid w:val="00127DFB"/>
    <w:rsid w:val="0014080E"/>
    <w:rsid w:val="00154308"/>
    <w:rsid w:val="00165640"/>
    <w:rsid w:val="001662C5"/>
    <w:rsid w:val="001677A1"/>
    <w:rsid w:val="00177064"/>
    <w:rsid w:val="00180B0E"/>
    <w:rsid w:val="0018371F"/>
    <w:rsid w:val="00184B9F"/>
    <w:rsid w:val="001A1AE6"/>
    <w:rsid w:val="001B24FA"/>
    <w:rsid w:val="001C0986"/>
    <w:rsid w:val="001D2F33"/>
    <w:rsid w:val="001D7115"/>
    <w:rsid w:val="001E1DF4"/>
    <w:rsid w:val="001E27E6"/>
    <w:rsid w:val="001E7481"/>
    <w:rsid w:val="001F3776"/>
    <w:rsid w:val="002010E1"/>
    <w:rsid w:val="00216FE4"/>
    <w:rsid w:val="002226D3"/>
    <w:rsid w:val="00225ADF"/>
    <w:rsid w:val="00227233"/>
    <w:rsid w:val="00230F03"/>
    <w:rsid w:val="00257C2A"/>
    <w:rsid w:val="00267D27"/>
    <w:rsid w:val="00276733"/>
    <w:rsid w:val="00276868"/>
    <w:rsid w:val="00280AA3"/>
    <w:rsid w:val="00284E62"/>
    <w:rsid w:val="00285C64"/>
    <w:rsid w:val="00293478"/>
    <w:rsid w:val="0029353D"/>
    <w:rsid w:val="002A37A3"/>
    <w:rsid w:val="002A615B"/>
    <w:rsid w:val="002A761B"/>
    <w:rsid w:val="002B0701"/>
    <w:rsid w:val="002B2799"/>
    <w:rsid w:val="002B5047"/>
    <w:rsid w:val="002C47A4"/>
    <w:rsid w:val="002C5758"/>
    <w:rsid w:val="002C6B37"/>
    <w:rsid w:val="002D251E"/>
    <w:rsid w:val="002D2A69"/>
    <w:rsid w:val="002D58B0"/>
    <w:rsid w:val="002E54A6"/>
    <w:rsid w:val="002E62A7"/>
    <w:rsid w:val="002F3535"/>
    <w:rsid w:val="003243D8"/>
    <w:rsid w:val="003271B7"/>
    <w:rsid w:val="00334E4B"/>
    <w:rsid w:val="003423CD"/>
    <w:rsid w:val="00364BD0"/>
    <w:rsid w:val="003666CD"/>
    <w:rsid w:val="00367E05"/>
    <w:rsid w:val="00373BC0"/>
    <w:rsid w:val="00376027"/>
    <w:rsid w:val="003849A6"/>
    <w:rsid w:val="00392118"/>
    <w:rsid w:val="00392491"/>
    <w:rsid w:val="003B1BA7"/>
    <w:rsid w:val="003C0681"/>
    <w:rsid w:val="003D54C7"/>
    <w:rsid w:val="003E1B78"/>
    <w:rsid w:val="003E275D"/>
    <w:rsid w:val="003E4D3B"/>
    <w:rsid w:val="003F16CD"/>
    <w:rsid w:val="003F510D"/>
    <w:rsid w:val="003F5203"/>
    <w:rsid w:val="00406C09"/>
    <w:rsid w:val="0041511E"/>
    <w:rsid w:val="00423B06"/>
    <w:rsid w:val="00435B72"/>
    <w:rsid w:val="00445053"/>
    <w:rsid w:val="00445D30"/>
    <w:rsid w:val="00446A73"/>
    <w:rsid w:val="00447000"/>
    <w:rsid w:val="004505CF"/>
    <w:rsid w:val="004627F6"/>
    <w:rsid w:val="00470388"/>
    <w:rsid w:val="004707CF"/>
    <w:rsid w:val="00477E80"/>
    <w:rsid w:val="00477FFC"/>
    <w:rsid w:val="00482C35"/>
    <w:rsid w:val="00486A67"/>
    <w:rsid w:val="00491FBC"/>
    <w:rsid w:val="004A2E3A"/>
    <w:rsid w:val="004A45E6"/>
    <w:rsid w:val="004A4C30"/>
    <w:rsid w:val="004B6666"/>
    <w:rsid w:val="004D06C6"/>
    <w:rsid w:val="004D1050"/>
    <w:rsid w:val="004D2269"/>
    <w:rsid w:val="004D58AF"/>
    <w:rsid w:val="004D591D"/>
    <w:rsid w:val="004D5BA3"/>
    <w:rsid w:val="004E0132"/>
    <w:rsid w:val="004E5EBC"/>
    <w:rsid w:val="004F3423"/>
    <w:rsid w:val="004F4C28"/>
    <w:rsid w:val="005016A3"/>
    <w:rsid w:val="00507527"/>
    <w:rsid w:val="005075C7"/>
    <w:rsid w:val="005105CA"/>
    <w:rsid w:val="00515B6E"/>
    <w:rsid w:val="00525B9F"/>
    <w:rsid w:val="00530D06"/>
    <w:rsid w:val="005377D3"/>
    <w:rsid w:val="00542DCA"/>
    <w:rsid w:val="00547AC8"/>
    <w:rsid w:val="00547D6A"/>
    <w:rsid w:val="00550425"/>
    <w:rsid w:val="0055736D"/>
    <w:rsid w:val="00560DC7"/>
    <w:rsid w:val="00561B8F"/>
    <w:rsid w:val="0056480C"/>
    <w:rsid w:val="0057171C"/>
    <w:rsid w:val="00574A15"/>
    <w:rsid w:val="005A12F6"/>
    <w:rsid w:val="005B567F"/>
    <w:rsid w:val="005C12B6"/>
    <w:rsid w:val="005C1D17"/>
    <w:rsid w:val="005C2595"/>
    <w:rsid w:val="005C4560"/>
    <w:rsid w:val="005C496A"/>
    <w:rsid w:val="005C5F73"/>
    <w:rsid w:val="005E1E03"/>
    <w:rsid w:val="005E4BD7"/>
    <w:rsid w:val="005F19FA"/>
    <w:rsid w:val="005F351D"/>
    <w:rsid w:val="005F48D3"/>
    <w:rsid w:val="005F67C9"/>
    <w:rsid w:val="00602284"/>
    <w:rsid w:val="00603DB6"/>
    <w:rsid w:val="00646918"/>
    <w:rsid w:val="0066100F"/>
    <w:rsid w:val="00667DDA"/>
    <w:rsid w:val="00670B6C"/>
    <w:rsid w:val="00672A3D"/>
    <w:rsid w:val="00681594"/>
    <w:rsid w:val="006824B9"/>
    <w:rsid w:val="00683AE0"/>
    <w:rsid w:val="00684D8D"/>
    <w:rsid w:val="0068573B"/>
    <w:rsid w:val="00695B4F"/>
    <w:rsid w:val="006C0DFC"/>
    <w:rsid w:val="006C5B30"/>
    <w:rsid w:val="006D4646"/>
    <w:rsid w:val="006D6C6D"/>
    <w:rsid w:val="006D73B8"/>
    <w:rsid w:val="006E023F"/>
    <w:rsid w:val="006E13B7"/>
    <w:rsid w:val="006E37E5"/>
    <w:rsid w:val="00704981"/>
    <w:rsid w:val="00710F7C"/>
    <w:rsid w:val="00716024"/>
    <w:rsid w:val="00717F8D"/>
    <w:rsid w:val="00724432"/>
    <w:rsid w:val="007422A7"/>
    <w:rsid w:val="0074390B"/>
    <w:rsid w:val="00745247"/>
    <w:rsid w:val="007453AC"/>
    <w:rsid w:val="00753087"/>
    <w:rsid w:val="00771396"/>
    <w:rsid w:val="007738ED"/>
    <w:rsid w:val="00773C86"/>
    <w:rsid w:val="00774D76"/>
    <w:rsid w:val="00791303"/>
    <w:rsid w:val="00797C26"/>
    <w:rsid w:val="007A7145"/>
    <w:rsid w:val="007B2E9B"/>
    <w:rsid w:val="007C5416"/>
    <w:rsid w:val="007D74F8"/>
    <w:rsid w:val="00804759"/>
    <w:rsid w:val="00817EB7"/>
    <w:rsid w:val="0082289C"/>
    <w:rsid w:val="00823109"/>
    <w:rsid w:val="00840957"/>
    <w:rsid w:val="00844EC4"/>
    <w:rsid w:val="0085440B"/>
    <w:rsid w:val="008559E1"/>
    <w:rsid w:val="008575F6"/>
    <w:rsid w:val="00861343"/>
    <w:rsid w:val="008632AF"/>
    <w:rsid w:val="0086584D"/>
    <w:rsid w:val="00871BC3"/>
    <w:rsid w:val="00876762"/>
    <w:rsid w:val="0088111A"/>
    <w:rsid w:val="00882989"/>
    <w:rsid w:val="0088448B"/>
    <w:rsid w:val="0088503C"/>
    <w:rsid w:val="00891766"/>
    <w:rsid w:val="0089438E"/>
    <w:rsid w:val="00897214"/>
    <w:rsid w:val="008975D8"/>
    <w:rsid w:val="008A62CC"/>
    <w:rsid w:val="008B3E24"/>
    <w:rsid w:val="008B41D7"/>
    <w:rsid w:val="008C2BC1"/>
    <w:rsid w:val="008E2A63"/>
    <w:rsid w:val="008F060F"/>
    <w:rsid w:val="00907ED0"/>
    <w:rsid w:val="009119D5"/>
    <w:rsid w:val="00912CC1"/>
    <w:rsid w:val="009147D4"/>
    <w:rsid w:val="00915B7C"/>
    <w:rsid w:val="00943642"/>
    <w:rsid w:val="00945639"/>
    <w:rsid w:val="00953AE7"/>
    <w:rsid w:val="00963F5E"/>
    <w:rsid w:val="00965A52"/>
    <w:rsid w:val="00984A1E"/>
    <w:rsid w:val="00987363"/>
    <w:rsid w:val="00991FA9"/>
    <w:rsid w:val="00996805"/>
    <w:rsid w:val="009A1F7D"/>
    <w:rsid w:val="009B2EA5"/>
    <w:rsid w:val="009B7732"/>
    <w:rsid w:val="009C1D4C"/>
    <w:rsid w:val="009C7EE5"/>
    <w:rsid w:val="00A138D0"/>
    <w:rsid w:val="00A145CB"/>
    <w:rsid w:val="00A15C8F"/>
    <w:rsid w:val="00A2109D"/>
    <w:rsid w:val="00A268C3"/>
    <w:rsid w:val="00A26FDB"/>
    <w:rsid w:val="00A32339"/>
    <w:rsid w:val="00A32AF8"/>
    <w:rsid w:val="00A47943"/>
    <w:rsid w:val="00A61FE7"/>
    <w:rsid w:val="00A66F42"/>
    <w:rsid w:val="00A708FE"/>
    <w:rsid w:val="00A72B69"/>
    <w:rsid w:val="00A866C9"/>
    <w:rsid w:val="00A90ECA"/>
    <w:rsid w:val="00A91BE1"/>
    <w:rsid w:val="00A9662D"/>
    <w:rsid w:val="00A96E01"/>
    <w:rsid w:val="00AA5D54"/>
    <w:rsid w:val="00AB06CA"/>
    <w:rsid w:val="00AB0F9B"/>
    <w:rsid w:val="00AC3ACF"/>
    <w:rsid w:val="00AC3D83"/>
    <w:rsid w:val="00AC7851"/>
    <w:rsid w:val="00AE358E"/>
    <w:rsid w:val="00AE58D2"/>
    <w:rsid w:val="00AF6645"/>
    <w:rsid w:val="00AF6C18"/>
    <w:rsid w:val="00B07AB2"/>
    <w:rsid w:val="00B144EC"/>
    <w:rsid w:val="00B16B85"/>
    <w:rsid w:val="00B23C81"/>
    <w:rsid w:val="00B24455"/>
    <w:rsid w:val="00B37092"/>
    <w:rsid w:val="00B405AA"/>
    <w:rsid w:val="00B45F23"/>
    <w:rsid w:val="00B51A69"/>
    <w:rsid w:val="00B52DC3"/>
    <w:rsid w:val="00B555EF"/>
    <w:rsid w:val="00B63B09"/>
    <w:rsid w:val="00B71C4E"/>
    <w:rsid w:val="00B83B6F"/>
    <w:rsid w:val="00B94C50"/>
    <w:rsid w:val="00BA0A16"/>
    <w:rsid w:val="00BA202A"/>
    <w:rsid w:val="00BB019C"/>
    <w:rsid w:val="00BB12BF"/>
    <w:rsid w:val="00BB1932"/>
    <w:rsid w:val="00BB6F1C"/>
    <w:rsid w:val="00BC08B5"/>
    <w:rsid w:val="00BC45D4"/>
    <w:rsid w:val="00BC6884"/>
    <w:rsid w:val="00BC7AA6"/>
    <w:rsid w:val="00BD4E8C"/>
    <w:rsid w:val="00BD7403"/>
    <w:rsid w:val="00BE08D6"/>
    <w:rsid w:val="00BE5C26"/>
    <w:rsid w:val="00BF3EF0"/>
    <w:rsid w:val="00C37DD4"/>
    <w:rsid w:val="00C43A09"/>
    <w:rsid w:val="00C47688"/>
    <w:rsid w:val="00C56D57"/>
    <w:rsid w:val="00C6110B"/>
    <w:rsid w:val="00C6137D"/>
    <w:rsid w:val="00C64BCE"/>
    <w:rsid w:val="00C66043"/>
    <w:rsid w:val="00C770F2"/>
    <w:rsid w:val="00C858A5"/>
    <w:rsid w:val="00C85E56"/>
    <w:rsid w:val="00C91DB7"/>
    <w:rsid w:val="00CA1347"/>
    <w:rsid w:val="00CB3003"/>
    <w:rsid w:val="00CB723D"/>
    <w:rsid w:val="00CC16C2"/>
    <w:rsid w:val="00CC4005"/>
    <w:rsid w:val="00CC4FCA"/>
    <w:rsid w:val="00CD116E"/>
    <w:rsid w:val="00CD1484"/>
    <w:rsid w:val="00CF2265"/>
    <w:rsid w:val="00CF2B84"/>
    <w:rsid w:val="00D02302"/>
    <w:rsid w:val="00D02D45"/>
    <w:rsid w:val="00D04FCA"/>
    <w:rsid w:val="00D117AB"/>
    <w:rsid w:val="00D252BF"/>
    <w:rsid w:val="00D26559"/>
    <w:rsid w:val="00D47A39"/>
    <w:rsid w:val="00D503AF"/>
    <w:rsid w:val="00D5202D"/>
    <w:rsid w:val="00D5335F"/>
    <w:rsid w:val="00D64108"/>
    <w:rsid w:val="00D64A16"/>
    <w:rsid w:val="00D819A1"/>
    <w:rsid w:val="00D87B48"/>
    <w:rsid w:val="00D90C48"/>
    <w:rsid w:val="00DA02FD"/>
    <w:rsid w:val="00DA4CC2"/>
    <w:rsid w:val="00DB7423"/>
    <w:rsid w:val="00DC07CD"/>
    <w:rsid w:val="00DC11D7"/>
    <w:rsid w:val="00DC2ACE"/>
    <w:rsid w:val="00DD2A18"/>
    <w:rsid w:val="00DD7176"/>
    <w:rsid w:val="00DF532E"/>
    <w:rsid w:val="00E01DC6"/>
    <w:rsid w:val="00E06079"/>
    <w:rsid w:val="00E063CC"/>
    <w:rsid w:val="00E06EAB"/>
    <w:rsid w:val="00E225F2"/>
    <w:rsid w:val="00E2756F"/>
    <w:rsid w:val="00E40981"/>
    <w:rsid w:val="00E4235E"/>
    <w:rsid w:val="00E43DA8"/>
    <w:rsid w:val="00E44574"/>
    <w:rsid w:val="00E461FF"/>
    <w:rsid w:val="00E47147"/>
    <w:rsid w:val="00E53996"/>
    <w:rsid w:val="00E56FA3"/>
    <w:rsid w:val="00E60D08"/>
    <w:rsid w:val="00E62115"/>
    <w:rsid w:val="00E63FF0"/>
    <w:rsid w:val="00E73077"/>
    <w:rsid w:val="00E7360B"/>
    <w:rsid w:val="00E870DD"/>
    <w:rsid w:val="00EA2CA6"/>
    <w:rsid w:val="00EA4582"/>
    <w:rsid w:val="00EB759E"/>
    <w:rsid w:val="00EC2155"/>
    <w:rsid w:val="00EC28B4"/>
    <w:rsid w:val="00ED2749"/>
    <w:rsid w:val="00ED41FA"/>
    <w:rsid w:val="00ED5C68"/>
    <w:rsid w:val="00ED5F3A"/>
    <w:rsid w:val="00EE23E9"/>
    <w:rsid w:val="00EF237C"/>
    <w:rsid w:val="00EF305C"/>
    <w:rsid w:val="00EF4A65"/>
    <w:rsid w:val="00EF64C7"/>
    <w:rsid w:val="00F0054B"/>
    <w:rsid w:val="00F10EB2"/>
    <w:rsid w:val="00F115B9"/>
    <w:rsid w:val="00F202B0"/>
    <w:rsid w:val="00F26777"/>
    <w:rsid w:val="00F31F9D"/>
    <w:rsid w:val="00F36B40"/>
    <w:rsid w:val="00F37AFC"/>
    <w:rsid w:val="00F40CAF"/>
    <w:rsid w:val="00F477DB"/>
    <w:rsid w:val="00F47DB3"/>
    <w:rsid w:val="00F619CC"/>
    <w:rsid w:val="00F666D4"/>
    <w:rsid w:val="00F67C51"/>
    <w:rsid w:val="00F72CE2"/>
    <w:rsid w:val="00F736EF"/>
    <w:rsid w:val="00F82761"/>
    <w:rsid w:val="00F93BAB"/>
    <w:rsid w:val="00FA26D3"/>
    <w:rsid w:val="00FA6CC9"/>
    <w:rsid w:val="00FB5ABC"/>
    <w:rsid w:val="00FB7E3E"/>
    <w:rsid w:val="00FC444F"/>
    <w:rsid w:val="00FD550B"/>
    <w:rsid w:val="00FE4F32"/>
    <w:rsid w:val="00FF3B46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AF9C7"/>
  <w15:docId w15:val="{46DBE3B5-E624-4AEA-B246-5767214A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3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662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662C5"/>
  </w:style>
  <w:style w:type="character" w:customStyle="1" w:styleId="a6">
    <w:name w:val="註解文字 字元"/>
    <w:basedOn w:val="a0"/>
    <w:link w:val="a5"/>
    <w:uiPriority w:val="99"/>
    <w:semiHidden/>
    <w:rsid w:val="001662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662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662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6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2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F06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F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F060F"/>
    <w:rPr>
      <w:sz w:val="20"/>
      <w:szCs w:val="20"/>
    </w:rPr>
  </w:style>
  <w:style w:type="table" w:styleId="af">
    <w:name w:val="Table Grid"/>
    <w:basedOn w:val="a1"/>
    <w:uiPriority w:val="59"/>
    <w:rsid w:val="0012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A6CC9"/>
    <w:rPr>
      <w:color w:val="0563C1" w:themeColor="hyperlink"/>
      <w:u w:val="single"/>
    </w:rPr>
  </w:style>
  <w:style w:type="table" w:styleId="5-1">
    <w:name w:val="Grid Table 5 Dark Accent 1"/>
    <w:basedOn w:val="a1"/>
    <w:uiPriority w:val="50"/>
    <w:rsid w:val="001E74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1">
    <w:name w:val="Unresolved Mention"/>
    <w:basedOn w:val="a0"/>
    <w:uiPriority w:val="99"/>
    <w:semiHidden/>
    <w:unhideWhenUsed/>
    <w:rsid w:val="00BE0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turnAI@gmail.com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CCE4F1-1089-4160-8792-1AA9493B785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D80DCB4D-5C4B-47B6-81A1-27587896F101}">
      <dgm:prSet phldrT="[文字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活動開跑</a:t>
          </a:r>
          <a:br>
            <a:rPr lang="en-US" altLang="zh-TW" sz="14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即日起</a:t>
          </a:r>
          <a:r>
            <a:rPr lang="en-US" altLang="zh-TW" sz="1400" dirty="0">
              <a:latin typeface="標楷體" panose="03000509000000000000" pitchFamily="65" charset="-120"/>
              <a:ea typeface="標楷體" panose="03000509000000000000" pitchFamily="65" charset="-120"/>
            </a:rPr>
            <a:t>~7/31</a:t>
          </a:r>
          <a:endParaRPr lang="zh-TW" altLang="en-US" sz="14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A3B483B-6B76-4B43-87D4-E245A2E2E7C9}" type="parTrans" cxnId="{9B51E436-D8BD-4030-9DBB-53F7BE0B8449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62339EE-E365-429C-9974-CF5246DD2FB9}" type="sibTrans" cxnId="{9B51E436-D8BD-4030-9DBB-53F7BE0B8449}">
      <dgm:prSet custT="1"/>
      <dgm:spPr>
        <a:solidFill>
          <a:schemeClr val="accent6">
            <a:lumMod val="50000"/>
          </a:schemeClr>
        </a:solidFill>
      </dgm:spPr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ED50B8F-2291-42D2-B518-7226EE4BFCF1}">
      <dgm:prSet phldrT="[文字]" custT="1"/>
      <dgm:spPr>
        <a:solidFill>
          <a:srgbClr val="002060"/>
        </a:solidFill>
      </dgm:spPr>
      <dgm:t>
        <a:bodyPr/>
        <a:lstStyle/>
        <a:p>
          <a:pPr algn="l"/>
          <a:r>
            <a:rPr lang="en-US" altLang="zh-TW" sz="140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簽到獎</a:t>
          </a:r>
          <a:br>
            <a:rPr lang="en-US" altLang="zh-TW" sz="14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40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挑戰競賽獎</a:t>
          </a:r>
          <a:endParaRPr lang="en-US" altLang="zh-TW" sz="14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F1484AE-70B8-4026-904A-AFC3348E4E92}" type="parTrans" cxnId="{582B3D4F-DC64-4656-81FF-0A4BA2EFA292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272BA6-FBDA-49AB-A734-22D92F95FB69}" type="sibTrans" cxnId="{582B3D4F-DC64-4656-81FF-0A4BA2EFA292}">
      <dgm:prSet custT="1"/>
      <dgm:spPr>
        <a:solidFill>
          <a:srgbClr val="002060"/>
        </a:solidFill>
      </dgm:spPr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B82318-03CF-42C3-9B7F-D180B706F238}">
      <dgm:prSet phldrT="[文字]" custT="1"/>
      <dgm:spPr>
        <a:solidFill>
          <a:srgbClr val="7030A0"/>
        </a:solidFill>
      </dgm:spPr>
      <dgm:t>
        <a:bodyPr/>
        <a:lstStyle/>
        <a:p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系統統計</a:t>
          </a:r>
          <a:endParaRPr lang="en-US" altLang="zh-TW" sz="14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抽獎</a:t>
          </a:r>
        </a:p>
      </dgm:t>
    </dgm:pt>
    <dgm:pt modelId="{31D63038-DA49-44DC-9DE8-388490836605}" type="parTrans" cxnId="{2D24488E-2F1F-4243-B354-C988DB66D7D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723E997-D5ED-4731-98DB-58626FD7CAA7}" type="sibTrans" cxnId="{2D24488E-2F1F-4243-B354-C988DB66D7D8}">
      <dgm:prSet custT="1"/>
      <dgm:spPr>
        <a:solidFill>
          <a:srgbClr val="7030A0"/>
        </a:solidFill>
      </dgm:spPr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50A9AE5-22E8-4135-AEC7-58CABC6116AC}">
      <dgm:prSet phldrT="[文字]" custT="1"/>
      <dgm:spPr/>
      <dgm:t>
        <a:bodyPr/>
        <a:lstStyle/>
        <a:p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得獎名單</a:t>
          </a:r>
          <a:br>
            <a:rPr lang="en-US" altLang="zh-TW" sz="14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dirty="0">
              <a:latin typeface="標楷體" panose="03000509000000000000" pitchFamily="65" charset="-120"/>
              <a:ea typeface="標楷體" panose="03000509000000000000" pitchFamily="65" charset="-120"/>
            </a:rPr>
            <a:t>公佈暨頒獎</a:t>
          </a:r>
          <a:br>
            <a:rPr lang="en-US" altLang="zh-TW" sz="14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endParaRPr lang="zh-TW" altLang="en-US" sz="14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955EBB-D989-4E75-B97D-A1D3B571BD2C}" type="parTrans" cxnId="{486AB5FB-618C-4C5D-9171-B46A61EF4D3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D2D645E-EAEA-4AA5-9CCC-B21F30840314}" type="sibTrans" cxnId="{486AB5FB-618C-4C5D-9171-B46A61EF4D38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5ECDCB2-55A0-48B3-972A-85DF91E71E55}" type="pres">
      <dgm:prSet presAssocID="{84CCE4F1-1089-4160-8792-1AA9493B7857}" presName="Name0" presStyleCnt="0">
        <dgm:presLayoutVars>
          <dgm:dir/>
          <dgm:resizeHandles val="exact"/>
        </dgm:presLayoutVars>
      </dgm:prSet>
      <dgm:spPr/>
    </dgm:pt>
    <dgm:pt modelId="{5868FAD8-33AD-45AB-B4FD-08118BB6F673}" type="pres">
      <dgm:prSet presAssocID="{D80DCB4D-5C4B-47B6-81A1-27587896F101}" presName="node" presStyleLbl="node1" presStyleIdx="0" presStyleCnt="4">
        <dgm:presLayoutVars>
          <dgm:bulletEnabled val="1"/>
        </dgm:presLayoutVars>
      </dgm:prSet>
      <dgm:spPr/>
    </dgm:pt>
    <dgm:pt modelId="{7D692B2D-8882-43FC-8E90-693588CD5340}" type="pres">
      <dgm:prSet presAssocID="{462339EE-E365-429C-9974-CF5246DD2FB9}" presName="sibTrans" presStyleLbl="sibTrans2D1" presStyleIdx="0" presStyleCnt="3"/>
      <dgm:spPr/>
    </dgm:pt>
    <dgm:pt modelId="{D34446D9-65AF-459F-A64D-B8B05A20C05B}" type="pres">
      <dgm:prSet presAssocID="{462339EE-E365-429C-9974-CF5246DD2FB9}" presName="connectorText" presStyleLbl="sibTrans2D1" presStyleIdx="0" presStyleCnt="3"/>
      <dgm:spPr/>
    </dgm:pt>
    <dgm:pt modelId="{8A052542-9367-4620-B8D7-3A57676B6F2F}" type="pres">
      <dgm:prSet presAssocID="{3ED50B8F-2291-42D2-B518-7226EE4BFCF1}" presName="node" presStyleLbl="node1" presStyleIdx="1" presStyleCnt="4" custScaleX="107472">
        <dgm:presLayoutVars>
          <dgm:bulletEnabled val="1"/>
        </dgm:presLayoutVars>
      </dgm:prSet>
      <dgm:spPr/>
    </dgm:pt>
    <dgm:pt modelId="{13D7E685-1E0E-40E9-8112-C075FE6F1333}" type="pres">
      <dgm:prSet presAssocID="{13272BA6-FBDA-49AB-A734-22D92F95FB69}" presName="sibTrans" presStyleLbl="sibTrans2D1" presStyleIdx="1" presStyleCnt="3"/>
      <dgm:spPr/>
    </dgm:pt>
    <dgm:pt modelId="{6DF5C3B1-506E-4D21-BBC6-916E7BAE453B}" type="pres">
      <dgm:prSet presAssocID="{13272BA6-FBDA-49AB-A734-22D92F95FB69}" presName="connectorText" presStyleLbl="sibTrans2D1" presStyleIdx="1" presStyleCnt="3"/>
      <dgm:spPr/>
    </dgm:pt>
    <dgm:pt modelId="{0678D3EF-A870-46DE-A7A1-9DD0925D7C5F}" type="pres">
      <dgm:prSet presAssocID="{7EB82318-03CF-42C3-9B7F-D180B706F238}" presName="node" presStyleLbl="node1" presStyleIdx="2" presStyleCnt="4">
        <dgm:presLayoutVars>
          <dgm:bulletEnabled val="1"/>
        </dgm:presLayoutVars>
      </dgm:prSet>
      <dgm:spPr/>
    </dgm:pt>
    <dgm:pt modelId="{A1C5482F-EA29-4D8C-9A96-9F10E6A6824D}" type="pres">
      <dgm:prSet presAssocID="{A723E997-D5ED-4731-98DB-58626FD7CAA7}" presName="sibTrans" presStyleLbl="sibTrans2D1" presStyleIdx="2" presStyleCnt="3"/>
      <dgm:spPr/>
    </dgm:pt>
    <dgm:pt modelId="{DA9F6431-E83B-4957-94D8-49D4C8B60ECD}" type="pres">
      <dgm:prSet presAssocID="{A723E997-D5ED-4731-98DB-58626FD7CAA7}" presName="connectorText" presStyleLbl="sibTrans2D1" presStyleIdx="2" presStyleCnt="3"/>
      <dgm:spPr/>
    </dgm:pt>
    <dgm:pt modelId="{FD859D14-12DF-4D18-850F-87B9B2C1974B}" type="pres">
      <dgm:prSet presAssocID="{B50A9AE5-22E8-4135-AEC7-58CABC6116AC}" presName="node" presStyleLbl="node1" presStyleIdx="3" presStyleCnt="4">
        <dgm:presLayoutVars>
          <dgm:bulletEnabled val="1"/>
        </dgm:presLayoutVars>
      </dgm:prSet>
      <dgm:spPr/>
    </dgm:pt>
  </dgm:ptLst>
  <dgm:cxnLst>
    <dgm:cxn modelId="{E3F1661B-6283-440F-9273-0A4AD76FD54F}" type="presOf" srcId="{462339EE-E365-429C-9974-CF5246DD2FB9}" destId="{7D692B2D-8882-43FC-8E90-693588CD5340}" srcOrd="0" destOrd="0" presId="urn:microsoft.com/office/officeart/2005/8/layout/process1"/>
    <dgm:cxn modelId="{AFC3A81C-5F9C-4947-ADE3-A4DD4B256A7C}" type="presOf" srcId="{A723E997-D5ED-4731-98DB-58626FD7CAA7}" destId="{DA9F6431-E83B-4957-94D8-49D4C8B60ECD}" srcOrd="1" destOrd="0" presId="urn:microsoft.com/office/officeart/2005/8/layout/process1"/>
    <dgm:cxn modelId="{06EE6D34-4C48-45FB-9983-3E62AAD8E57C}" type="presOf" srcId="{84CCE4F1-1089-4160-8792-1AA9493B7857}" destId="{F5ECDCB2-55A0-48B3-972A-85DF91E71E55}" srcOrd="0" destOrd="0" presId="urn:microsoft.com/office/officeart/2005/8/layout/process1"/>
    <dgm:cxn modelId="{9B51E436-D8BD-4030-9DBB-53F7BE0B8449}" srcId="{84CCE4F1-1089-4160-8792-1AA9493B7857}" destId="{D80DCB4D-5C4B-47B6-81A1-27587896F101}" srcOrd="0" destOrd="0" parTransId="{AA3B483B-6B76-4B43-87D4-E245A2E2E7C9}" sibTransId="{462339EE-E365-429C-9974-CF5246DD2FB9}"/>
    <dgm:cxn modelId="{0ED4D03C-9DA5-41E8-B923-732F5C8681F7}" type="presOf" srcId="{D80DCB4D-5C4B-47B6-81A1-27587896F101}" destId="{5868FAD8-33AD-45AB-B4FD-08118BB6F673}" srcOrd="0" destOrd="0" presId="urn:microsoft.com/office/officeart/2005/8/layout/process1"/>
    <dgm:cxn modelId="{5BB5494C-F4E4-446B-9B3D-1DF9414C5C11}" type="presOf" srcId="{13272BA6-FBDA-49AB-A734-22D92F95FB69}" destId="{6DF5C3B1-506E-4D21-BBC6-916E7BAE453B}" srcOrd="1" destOrd="0" presId="urn:microsoft.com/office/officeart/2005/8/layout/process1"/>
    <dgm:cxn modelId="{582B3D4F-DC64-4656-81FF-0A4BA2EFA292}" srcId="{84CCE4F1-1089-4160-8792-1AA9493B7857}" destId="{3ED50B8F-2291-42D2-B518-7226EE4BFCF1}" srcOrd="1" destOrd="0" parTransId="{6F1484AE-70B8-4026-904A-AFC3348E4E92}" sibTransId="{13272BA6-FBDA-49AB-A734-22D92F95FB69}"/>
    <dgm:cxn modelId="{D86BB27E-E3E7-4407-BD9B-FB417A1FCE45}" type="presOf" srcId="{7EB82318-03CF-42C3-9B7F-D180B706F238}" destId="{0678D3EF-A870-46DE-A7A1-9DD0925D7C5F}" srcOrd="0" destOrd="0" presId="urn:microsoft.com/office/officeart/2005/8/layout/process1"/>
    <dgm:cxn modelId="{0A7D4680-EBDE-41A2-8537-40EE78E69749}" type="presOf" srcId="{462339EE-E365-429C-9974-CF5246DD2FB9}" destId="{D34446D9-65AF-459F-A64D-B8B05A20C05B}" srcOrd="1" destOrd="0" presId="urn:microsoft.com/office/officeart/2005/8/layout/process1"/>
    <dgm:cxn modelId="{FB631487-5B37-4772-9F9B-D29AB2A36281}" type="presOf" srcId="{B50A9AE5-22E8-4135-AEC7-58CABC6116AC}" destId="{FD859D14-12DF-4D18-850F-87B9B2C1974B}" srcOrd="0" destOrd="0" presId="urn:microsoft.com/office/officeart/2005/8/layout/process1"/>
    <dgm:cxn modelId="{2D24488E-2F1F-4243-B354-C988DB66D7D8}" srcId="{84CCE4F1-1089-4160-8792-1AA9493B7857}" destId="{7EB82318-03CF-42C3-9B7F-D180B706F238}" srcOrd="2" destOrd="0" parTransId="{31D63038-DA49-44DC-9DE8-388490836605}" sibTransId="{A723E997-D5ED-4731-98DB-58626FD7CAA7}"/>
    <dgm:cxn modelId="{522E4490-7E91-4F3D-B423-A8765615DC0A}" type="presOf" srcId="{3ED50B8F-2291-42D2-B518-7226EE4BFCF1}" destId="{8A052542-9367-4620-B8D7-3A57676B6F2F}" srcOrd="0" destOrd="0" presId="urn:microsoft.com/office/officeart/2005/8/layout/process1"/>
    <dgm:cxn modelId="{1AD5D0EC-3E3F-4011-B33A-3C9FAAB490E1}" type="presOf" srcId="{13272BA6-FBDA-49AB-A734-22D92F95FB69}" destId="{13D7E685-1E0E-40E9-8112-C075FE6F1333}" srcOrd="0" destOrd="0" presId="urn:microsoft.com/office/officeart/2005/8/layout/process1"/>
    <dgm:cxn modelId="{1404F5F8-7E78-4CB0-8E17-830F54AF5ED9}" type="presOf" srcId="{A723E997-D5ED-4731-98DB-58626FD7CAA7}" destId="{A1C5482F-EA29-4D8C-9A96-9F10E6A6824D}" srcOrd="0" destOrd="0" presId="urn:microsoft.com/office/officeart/2005/8/layout/process1"/>
    <dgm:cxn modelId="{486AB5FB-618C-4C5D-9171-B46A61EF4D38}" srcId="{84CCE4F1-1089-4160-8792-1AA9493B7857}" destId="{B50A9AE5-22E8-4135-AEC7-58CABC6116AC}" srcOrd="3" destOrd="0" parTransId="{7E955EBB-D989-4E75-B97D-A1D3B571BD2C}" sibTransId="{DD2D645E-EAEA-4AA5-9CCC-B21F30840314}"/>
    <dgm:cxn modelId="{DDBA6763-D758-4706-A4AF-BAC89285401B}" type="presParOf" srcId="{F5ECDCB2-55A0-48B3-972A-85DF91E71E55}" destId="{5868FAD8-33AD-45AB-B4FD-08118BB6F673}" srcOrd="0" destOrd="0" presId="urn:microsoft.com/office/officeart/2005/8/layout/process1"/>
    <dgm:cxn modelId="{491A8241-C98F-4EE9-9C86-7CF584E3EDD8}" type="presParOf" srcId="{F5ECDCB2-55A0-48B3-972A-85DF91E71E55}" destId="{7D692B2D-8882-43FC-8E90-693588CD5340}" srcOrd="1" destOrd="0" presId="urn:microsoft.com/office/officeart/2005/8/layout/process1"/>
    <dgm:cxn modelId="{B21B706E-6FF7-4A78-A9A8-F6773BAA5C6E}" type="presParOf" srcId="{7D692B2D-8882-43FC-8E90-693588CD5340}" destId="{D34446D9-65AF-459F-A64D-B8B05A20C05B}" srcOrd="0" destOrd="0" presId="urn:microsoft.com/office/officeart/2005/8/layout/process1"/>
    <dgm:cxn modelId="{C0E90F23-E3B6-4F82-BD28-583014C89B6E}" type="presParOf" srcId="{F5ECDCB2-55A0-48B3-972A-85DF91E71E55}" destId="{8A052542-9367-4620-B8D7-3A57676B6F2F}" srcOrd="2" destOrd="0" presId="urn:microsoft.com/office/officeart/2005/8/layout/process1"/>
    <dgm:cxn modelId="{A2A7294F-EE43-4FF2-9277-BC884292D9C5}" type="presParOf" srcId="{F5ECDCB2-55A0-48B3-972A-85DF91E71E55}" destId="{13D7E685-1E0E-40E9-8112-C075FE6F1333}" srcOrd="3" destOrd="0" presId="urn:microsoft.com/office/officeart/2005/8/layout/process1"/>
    <dgm:cxn modelId="{A6E6A51C-EA54-413D-9BE9-4F39F07F875B}" type="presParOf" srcId="{13D7E685-1E0E-40E9-8112-C075FE6F1333}" destId="{6DF5C3B1-506E-4D21-BBC6-916E7BAE453B}" srcOrd="0" destOrd="0" presId="urn:microsoft.com/office/officeart/2005/8/layout/process1"/>
    <dgm:cxn modelId="{43EA0479-60EC-40BA-8C9F-02EA68F13C0E}" type="presParOf" srcId="{F5ECDCB2-55A0-48B3-972A-85DF91E71E55}" destId="{0678D3EF-A870-46DE-A7A1-9DD0925D7C5F}" srcOrd="4" destOrd="0" presId="urn:microsoft.com/office/officeart/2005/8/layout/process1"/>
    <dgm:cxn modelId="{5AC6DE83-169E-45BE-BF74-993F8F6E4BCA}" type="presParOf" srcId="{F5ECDCB2-55A0-48B3-972A-85DF91E71E55}" destId="{A1C5482F-EA29-4D8C-9A96-9F10E6A6824D}" srcOrd="5" destOrd="0" presId="urn:microsoft.com/office/officeart/2005/8/layout/process1"/>
    <dgm:cxn modelId="{8F56B501-EC06-4AFF-B594-33D8CF37F3C5}" type="presParOf" srcId="{A1C5482F-EA29-4D8C-9A96-9F10E6A6824D}" destId="{DA9F6431-E83B-4957-94D8-49D4C8B60ECD}" srcOrd="0" destOrd="0" presId="urn:microsoft.com/office/officeart/2005/8/layout/process1"/>
    <dgm:cxn modelId="{88E5881A-2742-4BDF-9D88-57471CAB9AF5}" type="presParOf" srcId="{F5ECDCB2-55A0-48B3-972A-85DF91E71E55}" destId="{FD859D14-12DF-4D18-850F-87B9B2C1974B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68FAD8-33AD-45AB-B4FD-08118BB6F673}">
      <dsp:nvSpPr>
        <dsp:cNvPr id="0" name=""/>
        <dsp:cNvSpPr/>
      </dsp:nvSpPr>
      <dsp:spPr>
        <a:xfrm>
          <a:off x="2128" y="567170"/>
          <a:ext cx="1172470" cy="802409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活動開跑</a:t>
          </a:r>
          <a:br>
            <a:rPr lang="en-US" altLang="zh-TW" sz="1400" kern="12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即日起</a:t>
          </a:r>
          <a:r>
            <a:rPr lang="en-US" altLang="zh-TW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~7/31</a:t>
          </a:r>
          <a:endParaRPr lang="zh-TW" altLang="en-US" sz="14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5630" y="590672"/>
        <a:ext cx="1125466" cy="755405"/>
      </dsp:txXfrm>
    </dsp:sp>
    <dsp:sp modelId="{7D692B2D-8882-43FC-8E90-693588CD5340}">
      <dsp:nvSpPr>
        <dsp:cNvPr id="0" name=""/>
        <dsp:cNvSpPr/>
      </dsp:nvSpPr>
      <dsp:spPr>
        <a:xfrm>
          <a:off x="1291845" y="822988"/>
          <a:ext cx="248563" cy="2907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91845" y="881142"/>
        <a:ext cx="173994" cy="174464"/>
      </dsp:txXfrm>
    </dsp:sp>
    <dsp:sp modelId="{8A052542-9367-4620-B8D7-3A57676B6F2F}">
      <dsp:nvSpPr>
        <dsp:cNvPr id="0" name=""/>
        <dsp:cNvSpPr/>
      </dsp:nvSpPr>
      <dsp:spPr>
        <a:xfrm>
          <a:off x="1643586" y="567170"/>
          <a:ext cx="1260077" cy="802409"/>
        </a:xfrm>
        <a:prstGeom prst="roundRect">
          <a:avLst>
            <a:gd name="adj" fmla="val 1000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簽到獎</a:t>
          </a:r>
          <a:br>
            <a:rPr lang="en-US" altLang="zh-TW" sz="1400" kern="12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挑戰競賽獎</a:t>
          </a:r>
          <a:endParaRPr lang="en-US" altLang="zh-TW" sz="14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67088" y="590672"/>
        <a:ext cx="1213073" cy="755405"/>
      </dsp:txXfrm>
    </dsp:sp>
    <dsp:sp modelId="{13D7E685-1E0E-40E9-8112-C075FE6F1333}">
      <dsp:nvSpPr>
        <dsp:cNvPr id="0" name=""/>
        <dsp:cNvSpPr/>
      </dsp:nvSpPr>
      <dsp:spPr>
        <a:xfrm>
          <a:off x="3020911" y="822988"/>
          <a:ext cx="248563" cy="290772"/>
        </a:xfrm>
        <a:prstGeom prst="rightArrow">
          <a:avLst>
            <a:gd name="adj1" fmla="val 60000"/>
            <a:gd name="adj2" fmla="val 50000"/>
          </a:avLst>
        </a:prstGeom>
        <a:solidFill>
          <a:srgbClr val="00206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020911" y="881142"/>
        <a:ext cx="173994" cy="174464"/>
      </dsp:txXfrm>
    </dsp:sp>
    <dsp:sp modelId="{0678D3EF-A870-46DE-A7A1-9DD0925D7C5F}">
      <dsp:nvSpPr>
        <dsp:cNvPr id="0" name=""/>
        <dsp:cNvSpPr/>
      </dsp:nvSpPr>
      <dsp:spPr>
        <a:xfrm>
          <a:off x="3372652" y="567170"/>
          <a:ext cx="1172470" cy="802409"/>
        </a:xfrm>
        <a:prstGeom prst="roundRect">
          <a:avLst>
            <a:gd name="adj" fmla="val 10000"/>
          </a:avLst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系統統計</a:t>
          </a:r>
          <a:endParaRPr lang="en-US" altLang="zh-TW" sz="14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抽獎</a:t>
          </a:r>
        </a:p>
      </dsp:txBody>
      <dsp:txXfrm>
        <a:off x="3396154" y="590672"/>
        <a:ext cx="1125466" cy="755405"/>
      </dsp:txXfrm>
    </dsp:sp>
    <dsp:sp modelId="{A1C5482F-EA29-4D8C-9A96-9F10E6A6824D}">
      <dsp:nvSpPr>
        <dsp:cNvPr id="0" name=""/>
        <dsp:cNvSpPr/>
      </dsp:nvSpPr>
      <dsp:spPr>
        <a:xfrm>
          <a:off x="4662370" y="822988"/>
          <a:ext cx="248563" cy="290772"/>
        </a:xfrm>
        <a:prstGeom prst="rightArrow">
          <a:avLst>
            <a:gd name="adj1" fmla="val 60000"/>
            <a:gd name="adj2" fmla="val 50000"/>
          </a:avLst>
        </a:prstGeom>
        <a:solidFill>
          <a:srgbClr val="7030A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662370" y="881142"/>
        <a:ext cx="173994" cy="174464"/>
      </dsp:txXfrm>
    </dsp:sp>
    <dsp:sp modelId="{FD859D14-12DF-4D18-850F-87B9B2C1974B}">
      <dsp:nvSpPr>
        <dsp:cNvPr id="0" name=""/>
        <dsp:cNvSpPr/>
      </dsp:nvSpPr>
      <dsp:spPr>
        <a:xfrm>
          <a:off x="5014111" y="567170"/>
          <a:ext cx="1172470" cy="80240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得獎名單</a:t>
          </a:r>
          <a:br>
            <a:rPr lang="en-US" altLang="zh-TW" sz="1400" kern="12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kern="1200" dirty="0">
              <a:latin typeface="標楷體" panose="03000509000000000000" pitchFamily="65" charset="-120"/>
              <a:ea typeface="標楷體" panose="03000509000000000000" pitchFamily="65" charset="-120"/>
            </a:rPr>
            <a:t>公佈暨頒獎</a:t>
          </a:r>
          <a:br>
            <a:rPr lang="en-US" altLang="zh-TW" sz="1400" kern="1200" dirty="0">
              <a:latin typeface="標楷體" panose="03000509000000000000" pitchFamily="65" charset="-120"/>
              <a:ea typeface="標楷體" panose="03000509000000000000" pitchFamily="65" charset="-120"/>
            </a:rPr>
          </a:br>
          <a:endParaRPr lang="zh-TW" altLang="en-US" sz="14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037613" y="590672"/>
        <a:ext cx="1125466" cy="7554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F9789-1E9F-41D2-8E7A-9E156DF7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AEAA-11646</dc:creator>
  <cp:keywords/>
  <dc:description/>
  <cp:lastModifiedBy>Wei Tung Liu</cp:lastModifiedBy>
  <cp:revision>3</cp:revision>
  <cp:lastPrinted>2020-05-15T09:09:00Z</cp:lastPrinted>
  <dcterms:created xsi:type="dcterms:W3CDTF">2020-07-08T08:45:00Z</dcterms:created>
  <dcterms:modified xsi:type="dcterms:W3CDTF">2020-07-08T09:51:00Z</dcterms:modified>
</cp:coreProperties>
</file>