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D1" w:rsidRPr="000B09DC" w:rsidRDefault="00CF2F11" w:rsidP="00931259">
      <w:pPr>
        <w:pStyle w:val="CM9"/>
        <w:snapToGrid w:val="0"/>
        <w:spacing w:afterLines="50" w:after="180" w:line="360" w:lineRule="auto"/>
        <w:jc w:val="center"/>
        <w:rPr>
          <w:rFonts w:hAnsi="標楷體"/>
          <w:sz w:val="28"/>
          <w:szCs w:val="28"/>
        </w:rPr>
      </w:pPr>
      <w:bookmarkStart w:id="0" w:name="_GoBack"/>
      <w:bookmarkEnd w:id="0"/>
      <w:r w:rsidRPr="000B09DC">
        <w:rPr>
          <w:rFonts w:hAnsi="標楷體" w:hint="eastAsia"/>
          <w:sz w:val="28"/>
          <w:szCs w:val="28"/>
        </w:rPr>
        <w:t>&lt;</w:t>
      </w:r>
      <w:r w:rsidR="00AC5C44" w:rsidRPr="000B09DC">
        <w:rPr>
          <w:rFonts w:hAnsi="標楷體" w:hint="eastAsia"/>
          <w:sz w:val="28"/>
          <w:szCs w:val="28"/>
        </w:rPr>
        <w:t>無毒有我</w:t>
      </w:r>
      <w:r w:rsidR="00DB290D" w:rsidRPr="000B09DC">
        <w:rPr>
          <w:rFonts w:hAnsi="標楷體" w:hint="eastAsia"/>
          <w:sz w:val="28"/>
          <w:szCs w:val="28"/>
        </w:rPr>
        <w:t>-</w:t>
      </w:r>
      <w:r w:rsidR="00DB290D" w:rsidRPr="000B09DC">
        <w:rPr>
          <w:rFonts w:hAnsi="標楷體" w:hint="eastAsia"/>
          <w:noProof/>
          <w:sz w:val="28"/>
          <w:szCs w:val="28"/>
        </w:rPr>
        <w:t>花蓮縣</w:t>
      </w:r>
      <w:r w:rsidR="00DB290D" w:rsidRPr="000B09DC">
        <w:rPr>
          <w:rFonts w:hAnsi="標楷體"/>
          <w:noProof/>
          <w:sz w:val="28"/>
          <w:szCs w:val="28"/>
        </w:rPr>
        <w:t>校園防制學生藥物濫用</w:t>
      </w:r>
      <w:r w:rsidR="00DB290D" w:rsidRPr="000B09DC">
        <w:rPr>
          <w:rFonts w:hAnsi="標楷體" w:hint="eastAsia"/>
          <w:noProof/>
          <w:sz w:val="28"/>
          <w:szCs w:val="28"/>
        </w:rPr>
        <w:t>防毒教案</w:t>
      </w:r>
      <w:r w:rsidRPr="000B09DC">
        <w:rPr>
          <w:rFonts w:hAnsi="標楷體" w:hint="eastAsia"/>
          <w:sz w:val="28"/>
          <w:szCs w:val="28"/>
        </w:rPr>
        <w:t>&gt;</w:t>
      </w:r>
    </w:p>
    <w:p w:rsidR="00D125D1" w:rsidRPr="00B87A76" w:rsidRDefault="00D125D1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一、</w:t>
      </w:r>
      <w:r w:rsidR="002541B1" w:rsidRPr="00B87A76">
        <w:rPr>
          <w:rFonts w:ascii="標楷體" w:eastAsia="標楷體" w:hAnsi="標楷體" w:hint="eastAsia"/>
        </w:rPr>
        <w:t>設計理念</w:t>
      </w:r>
    </w:p>
    <w:p w:rsidR="00AE67BE" w:rsidRDefault="006B277D" w:rsidP="00931259">
      <w:pPr>
        <w:snapToGrid w:val="0"/>
        <w:spacing w:line="360" w:lineRule="auto"/>
        <w:jc w:val="both"/>
        <w:rPr>
          <w:rFonts w:ascii="標楷體" w:eastAsia="標楷體" w:hAnsi="標楷體"/>
          <w:noProof/>
        </w:rPr>
      </w:pPr>
      <w:r w:rsidRPr="00B87A76">
        <w:rPr>
          <w:rFonts w:ascii="標楷體" w:eastAsia="標楷體" w:hAnsi="標楷體" w:hint="eastAsia"/>
          <w:noProof/>
        </w:rPr>
        <w:t xml:space="preserve">    </w:t>
      </w:r>
      <w:r w:rsidR="00171FAD" w:rsidRPr="00B87A76">
        <w:rPr>
          <w:rFonts w:ascii="標楷體" w:eastAsia="標楷體" w:hAnsi="標楷體"/>
          <w:noProof/>
        </w:rPr>
        <w:t>新興毒品</w:t>
      </w:r>
      <w:r w:rsidRPr="00B87A76">
        <w:rPr>
          <w:rFonts w:ascii="標楷體" w:eastAsia="標楷體" w:hAnsi="標楷體" w:hint="eastAsia"/>
          <w:noProof/>
        </w:rPr>
        <w:t>隱身</w:t>
      </w:r>
      <w:r w:rsidR="00171FAD" w:rsidRPr="00B87A76">
        <w:rPr>
          <w:rFonts w:ascii="標楷體" w:eastAsia="標楷體" w:hAnsi="標楷體" w:hint="eastAsia"/>
          <w:noProof/>
        </w:rPr>
        <w:t>在現今社會</w:t>
      </w:r>
      <w:r w:rsidR="00686E76" w:rsidRPr="00B87A76">
        <w:rPr>
          <w:rFonts w:ascii="標楷體" w:eastAsia="標楷體" w:hAnsi="標楷體" w:hint="eastAsia"/>
          <w:noProof/>
        </w:rPr>
        <w:t>生活中，</w:t>
      </w:r>
      <w:r w:rsidR="00171FAD" w:rsidRPr="00B87A76">
        <w:rPr>
          <w:rFonts w:ascii="標楷體" w:eastAsia="標楷體" w:hAnsi="標楷體" w:hint="eastAsia"/>
          <w:noProof/>
        </w:rPr>
        <w:t>對</w:t>
      </w:r>
      <w:r w:rsidRPr="00B87A76">
        <w:rPr>
          <w:rFonts w:ascii="標楷體" w:eastAsia="標楷體" w:hAnsi="標楷體" w:hint="eastAsia"/>
          <w:noProof/>
        </w:rPr>
        <w:t>學子及</w:t>
      </w:r>
      <w:r w:rsidR="00171FAD" w:rsidRPr="00B87A76">
        <w:rPr>
          <w:rFonts w:ascii="標楷體" w:eastAsia="標楷體" w:hAnsi="標楷體" w:hint="eastAsia"/>
          <w:noProof/>
        </w:rPr>
        <w:t>家庭</w:t>
      </w:r>
      <w:r w:rsidRPr="00B87A76">
        <w:rPr>
          <w:rFonts w:ascii="標楷體" w:eastAsia="標楷體" w:hAnsi="標楷體" w:hint="eastAsia"/>
          <w:noProof/>
        </w:rPr>
        <w:t>可能</w:t>
      </w:r>
      <w:r w:rsidR="00171FAD" w:rsidRPr="00B87A76">
        <w:rPr>
          <w:rFonts w:ascii="標楷體" w:eastAsia="標楷體" w:hAnsi="標楷體" w:hint="eastAsia"/>
          <w:noProof/>
        </w:rPr>
        <w:t>造成</w:t>
      </w:r>
      <w:r w:rsidRPr="00B87A76">
        <w:rPr>
          <w:rFonts w:ascii="標楷體" w:eastAsia="標楷體" w:hAnsi="標楷體" w:hint="eastAsia"/>
          <w:noProof/>
        </w:rPr>
        <w:t>不可小覷的危害。因此本教案藉由</w:t>
      </w:r>
      <w:r w:rsidR="00B075ED">
        <w:rPr>
          <w:rFonts w:ascii="標楷體" w:eastAsia="標楷體" w:hAnsi="標楷體" w:hint="eastAsia"/>
          <w:noProof/>
        </w:rPr>
        <w:t>介紹</w:t>
      </w:r>
      <w:r w:rsidR="00EF0BEC" w:rsidRPr="00B87A76">
        <w:rPr>
          <w:rFonts w:ascii="標楷體" w:eastAsia="標楷體" w:hAnsi="標楷體"/>
          <w:noProof/>
        </w:rPr>
        <w:t>新興毒品樣態及</w:t>
      </w:r>
      <w:r w:rsidR="00E51C4E" w:rsidRPr="00B87A76">
        <w:rPr>
          <w:rFonts w:ascii="標楷體" w:eastAsia="標楷體" w:hAnsi="標楷體" w:hint="eastAsia"/>
          <w:noProof/>
        </w:rPr>
        <w:t>其</w:t>
      </w:r>
      <w:r w:rsidR="00EF0BEC" w:rsidRPr="00B87A76">
        <w:rPr>
          <w:rFonts w:ascii="標楷體" w:eastAsia="標楷體" w:hAnsi="標楷體"/>
          <w:noProof/>
        </w:rPr>
        <w:t>危害</w:t>
      </w:r>
      <w:r w:rsidR="00E51C4E" w:rsidRPr="00B87A76">
        <w:rPr>
          <w:rFonts w:ascii="標楷體" w:eastAsia="標楷體" w:hAnsi="標楷體" w:hint="eastAsia"/>
          <w:noProof/>
        </w:rPr>
        <w:t>，</w:t>
      </w:r>
      <w:r w:rsidRPr="00B87A76">
        <w:rPr>
          <w:rFonts w:ascii="標楷體" w:eastAsia="標楷體" w:hAnsi="標楷體" w:hint="eastAsia"/>
          <w:noProof/>
        </w:rPr>
        <w:t>採教育部</w:t>
      </w:r>
      <w:r w:rsidRPr="00B87A76">
        <w:rPr>
          <w:rFonts w:ascii="標楷體" w:eastAsia="標楷體" w:hAnsi="標楷體"/>
          <w:noProof/>
        </w:rPr>
        <w:t>校園防制學生藥物濫用</w:t>
      </w:r>
      <w:r w:rsidRPr="00B87A76">
        <w:rPr>
          <w:rFonts w:ascii="標楷體" w:eastAsia="標楷體" w:hAnsi="標楷體" w:hint="eastAsia"/>
          <w:noProof/>
        </w:rPr>
        <w:t>的反毒宣傳教材</w:t>
      </w:r>
      <w:r w:rsidR="000E16E6" w:rsidRPr="00B87A76">
        <w:rPr>
          <w:rFonts w:ascii="標楷體" w:eastAsia="標楷體" w:hAnsi="標楷體" w:hint="eastAsia"/>
          <w:noProof/>
        </w:rPr>
        <w:t>，引導學生</w:t>
      </w:r>
      <w:r w:rsidR="000E16E6" w:rsidRPr="00B87A76">
        <w:rPr>
          <w:rFonts w:ascii="標楷體" w:eastAsia="標楷體" w:hAnsi="標楷體"/>
          <w:noProof/>
        </w:rPr>
        <w:t>辨識生活周遭</w:t>
      </w:r>
      <w:r w:rsidR="000E16E6" w:rsidRPr="00B87A76">
        <w:rPr>
          <w:rFonts w:ascii="標楷體" w:eastAsia="標楷體" w:hAnsi="標楷體" w:hint="eastAsia"/>
          <w:noProof/>
        </w:rPr>
        <w:t>隱藏毒品的</w:t>
      </w:r>
      <w:r w:rsidR="000E16E6" w:rsidRPr="00B87A76">
        <w:rPr>
          <w:rFonts w:ascii="標楷體" w:eastAsia="標楷體" w:hAnsi="標楷體"/>
          <w:noProof/>
        </w:rPr>
        <w:t>危機情境</w:t>
      </w:r>
      <w:r w:rsidR="000E16E6" w:rsidRPr="00B87A76">
        <w:rPr>
          <w:rFonts w:ascii="標楷體" w:eastAsia="標楷體" w:hAnsi="標楷體" w:hint="eastAsia"/>
          <w:noProof/>
        </w:rPr>
        <w:t>，了解毒品的危害與後遺症，使學生面對毒品入侵校園時，能夠有正確的認知</w:t>
      </w:r>
      <w:r w:rsidR="00B075ED">
        <w:rPr>
          <w:rFonts w:ascii="標楷體" w:eastAsia="標楷體" w:hAnsi="標楷體" w:hint="eastAsia"/>
          <w:noProof/>
        </w:rPr>
        <w:t>，</w:t>
      </w:r>
      <w:r w:rsidR="000E16E6" w:rsidRPr="00B87A76">
        <w:rPr>
          <w:rFonts w:ascii="標楷體" w:eastAsia="標楷體" w:hAnsi="標楷體" w:hint="eastAsia"/>
          <w:noProof/>
        </w:rPr>
        <w:t>以</w:t>
      </w:r>
      <w:r w:rsidR="00B075ED">
        <w:rPr>
          <w:rFonts w:ascii="標楷體" w:eastAsia="標楷體" w:hAnsi="標楷體" w:hint="eastAsia"/>
          <w:noProof/>
        </w:rPr>
        <w:t>達</w:t>
      </w:r>
      <w:r w:rsidR="000E16E6" w:rsidRPr="00B87A76">
        <w:rPr>
          <w:rFonts w:ascii="標楷體" w:eastAsia="標楷體" w:hAnsi="標楷體" w:hint="eastAsia"/>
          <w:noProof/>
        </w:rPr>
        <w:t>清楚辨識</w:t>
      </w:r>
      <w:r w:rsidR="00B075ED">
        <w:rPr>
          <w:rFonts w:ascii="標楷體" w:eastAsia="標楷體" w:hAnsi="標楷體" w:hint="eastAsia"/>
          <w:noProof/>
        </w:rPr>
        <w:t>之成效</w:t>
      </w:r>
      <w:r w:rsidR="000E16E6" w:rsidRPr="00B87A76">
        <w:rPr>
          <w:rFonts w:ascii="標楷體" w:eastAsia="標楷體" w:hAnsi="標楷體" w:hint="eastAsia"/>
          <w:noProof/>
        </w:rPr>
        <w:t>。</w:t>
      </w:r>
      <w:r w:rsidRPr="00B87A76">
        <w:rPr>
          <w:rFonts w:ascii="標楷體" w:eastAsia="標楷體" w:hAnsi="標楷體" w:hint="eastAsia"/>
          <w:noProof/>
        </w:rPr>
        <w:t>再者，透過戲劇模式融入生活化的情境</w:t>
      </w:r>
      <w:r w:rsidR="00686E76" w:rsidRPr="00B87A76">
        <w:rPr>
          <w:rFonts w:ascii="標楷體" w:eastAsia="標楷體" w:hAnsi="標楷體" w:hint="eastAsia"/>
          <w:noProof/>
        </w:rPr>
        <w:t>，引導學子辨別並演示拒絕毒品的有效招式，期望能</w:t>
      </w:r>
      <w:r w:rsidRPr="00B87A76">
        <w:rPr>
          <w:rFonts w:ascii="標楷體" w:eastAsia="標楷體" w:hAnsi="標楷體"/>
          <w:noProof/>
        </w:rPr>
        <w:t>建立溫馨和諧</w:t>
      </w:r>
      <w:r w:rsidR="00686E76" w:rsidRPr="00B87A76">
        <w:rPr>
          <w:rFonts w:ascii="標楷體" w:eastAsia="標楷體" w:hAnsi="標楷體" w:hint="eastAsia"/>
          <w:noProof/>
        </w:rPr>
        <w:t>的</w:t>
      </w:r>
      <w:r w:rsidRPr="00B87A76">
        <w:rPr>
          <w:rFonts w:ascii="標楷體" w:eastAsia="標楷體" w:hAnsi="標楷體"/>
          <w:noProof/>
        </w:rPr>
        <w:t>無毒健康校園。</w:t>
      </w:r>
    </w:p>
    <w:p w:rsidR="00D7168E" w:rsidRPr="00B87A76" w:rsidRDefault="00D7168E" w:rsidP="0093125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D125D1" w:rsidRPr="00B87A76" w:rsidRDefault="00D16877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850"/>
        <w:gridCol w:w="2974"/>
        <w:gridCol w:w="260"/>
        <w:gridCol w:w="1345"/>
        <w:gridCol w:w="3534"/>
      </w:tblGrid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領域</w:t>
            </w:r>
            <w:r w:rsidR="007A3CA4" w:rsidRPr="00B87A76">
              <w:rPr>
                <w:rFonts w:ascii="標楷體" w:eastAsia="標楷體" w:hAnsi="標楷體" w:hint="eastAsia"/>
                <w:noProof/>
              </w:rPr>
              <w:t>/科目</w:t>
            </w: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3C29A6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綜合領域-反毒宣導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B87A76" w:rsidRDefault="00EF0BEC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DB290D" w:rsidRPr="00B87A76">
              <w:rPr>
                <w:rFonts w:ascii="標楷體" w:eastAsia="標楷體" w:hAnsi="標楷體" w:hint="eastAsia"/>
                <w:noProof/>
              </w:rPr>
              <w:t>防毒守門員實施計畫</w:t>
            </w:r>
          </w:p>
        </w:tc>
      </w:tr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2D6D5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高</w:t>
            </w:r>
            <w:r w:rsidR="003C29A6" w:rsidRPr="00B87A76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B87A76" w:rsidRDefault="00A92129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計</w:t>
            </w:r>
            <w:r w:rsidR="00411835" w:rsidRPr="00B87A76">
              <w:rPr>
                <w:rFonts w:ascii="標楷體" w:eastAsia="標楷體" w:hAnsi="標楷體" w:hint="eastAsia"/>
                <w:noProof/>
              </w:rPr>
              <w:t>20分鐘</w:t>
            </w:r>
          </w:p>
        </w:tc>
      </w:tr>
      <w:tr w:rsidR="006B277D" w:rsidRPr="00B87A76" w:rsidTr="00962D32">
        <w:trPr>
          <w:trHeight w:val="633"/>
          <w:jc w:val="center"/>
        </w:trPr>
        <w:tc>
          <w:tcPr>
            <w:tcW w:w="131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單元名稱</w:t>
            </w:r>
          </w:p>
        </w:tc>
        <w:tc>
          <w:tcPr>
            <w:tcW w:w="896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B87A76" w:rsidRDefault="00AC5C44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無毒有我</w:t>
            </w:r>
            <w:r w:rsidR="007D6C16" w:rsidRPr="00B87A7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="007D6C16"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防毒教案</w:t>
            </w:r>
          </w:p>
        </w:tc>
      </w:tr>
      <w:tr w:rsidR="006B277D" w:rsidRPr="00B87A76" w:rsidTr="005E28BD">
        <w:trPr>
          <w:trHeight w:val="3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核心素養</w:t>
            </w:r>
          </w:p>
        </w:tc>
      </w:tr>
      <w:tr w:rsidR="006B277D" w:rsidRPr="00B87A76" w:rsidTr="005F3CCB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6B277D" w:rsidRPr="00B87A76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A3 規劃執行與創新應變</w:t>
            </w:r>
          </w:p>
          <w:p w:rsidR="00192D27" w:rsidRPr="00B87A76" w:rsidRDefault="00192D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具備規劃及執行計畫的能力，並試探與發展多元專業知能、充實生活經驗，發揮創新精神，以因應社會變遷、增進個人的彈性</w:t>
            </w:r>
          </w:p>
        </w:tc>
      </w:tr>
      <w:tr w:rsidR="007B0027" w:rsidRPr="00B87A76" w:rsidTr="00E64AEB">
        <w:trPr>
          <w:trHeight w:val="737"/>
          <w:jc w:val="center"/>
        </w:trPr>
        <w:tc>
          <w:tcPr>
            <w:tcW w:w="131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學習重點</w:t>
            </w: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8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0027" w:rsidRPr="00B87A76" w:rsidRDefault="007B0027" w:rsidP="007B0027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 xml:space="preserve"> 3a-III-1 辨識周遭環境的潛藏危機，運用各項資源或策略化解危機。</w:t>
            </w:r>
          </w:p>
        </w:tc>
      </w:tr>
      <w:tr w:rsidR="007B0027" w:rsidRPr="00B87A76" w:rsidTr="00D7168E">
        <w:trPr>
          <w:trHeight w:val="1833"/>
          <w:jc w:val="center"/>
        </w:trPr>
        <w:tc>
          <w:tcPr>
            <w:tcW w:w="131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內容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Ca-III-1環境潛藏的危機。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Ca-III-2辨識環境潛藏危機的方法。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6B277D" w:rsidRPr="00B87A76" w:rsidTr="00931259">
        <w:trPr>
          <w:trHeight w:val="437"/>
          <w:jc w:val="center"/>
        </w:trPr>
        <w:tc>
          <w:tcPr>
            <w:tcW w:w="1312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B87A76" w:rsidRDefault="005F3CCB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89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安全教育、法治教育</w:t>
            </w:r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教材來源</w:t>
            </w:r>
          </w:p>
        </w:tc>
        <w:tc>
          <w:tcPr>
            <w:tcW w:w="8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B87A76" w:rsidRDefault="001E25CD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8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</w:t>
            </w:r>
            <w:r w:rsidR="00BA7B9B" w:rsidRPr="00B87A76">
              <w:rPr>
                <w:rFonts w:ascii="標楷體" w:eastAsia="標楷體" w:hAnsi="標楷體" w:hint="eastAsia"/>
                <w:noProof/>
              </w:rPr>
              <w:t>習</w:t>
            </w:r>
            <w:r w:rsidRPr="00B87A76">
              <w:rPr>
                <w:rFonts w:ascii="標楷體" w:eastAsia="標楷體" w:hAnsi="標楷體" w:hint="eastAsia"/>
                <w:noProof/>
              </w:rPr>
              <w:t>資源</w:t>
            </w:r>
          </w:p>
        </w:tc>
        <w:tc>
          <w:tcPr>
            <w:tcW w:w="89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B87A76" w:rsidRDefault="001E25CD" w:rsidP="00931259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法務部反毒大本營</w:t>
            </w:r>
          </w:p>
        </w:tc>
      </w:tr>
      <w:tr w:rsidR="006B277D" w:rsidRPr="00B87A76" w:rsidTr="00D247D7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學習目標</w:t>
            </w:r>
          </w:p>
        </w:tc>
      </w:tr>
      <w:tr w:rsidR="006B277D" w:rsidRPr="00B87A76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882EB8" w:rsidRPr="00B87A76">
              <w:rPr>
                <w:rFonts w:ascii="標楷體" w:eastAsia="標楷體" w:hAnsi="標楷體"/>
                <w:noProof/>
              </w:rPr>
              <w:t xml:space="preserve"> 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882EB8" w:rsidRPr="00B87A76">
              <w:rPr>
                <w:rFonts w:ascii="標楷體" w:eastAsia="標楷體" w:hAnsi="標楷體"/>
                <w:noProof/>
              </w:rPr>
              <w:t>辨識生活周遭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隱藏毒品的</w:t>
            </w:r>
            <w:r w:rsidR="00882EB8" w:rsidRPr="00B87A76">
              <w:rPr>
                <w:rFonts w:ascii="標楷體" w:eastAsia="標楷體" w:hAnsi="標楷體"/>
                <w:noProof/>
              </w:rPr>
              <w:t>危機情境。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了解毒品的危害與後遺症。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3.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辨別並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演示拒毒招式。</w:t>
            </w:r>
          </w:p>
        </w:tc>
      </w:tr>
    </w:tbl>
    <w:p w:rsidR="00097EC3" w:rsidRPr="00B87A76" w:rsidRDefault="00097EC3" w:rsidP="00931259">
      <w:pPr>
        <w:widowControl/>
        <w:spacing w:line="360" w:lineRule="auto"/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7"/>
        <w:gridCol w:w="1939"/>
        <w:gridCol w:w="731"/>
        <w:gridCol w:w="922"/>
        <w:gridCol w:w="922"/>
      </w:tblGrid>
      <w:tr w:rsidR="006B277D" w:rsidRPr="00B87A76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活動設計</w:t>
            </w:r>
          </w:p>
        </w:tc>
      </w:tr>
      <w:tr w:rsidR="006B277D" w:rsidRPr="00B87A76" w:rsidTr="00B87A76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</w:t>
            </w:r>
            <w:r w:rsidR="00E2528D" w:rsidRPr="00B87A76">
              <w:rPr>
                <w:rFonts w:ascii="標楷體" w:eastAsia="標楷體" w:hAnsi="標楷體"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時間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B87A76" w:rsidRDefault="00E2528D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資源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評量</w:t>
            </w:r>
          </w:p>
        </w:tc>
      </w:tr>
      <w:tr w:rsidR="006B277D" w:rsidRPr="00B87A76" w:rsidTr="00B87A76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6A" w:rsidRPr="00B87A76" w:rsidRDefault="00D8536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壹、準備活動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一、教學準備活動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(一) 教師準備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1. 分析學生起點行為(</w:t>
            </w:r>
            <w:r w:rsidR="00515AD6">
              <w:rPr>
                <w:rFonts w:ascii="標楷體" w:eastAsia="標楷體" w:hAnsi="標楷體" w:hint="eastAsia"/>
                <w:noProof/>
              </w:rPr>
              <w:t>或</w:t>
            </w:r>
            <w:r w:rsidRPr="00B87A76">
              <w:rPr>
                <w:rFonts w:ascii="標楷體" w:eastAsia="標楷體" w:hAnsi="標楷體" w:hint="eastAsia"/>
                <w:noProof/>
              </w:rPr>
              <w:t>經驗)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2. 教學資源準備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:簡報</w:t>
            </w:r>
            <w:r w:rsidR="006461D4">
              <w:rPr>
                <w:rFonts w:ascii="標楷體" w:eastAsia="標楷體" w:hAnsi="標楷體" w:hint="eastAsia"/>
                <w:noProof/>
              </w:rPr>
              <w:t>、網路</w:t>
            </w:r>
            <w:r w:rsidR="006461D4" w:rsidRPr="00B87A76">
              <w:rPr>
                <w:rFonts w:ascii="標楷體" w:eastAsia="標楷體" w:hAnsi="標楷體" w:hint="eastAsia"/>
                <w:noProof/>
              </w:rPr>
              <w:t>設備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3. 教具</w:t>
            </w:r>
            <w:r w:rsidR="006461D4">
              <w:rPr>
                <w:rFonts w:ascii="標楷體" w:eastAsia="標楷體" w:hAnsi="標楷體" w:hint="eastAsia"/>
                <w:noProof/>
              </w:rPr>
              <w:t>：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6461D4">
              <w:rPr>
                <w:rFonts w:ascii="標楷體" w:eastAsia="標楷體" w:hAnsi="標楷體" w:hint="eastAsia"/>
                <w:noProof/>
              </w:rPr>
              <w:t>箔紙</w:t>
            </w:r>
            <w:r w:rsidR="00E208A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6461D4">
              <w:rPr>
                <w:rFonts w:ascii="標楷體" w:eastAsia="標楷體" w:hAnsi="標楷體" w:hint="eastAsia"/>
                <w:noProof/>
              </w:rPr>
              <w:t>(</w:t>
            </w:r>
            <w:r w:rsidR="00E208AF">
              <w:rPr>
                <w:rFonts w:ascii="標楷體" w:eastAsia="標楷體" w:hAnsi="標楷體" w:hint="eastAsia"/>
                <w:noProof/>
              </w:rPr>
              <w:t>若無，</w:t>
            </w:r>
            <w:r w:rsidR="006461D4">
              <w:rPr>
                <w:rFonts w:ascii="標楷體" w:eastAsia="標楷體" w:hAnsi="標楷體" w:hint="eastAsia"/>
                <w:noProof/>
              </w:rPr>
              <w:t>亦可由簡報替代)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(二) 學生準備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準備學習用品</w:t>
            </w:r>
          </w:p>
          <w:p w:rsidR="0071177C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二、引起動機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-新聞情境</w:t>
            </w:r>
          </w:p>
          <w:p w:rsidR="003A6C22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1、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教師介紹近期毒品相關新聞事件。</w:t>
            </w:r>
          </w:p>
          <w:p w:rsidR="00590945" w:rsidRPr="00B87A76" w:rsidRDefault="00590945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</w:t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>例一</w:t>
            </w:r>
            <w:r w:rsidRPr="00B87A76">
              <w:rPr>
                <w:rFonts w:ascii="標楷體" w:eastAsia="標楷體" w:hAnsi="標楷體" w:hint="eastAsia"/>
                <w:noProof/>
              </w:rPr>
              <w:t>：「毒品外觀千奇百怪，同學請吃『軟糖』竟染毒」</w:t>
            </w:r>
            <w:r w:rsidR="002769EF" w:rsidRPr="00B87A76">
              <w:rPr>
                <w:rFonts w:ascii="標楷體" w:eastAsia="標楷體" w:hAnsi="標楷體"/>
                <w:noProof/>
              </w:rPr>
              <w:br/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 xml:space="preserve">       例二：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「</w:t>
            </w:r>
            <w:r w:rsidR="007A61A0">
              <w:rPr>
                <w:rFonts w:ascii="標楷體" w:eastAsia="標楷體" w:hAnsi="標楷體" w:hint="eastAsia"/>
                <w:noProof/>
              </w:rPr>
              <w:t>遊墾丁疑誤食『毒品果凍』，小遊客昏睡22小時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」</w:t>
            </w:r>
          </w:p>
          <w:p w:rsidR="00D8536A" w:rsidRDefault="00D8536A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2</w:t>
            </w:r>
            <w:r w:rsidR="00A82C8A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C9193E" w:rsidRPr="00B87A76">
              <w:rPr>
                <w:rFonts w:ascii="標楷體" w:eastAsia="標楷體" w:hAnsi="標楷體" w:hint="eastAsia"/>
                <w:noProof/>
              </w:rPr>
              <w:t>學生分享閱讀新聞後的感受。</w:t>
            </w:r>
            <w:r w:rsidR="003A6C22">
              <w:rPr>
                <w:rFonts w:ascii="標楷體" w:eastAsia="標楷體" w:hAnsi="標楷體" w:hint="eastAsia"/>
                <w:noProof/>
              </w:rPr>
              <w:t>引導學生了解在生活中可能會因為無知或無警覺心而不慎染毒。</w:t>
            </w:r>
          </w:p>
          <w:p w:rsidR="00DC06CE" w:rsidRPr="00B87A76" w:rsidRDefault="00DC06CE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</w:p>
          <w:p w:rsidR="0071177C" w:rsidRPr="00B87A76" w:rsidRDefault="00D8536A" w:rsidP="00320408">
            <w:pPr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貳、發展活動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</w:t>
            </w:r>
            <w:r w:rsidR="00C36068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87A76">
              <w:rPr>
                <w:rFonts w:ascii="標楷體" w:eastAsia="標楷體" w:hAnsi="標楷體" w:hint="eastAsia"/>
                <w:noProof/>
              </w:rPr>
              <w:t>【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活動</w:t>
            </w:r>
            <w:r w:rsidRPr="00B87A76">
              <w:rPr>
                <w:rFonts w:ascii="標楷體" w:eastAsia="標楷體" w:hAnsi="標楷體" w:hint="eastAsia"/>
                <w:noProof/>
              </w:rPr>
              <w:t>一: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  <w:r w:rsidR="00462527">
              <w:rPr>
                <w:rFonts w:ascii="標楷體" w:eastAsia="標楷體" w:hAnsi="標楷體" w:hint="eastAsia"/>
                <w:noProof/>
              </w:rPr>
              <w:t>(可由教學簡報直接連結)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　  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一、教師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引導學生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關注影片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的重點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，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提示短片</w:t>
            </w:r>
            <w:r w:rsidR="00B87A76" w:rsidRPr="00B87A76">
              <w:rPr>
                <w:rFonts w:ascii="標楷體" w:eastAsia="標楷體" w:hAnsi="標楷體" w:hint="eastAsia"/>
                <w:noProof/>
              </w:rPr>
              <w:t>重點：</w:t>
            </w:r>
          </w:p>
          <w:p w:rsidR="0071177C" w:rsidRPr="00B87A76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不法份子可能將</w:t>
            </w:r>
            <w:r w:rsidR="005E1DF2" w:rsidRPr="00B87A76">
              <w:rPr>
                <w:rFonts w:ascii="標楷體" w:eastAsia="標楷體" w:hAnsi="標楷體" w:hint="eastAsia"/>
                <w:noProof/>
              </w:rPr>
              <w:t>毒品</w:t>
            </w:r>
            <w:r>
              <w:rPr>
                <w:rFonts w:ascii="標楷體" w:eastAsia="標楷體" w:hAnsi="標楷體" w:hint="eastAsia"/>
                <w:noProof/>
              </w:rPr>
              <w:t>偽裝成什麼？目的是什麼？</w:t>
            </w:r>
          </w:p>
          <w:p w:rsidR="00320408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吸食毒品會有什麼症狀？</w:t>
            </w:r>
          </w:p>
          <w:p w:rsidR="005E1DF2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3.接觸到可疑的零食時該怎麼辦？</w:t>
            </w:r>
          </w:p>
          <w:p w:rsidR="00DC06CE" w:rsidRPr="00B87A76" w:rsidRDefault="00DC06CE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320408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</w:t>
            </w:r>
            <w:r w:rsidR="005E3D15" w:rsidRPr="00B87A76">
              <w:rPr>
                <w:rFonts w:ascii="標楷體" w:eastAsia="標楷體" w:hAnsi="標楷體" w:hint="eastAsia"/>
                <w:noProof/>
              </w:rPr>
              <w:t>學生觀賞</w:t>
            </w:r>
            <w:r w:rsidR="00030254" w:rsidRPr="00B87A76">
              <w:rPr>
                <w:rFonts w:ascii="標楷體" w:eastAsia="標楷體" w:hAnsi="標楷體" w:hint="eastAsia"/>
                <w:noProof/>
              </w:rPr>
              <w:t>「</w:t>
            </w:r>
            <w:hyperlink r:id="rId9" w:history="1">
              <w:r w:rsidR="00030254" w:rsidRPr="00B87A76">
                <w:rPr>
                  <w:rFonts w:ascii="標楷體" w:eastAsia="標楷體" w:hAnsi="標楷體"/>
                  <w:noProof/>
                </w:rPr>
                <w:t>校園永續推廣計畫</w:t>
              </w:r>
            </w:hyperlink>
            <w:hyperlink r:id="rId10" w:history="1">
              <w:r w:rsidR="00030254" w:rsidRPr="00B87A76">
                <w:rPr>
                  <w:rFonts w:ascii="標楷體" w:eastAsia="標楷體" w:hAnsi="標楷體"/>
                  <w:noProof/>
                </w:rPr>
                <w:t>-</w:t>
              </w:r>
            </w:hyperlink>
            <w:hyperlink r:id="rId11" w:history="1">
              <w:r w:rsidR="00030254" w:rsidRPr="00B87A76">
                <w:rPr>
                  <w:rFonts w:ascii="標楷體" w:eastAsia="標楷體" w:hAnsi="標楷體"/>
                  <w:noProof/>
                </w:rPr>
                <w:t>森林</w:t>
              </w:r>
            </w:hyperlink>
            <w:hyperlink r:id="rId12" w:history="1">
              <w:r w:rsidR="00030254" w:rsidRPr="00B87A76">
                <w:rPr>
                  <w:rFonts w:ascii="標楷體" w:eastAsia="標楷體" w:hAnsi="標楷體"/>
                  <w:noProof/>
                </w:rPr>
                <w:t>小學堂</w:t>
              </w:r>
            </w:hyperlink>
            <w:hyperlink r:id="rId13" w:history="1">
              <w:r w:rsidR="00030254" w:rsidRPr="00B87A76">
                <w:rPr>
                  <w:rFonts w:ascii="標楷體" w:eastAsia="標楷體" w:hAnsi="標楷體"/>
                  <w:noProof/>
                </w:rPr>
                <w:t>(</w:t>
              </w:r>
            </w:hyperlink>
            <w:hyperlink r:id="rId14" w:history="1">
              <w:r w:rsidR="00030254" w:rsidRPr="00B87A76">
                <w:rPr>
                  <w:rFonts w:ascii="標楷體" w:eastAsia="標楷體" w:hAnsi="標楷體"/>
                  <w:noProof/>
                </w:rPr>
                <w:t>反毒篇</w:t>
              </w:r>
            </w:hyperlink>
            <w:hyperlink r:id="rId15" w:history="1">
              <w:r w:rsidR="00030254" w:rsidRPr="00B87A76">
                <w:rPr>
                  <w:rFonts w:ascii="標楷體" w:eastAsia="標楷體" w:hAnsi="標楷體"/>
                  <w:noProof/>
                </w:rPr>
                <w:t>)</w:t>
              </w:r>
            </w:hyperlink>
            <w:r w:rsidR="00030254" w:rsidRPr="00B87A76">
              <w:rPr>
                <w:rFonts w:ascii="標楷體" w:eastAsia="標楷體" w:hAnsi="標楷體" w:hint="eastAsia"/>
                <w:noProof/>
              </w:rPr>
              <w:t xml:space="preserve">」 </w:t>
            </w:r>
            <w:hyperlink r:id="rId16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https://</w:t>
              </w:r>
            </w:hyperlink>
            <w:hyperlink r:id="rId17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youtu.be</w:t>
              </w:r>
            </w:hyperlink>
            <w:hyperlink r:id="rId18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/</w:t>
              </w:r>
            </w:hyperlink>
            <w:hyperlink r:id="rId19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G1YrxL9wJVE</w:t>
              </w:r>
            </w:hyperlink>
            <w:r w:rsidR="00320408">
              <w:rPr>
                <w:rFonts w:ascii="標楷體" w:eastAsia="標楷體" w:hAnsi="標楷體" w:hint="eastAsia"/>
                <w:noProof/>
              </w:rPr>
              <w:t xml:space="preserve"> (2</w:t>
            </w:r>
            <w:r w:rsidR="00320408">
              <w:rPr>
                <w:rFonts w:ascii="標楷體" w:eastAsia="標楷體" w:hAnsi="標楷體"/>
                <w:noProof/>
              </w:rPr>
              <w:t>’</w:t>
            </w:r>
            <w:r w:rsidR="00320408">
              <w:rPr>
                <w:rFonts w:ascii="標楷體" w:eastAsia="標楷體" w:hAnsi="標楷體" w:hint="eastAsia"/>
                <w:noProof/>
              </w:rPr>
              <w:t>28")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</w:r>
            <w:r w:rsidR="00320408">
              <w:rPr>
                <w:rFonts w:ascii="標楷體" w:eastAsia="標楷體" w:hAnsi="標楷體" w:hint="eastAsia"/>
                <w:noProof/>
              </w:rPr>
              <w:t>三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22022D">
              <w:rPr>
                <w:rFonts w:ascii="標楷體" w:eastAsia="標楷體" w:hAnsi="標楷體" w:hint="eastAsia"/>
                <w:noProof/>
              </w:rPr>
              <w:t>教師根據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Pr="00B87A76">
              <w:rPr>
                <w:rFonts w:ascii="標楷體" w:eastAsia="標楷體" w:hAnsi="標楷體" w:hint="eastAsia"/>
                <w:noProof/>
              </w:rPr>
              <w:t>發表討論給予回饋，包括建議修正與鼓勵。</w:t>
            </w:r>
          </w:p>
          <w:p w:rsidR="003E1D8A" w:rsidRDefault="00320408" w:rsidP="00BF3887">
            <w:pPr>
              <w:pStyle w:val="a3"/>
              <w:snapToGrid w:val="0"/>
              <w:spacing w:beforeLines="50" w:before="180" w:afterLines="50" w:after="180" w:line="360" w:lineRule="auto"/>
              <w:ind w:leftChars="222" w:left="955" w:hangingChars="176" w:hanging="42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</w:t>
            </w:r>
            <w:r w:rsidR="00EC5E85">
              <w:rPr>
                <w:rFonts w:ascii="標楷體" w:eastAsia="標楷體" w:hAnsi="標楷體" w:hint="eastAsia"/>
                <w:noProof/>
              </w:rPr>
              <w:t>教師依據學生程度進行短片相關反毒知識補充。(如簡報)</w:t>
            </w:r>
            <w:r w:rsidR="00BF3887">
              <w:rPr>
                <w:rFonts w:ascii="標楷體" w:eastAsia="標楷體" w:hAnsi="標楷體"/>
                <w:noProof/>
              </w:rPr>
              <w:br/>
            </w:r>
            <w:r w:rsidR="00BF3887">
              <w:rPr>
                <w:rFonts w:ascii="標楷體" w:eastAsia="標楷體" w:hAnsi="標楷體" w:hint="eastAsia"/>
                <w:noProof/>
              </w:rPr>
              <w:t>1.毒品藏在哪裡？不接受陌生人提供的飲料、糖果等，一旦離開視線也不要再繼續食用！</w:t>
            </w:r>
          </w:p>
          <w:p w:rsidR="00BF3887" w:rsidRDefault="00BF3887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2.毒品包裝花樣百出！</w:t>
            </w:r>
            <w:r w:rsidR="004C7A2C">
              <w:rPr>
                <w:rFonts w:ascii="標楷體" w:eastAsia="標楷體" w:hAnsi="標楷體" w:hint="eastAsia"/>
                <w:noProof/>
              </w:rPr>
              <w:t>例如：市售改裝混合填充、山寨品牌混合填充、自創包裝卡通圖樣、糖衣外表零食外貌。</w:t>
            </w:r>
          </w:p>
          <w:p w:rsidR="00BF3887" w:rsidRDefault="00BF3887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4C7A2C">
              <w:rPr>
                <w:rFonts w:ascii="標楷體" w:eastAsia="標楷體" w:hAnsi="標楷體" w:hint="eastAsia"/>
                <w:noProof/>
              </w:rPr>
              <w:t xml:space="preserve"> (國中以上)</w:t>
            </w:r>
            <w:r>
              <w:rPr>
                <w:rFonts w:ascii="標楷體" w:eastAsia="標楷體" w:hAnsi="標楷體" w:hint="eastAsia"/>
                <w:noProof/>
              </w:rPr>
              <w:t>常見的毒品</w:t>
            </w:r>
            <w:r w:rsidR="004C7A2C">
              <w:rPr>
                <w:rFonts w:ascii="標楷體" w:eastAsia="標楷體" w:hAnsi="標楷體" w:hint="eastAsia"/>
                <w:noProof/>
              </w:rPr>
              <w:t>：大麻</w:t>
            </w:r>
            <w:r w:rsidR="00333FDE">
              <w:rPr>
                <w:rFonts w:ascii="標楷體" w:eastAsia="標楷體" w:hAnsi="標楷體" w:hint="eastAsia"/>
                <w:noProof/>
              </w:rPr>
              <w:t>、K他命、搖頭丸、安非他命</w:t>
            </w:r>
          </w:p>
          <w:p w:rsidR="00333FDE" w:rsidRDefault="00333FDE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4.毒品危害與染毒後遺症：</w:t>
            </w:r>
            <w:r w:rsidR="00494724">
              <w:rPr>
                <w:rFonts w:ascii="標楷體" w:eastAsia="標楷體" w:hAnsi="標楷體" w:hint="eastAsia"/>
                <w:noProof/>
              </w:rPr>
              <w:t>腦出血休克致死、幻視幻聽</w:t>
            </w:r>
            <w:r w:rsidR="00AF68FF">
              <w:rPr>
                <w:rFonts w:ascii="標楷體" w:eastAsia="標楷體" w:hAnsi="標楷體" w:hint="eastAsia"/>
                <w:noProof/>
              </w:rPr>
              <w:t>語無倫次、心臟衰竭、膀胱萎縮。</w:t>
            </w:r>
          </w:p>
          <w:p w:rsidR="00AF68FF" w:rsidRPr="00AF68FF" w:rsidRDefault="00AF68FF" w:rsidP="00AF68FF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 (國中以上)毒品危害防制條例相關罰則。</w:t>
            </w:r>
          </w:p>
          <w:p w:rsidR="00F338FB" w:rsidRPr="00B87A76" w:rsidRDefault="00F338FB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【活動</w:t>
            </w:r>
            <w:r w:rsidR="007D4340" w:rsidRPr="00B87A76">
              <w:rPr>
                <w:rFonts w:ascii="標楷體" w:eastAsia="標楷體" w:hAnsi="標楷體" w:hint="eastAsia"/>
                <w:noProof/>
              </w:rPr>
              <w:t>二</w:t>
            </w:r>
            <w:r w:rsidRPr="00B87A76">
              <w:rPr>
                <w:rFonts w:ascii="標楷體" w:eastAsia="標楷體" w:hAnsi="標楷體"/>
                <w:noProof/>
              </w:rPr>
              <w:t>:</w:t>
            </w:r>
            <w:r w:rsidR="00952621" w:rsidRPr="00B87A76">
              <w:rPr>
                <w:rFonts w:ascii="標楷體" w:eastAsia="標楷體" w:hAnsi="標楷體" w:hint="eastAsia"/>
                <w:noProof/>
              </w:rPr>
              <w:t xml:space="preserve"> 拒毒八招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</w:p>
          <w:p w:rsidR="0039023E" w:rsidRDefault="00F338FB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</w:t>
            </w:r>
            <w:r w:rsidR="00C36068">
              <w:rPr>
                <w:rFonts w:ascii="標楷體" w:eastAsia="標楷體" w:hAnsi="標楷體" w:hint="eastAsia"/>
                <w:noProof/>
              </w:rPr>
              <w:t>、教師逐一</w:t>
            </w:r>
            <w:r w:rsidRPr="00B87A76">
              <w:rPr>
                <w:rFonts w:ascii="標楷體" w:eastAsia="標楷體" w:hAnsi="標楷體" w:hint="eastAsia"/>
                <w:noProof/>
              </w:rPr>
              <w:t>展示</w:t>
            </w:r>
            <w:r w:rsidR="00154C58">
              <w:rPr>
                <w:rFonts w:ascii="標楷體" w:eastAsia="標楷體" w:hAnsi="標楷體" w:hint="eastAsia"/>
                <w:noProof/>
              </w:rPr>
              <w:t>拒</w:t>
            </w:r>
            <w:r w:rsidRPr="00B87A76">
              <w:rPr>
                <w:rFonts w:ascii="標楷體" w:eastAsia="標楷體" w:hAnsi="標楷體" w:hint="eastAsia"/>
                <w:noProof/>
              </w:rPr>
              <w:t>毒招式</w:t>
            </w:r>
            <w:r w:rsidR="00C36068">
              <w:rPr>
                <w:rFonts w:ascii="標楷體" w:eastAsia="標楷體" w:hAnsi="標楷體" w:hint="eastAsia"/>
                <w:noProof/>
              </w:rPr>
              <w:t>(</w:t>
            </w:r>
            <w:r w:rsidR="008B435D">
              <w:rPr>
                <w:rFonts w:ascii="標楷體" w:eastAsia="標楷體" w:hAnsi="標楷體" w:hint="eastAsia"/>
                <w:noProof/>
              </w:rPr>
              <w:t>如下</w:t>
            </w:r>
            <w:r w:rsidR="00C36068">
              <w:rPr>
                <w:rFonts w:ascii="標楷體" w:eastAsia="標楷體" w:hAnsi="標楷體" w:hint="eastAsia"/>
                <w:noProof/>
              </w:rPr>
              <w:t>八招，</w:t>
            </w:r>
            <w:r w:rsidR="00537FB3">
              <w:rPr>
                <w:rFonts w:ascii="標楷體" w:eastAsia="標楷體" w:hAnsi="標楷體" w:hint="eastAsia"/>
                <w:noProof/>
              </w:rPr>
              <w:t>亦</w:t>
            </w:r>
            <w:r w:rsidR="00C36068">
              <w:rPr>
                <w:rFonts w:ascii="標楷體" w:eastAsia="標楷體" w:hAnsi="標楷體" w:hint="eastAsia"/>
                <w:noProof/>
              </w:rPr>
              <w:t>可</w:t>
            </w:r>
            <w:r w:rsidR="00E615D2">
              <w:rPr>
                <w:rFonts w:ascii="標楷體" w:eastAsia="標楷體" w:hAnsi="標楷體" w:hint="eastAsia"/>
                <w:noProof/>
              </w:rPr>
              <w:t>視情況揀選</w:t>
            </w:r>
            <w:r w:rsidR="00D9355F">
              <w:rPr>
                <w:rFonts w:ascii="標楷體" w:eastAsia="標楷體" w:hAnsi="標楷體" w:hint="eastAsia"/>
                <w:noProof/>
              </w:rPr>
              <w:t>前四招</w:t>
            </w:r>
            <w:r w:rsidR="00C36068">
              <w:rPr>
                <w:rFonts w:ascii="標楷體" w:eastAsia="標楷體" w:hAnsi="標楷體" w:hint="eastAsia"/>
                <w:noProof/>
              </w:rPr>
              <w:t>)</w:t>
            </w:r>
            <w:r w:rsidR="00FC1AE2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8B435D" w:rsidRPr="008B435D">
              <w:rPr>
                <w:rFonts w:ascii="標楷體" w:eastAsia="標楷體" w:hAnsi="標楷體"/>
                <w:noProof/>
              </w:rPr>
              <w:drawing>
                <wp:inline distT="0" distB="0" distL="0" distR="0" wp14:anchorId="689B8B10" wp14:editId="3232D31C">
                  <wp:extent cx="4493478" cy="2778369"/>
                  <wp:effectExtent l="0" t="0" r="2540" b="317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19" cy="278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435D">
              <w:rPr>
                <w:rFonts w:ascii="標楷體" w:eastAsia="標楷體" w:hAnsi="標楷體" w:hint="eastAsia"/>
                <w:noProof/>
              </w:rPr>
              <w:t>二、</w:t>
            </w:r>
            <w:r w:rsidR="00FC1AE2">
              <w:rPr>
                <w:rFonts w:ascii="標楷體" w:eastAsia="標楷體" w:hAnsi="標楷體" w:hint="eastAsia"/>
                <w:noProof/>
              </w:rPr>
              <w:t>教師</w:t>
            </w:r>
            <w:r w:rsidR="00892506">
              <w:rPr>
                <w:rFonts w:ascii="標楷體" w:eastAsia="標楷體" w:hAnsi="標楷體" w:hint="eastAsia"/>
                <w:noProof/>
              </w:rPr>
              <w:t>演</w:t>
            </w:r>
            <w:r w:rsidR="0039023E">
              <w:rPr>
                <w:rFonts w:ascii="標楷體" w:eastAsia="標楷體" w:hAnsi="標楷體" w:hint="eastAsia"/>
                <w:noProof/>
              </w:rPr>
              <w:t>示「第一招-堅持拒絕法」，</w:t>
            </w:r>
            <w:r w:rsidR="00C3682A">
              <w:rPr>
                <w:rFonts w:ascii="標楷體" w:eastAsia="標楷體" w:hAnsi="標楷體" w:hint="eastAsia"/>
                <w:noProof/>
              </w:rPr>
              <w:t>例舉</w:t>
            </w:r>
            <w:r w:rsidR="008B435D">
              <w:rPr>
                <w:rFonts w:ascii="標楷體" w:eastAsia="標楷體" w:hAnsi="標楷體" w:hint="eastAsia"/>
                <w:noProof/>
              </w:rPr>
              <w:t>生活中</w:t>
            </w:r>
            <w:r w:rsidR="00B109C8">
              <w:rPr>
                <w:rFonts w:ascii="標楷體" w:eastAsia="標楷體" w:hAnsi="標楷體" w:hint="eastAsia"/>
                <w:noProof/>
              </w:rPr>
              <w:t>可能碰觸到的情境。</w:t>
            </w:r>
            <w:r w:rsidR="0039023E">
              <w:rPr>
                <w:rFonts w:ascii="標楷體" w:eastAsia="標楷體" w:hAnsi="標楷體"/>
                <w:noProof/>
              </w:rPr>
              <w:br/>
            </w:r>
            <w:r w:rsidR="0039023E">
              <w:rPr>
                <w:rFonts w:ascii="標楷體" w:eastAsia="標楷體" w:hAnsi="標楷體" w:hint="eastAsia"/>
                <w:noProof/>
              </w:rPr>
              <w:t>師：「我早上</w:t>
            </w:r>
            <w:r w:rsidR="00B109C8">
              <w:rPr>
                <w:rFonts w:ascii="標楷體" w:eastAsia="標楷體" w:hAnsi="標楷體" w:hint="eastAsia"/>
                <w:noProof/>
              </w:rPr>
              <w:t>在</w:t>
            </w:r>
            <w:r w:rsidR="0039023E">
              <w:rPr>
                <w:rFonts w:ascii="標楷體" w:eastAsia="標楷體" w:hAnsi="標楷體" w:hint="eastAsia"/>
                <w:noProof/>
              </w:rPr>
              <w:t>超商前面撿到了一顆果凍，你要不要吃啊？」</w:t>
            </w:r>
          </w:p>
          <w:p w:rsidR="00F338FB" w:rsidRPr="00B87A76" w:rsidRDefault="0039023E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師：(</w:t>
            </w:r>
            <w:r w:rsidR="00E615D2">
              <w:rPr>
                <w:rFonts w:ascii="標楷體" w:eastAsia="標楷體" w:hAnsi="標楷體" w:hint="eastAsia"/>
                <w:noProof/>
              </w:rPr>
              <w:t>用堅決的口吻演出「堅持拒絕法」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E615D2">
              <w:rPr>
                <w:rFonts w:ascii="標楷體" w:eastAsia="標楷體" w:hAnsi="標楷體" w:hint="eastAsia"/>
                <w:noProof/>
              </w:rPr>
              <w:t>：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 w:rsidR="00E615D2">
              <w:rPr>
                <w:rFonts w:ascii="標楷體" w:eastAsia="標楷體" w:hAnsi="標楷體" w:hint="eastAsia"/>
                <w:noProof/>
              </w:rPr>
              <w:t>我不做違法的事情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；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 w:hint="eastAsia"/>
                <w:noProof/>
              </w:rPr>
              <w:t>不行，我真的不想吃來路不明的東西！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等等。</w:t>
            </w:r>
          </w:p>
          <w:p w:rsidR="00F338FB" w:rsidRDefault="00E615D2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三、邀請</w:t>
            </w:r>
            <w:r w:rsidR="00F338FB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根據</w:t>
            </w:r>
            <w:r w:rsidR="008B435D">
              <w:rPr>
                <w:rFonts w:ascii="標楷體" w:eastAsia="標楷體" w:hAnsi="標楷體" w:hint="eastAsia"/>
                <w:noProof/>
              </w:rPr>
              <w:t>拒毒八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招</w:t>
            </w:r>
            <w:r w:rsidR="008B435D">
              <w:rPr>
                <w:rFonts w:ascii="標楷體" w:eastAsia="標楷體" w:hAnsi="標楷體" w:hint="eastAsia"/>
                <w:noProof/>
              </w:rPr>
              <w:t>的海報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 w:rsidR="00640F2F">
              <w:rPr>
                <w:rFonts w:ascii="標楷體" w:eastAsia="標楷體" w:hAnsi="標楷體" w:hint="eastAsia"/>
                <w:noProof/>
              </w:rPr>
              <w:t>第二招-</w:t>
            </w:r>
            <w:r>
              <w:rPr>
                <w:rFonts w:ascii="標楷體" w:eastAsia="標楷體" w:hAnsi="標楷體" w:hint="eastAsia"/>
                <w:noProof/>
              </w:rPr>
              <w:t>告知理由法」</w:t>
            </w:r>
            <w:r w:rsidR="003D2548">
              <w:rPr>
                <w:rFonts w:ascii="標楷體" w:eastAsia="標楷體" w:hAnsi="標楷體" w:hint="eastAsia"/>
                <w:noProof/>
              </w:rPr>
              <w:t>和正在演戲的老師對戲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  <w:r w:rsidR="000C36C9">
              <w:rPr>
                <w:rFonts w:ascii="標楷體" w:eastAsia="標楷體" w:hAnsi="標楷體" w:hint="eastAsia"/>
                <w:noProof/>
              </w:rPr>
              <w:t>示例：</w:t>
            </w:r>
          </w:p>
          <w:p w:rsidR="00E615D2" w:rsidRPr="00E615D2" w:rsidRDefault="00E615D2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師(飾</w:t>
            </w:r>
            <w:r w:rsidR="00640F2F">
              <w:rPr>
                <w:rFonts w:ascii="標楷體" w:eastAsia="標楷體" w:hAnsi="標楷體" w:hint="eastAsia"/>
                <w:noProof/>
              </w:rPr>
              <w:t>不法分子</w:t>
            </w:r>
            <w:r>
              <w:rPr>
                <w:rFonts w:ascii="標楷體" w:eastAsia="標楷體" w:hAnsi="標楷體" w:hint="eastAsia"/>
                <w:noProof/>
              </w:rPr>
              <w:t>)：「這新興糖果最近超級熱門的!要不要試試看啊？」</w:t>
            </w:r>
            <w:r>
              <w:rPr>
                <w:rFonts w:ascii="標楷體" w:eastAsia="標楷體" w:hAnsi="標楷體"/>
                <w:noProof/>
              </w:rPr>
              <w:br/>
            </w:r>
            <w:r>
              <w:rPr>
                <w:rFonts w:ascii="標楷體" w:eastAsia="標楷體" w:hAnsi="標楷體" w:hint="eastAsia"/>
                <w:noProof/>
              </w:rPr>
              <w:t>生：「吸毒是違法犯罪的事，你不要害我。」或「我爸媽管很嚴，被他們知道我就慘了。」</w:t>
            </w:r>
          </w:p>
          <w:p w:rsidR="008B435D" w:rsidRPr="004C0A80" w:rsidRDefault="003D2548" w:rsidP="004C0A80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四、學生兩兩一組</w:t>
            </w:r>
            <w:r w:rsidR="000C36C9">
              <w:rPr>
                <w:rFonts w:ascii="標楷體" w:eastAsia="標楷體" w:hAnsi="標楷體" w:hint="eastAsia"/>
                <w:noProof/>
              </w:rPr>
              <w:t>或三人小組</w:t>
            </w:r>
            <w:r>
              <w:rPr>
                <w:rFonts w:ascii="標楷體" w:eastAsia="標楷體" w:hAnsi="標楷體" w:hint="eastAsia"/>
                <w:noProof/>
              </w:rPr>
              <w:t>，自行選擇尚未表演過的拒毒招式</w:t>
            </w:r>
            <w:r w:rsidR="000C36C9">
              <w:rPr>
                <w:rFonts w:ascii="標楷體" w:eastAsia="標楷體" w:hAnsi="標楷體" w:hint="eastAsia"/>
                <w:noProof/>
              </w:rPr>
              <w:t>，進行分組合作的配對練習，轉換角色後再試一次。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例如：「第四招-遠離現場法」：「我要去排隊買口罩了！先走囉！」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例如：「第六招-轉移話題法」：「</w:t>
            </w:r>
            <w:r w:rsidR="004C0A80">
              <w:rPr>
                <w:rFonts w:ascii="標楷體" w:eastAsia="標楷體" w:hAnsi="標楷體" w:hint="eastAsia"/>
                <w:noProof/>
              </w:rPr>
              <w:t>你知道實名制口罩怎麼買嗎？</w:t>
            </w:r>
            <w:r w:rsidR="00A451A6" w:rsidRPr="004C0A80">
              <w:rPr>
                <w:rFonts w:ascii="標楷體" w:eastAsia="標楷體" w:hAnsi="標楷體" w:hint="eastAsia"/>
                <w:noProof/>
              </w:rPr>
              <w:t>」</w:t>
            </w:r>
          </w:p>
          <w:p w:rsidR="001C1D15" w:rsidRPr="00B87A76" w:rsidRDefault="003D2548" w:rsidP="00A01DD3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五</w:t>
            </w:r>
            <w:r w:rsidR="00892506">
              <w:rPr>
                <w:rFonts w:ascii="標楷體" w:eastAsia="標楷體" w:hAnsi="標楷體" w:hint="eastAsia"/>
                <w:noProof/>
              </w:rPr>
              <w:t>、</w:t>
            </w:r>
            <w:r w:rsidR="008932D7">
              <w:rPr>
                <w:rFonts w:ascii="標楷體" w:eastAsia="標楷體" w:hAnsi="標楷體" w:hint="eastAsia"/>
                <w:noProof/>
              </w:rPr>
              <w:t>教師根據學生</w:t>
            </w:r>
            <w:r w:rsidR="009D1A01" w:rsidRPr="008B435D">
              <w:rPr>
                <w:rFonts w:ascii="標楷體" w:eastAsia="標楷體" w:hAnsi="標楷體" w:hint="eastAsia"/>
                <w:noProof/>
              </w:rPr>
              <w:t>演示</w:t>
            </w:r>
            <w:r w:rsidR="008932D7">
              <w:rPr>
                <w:rFonts w:ascii="標楷體" w:eastAsia="標楷體" w:hAnsi="標楷體" w:hint="eastAsia"/>
                <w:noProof/>
              </w:rPr>
              <w:t>的反應</w:t>
            </w:r>
            <w:r w:rsidR="007D5DB5">
              <w:rPr>
                <w:rFonts w:ascii="標楷體" w:eastAsia="標楷體" w:hAnsi="標楷體" w:hint="eastAsia"/>
                <w:noProof/>
              </w:rPr>
              <w:t>給予回饋，</w:t>
            </w:r>
            <w:r w:rsidR="008D4668">
              <w:rPr>
                <w:rFonts w:ascii="標楷體" w:eastAsia="標楷體" w:hAnsi="標楷體" w:hint="eastAsia"/>
                <w:noProof/>
              </w:rPr>
              <w:t>並宣告若面對困惑時還有</w:t>
            </w:r>
            <w:r w:rsidR="008D4668" w:rsidRPr="00B87A76">
              <w:rPr>
                <w:rFonts w:ascii="標楷體" w:eastAsia="標楷體" w:hAnsi="標楷體" w:hint="eastAsia"/>
                <w:noProof/>
              </w:rPr>
              <w:t>反毒專線</w:t>
            </w:r>
            <w:r w:rsidR="008D4668">
              <w:rPr>
                <w:rFonts w:ascii="標楷體" w:eastAsia="標楷體" w:hAnsi="標楷體" w:hint="eastAsia"/>
                <w:noProof/>
              </w:rPr>
              <w:t>可供協助：</w:t>
            </w:r>
            <w:r w:rsidR="008D4668" w:rsidRPr="00277FBA">
              <w:rPr>
                <w:rFonts w:ascii="標楷體" w:eastAsia="標楷體" w:hAnsi="標楷體" w:hint="eastAsia"/>
                <w:noProof/>
              </w:rPr>
              <w:t>0800-770-885【0800-請請你-幫幫我】</w:t>
            </w:r>
            <w:r w:rsidR="008D4668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E00FCD" w:rsidRDefault="00E00FCD" w:rsidP="00E00FCD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</w:t>
            </w:r>
            <w:r w:rsidR="00D8536A" w:rsidRPr="00E00FCD">
              <w:rPr>
                <w:rFonts w:ascii="標楷體" w:eastAsia="標楷體" w:hAnsi="標楷體" w:hint="eastAsia"/>
                <w:noProof/>
              </w:rPr>
              <w:t>、綜合活動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一、體驗遊戲：</w:t>
            </w:r>
            <w:r w:rsidR="00AC2C08" w:rsidRPr="00E00FCD">
              <w:rPr>
                <w:rFonts w:ascii="標楷體" w:eastAsia="標楷體" w:hAnsi="標楷體" w:hint="eastAsia"/>
                <w:bCs/>
                <w:noProof/>
              </w:rPr>
              <w:t>揉錫箔紙體驗</w:t>
            </w:r>
          </w:p>
          <w:p w:rsidR="00D030A2" w:rsidRDefault="00D8536A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1.教師說明遊戲步驟:</w:t>
            </w:r>
            <w:r w:rsidR="009D1A01" w:rsidRPr="00B87A76">
              <w:rPr>
                <w:rFonts w:ascii="標楷體" w:eastAsia="標楷體" w:hAnsi="標楷體" w:hint="eastAsia"/>
                <w:noProof/>
              </w:rPr>
              <w:t>邀請三名學生</w:t>
            </w:r>
            <w:r w:rsidR="009D1A01">
              <w:rPr>
                <w:rFonts w:ascii="標楷體" w:eastAsia="標楷體" w:hAnsi="標楷體" w:hint="eastAsia"/>
                <w:noProof/>
              </w:rPr>
              <w:t>上台，</w:t>
            </w:r>
            <w:r w:rsidR="006A234D">
              <w:rPr>
                <w:rFonts w:ascii="標楷體" w:eastAsia="標楷體" w:hAnsi="標楷體" w:hint="eastAsia"/>
                <w:noProof/>
              </w:rPr>
              <w:t>每生</w:t>
            </w:r>
            <w:r w:rsidR="00470D92">
              <w:rPr>
                <w:rFonts w:ascii="標楷體" w:eastAsia="標楷體" w:hAnsi="標楷體" w:hint="eastAsia"/>
                <w:noProof/>
              </w:rPr>
              <w:t>在15秒內</w:t>
            </w:r>
            <w:r w:rsidR="006A234D">
              <w:rPr>
                <w:rFonts w:ascii="標楷體" w:eastAsia="標楷體" w:hAnsi="標楷體" w:hint="eastAsia"/>
                <w:noProof/>
              </w:rPr>
              <w:t>用力搓揉錫箔紙</w:t>
            </w:r>
            <w:r w:rsidR="009D1A01">
              <w:rPr>
                <w:rFonts w:ascii="標楷體" w:eastAsia="標楷體" w:hAnsi="標楷體" w:hint="eastAsia"/>
                <w:noProof/>
              </w:rPr>
              <w:t>至最小狀態。時間到後，再另外邀請三名學生</w:t>
            </w:r>
            <w:r w:rsidR="00A72537">
              <w:rPr>
                <w:rFonts w:ascii="標楷體" w:eastAsia="標楷體" w:hAnsi="標楷體" w:hint="eastAsia"/>
                <w:noProof/>
              </w:rPr>
              <w:t>想盡辦法</w:t>
            </w:r>
            <w:r w:rsidR="009D1A01">
              <w:rPr>
                <w:rFonts w:ascii="標楷體" w:eastAsia="標楷體" w:hAnsi="標楷體" w:hint="eastAsia"/>
                <w:noProof/>
              </w:rPr>
              <w:t>將錫箔紙展開。</w:t>
            </w:r>
          </w:p>
          <w:p w:rsidR="00C65620" w:rsidRDefault="00D030A2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6A234D">
              <w:rPr>
                <w:rFonts w:ascii="標楷體" w:eastAsia="標楷體" w:hAnsi="標楷體" w:hint="eastAsia"/>
                <w:noProof/>
              </w:rPr>
              <w:t>詢問學生在遊戲當中</w:t>
            </w:r>
            <w:r w:rsidR="00C65620">
              <w:rPr>
                <w:rFonts w:ascii="標楷體" w:eastAsia="標楷體" w:hAnsi="標楷體" w:hint="eastAsia"/>
                <w:noProof/>
              </w:rPr>
              <w:t>的感受。</w:t>
            </w:r>
          </w:p>
          <w:p w:rsidR="00D8536A" w:rsidRPr="009D1A01" w:rsidRDefault="00C65620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6A234D">
              <w:rPr>
                <w:rFonts w:ascii="標楷體" w:eastAsia="標楷體" w:hAnsi="標楷體" w:hint="eastAsia"/>
                <w:noProof/>
              </w:rPr>
              <w:t>教師說明此錫箔紙</w:t>
            </w:r>
            <w:r w:rsidR="00F27775">
              <w:rPr>
                <w:rFonts w:ascii="標楷體" w:eastAsia="標楷體" w:hAnsi="標楷體" w:hint="eastAsia"/>
                <w:noProof/>
              </w:rPr>
              <w:t>不可能再回復成原本的樣子了，所代表健康的大腦一旦染毒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受損後</w:t>
            </w:r>
            <w:r w:rsidR="00F27775">
              <w:rPr>
                <w:rFonts w:ascii="標楷體" w:eastAsia="標楷體" w:hAnsi="標楷體" w:hint="eastAsia"/>
                <w:noProof/>
              </w:rPr>
              <w:t>，就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無法逆轉</w:t>
            </w:r>
            <w:r w:rsidR="00F27775">
              <w:rPr>
                <w:rFonts w:ascii="標楷體" w:eastAsia="標楷體" w:hAnsi="標楷體" w:hint="eastAsia"/>
                <w:noProof/>
              </w:rPr>
              <w:t>了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B87A76" w:rsidRDefault="006B60C9" w:rsidP="006A234D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="001C1D15">
              <w:rPr>
                <w:rFonts w:ascii="標楷體" w:eastAsia="標楷體" w:hAnsi="標楷體" w:hint="eastAsia"/>
                <w:noProof/>
              </w:rPr>
              <w:t>(有獎徵答)，共四題。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9561CB" w:rsidRPr="006A234D">
              <w:rPr>
                <w:rFonts w:ascii="標楷體" w:eastAsia="標楷體" w:hAnsi="標楷體"/>
                <w:noProof/>
              </w:rPr>
              <w:t>毒品可能做成什麼樣式的零食來吸引人呢？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9561CB" w:rsidRPr="006A234D">
              <w:rPr>
                <w:rFonts w:ascii="標楷體" w:eastAsia="標楷體" w:hAnsi="標楷體"/>
                <w:noProof/>
              </w:rPr>
              <w:t>請說出兩項吸毒者可能會出現的症狀。</w:t>
            </w:r>
          </w:p>
          <w:p w:rsid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3.</w:t>
            </w:r>
            <w:r w:rsidR="002B3FBE">
              <w:rPr>
                <w:rFonts w:ascii="標楷體" w:eastAsia="標楷體" w:hAnsi="標楷體" w:hint="eastAsia"/>
                <w:noProof/>
              </w:rPr>
              <w:t>大聲說出反毒專線和口訣</w:t>
            </w:r>
            <w:r w:rsidR="00E11EB9">
              <w:rPr>
                <w:rFonts w:ascii="標楷體" w:eastAsia="標楷體" w:hAnsi="標楷體" w:hint="eastAsia"/>
                <w:noProof/>
              </w:rPr>
              <w:t>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4.</w:t>
            </w:r>
            <w:r w:rsidR="009561CB" w:rsidRPr="006A234D">
              <w:rPr>
                <w:rFonts w:ascii="標楷體" w:eastAsia="標楷體" w:hAnsi="標楷體"/>
                <w:noProof/>
              </w:rPr>
              <w:t>請表演一個你已經學會的拒毒招式。</w:t>
            </w:r>
          </w:p>
          <w:p w:rsidR="00211AAE" w:rsidRPr="00173931" w:rsidRDefault="00D8536A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三、教師歸納</w:t>
            </w:r>
            <w:r w:rsidR="00B01A37">
              <w:rPr>
                <w:rFonts w:ascii="標楷體" w:eastAsia="標楷體" w:hAnsi="標楷體" w:hint="eastAsia"/>
                <w:noProof/>
              </w:rPr>
              <w:t>與結語</w:t>
            </w:r>
            <w:r w:rsidRPr="00B87A76">
              <w:rPr>
                <w:rFonts w:ascii="標楷體" w:eastAsia="標楷體" w:hAnsi="標楷體" w:hint="eastAsia"/>
                <w:noProof/>
              </w:rPr>
              <w:t>:</w:t>
            </w:r>
            <w:r w:rsidR="00AC2C08">
              <w:rPr>
                <w:rFonts w:ascii="標楷體" w:eastAsia="標楷體" w:hAnsi="標楷體" w:hint="eastAsia"/>
                <w:noProof/>
              </w:rPr>
              <w:t>防毒守門員五招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 </w:t>
            </w:r>
            <w:r w:rsidR="00AC2C0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11AAE">
              <w:rPr>
                <w:rFonts w:ascii="標楷體" w:eastAsia="標楷體" w:hAnsi="標楷體" w:hint="eastAsia"/>
                <w:noProof/>
              </w:rPr>
              <w:t xml:space="preserve">  1.</w:t>
            </w:r>
            <w:r w:rsidR="00211AAE" w:rsidRPr="00173931">
              <w:rPr>
                <w:rFonts w:ascii="標楷體" w:eastAsia="標楷體" w:hAnsi="標楷體" w:hint="eastAsia"/>
                <w:noProof/>
              </w:rPr>
              <w:t>不因好奇試用毒品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2.謹慎交友 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3.遠離是非場所</w:t>
            </w:r>
          </w:p>
          <w:p w:rsidR="006955C7" w:rsidRPr="00173931" w:rsidRDefault="006955C7" w:rsidP="006955C7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4.</w:t>
            </w:r>
            <w:r w:rsidRPr="00173931">
              <w:rPr>
                <w:rFonts w:ascii="標楷體" w:eastAsia="標楷體" w:hAnsi="標楷體"/>
                <w:noProof/>
              </w:rPr>
              <w:t>不接受他人委託，攜帶物品</w:t>
            </w:r>
          </w:p>
          <w:p w:rsidR="00933CE1" w:rsidRPr="008D4668" w:rsidRDefault="006955C7" w:rsidP="008D4668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5.有正確情緒紓解的方法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Default="00E97A0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1C759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CB1460">
              <w:rPr>
                <w:rFonts w:ascii="標楷體" w:eastAsia="標楷體" w:hAnsi="標楷體"/>
                <w:noProof/>
              </w:rPr>
              <w:t>’</w:t>
            </w: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C05AE5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Pr="00B87A76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6734D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C05AE5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網路連結影片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錫箔紙</w:t>
            </w:r>
          </w:p>
          <w:p w:rsidR="003915EE" w:rsidRDefault="003915E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Pr="00B87A76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67631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Pr="00B87A76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掌握短片重點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角色扮演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P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配對練習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體驗學習</w:t>
            </w: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B01A37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267ECB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</w:tc>
      </w:tr>
      <w:tr w:rsidR="0099650E" w:rsidRPr="00B87A76" w:rsidTr="00722E90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教學建議</w:t>
            </w:r>
          </w:p>
        </w:tc>
      </w:tr>
      <w:tr w:rsidR="0099650E" w:rsidRPr="00B87A76" w:rsidTr="0077680A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0FDF" w:rsidRDefault="00FD34D0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</w:t>
            </w:r>
            <w:r w:rsidR="000E16E6" w:rsidRPr="00FD34D0">
              <w:rPr>
                <w:rFonts w:ascii="標楷體" w:eastAsia="標楷體" w:hAnsi="標楷體" w:hint="eastAsia"/>
                <w:noProof/>
              </w:rPr>
              <w:t>教案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設計為提供花蓮縣各班級老師反毒宣導</w:t>
            </w:r>
            <w:r w:rsidRPr="00FD34D0">
              <w:rPr>
                <w:rFonts w:ascii="標楷體" w:eastAsia="標楷體" w:hAnsi="標楷體" w:hint="eastAsia"/>
                <w:noProof/>
              </w:rPr>
              <w:t>使用之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萬用教案，</w:t>
            </w:r>
            <w:r w:rsidRPr="00FD34D0">
              <w:rPr>
                <w:rFonts w:ascii="標楷體" w:eastAsia="標楷體" w:hAnsi="標楷體" w:hint="eastAsia"/>
                <w:noProof/>
              </w:rPr>
              <w:t>因此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Pr="00FD34D0">
              <w:rPr>
                <w:rFonts w:ascii="標楷體" w:eastAsia="標楷體" w:hAnsi="標楷體" w:hint="eastAsia"/>
                <w:noProof/>
              </w:rPr>
              <w:t>的選擇</w:t>
            </w:r>
            <w:r>
              <w:rPr>
                <w:rFonts w:ascii="標楷體" w:eastAsia="標楷體" w:hAnsi="標楷體" w:hint="eastAsia"/>
                <w:noProof/>
              </w:rPr>
              <w:t>多樣</w:t>
            </w:r>
            <w:r w:rsidRPr="00FD34D0">
              <w:rPr>
                <w:rFonts w:ascii="標楷體" w:eastAsia="標楷體" w:hAnsi="標楷體" w:hint="eastAsia"/>
                <w:noProof/>
              </w:rPr>
              <w:t>且議題全面，</w:t>
            </w:r>
            <w:r>
              <w:rPr>
                <w:rFonts w:ascii="標楷體" w:eastAsia="標楷體" w:hAnsi="標楷體" w:hint="eastAsia"/>
                <w:noProof/>
              </w:rPr>
              <w:t>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課程侷限</w:t>
            </w:r>
            <w:r>
              <w:rPr>
                <w:rFonts w:ascii="標楷體" w:eastAsia="標楷體" w:hAnsi="標楷體" w:hint="eastAsia"/>
                <w:noProof/>
              </w:rPr>
              <w:t>於</w:t>
            </w:r>
            <w:r w:rsidRPr="00FD34D0">
              <w:rPr>
                <w:rFonts w:ascii="標楷體" w:eastAsia="標楷體" w:hAnsi="標楷體" w:hint="eastAsia"/>
                <w:noProof/>
              </w:rPr>
              <w:t>宣講時間</w:t>
            </w:r>
            <w:r w:rsidR="00211AAE">
              <w:rPr>
                <w:rFonts w:ascii="標楷體" w:eastAsia="標楷體" w:hAnsi="標楷體" w:hint="eastAsia"/>
                <w:noProof/>
              </w:rPr>
              <w:t>或學生程度不一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，教師可自行縮減或延伸</w:t>
            </w:r>
            <w:r w:rsidR="00E071FC">
              <w:rPr>
                <w:rFonts w:ascii="標楷體" w:eastAsia="標楷體" w:hAnsi="標楷體" w:hint="eastAsia"/>
                <w:noProof/>
              </w:rPr>
              <w:t>簡報</w:t>
            </w:r>
            <w:r w:rsidR="00961CA7">
              <w:rPr>
                <w:rFonts w:ascii="標楷體" w:eastAsia="標楷體" w:hAnsi="標楷體" w:hint="eastAsia"/>
                <w:noProof/>
              </w:rPr>
              <w:t>補充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="00725AB9">
              <w:rPr>
                <w:rFonts w:ascii="標楷體" w:eastAsia="標楷體" w:hAnsi="標楷體" w:hint="eastAsia"/>
                <w:noProof/>
              </w:rPr>
              <w:t>，</w:t>
            </w:r>
            <w:r w:rsidR="003B719E">
              <w:rPr>
                <w:rFonts w:ascii="標楷體" w:eastAsia="標楷體" w:hAnsi="標楷體" w:hint="eastAsia"/>
                <w:noProof/>
              </w:rPr>
              <w:t>例如：拒</w:t>
            </w:r>
            <w:r w:rsidR="004343A7">
              <w:rPr>
                <w:rFonts w:ascii="標楷體" w:eastAsia="標楷體" w:hAnsi="標楷體" w:hint="eastAsia"/>
                <w:noProof/>
              </w:rPr>
              <w:t>毒八招可擷取學生最容易上手的四招，</w:t>
            </w:r>
            <w:r w:rsidR="00725AB9">
              <w:rPr>
                <w:rFonts w:ascii="標楷體" w:eastAsia="標楷體" w:hAnsi="標楷體" w:hint="eastAsia"/>
                <w:noProof/>
              </w:rPr>
              <w:t>亦可彈性調整為您課室中適用的教學策略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。</w:t>
            </w:r>
          </w:p>
          <w:p w:rsidR="00E50FDF" w:rsidRPr="00E50FDF" w:rsidRDefault="00E50FDF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Times New Roman" w:hAnsi="Times New Roman"/>
              </w:rPr>
            </w:pPr>
            <w:r w:rsidRPr="00E50FDF">
              <w:rPr>
                <w:rFonts w:ascii="標楷體" w:eastAsia="標楷體" w:hAnsi="標楷體" w:hint="eastAsia"/>
                <w:noProof/>
              </w:rPr>
              <w:t>建議教師可嘗試用各種不同的方式來呈現拒毒招數，</w:t>
            </w:r>
            <w:r>
              <w:rPr>
                <w:rFonts w:ascii="標楷體" w:eastAsia="標楷體" w:hAnsi="標楷體" w:hint="eastAsia"/>
                <w:noProof/>
              </w:rPr>
              <w:t>例如：教師飾演</w:t>
            </w:r>
            <w:r w:rsidR="003B719E">
              <w:rPr>
                <w:rFonts w:ascii="標楷體" w:eastAsia="標楷體" w:hAnsi="標楷體" w:hint="eastAsia"/>
                <w:noProof/>
              </w:rPr>
              <w:t>、與學生對戲、學生兩兩一組或三人小組實作等等。拒毒招式的海報中已</w:t>
            </w:r>
            <w:r>
              <w:rPr>
                <w:rFonts w:ascii="標楷體" w:eastAsia="標楷體" w:hAnsi="標楷體" w:hint="eastAsia"/>
                <w:noProof/>
              </w:rPr>
              <w:t>提供</w:t>
            </w:r>
            <w:r w:rsidRPr="00E50FDF">
              <w:rPr>
                <w:rFonts w:ascii="標楷體" w:eastAsia="標楷體" w:hAnsi="標楷體" w:hint="eastAsia"/>
                <w:noProof/>
              </w:rPr>
              <w:t>可</w:t>
            </w:r>
            <w:r>
              <w:rPr>
                <w:rFonts w:ascii="標楷體" w:eastAsia="標楷體" w:hAnsi="標楷體" w:hint="eastAsia"/>
                <w:noProof/>
              </w:rPr>
              <w:t>使用的話語，</w:t>
            </w:r>
            <w:r w:rsidR="003B719E">
              <w:rPr>
                <w:rFonts w:ascii="標楷體" w:eastAsia="標楷體" w:hAnsi="標楷體" w:hint="eastAsia"/>
                <w:noProof/>
              </w:rPr>
              <w:t>教學時，</w:t>
            </w:r>
            <w:r>
              <w:rPr>
                <w:rFonts w:ascii="標楷體" w:eastAsia="標楷體" w:hAnsi="標楷體" w:hint="eastAsia"/>
                <w:noProof/>
              </w:rPr>
              <w:t>教師可鼓勵學生自行創作並發揮。</w:t>
            </w:r>
          </w:p>
          <w:p w:rsidR="00515AD6" w:rsidRPr="00FD34D0" w:rsidRDefault="00515AD6" w:rsidP="00FD34D0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體驗活動</w:t>
            </w:r>
            <w:r w:rsidR="002729DD">
              <w:rPr>
                <w:rFonts w:ascii="標楷體" w:eastAsia="標楷體" w:hAnsi="標楷體" w:hint="eastAsia"/>
                <w:noProof/>
              </w:rPr>
              <w:t>需要</w:t>
            </w:r>
            <w:r>
              <w:rPr>
                <w:rFonts w:ascii="標楷體" w:eastAsia="標楷體" w:hAnsi="標楷體" w:hint="eastAsia"/>
                <w:noProof/>
              </w:rPr>
              <w:t>使用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2729DD">
              <w:rPr>
                <w:rFonts w:ascii="標楷體" w:eastAsia="標楷體" w:hAnsi="標楷體" w:hint="eastAsia"/>
                <w:noProof/>
              </w:rPr>
              <w:t>箔紙作為教學</w:t>
            </w:r>
            <w:r>
              <w:rPr>
                <w:rFonts w:ascii="標楷體" w:eastAsia="標楷體" w:hAnsi="標楷體" w:hint="eastAsia"/>
                <w:noProof/>
              </w:rPr>
              <w:t>媒材，為提供學生體驗吸毒</w:t>
            </w:r>
            <w:r w:rsidR="002729DD">
              <w:rPr>
                <w:rFonts w:ascii="標楷體" w:eastAsia="標楷體" w:hAnsi="標楷體" w:hint="eastAsia"/>
                <w:noProof/>
              </w:rPr>
              <w:t>後大腦損傷不可逆的</w:t>
            </w:r>
            <w:r>
              <w:rPr>
                <w:rFonts w:ascii="標楷體" w:eastAsia="標楷體" w:hAnsi="標楷體" w:hint="eastAsia"/>
                <w:noProof/>
              </w:rPr>
              <w:t>後遺症，若於教學中不方便取得，則可直接使用簡報</w:t>
            </w:r>
            <w:r w:rsidR="003B719E">
              <w:rPr>
                <w:rFonts w:ascii="標楷體" w:eastAsia="標楷體" w:hAnsi="標楷體" w:hint="eastAsia"/>
                <w:noProof/>
              </w:rPr>
              <w:t>圖片</w:t>
            </w:r>
            <w:r>
              <w:rPr>
                <w:rFonts w:ascii="標楷體" w:eastAsia="標楷體" w:hAnsi="標楷體" w:hint="eastAsia"/>
                <w:noProof/>
              </w:rPr>
              <w:t>宣講即可。</w:t>
            </w:r>
          </w:p>
          <w:p w:rsidR="00FD34D0" w:rsidRPr="00FD34D0" w:rsidRDefault="00FD34D0" w:rsidP="003B719E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本教案設計及教材內容多數引自</w:t>
            </w: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21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  <w:r>
              <w:rPr>
                <w:rFonts w:ascii="標楷體" w:eastAsia="標楷體" w:hAnsi="標楷體" w:hint="eastAsia"/>
                <w:noProof/>
              </w:rPr>
              <w:t>，均</w:t>
            </w:r>
            <w:r w:rsidR="003B719E">
              <w:rPr>
                <w:rFonts w:ascii="標楷體" w:eastAsia="標楷體" w:hAnsi="標楷體" w:hint="eastAsia"/>
                <w:noProof/>
              </w:rPr>
              <w:t>符合政府網站資料開放宣言，</w:t>
            </w:r>
            <w:r>
              <w:rPr>
                <w:rFonts w:ascii="標楷體" w:eastAsia="標楷體" w:hAnsi="標楷體" w:hint="eastAsia"/>
                <w:noProof/>
              </w:rPr>
              <w:t>可</w:t>
            </w:r>
            <w:r w:rsidRPr="00FD34D0">
              <w:rPr>
                <w:rFonts w:ascii="標楷體" w:eastAsia="標楷體" w:hAnsi="標楷體"/>
                <w:noProof/>
              </w:rPr>
              <w:t>公開傳輸</w:t>
            </w:r>
            <w:r>
              <w:rPr>
                <w:rFonts w:ascii="標楷體" w:eastAsia="標楷體" w:hAnsi="標楷體" w:hint="eastAsia"/>
                <w:noProof/>
              </w:rPr>
              <w:t>，然使用時需註明出處。設計者已在教學簡報中註明出處，教師可以安心使用。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學生回饋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50E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Pr="00B87A76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684DF2" w:rsidRPr="00B87A76" w:rsidRDefault="00684DF2" w:rsidP="00931259">
      <w:pPr>
        <w:spacing w:line="360" w:lineRule="auto"/>
        <w:rPr>
          <w:rFonts w:ascii="標楷體" w:eastAsia="標楷體" w:hAnsi="標楷體"/>
        </w:rPr>
      </w:pPr>
    </w:p>
    <w:sectPr w:rsidR="00684DF2" w:rsidRPr="00B87A76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76" w:rsidRDefault="00AB3176" w:rsidP="00197879">
      <w:r>
        <w:separator/>
      </w:r>
    </w:p>
  </w:endnote>
  <w:endnote w:type="continuationSeparator" w:id="0">
    <w:p w:rsidR="00AB3176" w:rsidRDefault="00AB317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76" w:rsidRDefault="00AB3176" w:rsidP="00197879">
      <w:r>
        <w:separator/>
      </w:r>
    </w:p>
  </w:footnote>
  <w:footnote w:type="continuationSeparator" w:id="0">
    <w:p w:rsidR="00AB3176" w:rsidRDefault="00AB317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520F59"/>
    <w:multiLevelType w:val="hybridMultilevel"/>
    <w:tmpl w:val="24CE37B4"/>
    <w:lvl w:ilvl="0" w:tplc="BACEF2F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96478A6"/>
    <w:multiLevelType w:val="hybridMultilevel"/>
    <w:tmpl w:val="CDAE175A"/>
    <w:lvl w:ilvl="0" w:tplc="E2601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787796"/>
    <w:multiLevelType w:val="hybridMultilevel"/>
    <w:tmpl w:val="EA74074E"/>
    <w:lvl w:ilvl="0" w:tplc="B1B29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6F5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65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ED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CFA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64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4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F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C0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1459A6"/>
    <w:multiLevelType w:val="hybridMultilevel"/>
    <w:tmpl w:val="E1FAAF50"/>
    <w:lvl w:ilvl="0" w:tplc="23247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0E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38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2F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C0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68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2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0D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8A0F54"/>
    <w:multiLevelType w:val="hybridMultilevel"/>
    <w:tmpl w:val="7C98499E"/>
    <w:lvl w:ilvl="0" w:tplc="5104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F052A"/>
    <w:multiLevelType w:val="hybridMultilevel"/>
    <w:tmpl w:val="DD7C6984"/>
    <w:lvl w:ilvl="0" w:tplc="C7826B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34E13"/>
    <w:multiLevelType w:val="hybridMultilevel"/>
    <w:tmpl w:val="D1F65430"/>
    <w:lvl w:ilvl="0" w:tplc="0A20F3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51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010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47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A63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6F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86A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42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B6D2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6826A8"/>
    <w:multiLevelType w:val="hybridMultilevel"/>
    <w:tmpl w:val="4432B764"/>
    <w:lvl w:ilvl="0" w:tplc="2DA446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E3C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E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69C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26E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C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92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A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BD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21"/>
  </w:num>
  <w:num w:numId="14">
    <w:abstractNumId w:val="9"/>
  </w:num>
  <w:num w:numId="15">
    <w:abstractNumId w:val="19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0254"/>
    <w:rsid w:val="0003382C"/>
    <w:rsid w:val="00034408"/>
    <w:rsid w:val="00037CF0"/>
    <w:rsid w:val="000535DF"/>
    <w:rsid w:val="00070608"/>
    <w:rsid w:val="0007579E"/>
    <w:rsid w:val="00075C0C"/>
    <w:rsid w:val="00085B48"/>
    <w:rsid w:val="00086CF4"/>
    <w:rsid w:val="000873CC"/>
    <w:rsid w:val="00097EC3"/>
    <w:rsid w:val="000A2EEA"/>
    <w:rsid w:val="000A6159"/>
    <w:rsid w:val="000A6480"/>
    <w:rsid w:val="000B09DC"/>
    <w:rsid w:val="000B2A08"/>
    <w:rsid w:val="000C12E6"/>
    <w:rsid w:val="000C338C"/>
    <w:rsid w:val="000C36C9"/>
    <w:rsid w:val="000C5DF4"/>
    <w:rsid w:val="000C5FA0"/>
    <w:rsid w:val="000C6F87"/>
    <w:rsid w:val="000D18F2"/>
    <w:rsid w:val="000E16E6"/>
    <w:rsid w:val="000F24E3"/>
    <w:rsid w:val="000F6B3B"/>
    <w:rsid w:val="00101F50"/>
    <w:rsid w:val="001152CD"/>
    <w:rsid w:val="0011759A"/>
    <w:rsid w:val="00121681"/>
    <w:rsid w:val="001236A1"/>
    <w:rsid w:val="00127983"/>
    <w:rsid w:val="0013256C"/>
    <w:rsid w:val="001437BC"/>
    <w:rsid w:val="001501A4"/>
    <w:rsid w:val="00154C58"/>
    <w:rsid w:val="00155979"/>
    <w:rsid w:val="00156786"/>
    <w:rsid w:val="00156792"/>
    <w:rsid w:val="00171FAD"/>
    <w:rsid w:val="00173931"/>
    <w:rsid w:val="00177AE6"/>
    <w:rsid w:val="00183342"/>
    <w:rsid w:val="001873E6"/>
    <w:rsid w:val="00191228"/>
    <w:rsid w:val="00192D27"/>
    <w:rsid w:val="001947A3"/>
    <w:rsid w:val="00197879"/>
    <w:rsid w:val="001C1D15"/>
    <w:rsid w:val="001C2A27"/>
    <w:rsid w:val="001C41C4"/>
    <w:rsid w:val="001C7590"/>
    <w:rsid w:val="001D0BB5"/>
    <w:rsid w:val="001E25CD"/>
    <w:rsid w:val="001F7F55"/>
    <w:rsid w:val="002001F6"/>
    <w:rsid w:val="0020123A"/>
    <w:rsid w:val="00204551"/>
    <w:rsid w:val="00204FD5"/>
    <w:rsid w:val="00210794"/>
    <w:rsid w:val="00211AAE"/>
    <w:rsid w:val="0021433A"/>
    <w:rsid w:val="0022022D"/>
    <w:rsid w:val="0022093A"/>
    <w:rsid w:val="00240363"/>
    <w:rsid w:val="002461FD"/>
    <w:rsid w:val="002541B1"/>
    <w:rsid w:val="0025541A"/>
    <w:rsid w:val="0025663A"/>
    <w:rsid w:val="00256EA9"/>
    <w:rsid w:val="00267ECB"/>
    <w:rsid w:val="002729DD"/>
    <w:rsid w:val="00272D77"/>
    <w:rsid w:val="00275228"/>
    <w:rsid w:val="002769EF"/>
    <w:rsid w:val="00277FBA"/>
    <w:rsid w:val="0028278B"/>
    <w:rsid w:val="002913E6"/>
    <w:rsid w:val="002934D1"/>
    <w:rsid w:val="0029482A"/>
    <w:rsid w:val="00295237"/>
    <w:rsid w:val="00296F90"/>
    <w:rsid w:val="002A0009"/>
    <w:rsid w:val="002A0465"/>
    <w:rsid w:val="002A2B06"/>
    <w:rsid w:val="002A3684"/>
    <w:rsid w:val="002B275E"/>
    <w:rsid w:val="002B3411"/>
    <w:rsid w:val="002B3FBE"/>
    <w:rsid w:val="002B5D24"/>
    <w:rsid w:val="002C09C9"/>
    <w:rsid w:val="002C1FF9"/>
    <w:rsid w:val="002D6D51"/>
    <w:rsid w:val="002F1B15"/>
    <w:rsid w:val="002F52E2"/>
    <w:rsid w:val="00320408"/>
    <w:rsid w:val="00327E69"/>
    <w:rsid w:val="00331EE9"/>
    <w:rsid w:val="00333FDE"/>
    <w:rsid w:val="00352FEA"/>
    <w:rsid w:val="00353893"/>
    <w:rsid w:val="00361F21"/>
    <w:rsid w:val="00367631"/>
    <w:rsid w:val="00367782"/>
    <w:rsid w:val="0038369C"/>
    <w:rsid w:val="0039023E"/>
    <w:rsid w:val="003915EE"/>
    <w:rsid w:val="003A40C8"/>
    <w:rsid w:val="003A6C22"/>
    <w:rsid w:val="003B2376"/>
    <w:rsid w:val="003B719E"/>
    <w:rsid w:val="003C29A6"/>
    <w:rsid w:val="003C363C"/>
    <w:rsid w:val="003C3C09"/>
    <w:rsid w:val="003D120A"/>
    <w:rsid w:val="003D2548"/>
    <w:rsid w:val="003D4C19"/>
    <w:rsid w:val="003D4C6B"/>
    <w:rsid w:val="003D6930"/>
    <w:rsid w:val="003E08FB"/>
    <w:rsid w:val="003E1D8A"/>
    <w:rsid w:val="003F1037"/>
    <w:rsid w:val="00406DAC"/>
    <w:rsid w:val="00411835"/>
    <w:rsid w:val="004343A7"/>
    <w:rsid w:val="004356B5"/>
    <w:rsid w:val="004561C9"/>
    <w:rsid w:val="0046065A"/>
    <w:rsid w:val="00462527"/>
    <w:rsid w:val="00462F32"/>
    <w:rsid w:val="00466C9F"/>
    <w:rsid w:val="00470D92"/>
    <w:rsid w:val="00471C35"/>
    <w:rsid w:val="00475397"/>
    <w:rsid w:val="00480ECA"/>
    <w:rsid w:val="00481303"/>
    <w:rsid w:val="00494724"/>
    <w:rsid w:val="004B0A86"/>
    <w:rsid w:val="004B4BBC"/>
    <w:rsid w:val="004C0A80"/>
    <w:rsid w:val="004C3EB6"/>
    <w:rsid w:val="004C3F19"/>
    <w:rsid w:val="004C6FC3"/>
    <w:rsid w:val="004C7A2C"/>
    <w:rsid w:val="004D36B2"/>
    <w:rsid w:val="004E03A1"/>
    <w:rsid w:val="004E0720"/>
    <w:rsid w:val="004F4B41"/>
    <w:rsid w:val="00515AD6"/>
    <w:rsid w:val="00522731"/>
    <w:rsid w:val="005227C1"/>
    <w:rsid w:val="00526D20"/>
    <w:rsid w:val="00537FB3"/>
    <w:rsid w:val="0056069A"/>
    <w:rsid w:val="00561F38"/>
    <w:rsid w:val="00566CA8"/>
    <w:rsid w:val="00566E60"/>
    <w:rsid w:val="0057472B"/>
    <w:rsid w:val="00585841"/>
    <w:rsid w:val="00590945"/>
    <w:rsid w:val="005A4045"/>
    <w:rsid w:val="005B1135"/>
    <w:rsid w:val="005B4B05"/>
    <w:rsid w:val="005B7360"/>
    <w:rsid w:val="005B7AD3"/>
    <w:rsid w:val="005E0D91"/>
    <w:rsid w:val="005E1DF2"/>
    <w:rsid w:val="005E28BD"/>
    <w:rsid w:val="005E3D15"/>
    <w:rsid w:val="005E53D9"/>
    <w:rsid w:val="005F303E"/>
    <w:rsid w:val="005F3CCB"/>
    <w:rsid w:val="005F4979"/>
    <w:rsid w:val="005F52DF"/>
    <w:rsid w:val="005F7919"/>
    <w:rsid w:val="006001C9"/>
    <w:rsid w:val="00600957"/>
    <w:rsid w:val="00602A93"/>
    <w:rsid w:val="0060474B"/>
    <w:rsid w:val="00604E71"/>
    <w:rsid w:val="00611F13"/>
    <w:rsid w:val="00622225"/>
    <w:rsid w:val="00624B2F"/>
    <w:rsid w:val="0063650B"/>
    <w:rsid w:val="00640F2F"/>
    <w:rsid w:val="006461D4"/>
    <w:rsid w:val="006527CD"/>
    <w:rsid w:val="006618F9"/>
    <w:rsid w:val="00663BFB"/>
    <w:rsid w:val="00672181"/>
    <w:rsid w:val="00676A01"/>
    <w:rsid w:val="0067772B"/>
    <w:rsid w:val="00681B03"/>
    <w:rsid w:val="006836D5"/>
    <w:rsid w:val="00684DF2"/>
    <w:rsid w:val="00686E76"/>
    <w:rsid w:val="00687E22"/>
    <w:rsid w:val="0069043A"/>
    <w:rsid w:val="006955C7"/>
    <w:rsid w:val="006A234D"/>
    <w:rsid w:val="006B277D"/>
    <w:rsid w:val="006B296D"/>
    <w:rsid w:val="006B4D56"/>
    <w:rsid w:val="006B57AD"/>
    <w:rsid w:val="006B60C9"/>
    <w:rsid w:val="006C09D1"/>
    <w:rsid w:val="006C4C2C"/>
    <w:rsid w:val="006C6714"/>
    <w:rsid w:val="006E4D67"/>
    <w:rsid w:val="006F3E16"/>
    <w:rsid w:val="006F5811"/>
    <w:rsid w:val="006F5CFF"/>
    <w:rsid w:val="007024A7"/>
    <w:rsid w:val="0070322D"/>
    <w:rsid w:val="007042CD"/>
    <w:rsid w:val="00705815"/>
    <w:rsid w:val="0071177C"/>
    <w:rsid w:val="00720B90"/>
    <w:rsid w:val="00721E39"/>
    <w:rsid w:val="00724073"/>
    <w:rsid w:val="00725AB9"/>
    <w:rsid w:val="00740820"/>
    <w:rsid w:val="007514CC"/>
    <w:rsid w:val="00751658"/>
    <w:rsid w:val="007613C1"/>
    <w:rsid w:val="00784321"/>
    <w:rsid w:val="00795E95"/>
    <w:rsid w:val="007A1F18"/>
    <w:rsid w:val="007A3CA4"/>
    <w:rsid w:val="007A3E6E"/>
    <w:rsid w:val="007A61A0"/>
    <w:rsid w:val="007A6772"/>
    <w:rsid w:val="007B0027"/>
    <w:rsid w:val="007B10AA"/>
    <w:rsid w:val="007B7E0D"/>
    <w:rsid w:val="007C22A2"/>
    <w:rsid w:val="007C3732"/>
    <w:rsid w:val="007D4340"/>
    <w:rsid w:val="007D5DB5"/>
    <w:rsid w:val="007D6C16"/>
    <w:rsid w:val="007E3C34"/>
    <w:rsid w:val="007F5D42"/>
    <w:rsid w:val="00802D29"/>
    <w:rsid w:val="00823A8C"/>
    <w:rsid w:val="00837939"/>
    <w:rsid w:val="008513BF"/>
    <w:rsid w:val="00851682"/>
    <w:rsid w:val="008540C3"/>
    <w:rsid w:val="008672B7"/>
    <w:rsid w:val="008736AE"/>
    <w:rsid w:val="008752B7"/>
    <w:rsid w:val="00880C48"/>
    <w:rsid w:val="00882CF9"/>
    <w:rsid w:val="00882EB8"/>
    <w:rsid w:val="00887088"/>
    <w:rsid w:val="00887D77"/>
    <w:rsid w:val="00892506"/>
    <w:rsid w:val="008932D7"/>
    <w:rsid w:val="0089570A"/>
    <w:rsid w:val="00897703"/>
    <w:rsid w:val="008A2626"/>
    <w:rsid w:val="008A41C4"/>
    <w:rsid w:val="008A5D2B"/>
    <w:rsid w:val="008A6994"/>
    <w:rsid w:val="008B2E7C"/>
    <w:rsid w:val="008B435D"/>
    <w:rsid w:val="008B436F"/>
    <w:rsid w:val="008C346A"/>
    <w:rsid w:val="008C54F3"/>
    <w:rsid w:val="008D128A"/>
    <w:rsid w:val="008D4668"/>
    <w:rsid w:val="008F18DA"/>
    <w:rsid w:val="008F599B"/>
    <w:rsid w:val="009023E4"/>
    <w:rsid w:val="00912243"/>
    <w:rsid w:val="00913657"/>
    <w:rsid w:val="00931259"/>
    <w:rsid w:val="00933CE1"/>
    <w:rsid w:val="00950D55"/>
    <w:rsid w:val="00952621"/>
    <w:rsid w:val="009561CB"/>
    <w:rsid w:val="00961CA7"/>
    <w:rsid w:val="009623B6"/>
    <w:rsid w:val="00962D32"/>
    <w:rsid w:val="00965E9F"/>
    <w:rsid w:val="0096640F"/>
    <w:rsid w:val="00977F9D"/>
    <w:rsid w:val="0099007D"/>
    <w:rsid w:val="00995510"/>
    <w:rsid w:val="0099650E"/>
    <w:rsid w:val="009A09FF"/>
    <w:rsid w:val="009C2251"/>
    <w:rsid w:val="009D1A01"/>
    <w:rsid w:val="009D4311"/>
    <w:rsid w:val="009D537F"/>
    <w:rsid w:val="009E13DE"/>
    <w:rsid w:val="009E50A9"/>
    <w:rsid w:val="009E79DA"/>
    <w:rsid w:val="009F0D6E"/>
    <w:rsid w:val="009F6B1D"/>
    <w:rsid w:val="00A01062"/>
    <w:rsid w:val="00A017C2"/>
    <w:rsid w:val="00A01DD3"/>
    <w:rsid w:val="00A12903"/>
    <w:rsid w:val="00A133F4"/>
    <w:rsid w:val="00A174ED"/>
    <w:rsid w:val="00A179FF"/>
    <w:rsid w:val="00A24775"/>
    <w:rsid w:val="00A33680"/>
    <w:rsid w:val="00A439D5"/>
    <w:rsid w:val="00A451A6"/>
    <w:rsid w:val="00A451D1"/>
    <w:rsid w:val="00A504D2"/>
    <w:rsid w:val="00A570AE"/>
    <w:rsid w:val="00A625ED"/>
    <w:rsid w:val="00A66526"/>
    <w:rsid w:val="00A72537"/>
    <w:rsid w:val="00A82C8A"/>
    <w:rsid w:val="00A8760E"/>
    <w:rsid w:val="00A92129"/>
    <w:rsid w:val="00A94BF2"/>
    <w:rsid w:val="00AA7240"/>
    <w:rsid w:val="00AB1886"/>
    <w:rsid w:val="00AB2FDD"/>
    <w:rsid w:val="00AB3176"/>
    <w:rsid w:val="00AB3B4F"/>
    <w:rsid w:val="00AB6EA9"/>
    <w:rsid w:val="00AC2C08"/>
    <w:rsid w:val="00AC5C44"/>
    <w:rsid w:val="00AD2A39"/>
    <w:rsid w:val="00AD3C71"/>
    <w:rsid w:val="00AE419F"/>
    <w:rsid w:val="00AE506A"/>
    <w:rsid w:val="00AE67BE"/>
    <w:rsid w:val="00AF076B"/>
    <w:rsid w:val="00AF29D5"/>
    <w:rsid w:val="00AF3E4F"/>
    <w:rsid w:val="00AF5B4D"/>
    <w:rsid w:val="00AF68FF"/>
    <w:rsid w:val="00B01A37"/>
    <w:rsid w:val="00B027B9"/>
    <w:rsid w:val="00B059C6"/>
    <w:rsid w:val="00B066FF"/>
    <w:rsid w:val="00B06D50"/>
    <w:rsid w:val="00B075ED"/>
    <w:rsid w:val="00B109C8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7A76"/>
    <w:rsid w:val="00B906B4"/>
    <w:rsid w:val="00B91015"/>
    <w:rsid w:val="00BA7B9B"/>
    <w:rsid w:val="00BB3492"/>
    <w:rsid w:val="00BB7AC9"/>
    <w:rsid w:val="00BC217C"/>
    <w:rsid w:val="00BD5B61"/>
    <w:rsid w:val="00BE0F7F"/>
    <w:rsid w:val="00BE5ADA"/>
    <w:rsid w:val="00BF2144"/>
    <w:rsid w:val="00BF3887"/>
    <w:rsid w:val="00BF5621"/>
    <w:rsid w:val="00C038AC"/>
    <w:rsid w:val="00C05AE5"/>
    <w:rsid w:val="00C135EC"/>
    <w:rsid w:val="00C14BFB"/>
    <w:rsid w:val="00C21664"/>
    <w:rsid w:val="00C321E6"/>
    <w:rsid w:val="00C36068"/>
    <w:rsid w:val="00C3682A"/>
    <w:rsid w:val="00C37AA4"/>
    <w:rsid w:val="00C406E4"/>
    <w:rsid w:val="00C42090"/>
    <w:rsid w:val="00C654FF"/>
    <w:rsid w:val="00C65620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93E"/>
    <w:rsid w:val="00C91BF1"/>
    <w:rsid w:val="00C94077"/>
    <w:rsid w:val="00C95076"/>
    <w:rsid w:val="00C97D73"/>
    <w:rsid w:val="00CB1460"/>
    <w:rsid w:val="00CD67A8"/>
    <w:rsid w:val="00CE4374"/>
    <w:rsid w:val="00CF2804"/>
    <w:rsid w:val="00CF2F11"/>
    <w:rsid w:val="00CF53D3"/>
    <w:rsid w:val="00D030A2"/>
    <w:rsid w:val="00D118CA"/>
    <w:rsid w:val="00D124D1"/>
    <w:rsid w:val="00D125D1"/>
    <w:rsid w:val="00D16877"/>
    <w:rsid w:val="00D205F0"/>
    <w:rsid w:val="00D22674"/>
    <w:rsid w:val="00D23829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671B1"/>
    <w:rsid w:val="00D70ACA"/>
    <w:rsid w:val="00D7168E"/>
    <w:rsid w:val="00D8536A"/>
    <w:rsid w:val="00D87464"/>
    <w:rsid w:val="00D9355F"/>
    <w:rsid w:val="00DB290D"/>
    <w:rsid w:val="00DB4676"/>
    <w:rsid w:val="00DC06CE"/>
    <w:rsid w:val="00DC58E1"/>
    <w:rsid w:val="00DD5E34"/>
    <w:rsid w:val="00DE5BAD"/>
    <w:rsid w:val="00E00D02"/>
    <w:rsid w:val="00E00FCD"/>
    <w:rsid w:val="00E051F5"/>
    <w:rsid w:val="00E06B01"/>
    <w:rsid w:val="00E06E7D"/>
    <w:rsid w:val="00E071FC"/>
    <w:rsid w:val="00E1043D"/>
    <w:rsid w:val="00E108E0"/>
    <w:rsid w:val="00E11EB9"/>
    <w:rsid w:val="00E148DC"/>
    <w:rsid w:val="00E152E0"/>
    <w:rsid w:val="00E1773A"/>
    <w:rsid w:val="00E20462"/>
    <w:rsid w:val="00E208AF"/>
    <w:rsid w:val="00E2463B"/>
    <w:rsid w:val="00E2466C"/>
    <w:rsid w:val="00E2528D"/>
    <w:rsid w:val="00E50645"/>
    <w:rsid w:val="00E50FDF"/>
    <w:rsid w:val="00E51544"/>
    <w:rsid w:val="00E51C4E"/>
    <w:rsid w:val="00E615D2"/>
    <w:rsid w:val="00E631C2"/>
    <w:rsid w:val="00E75571"/>
    <w:rsid w:val="00E7579B"/>
    <w:rsid w:val="00E81D5F"/>
    <w:rsid w:val="00E97A0A"/>
    <w:rsid w:val="00EA5B05"/>
    <w:rsid w:val="00EB45E9"/>
    <w:rsid w:val="00EC5E85"/>
    <w:rsid w:val="00EC6DB9"/>
    <w:rsid w:val="00ED0966"/>
    <w:rsid w:val="00EE0220"/>
    <w:rsid w:val="00EE0575"/>
    <w:rsid w:val="00EE0AB7"/>
    <w:rsid w:val="00EE2362"/>
    <w:rsid w:val="00EF0BEC"/>
    <w:rsid w:val="00EF1FA9"/>
    <w:rsid w:val="00EF2B70"/>
    <w:rsid w:val="00EF3D79"/>
    <w:rsid w:val="00EF42CD"/>
    <w:rsid w:val="00EF5D56"/>
    <w:rsid w:val="00EF7301"/>
    <w:rsid w:val="00F13D1B"/>
    <w:rsid w:val="00F20D9A"/>
    <w:rsid w:val="00F22588"/>
    <w:rsid w:val="00F22885"/>
    <w:rsid w:val="00F2616A"/>
    <w:rsid w:val="00F27775"/>
    <w:rsid w:val="00F338FB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795"/>
    <w:rsid w:val="00FC0B23"/>
    <w:rsid w:val="00FC1AE2"/>
    <w:rsid w:val="00FC3E32"/>
    <w:rsid w:val="00FC7A1C"/>
    <w:rsid w:val="00FD0D39"/>
    <w:rsid w:val="00FD34D0"/>
    <w:rsid w:val="00FD3C10"/>
    <w:rsid w:val="00FE2794"/>
    <w:rsid w:val="00FE55BB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3E625-089A-4384-B5C5-1502311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3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moe.edu.tw/VideoList" TargetMode="External"/><Relationship Id="rId13" Type="http://schemas.openxmlformats.org/officeDocument/2006/relationships/hyperlink" Target="https://www.youtube.com/watch?v=G1YrxL9wJVE" TargetMode="External"/><Relationship Id="rId18" Type="http://schemas.openxmlformats.org/officeDocument/2006/relationships/hyperlink" Target="https://youtu.be/G1YrxL9wJVE" TargetMode="External"/><Relationship Id="rId3" Type="http://schemas.openxmlformats.org/officeDocument/2006/relationships/styles" Target="styles.xml"/><Relationship Id="rId21" Type="http://schemas.openxmlformats.org/officeDocument/2006/relationships/hyperlink" Target="http://enc.moe.edu.tw/Video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1YrxL9wJVE" TargetMode="External"/><Relationship Id="rId17" Type="http://schemas.openxmlformats.org/officeDocument/2006/relationships/hyperlink" Target="https://youtu.be/G1YrxL9wJ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G1YrxL9wJVE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1YrxL9wJ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1YrxL9wJV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1YrxL9wJVE" TargetMode="External"/><Relationship Id="rId19" Type="http://schemas.openxmlformats.org/officeDocument/2006/relationships/hyperlink" Target="https://youtu.be/G1YrxL9wJ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1YrxL9wJVE" TargetMode="External"/><Relationship Id="rId14" Type="http://schemas.openxmlformats.org/officeDocument/2006/relationships/hyperlink" Target="https://www.youtube.com/watch?v=G1YrxL9wJV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1B0F-6CDA-44B0-B560-AC1AFFA2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3101</Characters>
  <Application>Microsoft Office Word</Application>
  <DocSecurity>0</DocSecurity>
  <Lines>25</Lines>
  <Paragraphs>7</Paragraphs>
  <ScaleCrop>false</ScaleCrop>
  <Company>NAER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蔡鴻曜</cp:lastModifiedBy>
  <cp:revision>2</cp:revision>
  <cp:lastPrinted>2017-02-07T02:39:00Z</cp:lastPrinted>
  <dcterms:created xsi:type="dcterms:W3CDTF">2020-02-12T02:46:00Z</dcterms:created>
  <dcterms:modified xsi:type="dcterms:W3CDTF">2020-02-12T02:46:00Z</dcterms:modified>
</cp:coreProperties>
</file>