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BB" w:rsidRPr="005113BB" w:rsidRDefault="005113BB" w:rsidP="005113BB">
      <w:pPr>
        <w:jc w:val="center"/>
        <w:rPr>
          <w:rFonts w:ascii="標楷體" w:eastAsia="標楷體" w:hAnsi="標楷體" w:hint="eastAsia"/>
          <w:sz w:val="32"/>
        </w:rPr>
      </w:pPr>
      <w:proofErr w:type="gramStart"/>
      <w:r w:rsidRPr="005113BB">
        <w:rPr>
          <w:rFonts w:ascii="標楷體" w:eastAsia="標楷體" w:hAnsi="標楷體" w:hint="eastAsia"/>
          <w:sz w:val="32"/>
        </w:rPr>
        <w:t>創客設備</w:t>
      </w:r>
      <w:proofErr w:type="gramEnd"/>
      <w:r w:rsidRPr="005113BB">
        <w:rPr>
          <w:rFonts w:ascii="標楷體" w:eastAsia="標楷體" w:hAnsi="標楷體" w:hint="eastAsia"/>
          <w:sz w:val="32"/>
        </w:rPr>
        <w:t>應用展示研習</w:t>
      </w:r>
    </w:p>
    <w:p w:rsidR="005113BB" w:rsidRPr="005113BB" w:rsidRDefault="005113BB" w:rsidP="005113BB">
      <w:pPr>
        <w:rPr>
          <w:rFonts w:ascii="標楷體" w:eastAsia="標楷體" w:hAnsi="標楷體" w:hint="eastAsia"/>
        </w:rPr>
      </w:pPr>
      <w:r w:rsidRPr="005113BB">
        <w:rPr>
          <w:rFonts w:ascii="標楷體" w:eastAsia="標楷體" w:hAnsi="標楷體" w:hint="eastAsia"/>
        </w:rPr>
        <w:t>日期:6/27(四) 時間:09:00:~16:00</w:t>
      </w:r>
    </w:p>
    <w:p w:rsidR="005113BB" w:rsidRPr="005113BB" w:rsidRDefault="005113BB" w:rsidP="005113BB">
      <w:pPr>
        <w:rPr>
          <w:rFonts w:ascii="標楷體" w:eastAsia="標楷體" w:hAnsi="標楷體" w:hint="eastAsia"/>
        </w:rPr>
      </w:pPr>
      <w:r w:rsidRPr="005113BB">
        <w:rPr>
          <w:rFonts w:ascii="標楷體" w:eastAsia="標楷體" w:hAnsi="標楷體" w:hint="eastAsia"/>
        </w:rPr>
        <w:t xml:space="preserve">地點: 教育處二樓智慧教育中心 </w:t>
      </w:r>
    </w:p>
    <w:p w:rsidR="005113BB" w:rsidRPr="005113BB" w:rsidRDefault="005113BB" w:rsidP="005113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課程內容：</w:t>
      </w:r>
    </w:p>
    <w:tbl>
      <w:tblPr>
        <w:tblStyle w:val="a3"/>
        <w:tblW w:w="0" w:type="auto"/>
        <w:tblLook w:val="04A0"/>
      </w:tblPr>
      <w:tblGrid>
        <w:gridCol w:w="1536"/>
        <w:gridCol w:w="6986"/>
      </w:tblGrid>
      <w:tr w:rsidR="005113BB" w:rsidRPr="005113BB" w:rsidTr="005113BB">
        <w:tc>
          <w:tcPr>
            <w:tcW w:w="1536" w:type="dxa"/>
          </w:tcPr>
          <w:p w:rsidR="005113BB" w:rsidRPr="005113BB" w:rsidRDefault="005113BB" w:rsidP="005113BB">
            <w:pPr>
              <w:jc w:val="both"/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00</w:t>
            </w:r>
            <w:r w:rsidRPr="005113BB">
              <w:rPr>
                <w:rFonts w:ascii="標楷體" w:eastAsia="標楷體" w:hAnsi="標楷體" w:hint="eastAsia"/>
              </w:rPr>
              <w:t>-10:00</w:t>
            </w:r>
          </w:p>
        </w:tc>
        <w:tc>
          <w:tcPr>
            <w:tcW w:w="698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EPSON新紡織</w:t>
            </w:r>
            <w:proofErr w:type="gramStart"/>
            <w:r w:rsidRPr="005113BB">
              <w:rPr>
                <w:rFonts w:ascii="標楷體" w:eastAsia="標楷體" w:hAnsi="標楷體" w:hint="eastAsia"/>
              </w:rPr>
              <w:t>直噴機操作</w:t>
            </w:r>
            <w:proofErr w:type="gramEnd"/>
            <w:r w:rsidRPr="005113BB">
              <w:rPr>
                <w:rFonts w:ascii="標楷體" w:eastAsia="標楷體" w:hAnsi="標楷體" w:hint="eastAsia"/>
              </w:rPr>
              <w:t>應用示範介紹</w:t>
            </w:r>
          </w:p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（現場印棉T或帆布袋30份）</w:t>
            </w:r>
          </w:p>
        </w:tc>
      </w:tr>
      <w:tr w:rsidR="005113BB" w:rsidRPr="005113BB" w:rsidTr="005113BB">
        <w:tc>
          <w:tcPr>
            <w:tcW w:w="153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698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彩色3D印表機 COLOR/COLOR MIN/</w:t>
            </w:r>
          </w:p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SUPER展示介紹/</w:t>
            </w:r>
            <w:proofErr w:type="gramStart"/>
            <w:r w:rsidRPr="005113BB">
              <w:rPr>
                <w:rFonts w:ascii="標楷體" w:eastAsia="標楷體" w:hAnsi="標楷體" w:hint="eastAsia"/>
              </w:rPr>
              <w:t>晶格底板</w:t>
            </w:r>
            <w:proofErr w:type="gramEnd"/>
            <w:r w:rsidRPr="005113BB">
              <w:rPr>
                <w:rFonts w:ascii="標楷體" w:eastAsia="標楷體" w:hAnsi="標楷體" w:hint="eastAsia"/>
              </w:rPr>
              <w:t>i3Mage 3D印表機展示介紹</w:t>
            </w:r>
          </w:p>
        </w:tc>
      </w:tr>
      <w:tr w:rsidR="005113BB" w:rsidRPr="005113BB" w:rsidTr="005113BB">
        <w:tc>
          <w:tcPr>
            <w:tcW w:w="153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698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UV</w:t>
            </w:r>
            <w:proofErr w:type="gramStart"/>
            <w:r w:rsidRPr="005113BB">
              <w:rPr>
                <w:rFonts w:ascii="標楷體" w:eastAsia="標楷體" w:hAnsi="標楷體" w:hint="eastAsia"/>
              </w:rPr>
              <w:t>直噴機操作</w:t>
            </w:r>
            <w:proofErr w:type="gramEnd"/>
            <w:r w:rsidRPr="005113BB">
              <w:rPr>
                <w:rFonts w:ascii="標楷體" w:eastAsia="標楷體" w:hAnsi="標楷體" w:hint="eastAsia"/>
              </w:rPr>
              <w:t>應用示範介紹（現場印陶磁杯墊30份）</w:t>
            </w:r>
          </w:p>
        </w:tc>
      </w:tr>
      <w:tr w:rsidR="005113BB" w:rsidRPr="005113BB" w:rsidTr="005113BB">
        <w:tc>
          <w:tcPr>
            <w:tcW w:w="153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8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休息</w:t>
            </w:r>
          </w:p>
        </w:tc>
      </w:tr>
      <w:tr w:rsidR="005113BB" w:rsidRPr="005113BB" w:rsidTr="005113BB">
        <w:tc>
          <w:tcPr>
            <w:tcW w:w="153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13:00-14:00</w:t>
            </w:r>
          </w:p>
        </w:tc>
        <w:tc>
          <w:tcPr>
            <w:tcW w:w="698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ROLAND CNC操作應用示範介紹</w:t>
            </w:r>
          </w:p>
        </w:tc>
      </w:tr>
      <w:tr w:rsidR="005113BB" w:rsidRPr="005113BB" w:rsidTr="005113BB">
        <w:tc>
          <w:tcPr>
            <w:tcW w:w="153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14:00-15:00</w:t>
            </w:r>
          </w:p>
        </w:tc>
        <w:tc>
          <w:tcPr>
            <w:tcW w:w="698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Roland</w:t>
            </w:r>
            <w:proofErr w:type="gramStart"/>
            <w:r w:rsidRPr="005113BB">
              <w:rPr>
                <w:rFonts w:ascii="標楷體" w:eastAsia="標楷體" w:hAnsi="標楷體" w:hint="eastAsia"/>
              </w:rPr>
              <w:t>噴割兩用</w:t>
            </w:r>
            <w:proofErr w:type="gramEnd"/>
            <w:r w:rsidRPr="005113BB">
              <w:rPr>
                <w:rFonts w:ascii="標楷體" w:eastAsia="標楷體" w:hAnsi="標楷體" w:hint="eastAsia"/>
              </w:rPr>
              <w:t>機操作應用示範介紹</w:t>
            </w:r>
          </w:p>
        </w:tc>
      </w:tr>
      <w:tr w:rsidR="005113BB" w:rsidRPr="005113BB" w:rsidTr="005113BB">
        <w:tc>
          <w:tcPr>
            <w:tcW w:w="153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15:00-16:00</w:t>
            </w:r>
          </w:p>
        </w:tc>
        <w:tc>
          <w:tcPr>
            <w:tcW w:w="6986" w:type="dxa"/>
          </w:tcPr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ROLAND金屬雕刻機操作應用示範介紹</w:t>
            </w:r>
          </w:p>
          <w:p w:rsidR="005113BB" w:rsidRPr="005113BB" w:rsidRDefault="005113BB" w:rsidP="00090320">
            <w:pPr>
              <w:rPr>
                <w:rFonts w:ascii="標楷體" w:eastAsia="標楷體" w:hAnsi="標楷體" w:hint="eastAsia"/>
              </w:rPr>
            </w:pPr>
            <w:r w:rsidRPr="005113BB">
              <w:rPr>
                <w:rFonts w:ascii="標楷體" w:eastAsia="標楷體" w:hAnsi="標楷體" w:hint="eastAsia"/>
              </w:rPr>
              <w:t>（現場印客制不鏽鋼兵籍牌30份）</w:t>
            </w:r>
          </w:p>
        </w:tc>
      </w:tr>
    </w:tbl>
    <w:p w:rsidR="005113BB" w:rsidRPr="005113BB" w:rsidRDefault="005113BB" w:rsidP="005113BB">
      <w:pPr>
        <w:rPr>
          <w:rFonts w:ascii="標楷體" w:eastAsia="標楷體" w:hAnsi="標楷體"/>
        </w:rPr>
      </w:pPr>
    </w:p>
    <w:p w:rsidR="005113BB" w:rsidRPr="005113BB" w:rsidRDefault="005113BB" w:rsidP="005113BB">
      <w:pPr>
        <w:rPr>
          <w:rFonts w:ascii="標楷體" w:eastAsia="標楷體" w:hAnsi="標楷體"/>
        </w:rPr>
      </w:pPr>
      <w:proofErr w:type="gramStart"/>
      <w:r w:rsidRPr="005113BB">
        <w:rPr>
          <w:rFonts w:ascii="標楷體" w:eastAsia="標楷體" w:hAnsi="標楷體" w:hint="eastAsia"/>
        </w:rPr>
        <w:t>＊</w:t>
      </w:r>
      <w:proofErr w:type="gramEnd"/>
      <w:r w:rsidRPr="005113BB">
        <w:rPr>
          <w:rFonts w:ascii="標楷體" w:eastAsia="標楷體" w:hAnsi="標楷體" w:hint="eastAsia"/>
        </w:rPr>
        <w:t>當天開放可自行擕帶金屬物件材料，或雕刻</w:t>
      </w:r>
      <w:proofErr w:type="spellStart"/>
      <w:r w:rsidRPr="005113BB">
        <w:rPr>
          <w:rFonts w:ascii="標楷體" w:eastAsia="標楷體" w:hAnsi="標楷體"/>
        </w:rPr>
        <w:t>iphone</w:t>
      </w:r>
      <w:proofErr w:type="spellEnd"/>
      <w:r w:rsidRPr="005113BB">
        <w:rPr>
          <w:rFonts w:ascii="標楷體" w:eastAsia="標楷體" w:hAnsi="標楷體" w:hint="eastAsia"/>
        </w:rPr>
        <w:t>手機，平板電腦，便當盒金屬物件等現場雕刻</w:t>
      </w:r>
      <w:r>
        <w:rPr>
          <w:rFonts w:ascii="標楷體" w:eastAsia="標楷體" w:hAnsi="標楷體" w:hint="eastAsia"/>
        </w:rPr>
        <w:t>。</w:t>
      </w:r>
    </w:p>
    <w:p w:rsidR="005113BB" w:rsidRPr="005113BB" w:rsidRDefault="005113BB" w:rsidP="005113BB">
      <w:pPr>
        <w:rPr>
          <w:rFonts w:ascii="標楷體" w:eastAsia="標楷體" w:hAnsi="標楷體" w:hint="eastAsia"/>
        </w:rPr>
      </w:pPr>
      <w:r w:rsidRPr="005113BB">
        <w:rPr>
          <w:rFonts w:ascii="標楷體" w:eastAsia="標楷體" w:hAnsi="標楷體" w:hint="eastAsia"/>
        </w:rPr>
        <w:t>*請自備高解析度照片，人物建議較大背景不要太複雜</w:t>
      </w:r>
      <w:r>
        <w:rPr>
          <w:rFonts w:ascii="標楷體" w:eastAsia="標楷體" w:hAnsi="標楷體" w:hint="eastAsia"/>
        </w:rPr>
        <w:t>。</w:t>
      </w:r>
    </w:p>
    <w:p w:rsidR="00411D38" w:rsidRPr="005113BB" w:rsidRDefault="005113BB" w:rsidP="005113BB">
      <w:pPr>
        <w:rPr>
          <w:rFonts w:ascii="標楷體" w:eastAsia="標楷體" w:hAnsi="標楷體"/>
        </w:rPr>
      </w:pPr>
      <w:r w:rsidRPr="005113BB"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</w:rPr>
        <w:t>現場提供帆布袋/</w:t>
      </w:r>
      <w:r w:rsidRPr="005113BB">
        <w:rPr>
          <w:rFonts w:ascii="標楷體" w:eastAsia="標楷體" w:hAnsi="標楷體" w:hint="eastAsia"/>
        </w:rPr>
        <w:t>棉T</w:t>
      </w:r>
      <w:r>
        <w:rPr>
          <w:rFonts w:ascii="標楷體" w:eastAsia="標楷體" w:hAnsi="標楷體" w:hint="eastAsia"/>
        </w:rPr>
        <w:t>/</w:t>
      </w:r>
      <w:proofErr w:type="gramStart"/>
      <w:r>
        <w:rPr>
          <w:rFonts w:ascii="標楷體" w:eastAsia="標楷體" w:hAnsi="標楷體" w:hint="eastAsia"/>
        </w:rPr>
        <w:t>陶磁杯墊</w:t>
      </w:r>
      <w:proofErr w:type="gramEnd"/>
      <w:r>
        <w:rPr>
          <w:rFonts w:ascii="標楷體" w:eastAsia="標楷體" w:hAnsi="標楷體" w:hint="eastAsia"/>
        </w:rPr>
        <w:t>/</w:t>
      </w:r>
      <w:r w:rsidRPr="005113BB">
        <w:rPr>
          <w:rFonts w:ascii="標楷體" w:eastAsia="標楷體" w:hAnsi="標楷體" w:hint="eastAsia"/>
        </w:rPr>
        <w:t>不鏽鋼</w:t>
      </w:r>
      <w:proofErr w:type="gramStart"/>
      <w:r w:rsidRPr="005113BB">
        <w:rPr>
          <w:rFonts w:ascii="標楷體" w:eastAsia="標楷體" w:hAnsi="標楷體" w:hint="eastAsia"/>
        </w:rPr>
        <w:t>兵籍牌</w:t>
      </w:r>
      <w:proofErr w:type="gramEnd"/>
      <w:r w:rsidRPr="005113BB">
        <w:rPr>
          <w:rFonts w:ascii="標楷體" w:eastAsia="標楷體" w:hAnsi="標楷體" w:hint="eastAsia"/>
        </w:rPr>
        <w:t>，各30份現場參加者列印攜帶記念品回家</w:t>
      </w:r>
      <w:r>
        <w:rPr>
          <w:rFonts w:ascii="標楷體" w:eastAsia="標楷體" w:hAnsi="標楷體" w:hint="eastAsia"/>
        </w:rPr>
        <w:t>。</w:t>
      </w:r>
    </w:p>
    <w:sectPr w:rsidR="00411D38" w:rsidRPr="005113BB" w:rsidSect="00411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3BB"/>
    <w:rsid w:val="003B3BC8"/>
    <w:rsid w:val="00411D38"/>
    <w:rsid w:val="0051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2019-06-18T06:27:00Z</dcterms:created>
  <dcterms:modified xsi:type="dcterms:W3CDTF">2019-06-18T06:52:00Z</dcterms:modified>
</cp:coreProperties>
</file>