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768"/>
        <w:gridCol w:w="2007"/>
        <w:gridCol w:w="2389"/>
        <w:gridCol w:w="1625"/>
        <w:gridCol w:w="1654"/>
      </w:tblGrid>
      <w:tr w:rsidR="007A35D6" w:rsidRPr="007A35D6" w:rsidTr="007A35D6">
        <w:trPr>
          <w:trHeight w:val="936"/>
        </w:trPr>
        <w:tc>
          <w:tcPr>
            <w:tcW w:w="10304" w:type="dxa"/>
            <w:gridSpan w:val="6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7A35D6">
              <w:rPr>
                <w:rFonts w:ascii="標楷體" w:eastAsia="標楷體" w:hAnsi="標楷體" w:hint="eastAsia"/>
                <w:b/>
                <w:bCs/>
                <w:sz w:val="32"/>
              </w:rPr>
              <w:t>107</w:t>
            </w:r>
            <w:proofErr w:type="gramEnd"/>
            <w:r w:rsidRPr="007A35D6">
              <w:rPr>
                <w:rFonts w:ascii="標楷體" w:eastAsia="標楷體" w:hAnsi="標楷體" w:hint="eastAsia"/>
                <w:b/>
                <w:bCs/>
                <w:sz w:val="32"/>
              </w:rPr>
              <w:t>年度推動夏日樂計畫(方案</w:t>
            </w:r>
            <w:proofErr w:type="gramStart"/>
            <w:r w:rsidRPr="007A35D6">
              <w:rPr>
                <w:rFonts w:ascii="標楷體" w:eastAsia="標楷體" w:hAnsi="標楷體" w:hint="eastAsia"/>
                <w:b/>
                <w:bCs/>
                <w:sz w:val="32"/>
              </w:rPr>
              <w:t>ㄧ</w:t>
            </w:r>
            <w:proofErr w:type="gramEnd"/>
            <w:r w:rsidRPr="007A35D6">
              <w:rPr>
                <w:rFonts w:ascii="標楷體" w:eastAsia="標楷體" w:hAnsi="標楷體" w:hint="eastAsia"/>
                <w:b/>
                <w:bCs/>
                <w:sz w:val="32"/>
              </w:rPr>
              <w:t>)經費核撥一覽表</w:t>
            </w:r>
          </w:p>
        </w:tc>
      </w:tr>
      <w:tr w:rsidR="007A35D6" w:rsidRPr="007A35D6" w:rsidTr="007A35D6">
        <w:trPr>
          <w:trHeight w:val="822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核定學校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核定總經費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教育部補助款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縣配合款</w:t>
            </w:r>
          </w:p>
        </w:tc>
        <w:tc>
          <w:tcPr>
            <w:tcW w:w="1654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壽豐國小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105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見晴國小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105,000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1,200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103,800</w:t>
            </w:r>
          </w:p>
        </w:tc>
        <w:tc>
          <w:tcPr>
            <w:tcW w:w="1654" w:type="dxa"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請開立2張</w:t>
            </w: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br/>
              <w:t>收款收據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長良國小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中華國小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鶴岡國小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110,000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110,000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西林國小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78,000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78,000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佳民國小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85,000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85,000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太巴</w:t>
            </w:r>
            <w:proofErr w:type="gramStart"/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塱</w:t>
            </w:r>
            <w:proofErr w:type="gramEnd"/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110,000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110,000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noWrap/>
            <w:vAlign w:val="center"/>
            <w:hideMark/>
          </w:tcPr>
          <w:p w:rsidR="007A35D6" w:rsidRPr="007A35D6" w:rsidRDefault="008F407C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768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豐濱國小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100,000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100,000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vMerge w:val="restart"/>
            <w:noWrap/>
            <w:vAlign w:val="center"/>
            <w:hideMark/>
          </w:tcPr>
          <w:p w:rsidR="007A35D6" w:rsidRPr="007A35D6" w:rsidRDefault="008F407C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768" w:type="dxa"/>
            <w:vMerge w:val="restart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861" w:type="dxa"/>
            <w:vMerge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90,000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2629" w:type="dxa"/>
            <w:gridSpan w:val="2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007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1,038,000</w:t>
            </w:r>
          </w:p>
        </w:tc>
        <w:tc>
          <w:tcPr>
            <w:tcW w:w="2389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934,200</w:t>
            </w:r>
          </w:p>
        </w:tc>
        <w:tc>
          <w:tcPr>
            <w:tcW w:w="1625" w:type="dxa"/>
            <w:noWrap/>
            <w:vAlign w:val="center"/>
            <w:hideMark/>
          </w:tcPr>
          <w:p w:rsidR="007A35D6" w:rsidRPr="007A35D6" w:rsidRDefault="007A35D6" w:rsidP="007A35D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103,800</w:t>
            </w:r>
          </w:p>
        </w:tc>
        <w:tc>
          <w:tcPr>
            <w:tcW w:w="1654" w:type="dxa"/>
            <w:noWrap/>
            <w:hideMark/>
          </w:tcPr>
          <w:p w:rsidR="007A35D6" w:rsidRPr="007A35D6" w:rsidRDefault="007A35D6" w:rsidP="007A35D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35D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7A35D6" w:rsidRPr="007A35D6" w:rsidTr="007A35D6">
        <w:trPr>
          <w:trHeight w:val="584"/>
        </w:trPr>
        <w:tc>
          <w:tcPr>
            <w:tcW w:w="10304" w:type="dxa"/>
            <w:gridSpan w:val="6"/>
            <w:noWrap/>
            <w:hideMark/>
          </w:tcPr>
          <w:p w:rsidR="007A35D6" w:rsidRPr="007A35D6" w:rsidRDefault="007A35D6">
            <w:pPr>
              <w:rPr>
                <w:rFonts w:ascii="標楷體" w:eastAsia="標楷體" w:hAnsi="標楷體"/>
              </w:rPr>
            </w:pPr>
            <w:r w:rsidRPr="007A35D6">
              <w:rPr>
                <w:rFonts w:ascii="標楷體" w:eastAsia="標楷體" w:hAnsi="標楷體" w:hint="eastAsia"/>
                <w:sz w:val="28"/>
              </w:rPr>
              <w:t>請見晴國小分別開立金額為1,200元及103,800元的兩張收款收據</w:t>
            </w:r>
          </w:p>
        </w:tc>
      </w:tr>
    </w:tbl>
    <w:p w:rsidR="001D6E3C" w:rsidRPr="007A35D6" w:rsidRDefault="001D6E3C"/>
    <w:sectPr w:rsidR="001D6E3C" w:rsidRPr="007A35D6" w:rsidSect="007A35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6"/>
    <w:rsid w:val="001D6E3C"/>
    <w:rsid w:val="007A35D6"/>
    <w:rsid w:val="008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2018-07-04T08:25:00Z</dcterms:created>
  <dcterms:modified xsi:type="dcterms:W3CDTF">2018-07-04T08:35:00Z</dcterms:modified>
</cp:coreProperties>
</file>