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/>
          <w:noProof/>
        </w:rPr>
        <w:drawing>
          <wp:inline distT="0" distB="0" distL="0" distR="0" wp14:anchorId="1901607D" wp14:editId="64DF4871">
            <wp:extent cx="6480000" cy="3645488"/>
            <wp:effectExtent l="0" t="0" r="0" b="0"/>
            <wp:docPr id="1" name="圖片 1" descr="F:\教育處專區\105\105學年度健康促進學校實施線上問卷建置問卷系統平台\105\進行說明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教育處專區\105\105學年度健康促進學校實施線上問卷建置問卷系統平台\105\進行說明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 w:hint="eastAsia"/>
        </w:rPr>
        <w:t>登入花蓮縣105學年度健康促進學校指標問卷【前測】網站(</w:t>
      </w:r>
      <w:r w:rsidRPr="00EE64FD">
        <w:rPr>
          <w:rFonts w:ascii="標楷體" w:eastAsia="標楷體" w:hAnsi="標楷體"/>
        </w:rPr>
        <w:t>http://health.hlc.edu.tw/</w:t>
      </w:r>
      <w:r w:rsidRPr="00EE64FD">
        <w:rPr>
          <w:rFonts w:ascii="標楷體" w:eastAsia="標楷體" w:hAnsi="標楷體" w:hint="eastAsia"/>
        </w:rPr>
        <w:t>)</w:t>
      </w:r>
    </w:p>
    <w:p w:rsidR="00141007" w:rsidRPr="00EE64FD" w:rsidRDefault="00141007">
      <w:pPr>
        <w:rPr>
          <w:rFonts w:ascii="標楷體" w:eastAsia="標楷體" w:hAnsi="標楷體" w:hint="eastAsia"/>
        </w:rPr>
      </w:pPr>
    </w:p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/>
          <w:noProof/>
        </w:rPr>
        <w:drawing>
          <wp:inline distT="0" distB="0" distL="0" distR="0" wp14:anchorId="64EAF742" wp14:editId="251C8182">
            <wp:extent cx="6480000" cy="3420478"/>
            <wp:effectExtent l="0" t="0" r="0" b="8890"/>
            <wp:docPr id="2" name="圖片 2" descr="F:\教育處專區\105\105學年度健康促進學校實施線上問卷建置問卷系統平台\105\進行說明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教育處專區\105\105學年度健康促進學校實施線上問卷建置問卷系統平台\105\進行說明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4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 w:hint="eastAsia"/>
        </w:rPr>
        <w:t>畫面依序為「國中小學學生登入」、</w:t>
      </w:r>
      <w:r w:rsidRPr="00EE64FD">
        <w:rPr>
          <w:rFonts w:ascii="標楷體" w:eastAsia="標楷體" w:hAnsi="標楷體" w:hint="eastAsia"/>
        </w:rPr>
        <w:t>「</w:t>
      </w:r>
      <w:r w:rsidRPr="00EE64FD">
        <w:rPr>
          <w:rFonts w:ascii="標楷體" w:eastAsia="標楷體" w:hAnsi="標楷體" w:hint="eastAsia"/>
        </w:rPr>
        <w:t>教師</w:t>
      </w:r>
      <w:r w:rsidRPr="00EE64FD">
        <w:rPr>
          <w:rFonts w:ascii="標楷體" w:eastAsia="標楷體" w:hAnsi="標楷體" w:hint="eastAsia"/>
        </w:rPr>
        <w:t>登入(學校)」</w:t>
      </w:r>
      <w:r w:rsidRPr="00EE64FD">
        <w:rPr>
          <w:rFonts w:ascii="標楷體" w:eastAsia="標楷體" w:hAnsi="標楷體" w:hint="eastAsia"/>
        </w:rPr>
        <w:t>、</w:t>
      </w:r>
      <w:r w:rsidRPr="00EE64FD">
        <w:rPr>
          <w:rFonts w:ascii="標楷體" w:eastAsia="標楷體" w:hAnsi="標楷體" w:hint="eastAsia"/>
        </w:rPr>
        <w:t>「</w:t>
      </w:r>
      <w:r w:rsidRPr="00EE64FD">
        <w:rPr>
          <w:rFonts w:ascii="標楷體" w:eastAsia="標楷體" w:hAnsi="標楷體" w:hint="eastAsia"/>
        </w:rPr>
        <w:t>系統分析登入(教育處)</w:t>
      </w:r>
      <w:r w:rsidRPr="00EE64FD">
        <w:rPr>
          <w:rFonts w:ascii="標楷體" w:eastAsia="標楷體" w:hAnsi="標楷體" w:hint="eastAsia"/>
        </w:rPr>
        <w:t>」</w:t>
      </w:r>
      <w:r w:rsidRPr="00EE64FD">
        <w:rPr>
          <w:rFonts w:ascii="標楷體" w:eastAsia="標楷體" w:hAnsi="標楷體" w:hint="eastAsia"/>
        </w:rPr>
        <w:t>。</w:t>
      </w:r>
    </w:p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 w:hint="eastAsia"/>
        </w:rPr>
        <w:t>首先，指導學生點選</w:t>
      </w:r>
      <w:r w:rsidRPr="00EE64FD">
        <w:rPr>
          <w:rFonts w:ascii="標楷體" w:eastAsia="標楷體" w:hAnsi="標楷體" w:hint="eastAsia"/>
        </w:rPr>
        <w:t>「國中小學學生登入」</w:t>
      </w:r>
      <w:r w:rsidRPr="00EE64FD">
        <w:rPr>
          <w:rFonts w:ascii="標楷體" w:eastAsia="標楷體" w:hAnsi="標楷體" w:hint="eastAsia"/>
        </w:rPr>
        <w:t>。</w:t>
      </w:r>
    </w:p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/>
          <w:noProof/>
        </w:rPr>
        <w:lastRenderedPageBreak/>
        <w:drawing>
          <wp:inline distT="0" distB="0" distL="0" distR="0" wp14:anchorId="51A12C98" wp14:editId="2F38B14A">
            <wp:extent cx="6480000" cy="3420477"/>
            <wp:effectExtent l="0" t="0" r="0" b="8890"/>
            <wp:docPr id="3" name="圖片 3" descr="F:\教育處專區\105\105學年度健康促進學校實施線上問卷建置問卷系統平台\105\進行說明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教育處專區\105\105學年度健康促進學校實施線上問卷建置問卷系統平台\105\進行說明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4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 w:hint="eastAsia"/>
        </w:rPr>
        <w:t>請依序點選</w:t>
      </w:r>
      <w:proofErr w:type="gramStart"/>
      <w:r w:rsidRPr="00EE64FD">
        <w:rPr>
          <w:rFonts w:ascii="標楷體" w:eastAsia="標楷體" w:hAnsi="標楷體"/>
        </w:rPr>
        <w:t>”</w:t>
      </w:r>
      <w:proofErr w:type="gramEnd"/>
      <w:r w:rsidRPr="00EE64FD">
        <w:rPr>
          <w:rFonts w:ascii="標楷體" w:eastAsia="標楷體" w:hAnsi="標楷體" w:hint="eastAsia"/>
        </w:rPr>
        <w:t>學校名稱</w:t>
      </w:r>
      <w:proofErr w:type="gramStart"/>
      <w:r w:rsidRPr="00EE64FD">
        <w:rPr>
          <w:rFonts w:ascii="標楷體" w:eastAsia="標楷體" w:hAnsi="標楷體"/>
        </w:rPr>
        <w:t>”</w:t>
      </w:r>
      <w:proofErr w:type="gramEnd"/>
      <w:r w:rsidRPr="00EE64FD">
        <w:rPr>
          <w:rFonts w:ascii="標楷體" w:eastAsia="標楷體" w:hAnsi="標楷體" w:hint="eastAsia"/>
        </w:rPr>
        <w:t>、</w:t>
      </w:r>
      <w:proofErr w:type="gramStart"/>
      <w:r w:rsidRPr="00EE64FD">
        <w:rPr>
          <w:rFonts w:ascii="標楷體" w:eastAsia="標楷體" w:hAnsi="標楷體"/>
        </w:rPr>
        <w:t>”</w:t>
      </w:r>
      <w:proofErr w:type="gramEnd"/>
      <w:r w:rsidRPr="00EE64FD">
        <w:rPr>
          <w:rFonts w:ascii="標楷體" w:eastAsia="標楷體" w:hAnsi="標楷體" w:hint="eastAsia"/>
        </w:rPr>
        <w:t>班級上的座號</w:t>
      </w:r>
      <w:proofErr w:type="gramStart"/>
      <w:r w:rsidRPr="00EE64FD">
        <w:rPr>
          <w:rFonts w:ascii="標楷體" w:eastAsia="標楷體" w:hAnsi="標楷體"/>
        </w:rPr>
        <w:t>”</w:t>
      </w:r>
      <w:proofErr w:type="gramEnd"/>
      <w:r w:rsidRPr="00EE64FD">
        <w:rPr>
          <w:rFonts w:ascii="標楷體" w:eastAsia="標楷體" w:hAnsi="標楷體" w:hint="eastAsia"/>
        </w:rPr>
        <w:t>及</w:t>
      </w:r>
      <w:proofErr w:type="gramStart"/>
      <w:r w:rsidRPr="00EE64FD">
        <w:rPr>
          <w:rFonts w:ascii="標楷體" w:eastAsia="標楷體" w:hAnsi="標楷體"/>
        </w:rPr>
        <w:t>”</w:t>
      </w:r>
      <w:proofErr w:type="gramEnd"/>
      <w:r w:rsidRPr="00EE64FD">
        <w:rPr>
          <w:rFonts w:ascii="標楷體" w:eastAsia="標楷體" w:hAnsi="標楷體" w:hint="eastAsia"/>
        </w:rPr>
        <w:t>身分證末五碼</w:t>
      </w:r>
      <w:proofErr w:type="gramStart"/>
      <w:r w:rsidRPr="00EE64FD">
        <w:rPr>
          <w:rFonts w:ascii="標楷體" w:eastAsia="標楷體" w:hAnsi="標楷體"/>
        </w:rPr>
        <w:t>”</w:t>
      </w:r>
      <w:proofErr w:type="gramEnd"/>
      <w:r w:rsidRPr="00EE64FD">
        <w:rPr>
          <w:rFonts w:ascii="標楷體" w:eastAsia="標楷體" w:hAnsi="標楷體" w:hint="eastAsia"/>
        </w:rPr>
        <w:t>，以進行身分驗證。</w:t>
      </w:r>
    </w:p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 w:hint="eastAsia"/>
        </w:rPr>
        <w:t>部份學校的學生座號欄位填寫0，如果學生選了正確的</w:t>
      </w:r>
      <w:proofErr w:type="gramStart"/>
      <w:r w:rsidRPr="00EE64FD">
        <w:rPr>
          <w:rFonts w:ascii="標楷體" w:eastAsia="標楷體" w:hAnsi="標楷體" w:hint="eastAsia"/>
        </w:rPr>
        <w:t>座號卻無法</w:t>
      </w:r>
      <w:proofErr w:type="gramEnd"/>
      <w:r w:rsidRPr="00EE64FD">
        <w:rPr>
          <w:rFonts w:ascii="標楷體" w:eastAsia="標楷體" w:hAnsi="標楷體" w:hint="eastAsia"/>
        </w:rPr>
        <w:t>登入，請選0再試試看。</w:t>
      </w:r>
    </w:p>
    <w:p w:rsidR="00141007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/>
          <w:noProof/>
        </w:rPr>
        <w:drawing>
          <wp:inline distT="0" distB="0" distL="0" distR="0" wp14:anchorId="2CF63734" wp14:editId="7CB09F20">
            <wp:extent cx="6480000" cy="3420477"/>
            <wp:effectExtent l="0" t="0" r="0" b="8890"/>
            <wp:docPr id="4" name="圖片 4" descr="F:\教育處專區\105\105學年度健康促進學校實施線上問卷建置問卷系統平台\105\進行說明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教育處專區\105\105學年度健康促進學校實施線上問卷建置問卷系統平台\105\進行說明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4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D8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 w:hint="eastAsia"/>
        </w:rPr>
        <w:t>學生登入後即可看到題目，請依續作答即可。</w:t>
      </w:r>
      <w:r w:rsidRPr="00EE64FD">
        <w:rPr>
          <w:rFonts w:ascii="標楷體" w:eastAsia="標楷體" w:hAnsi="標楷體"/>
          <w:noProof/>
        </w:rPr>
        <w:lastRenderedPageBreak/>
        <w:drawing>
          <wp:inline distT="0" distB="0" distL="0" distR="0" wp14:anchorId="1ED59BA4" wp14:editId="03C0B6BA">
            <wp:extent cx="6480000" cy="3420477"/>
            <wp:effectExtent l="0" t="0" r="0" b="8890"/>
            <wp:docPr id="5" name="圖片 5" descr="F:\教育處專區\105\105學年度健康促進學校實施線上問卷建置問卷系統平台\105\進行說明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教育處專區\105\105學年度健康促進學校實施線上問卷建置問卷系統平台\105\進行說明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4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D8" w:rsidRPr="00EE64FD" w:rsidRDefault="00EE64FD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 w:hint="eastAsia"/>
        </w:rPr>
        <w:t>學校老師的部分，請點選教師登入，選擇學校並輸入身分證字號後，即可看到後端畫面。</w:t>
      </w:r>
    </w:p>
    <w:p w:rsidR="006948D8" w:rsidRPr="00EE64FD" w:rsidRDefault="006948D8">
      <w:pPr>
        <w:rPr>
          <w:rFonts w:ascii="標楷體" w:eastAsia="標楷體" w:hAnsi="標楷體" w:hint="eastAsia"/>
        </w:rPr>
      </w:pPr>
      <w:bookmarkStart w:id="0" w:name="_GoBack"/>
      <w:bookmarkEnd w:id="0"/>
    </w:p>
    <w:p w:rsidR="00D85DAB" w:rsidRPr="00EE64FD" w:rsidRDefault="00141007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/>
          <w:noProof/>
        </w:rPr>
        <w:drawing>
          <wp:inline distT="0" distB="0" distL="0" distR="0" wp14:anchorId="132EB060" wp14:editId="01310C33">
            <wp:extent cx="6480000" cy="3420477"/>
            <wp:effectExtent l="0" t="0" r="0" b="8890"/>
            <wp:docPr id="6" name="圖片 6" descr="F:\教育處專區\105\105學年度健康促進學校實施線上問卷建置問卷系統平台\105\進行說明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教育處專區\105\105學年度健康促進學校實施線上問卷建置問卷系統平台\105\進行說明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4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FD" w:rsidRPr="00EE64FD" w:rsidRDefault="00EE64FD">
      <w:pPr>
        <w:rPr>
          <w:rFonts w:ascii="標楷體" w:eastAsia="標楷體" w:hAnsi="標楷體" w:hint="eastAsia"/>
        </w:rPr>
      </w:pPr>
      <w:r w:rsidRPr="00EE64FD">
        <w:rPr>
          <w:rFonts w:ascii="標楷體" w:eastAsia="標楷體" w:hAnsi="標楷體" w:hint="eastAsia"/>
        </w:rPr>
        <w:t>可以看到包含</w:t>
      </w:r>
      <w:proofErr w:type="gramStart"/>
      <w:r w:rsidRPr="00EE64FD">
        <w:rPr>
          <w:rFonts w:ascii="標楷體" w:eastAsia="標楷體" w:hAnsi="標楷體" w:hint="eastAsia"/>
        </w:rPr>
        <w:t>前測、後測</w:t>
      </w:r>
      <w:proofErr w:type="gramEnd"/>
      <w:r w:rsidRPr="00EE64FD">
        <w:rPr>
          <w:rFonts w:ascii="標楷體" w:eastAsia="標楷體" w:hAnsi="標楷體" w:hint="eastAsia"/>
        </w:rPr>
        <w:t>等資訊</w:t>
      </w:r>
    </w:p>
    <w:p w:rsidR="00EE64FD" w:rsidRPr="00EE64FD" w:rsidRDefault="00EE64FD">
      <w:pPr>
        <w:rPr>
          <w:rFonts w:ascii="標楷體" w:eastAsia="標楷體" w:hAnsi="標楷體"/>
        </w:rPr>
      </w:pPr>
      <w:r w:rsidRPr="00EE64FD">
        <w:rPr>
          <w:rFonts w:ascii="標楷體" w:eastAsia="標楷體" w:hAnsi="標楷體" w:hint="eastAsia"/>
        </w:rPr>
        <w:t>輔導訪視紀錄表部分因本年度有修改，刻正進行修正。</w:t>
      </w:r>
    </w:p>
    <w:sectPr w:rsidR="00EE64FD" w:rsidRPr="00EE64FD" w:rsidSect="00141007">
      <w:pgSz w:w="11906" w:h="16838"/>
      <w:pgMar w:top="1440" w:right="1800" w:bottom="144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007"/>
    <w:rsid w:val="00141007"/>
    <w:rsid w:val="006948D8"/>
    <w:rsid w:val="00D85DAB"/>
    <w:rsid w:val="00EE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10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10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3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YCPSSLIGHT</dc:creator>
  <cp:lastModifiedBy>YCPSSLIGHT</cp:lastModifiedBy>
  <cp:revision>2</cp:revision>
  <dcterms:created xsi:type="dcterms:W3CDTF">2016-11-18T00:50:00Z</dcterms:created>
  <dcterms:modified xsi:type="dcterms:W3CDTF">2016-11-18T01:31:00Z</dcterms:modified>
</cp:coreProperties>
</file>