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D5" w:rsidRPr="009325D5" w:rsidRDefault="009325D5" w:rsidP="009325D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325D5">
        <w:rPr>
          <w:rFonts w:ascii="標楷體" w:eastAsia="標楷體" w:hAnsi="標楷體" w:hint="eastAsia"/>
          <w:b/>
          <w:sz w:val="28"/>
          <w:szCs w:val="28"/>
        </w:rPr>
        <w:t>104學年度校長主任行政研習 -校長班課表</w:t>
      </w: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1272"/>
        <w:gridCol w:w="7294"/>
      </w:tblGrid>
      <w:tr w:rsidR="009325D5" w:rsidRPr="009325D5" w:rsidTr="009325D5">
        <w:trPr>
          <w:trHeight w:val="695"/>
        </w:trPr>
        <w:tc>
          <w:tcPr>
            <w:tcW w:w="1272" w:type="dxa"/>
          </w:tcPr>
          <w:p w:rsidR="009325D5" w:rsidRPr="009325D5" w:rsidRDefault="009325D5" w:rsidP="009325D5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9325D5">
              <w:rPr>
                <w:rFonts w:hAnsi="標楷體" w:hint="eastAsia"/>
                <w:sz w:val="28"/>
                <w:szCs w:val="28"/>
              </w:rPr>
              <w:t>時間</w:t>
            </w:r>
            <w:r w:rsidRPr="009325D5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7294" w:type="dxa"/>
          </w:tcPr>
          <w:p w:rsidR="009325D5" w:rsidRPr="009325D5" w:rsidRDefault="009325D5" w:rsidP="009325D5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9325D5">
              <w:rPr>
                <w:rFonts w:hAnsi="標楷體" w:hint="eastAsia"/>
                <w:sz w:val="28"/>
                <w:szCs w:val="28"/>
              </w:rPr>
              <w:t>課程名稱</w:t>
            </w:r>
            <w:r w:rsidRPr="009325D5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9325D5" w:rsidRPr="009325D5" w:rsidTr="009325D5">
        <w:trPr>
          <w:trHeight w:val="695"/>
        </w:trPr>
        <w:tc>
          <w:tcPr>
            <w:tcW w:w="1272" w:type="dxa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5D5">
              <w:rPr>
                <w:rFonts w:ascii="標楷體" w:eastAsia="標楷體" w:hAnsi="標楷體"/>
                <w:szCs w:val="24"/>
              </w:rPr>
              <w:t>08:30</w:t>
            </w:r>
          </w:p>
          <w:p w:rsidR="009325D5" w:rsidRPr="009325D5" w:rsidRDefault="009325D5" w:rsidP="009325D5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9325D5">
              <w:rPr>
                <w:rFonts w:hAnsi="標楷體"/>
              </w:rPr>
              <w:t>09:00</w:t>
            </w:r>
          </w:p>
        </w:tc>
        <w:tc>
          <w:tcPr>
            <w:tcW w:w="7294" w:type="dxa"/>
            <w:vAlign w:val="center"/>
          </w:tcPr>
          <w:p w:rsidR="009325D5" w:rsidRPr="009325D5" w:rsidRDefault="009325D5" w:rsidP="009325D5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9325D5">
              <w:rPr>
                <w:rFonts w:hAnsi="標楷體" w:hint="eastAsia"/>
              </w:rPr>
              <w:t>報到</w:t>
            </w:r>
          </w:p>
        </w:tc>
      </w:tr>
      <w:tr w:rsidR="009325D5" w:rsidRPr="009325D5" w:rsidTr="009325D5">
        <w:trPr>
          <w:trHeight w:val="706"/>
        </w:trPr>
        <w:tc>
          <w:tcPr>
            <w:tcW w:w="1272" w:type="dxa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09:00</w:t>
            </w:r>
          </w:p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09:20</w:t>
            </w:r>
          </w:p>
        </w:tc>
        <w:tc>
          <w:tcPr>
            <w:tcW w:w="7294" w:type="dxa"/>
            <w:vAlign w:val="center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開幕式/縣市校長及教師專業發展中心運作及介紹</w:t>
            </w:r>
          </w:p>
        </w:tc>
      </w:tr>
      <w:tr w:rsidR="009325D5" w:rsidRPr="009325D5" w:rsidTr="009325D5">
        <w:trPr>
          <w:trHeight w:val="1513"/>
        </w:trPr>
        <w:tc>
          <w:tcPr>
            <w:tcW w:w="1272" w:type="dxa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09:20</w:t>
            </w:r>
          </w:p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10:10</w:t>
            </w:r>
          </w:p>
        </w:tc>
        <w:tc>
          <w:tcPr>
            <w:tcW w:w="7294" w:type="dxa"/>
            <w:vMerge w:val="restart"/>
          </w:tcPr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9325D5">
              <w:rPr>
                <w:rFonts w:ascii="標楷體" w:eastAsia="標楷體" w:hAnsi="標楷體" w:hint="eastAsia"/>
              </w:rPr>
              <w:t>一</w:t>
            </w:r>
            <w:proofErr w:type="gramEnd"/>
            <w:r w:rsidRPr="009325D5">
              <w:rPr>
                <w:rFonts w:ascii="標楷體" w:eastAsia="標楷體" w:hAnsi="標楷體" w:hint="eastAsia"/>
              </w:rPr>
              <w:t>：教師專業發展評鑑理念</w:t>
            </w:r>
            <w:r w:rsidRPr="009325D5">
              <w:rPr>
                <w:rFonts w:ascii="標楷體" w:eastAsia="標楷體" w:hAnsi="標楷體"/>
              </w:rPr>
              <w:t>-</w:t>
            </w:r>
            <w:r w:rsidRPr="009325D5">
              <w:rPr>
                <w:rFonts w:ascii="標楷體" w:eastAsia="標楷體" w:hAnsi="標楷體" w:hint="eastAsia"/>
              </w:rPr>
              <w:t>校長的角色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一、教師專業發展評鑑的重點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（一）教師專業發展評鑑的信念、意義、內容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（二）教師專業發展評鑑的重要性、案例分享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二、校長的角色與任務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（一）校長的角色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（二）校長的任務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三、年度工作重點、配套措施、成效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四、Q&amp;A</w:t>
            </w:r>
          </w:p>
        </w:tc>
      </w:tr>
      <w:tr w:rsidR="009325D5" w:rsidRPr="009325D5" w:rsidTr="009325D5">
        <w:trPr>
          <w:trHeight w:val="1833"/>
        </w:trPr>
        <w:tc>
          <w:tcPr>
            <w:tcW w:w="1272" w:type="dxa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10:20</w:t>
            </w:r>
          </w:p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7294" w:type="dxa"/>
            <w:vMerge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5D5" w:rsidRPr="009325D5" w:rsidTr="009325D5">
        <w:trPr>
          <w:trHeight w:val="890"/>
        </w:trPr>
        <w:tc>
          <w:tcPr>
            <w:tcW w:w="1272" w:type="dxa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12:00</w:t>
            </w:r>
          </w:p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13:30</w:t>
            </w:r>
          </w:p>
        </w:tc>
        <w:tc>
          <w:tcPr>
            <w:tcW w:w="7294" w:type="dxa"/>
            <w:vAlign w:val="center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午餐/休息</w:t>
            </w:r>
          </w:p>
        </w:tc>
      </w:tr>
      <w:tr w:rsidR="009325D5" w:rsidRPr="009325D5" w:rsidTr="009325D5">
        <w:trPr>
          <w:trHeight w:val="925"/>
        </w:trPr>
        <w:tc>
          <w:tcPr>
            <w:tcW w:w="1272" w:type="dxa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13:30</w:t>
            </w:r>
          </w:p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16:40</w:t>
            </w:r>
          </w:p>
        </w:tc>
        <w:tc>
          <w:tcPr>
            <w:tcW w:w="7294" w:type="dxa"/>
          </w:tcPr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主題二：教師專業發展評鑑的實施-校長的觀點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一、前言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（一）十二年國民教育培養關鍵能力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（二）十二年國民基本教育課程總綱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（三）校長能力圖像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（四）校長角色的典範轉移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二、選定校本</w:t>
            </w:r>
            <w:proofErr w:type="gramStart"/>
            <w:r w:rsidRPr="009325D5">
              <w:rPr>
                <w:rFonts w:ascii="標楷體" w:eastAsia="標楷體" w:hAnsi="標楷體" w:hint="eastAsia"/>
              </w:rPr>
              <w:t>規準</w:t>
            </w:r>
            <w:proofErr w:type="gramEnd"/>
            <w:r w:rsidRPr="009325D5">
              <w:rPr>
                <w:rFonts w:ascii="標楷體" w:eastAsia="標楷體" w:hAnsi="標楷體" w:hint="eastAsia"/>
              </w:rPr>
              <w:t>落實評鑑實施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（一）訂定校本</w:t>
            </w:r>
            <w:proofErr w:type="gramStart"/>
            <w:r w:rsidRPr="009325D5">
              <w:rPr>
                <w:rFonts w:ascii="標楷體" w:eastAsia="標楷體" w:hAnsi="標楷體" w:hint="eastAsia"/>
              </w:rPr>
              <w:t>規準</w:t>
            </w:r>
            <w:proofErr w:type="gramEnd"/>
            <w:r w:rsidRPr="009325D5">
              <w:rPr>
                <w:rFonts w:ascii="標楷體" w:eastAsia="標楷體" w:hAnsi="標楷體" w:hint="eastAsia"/>
              </w:rPr>
              <w:t>與評鑑工具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（二）促進專業成長的評鑑資料審查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三、推動觀察、檔案促進專業成長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（一）為何推動觀察、檔案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（二）如何推動觀察、檔案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四、重視評鑑倫理營造溫馨校園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（一）評鑑倫理道德與標準</w:t>
            </w:r>
          </w:p>
          <w:p w:rsidR="009325D5" w:rsidRPr="009325D5" w:rsidRDefault="009325D5" w:rsidP="009325D5">
            <w:pPr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（二）校長與教師溫馨對話</w:t>
            </w:r>
          </w:p>
        </w:tc>
      </w:tr>
      <w:tr w:rsidR="009325D5" w:rsidRPr="009325D5" w:rsidTr="009325D5">
        <w:trPr>
          <w:trHeight w:val="734"/>
        </w:trPr>
        <w:tc>
          <w:tcPr>
            <w:tcW w:w="1272" w:type="dxa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16:40</w:t>
            </w:r>
          </w:p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17:30</w:t>
            </w:r>
          </w:p>
        </w:tc>
        <w:tc>
          <w:tcPr>
            <w:tcW w:w="7294" w:type="dxa"/>
          </w:tcPr>
          <w:p w:rsidR="009325D5" w:rsidRPr="009325D5" w:rsidRDefault="009325D5" w:rsidP="009325D5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綜合座談/閉幕式</w:t>
            </w:r>
          </w:p>
        </w:tc>
      </w:tr>
    </w:tbl>
    <w:p w:rsidR="009325D5" w:rsidRDefault="009325D5" w:rsidP="009325D5">
      <w:pPr>
        <w:jc w:val="center"/>
      </w:pPr>
    </w:p>
    <w:p w:rsidR="009325D5" w:rsidRDefault="009325D5" w:rsidP="009325D5">
      <w:pPr>
        <w:jc w:val="center"/>
      </w:pPr>
    </w:p>
    <w:p w:rsidR="009325D5" w:rsidRPr="009325D5" w:rsidRDefault="009325D5" w:rsidP="009325D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325D5">
        <w:rPr>
          <w:rFonts w:ascii="標楷體" w:eastAsia="標楷體" w:hAnsi="標楷體" w:hint="eastAsia"/>
          <w:b/>
          <w:sz w:val="28"/>
          <w:szCs w:val="28"/>
        </w:rPr>
        <w:lastRenderedPageBreak/>
        <w:t>104學年度校長主任行政研習 -</w:t>
      </w:r>
      <w:r>
        <w:rPr>
          <w:rFonts w:ascii="標楷體" w:eastAsia="標楷體" w:hAnsi="標楷體" w:hint="eastAsia"/>
          <w:b/>
          <w:sz w:val="28"/>
          <w:szCs w:val="28"/>
        </w:rPr>
        <w:t>主任</w:t>
      </w:r>
      <w:r w:rsidRPr="009325D5">
        <w:rPr>
          <w:rFonts w:ascii="標楷體" w:eastAsia="標楷體" w:hAnsi="標楷體" w:hint="eastAsia"/>
          <w:b/>
          <w:sz w:val="28"/>
          <w:szCs w:val="28"/>
        </w:rPr>
        <w:t>班課表</w:t>
      </w:r>
    </w:p>
    <w:tbl>
      <w:tblPr>
        <w:tblStyle w:val="a3"/>
        <w:tblW w:w="8634" w:type="dxa"/>
        <w:tblLook w:val="04A0" w:firstRow="1" w:lastRow="0" w:firstColumn="1" w:lastColumn="0" w:noHBand="0" w:noVBand="1"/>
      </w:tblPr>
      <w:tblGrid>
        <w:gridCol w:w="1282"/>
        <w:gridCol w:w="7352"/>
      </w:tblGrid>
      <w:tr w:rsidR="009325D5" w:rsidRPr="009325D5" w:rsidTr="005615BB">
        <w:trPr>
          <w:trHeight w:val="802"/>
        </w:trPr>
        <w:tc>
          <w:tcPr>
            <w:tcW w:w="1282" w:type="dxa"/>
          </w:tcPr>
          <w:p w:rsidR="009325D5" w:rsidRPr="009325D5" w:rsidRDefault="009325D5" w:rsidP="00C55199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9325D5">
              <w:rPr>
                <w:rFonts w:hAnsi="標楷體" w:hint="eastAsia"/>
                <w:sz w:val="28"/>
                <w:szCs w:val="28"/>
              </w:rPr>
              <w:t>時間</w:t>
            </w:r>
            <w:r w:rsidRPr="009325D5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7352" w:type="dxa"/>
          </w:tcPr>
          <w:p w:rsidR="009325D5" w:rsidRPr="009325D5" w:rsidRDefault="009325D5" w:rsidP="00C55199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9325D5">
              <w:rPr>
                <w:rFonts w:hAnsi="標楷體" w:hint="eastAsia"/>
                <w:sz w:val="28"/>
                <w:szCs w:val="28"/>
              </w:rPr>
              <w:t>課程名稱</w:t>
            </w:r>
            <w:r w:rsidRPr="009325D5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9325D5" w:rsidRPr="009325D5" w:rsidTr="005615BB">
        <w:trPr>
          <w:trHeight w:val="802"/>
        </w:trPr>
        <w:tc>
          <w:tcPr>
            <w:tcW w:w="1282" w:type="dxa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5D5">
              <w:rPr>
                <w:rFonts w:ascii="標楷體" w:eastAsia="標楷體" w:hAnsi="標楷體"/>
                <w:szCs w:val="24"/>
              </w:rPr>
              <w:t>08:30</w:t>
            </w:r>
          </w:p>
          <w:p w:rsidR="009325D5" w:rsidRPr="009325D5" w:rsidRDefault="009325D5" w:rsidP="00C55199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9325D5">
              <w:rPr>
                <w:rFonts w:hAnsi="標楷體"/>
              </w:rPr>
              <w:t>09:00</w:t>
            </w:r>
          </w:p>
        </w:tc>
        <w:tc>
          <w:tcPr>
            <w:tcW w:w="7352" w:type="dxa"/>
            <w:vAlign w:val="center"/>
          </w:tcPr>
          <w:p w:rsidR="009325D5" w:rsidRPr="009325D5" w:rsidRDefault="009325D5" w:rsidP="00C55199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9325D5">
              <w:rPr>
                <w:rFonts w:hAnsi="標楷體" w:hint="eastAsia"/>
              </w:rPr>
              <w:t>報到</w:t>
            </w:r>
          </w:p>
        </w:tc>
      </w:tr>
      <w:tr w:rsidR="009325D5" w:rsidRPr="009325D5" w:rsidTr="005615BB">
        <w:trPr>
          <w:trHeight w:val="814"/>
        </w:trPr>
        <w:tc>
          <w:tcPr>
            <w:tcW w:w="1282" w:type="dxa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09:00</w:t>
            </w:r>
          </w:p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09:20</w:t>
            </w:r>
          </w:p>
        </w:tc>
        <w:tc>
          <w:tcPr>
            <w:tcW w:w="7352" w:type="dxa"/>
            <w:vAlign w:val="center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開幕式/縣市校長及教師專業發展中心運作及介紹</w:t>
            </w:r>
          </w:p>
        </w:tc>
      </w:tr>
      <w:tr w:rsidR="009325D5" w:rsidRPr="009325D5" w:rsidTr="005615BB">
        <w:trPr>
          <w:trHeight w:val="1745"/>
        </w:trPr>
        <w:tc>
          <w:tcPr>
            <w:tcW w:w="1282" w:type="dxa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09:20</w:t>
            </w:r>
          </w:p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10:10</w:t>
            </w:r>
          </w:p>
        </w:tc>
        <w:tc>
          <w:tcPr>
            <w:tcW w:w="7352" w:type="dxa"/>
            <w:vMerge w:val="restart"/>
          </w:tcPr>
          <w:p w:rsidR="00EC6995" w:rsidRPr="00EC6995" w:rsidRDefault="00EC6995" w:rsidP="00EC6995">
            <w:pPr>
              <w:rPr>
                <w:rFonts w:ascii="標楷體" w:eastAsia="標楷體" w:hAnsi="標楷體"/>
              </w:rPr>
            </w:pPr>
            <w:r w:rsidRPr="00EC6995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EC6995">
              <w:rPr>
                <w:rFonts w:ascii="標楷體" w:eastAsia="標楷體" w:hAnsi="標楷體" w:hint="eastAsia"/>
              </w:rPr>
              <w:t>一</w:t>
            </w:r>
            <w:proofErr w:type="gramEnd"/>
            <w:r w:rsidRPr="00EC6995">
              <w:rPr>
                <w:rFonts w:ascii="標楷體" w:eastAsia="標楷體" w:hAnsi="標楷體" w:hint="eastAsia"/>
              </w:rPr>
              <w:t>：教師專業發展評鑑理念與主任的角色</w:t>
            </w:r>
          </w:p>
          <w:p w:rsidR="00EC6995" w:rsidRPr="00EC6995" w:rsidRDefault="00EC6995" w:rsidP="00EC6995">
            <w:pPr>
              <w:rPr>
                <w:rFonts w:ascii="標楷體" w:eastAsia="標楷體" w:hAnsi="標楷體" w:hint="eastAsia"/>
              </w:rPr>
            </w:pPr>
            <w:r w:rsidRPr="00EC6995">
              <w:rPr>
                <w:rFonts w:ascii="標楷體" w:eastAsia="標楷體" w:hAnsi="標楷體" w:hint="eastAsia"/>
              </w:rPr>
              <w:t>一、教師專業發展評鑑的重點</w:t>
            </w:r>
          </w:p>
          <w:p w:rsidR="00EC6995" w:rsidRPr="00EC6995" w:rsidRDefault="00EC6995" w:rsidP="00EC6995">
            <w:pPr>
              <w:rPr>
                <w:rFonts w:ascii="標楷體" w:eastAsia="標楷體" w:hAnsi="標楷體" w:hint="eastAsia"/>
              </w:rPr>
            </w:pPr>
            <w:r w:rsidRPr="00EC6995">
              <w:rPr>
                <w:rFonts w:ascii="標楷體" w:eastAsia="標楷體" w:hAnsi="標楷體" w:hint="eastAsia"/>
              </w:rPr>
              <w:t>（一）教師專業發展評鑑的信念、意義、內容</w:t>
            </w:r>
          </w:p>
          <w:p w:rsidR="00EC6995" w:rsidRPr="00EC6995" w:rsidRDefault="00EC6995" w:rsidP="00EC6995">
            <w:pPr>
              <w:rPr>
                <w:rFonts w:ascii="標楷體" w:eastAsia="標楷體" w:hAnsi="標楷體" w:hint="eastAsia"/>
              </w:rPr>
            </w:pPr>
            <w:r w:rsidRPr="00EC6995">
              <w:rPr>
                <w:rFonts w:ascii="標楷體" w:eastAsia="標楷體" w:hAnsi="標楷體" w:hint="eastAsia"/>
              </w:rPr>
              <w:t>（二）教師專業發展評鑑的重要性、案例分享</w:t>
            </w:r>
          </w:p>
          <w:p w:rsidR="00EC6995" w:rsidRPr="00EC6995" w:rsidRDefault="00EC6995" w:rsidP="00EC6995">
            <w:pPr>
              <w:rPr>
                <w:rFonts w:ascii="標楷體" w:eastAsia="標楷體" w:hAnsi="標楷體" w:hint="eastAsia"/>
              </w:rPr>
            </w:pPr>
            <w:r w:rsidRPr="00EC6995">
              <w:rPr>
                <w:rFonts w:ascii="標楷體" w:eastAsia="標楷體" w:hAnsi="標楷體" w:hint="eastAsia"/>
              </w:rPr>
              <w:t>二、承辦主任的角色與任務</w:t>
            </w:r>
          </w:p>
          <w:p w:rsidR="00EC6995" w:rsidRPr="00EC6995" w:rsidRDefault="00EC6995" w:rsidP="00EC6995">
            <w:pPr>
              <w:rPr>
                <w:rFonts w:ascii="標楷體" w:eastAsia="標楷體" w:hAnsi="標楷體" w:hint="eastAsia"/>
              </w:rPr>
            </w:pPr>
            <w:r w:rsidRPr="00EC6995">
              <w:rPr>
                <w:rFonts w:ascii="標楷體" w:eastAsia="標楷體" w:hAnsi="標楷體" w:hint="eastAsia"/>
              </w:rPr>
              <w:t>（一）主任的角色</w:t>
            </w:r>
          </w:p>
          <w:p w:rsidR="00EC6995" w:rsidRPr="00EC6995" w:rsidRDefault="00EC6995" w:rsidP="00EC6995">
            <w:pPr>
              <w:rPr>
                <w:rFonts w:ascii="標楷體" w:eastAsia="標楷體" w:hAnsi="標楷體" w:hint="eastAsia"/>
              </w:rPr>
            </w:pPr>
            <w:r w:rsidRPr="00EC6995">
              <w:rPr>
                <w:rFonts w:ascii="標楷體" w:eastAsia="標楷體" w:hAnsi="標楷體" w:hint="eastAsia"/>
              </w:rPr>
              <w:t>（二）主任的任務</w:t>
            </w:r>
          </w:p>
          <w:p w:rsidR="00EC6995" w:rsidRPr="00EC6995" w:rsidRDefault="00EC6995" w:rsidP="00EC6995">
            <w:pPr>
              <w:rPr>
                <w:rFonts w:ascii="標楷體" w:eastAsia="標楷體" w:hAnsi="標楷體" w:hint="eastAsia"/>
              </w:rPr>
            </w:pPr>
            <w:r w:rsidRPr="00EC6995">
              <w:rPr>
                <w:rFonts w:ascii="標楷體" w:eastAsia="標楷體" w:hAnsi="標楷體" w:hint="eastAsia"/>
              </w:rPr>
              <w:t>三、年度工作重點、配套措施、成效</w:t>
            </w:r>
          </w:p>
          <w:p w:rsidR="009325D5" w:rsidRPr="009325D5" w:rsidRDefault="00EC6995" w:rsidP="00EC6995">
            <w:pPr>
              <w:rPr>
                <w:rFonts w:ascii="標楷體" w:eastAsia="標楷體" w:hAnsi="標楷體"/>
              </w:rPr>
            </w:pPr>
            <w:r w:rsidRPr="00EC6995">
              <w:rPr>
                <w:rFonts w:ascii="標楷體" w:eastAsia="標楷體" w:hAnsi="標楷體" w:hint="eastAsia"/>
              </w:rPr>
              <w:t>四、Q&amp;A</w:t>
            </w:r>
          </w:p>
        </w:tc>
      </w:tr>
      <w:tr w:rsidR="009325D5" w:rsidRPr="009325D5" w:rsidTr="005615BB">
        <w:trPr>
          <w:trHeight w:val="2114"/>
        </w:trPr>
        <w:tc>
          <w:tcPr>
            <w:tcW w:w="1282" w:type="dxa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10:20</w:t>
            </w:r>
          </w:p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7352" w:type="dxa"/>
            <w:vMerge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5D5" w:rsidRPr="009325D5" w:rsidTr="005615BB">
        <w:trPr>
          <w:trHeight w:val="1027"/>
        </w:trPr>
        <w:tc>
          <w:tcPr>
            <w:tcW w:w="1282" w:type="dxa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12:00</w:t>
            </w:r>
          </w:p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13:30</w:t>
            </w:r>
          </w:p>
        </w:tc>
        <w:tc>
          <w:tcPr>
            <w:tcW w:w="7352" w:type="dxa"/>
            <w:vAlign w:val="center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午餐/休息</w:t>
            </w:r>
          </w:p>
        </w:tc>
      </w:tr>
      <w:tr w:rsidR="009325D5" w:rsidRPr="009325D5" w:rsidTr="005615BB">
        <w:trPr>
          <w:trHeight w:val="1067"/>
        </w:trPr>
        <w:tc>
          <w:tcPr>
            <w:tcW w:w="1282" w:type="dxa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13:30</w:t>
            </w:r>
          </w:p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16:40</w:t>
            </w:r>
          </w:p>
        </w:tc>
        <w:tc>
          <w:tcPr>
            <w:tcW w:w="7352" w:type="dxa"/>
          </w:tcPr>
          <w:p w:rsidR="00C64BAC" w:rsidRPr="00C64BAC" w:rsidRDefault="00C64BAC" w:rsidP="00C64BAC">
            <w:pPr>
              <w:rPr>
                <w:rFonts w:ascii="標楷體" w:eastAsia="標楷體" w:hAnsi="標楷體" w:hint="eastAsia"/>
              </w:rPr>
            </w:pPr>
            <w:r w:rsidRPr="00C64BAC">
              <w:rPr>
                <w:rFonts w:ascii="標楷體" w:eastAsia="標楷體" w:hAnsi="標楷體" w:hint="eastAsia"/>
              </w:rPr>
              <w:t>主題二：教師專業發展評鑑的流程-主任的觀點</w:t>
            </w:r>
            <w:bookmarkStart w:id="0" w:name="_GoBack"/>
            <w:bookmarkEnd w:id="0"/>
          </w:p>
          <w:p w:rsidR="00C64BAC" w:rsidRPr="00C64BAC" w:rsidRDefault="00C64BAC" w:rsidP="00C64BAC">
            <w:pPr>
              <w:rPr>
                <w:rFonts w:ascii="標楷體" w:eastAsia="標楷體" w:hAnsi="標楷體" w:hint="eastAsia"/>
              </w:rPr>
            </w:pPr>
            <w:r w:rsidRPr="00C64BAC">
              <w:rPr>
                <w:rFonts w:ascii="標楷體" w:eastAsia="標楷體" w:hAnsi="標楷體" w:hint="eastAsia"/>
              </w:rPr>
              <w:t>一、選定校本</w:t>
            </w:r>
            <w:proofErr w:type="gramStart"/>
            <w:r w:rsidRPr="00C64BAC">
              <w:rPr>
                <w:rFonts w:ascii="標楷體" w:eastAsia="標楷體" w:hAnsi="標楷體" w:hint="eastAsia"/>
              </w:rPr>
              <w:t>規準</w:t>
            </w:r>
            <w:proofErr w:type="gramEnd"/>
            <w:r w:rsidRPr="00C64BAC">
              <w:rPr>
                <w:rFonts w:ascii="標楷體" w:eastAsia="標楷體" w:hAnsi="標楷體" w:hint="eastAsia"/>
              </w:rPr>
              <w:t>與工具</w:t>
            </w:r>
          </w:p>
          <w:p w:rsidR="00C64BAC" w:rsidRPr="00C64BAC" w:rsidRDefault="00C64BAC" w:rsidP="00C64BAC">
            <w:pPr>
              <w:rPr>
                <w:rFonts w:ascii="標楷體" w:eastAsia="標楷體" w:hAnsi="標楷體" w:hint="eastAsia"/>
              </w:rPr>
            </w:pPr>
            <w:r w:rsidRPr="00C64BAC">
              <w:rPr>
                <w:rFonts w:ascii="標楷體" w:eastAsia="標楷體" w:hAnsi="標楷體" w:hint="eastAsia"/>
              </w:rPr>
              <w:t>（一）從有效教學~學生學習中心出發的</w:t>
            </w:r>
            <w:proofErr w:type="gramStart"/>
            <w:r w:rsidRPr="00C64BAC">
              <w:rPr>
                <w:rFonts w:ascii="標楷體" w:eastAsia="標楷體" w:hAnsi="標楷體" w:hint="eastAsia"/>
              </w:rPr>
              <w:t>規準</w:t>
            </w:r>
            <w:proofErr w:type="gramEnd"/>
          </w:p>
          <w:p w:rsidR="00C64BAC" w:rsidRPr="00C64BAC" w:rsidRDefault="00C64BAC" w:rsidP="00C64BAC">
            <w:pPr>
              <w:rPr>
                <w:rFonts w:ascii="標楷體" w:eastAsia="標楷體" w:hAnsi="標楷體" w:hint="eastAsia"/>
              </w:rPr>
            </w:pPr>
            <w:r w:rsidRPr="00C64BAC">
              <w:rPr>
                <w:rFonts w:ascii="標楷體" w:eastAsia="標楷體" w:hAnsi="標楷體" w:hint="eastAsia"/>
              </w:rPr>
              <w:t>（二）訂定校本評鑑</w:t>
            </w:r>
            <w:proofErr w:type="gramStart"/>
            <w:r w:rsidRPr="00C64BAC">
              <w:rPr>
                <w:rFonts w:ascii="標楷體" w:eastAsia="標楷體" w:hAnsi="標楷體" w:hint="eastAsia"/>
              </w:rPr>
              <w:t>規準</w:t>
            </w:r>
            <w:proofErr w:type="gramEnd"/>
            <w:r w:rsidRPr="00C64BAC">
              <w:rPr>
                <w:rFonts w:ascii="標楷體" w:eastAsia="標楷體" w:hAnsi="標楷體" w:hint="eastAsia"/>
              </w:rPr>
              <w:t>與評鑑工具的選定</w:t>
            </w:r>
          </w:p>
          <w:p w:rsidR="00C64BAC" w:rsidRPr="00C64BAC" w:rsidRDefault="00C64BAC" w:rsidP="00C64BAC">
            <w:pPr>
              <w:rPr>
                <w:rFonts w:ascii="標楷體" w:eastAsia="標楷體" w:hAnsi="標楷體" w:hint="eastAsia"/>
              </w:rPr>
            </w:pPr>
            <w:r w:rsidRPr="00C64BAC">
              <w:rPr>
                <w:rFonts w:ascii="標楷體" w:eastAsia="標楷體" w:hAnsi="標楷體" w:hint="eastAsia"/>
              </w:rPr>
              <w:t>二、評鑑方式與實施流程</w:t>
            </w:r>
          </w:p>
          <w:p w:rsidR="00C64BAC" w:rsidRPr="00C64BAC" w:rsidRDefault="00C64BAC" w:rsidP="00C64BAC">
            <w:pPr>
              <w:rPr>
                <w:rFonts w:ascii="標楷體" w:eastAsia="標楷體" w:hAnsi="標楷體" w:hint="eastAsia"/>
              </w:rPr>
            </w:pPr>
            <w:r w:rsidRPr="00C64BAC">
              <w:rPr>
                <w:rFonts w:ascii="標楷體" w:eastAsia="標楷體" w:hAnsi="標楷體" w:hint="eastAsia"/>
              </w:rPr>
              <w:t>（一）正式評鑑與非正式評鑑</w:t>
            </w:r>
          </w:p>
          <w:p w:rsidR="00C64BAC" w:rsidRPr="00C64BAC" w:rsidRDefault="00C64BAC" w:rsidP="00C64BAC">
            <w:pPr>
              <w:rPr>
                <w:rFonts w:ascii="標楷體" w:eastAsia="標楷體" w:hAnsi="標楷體" w:hint="eastAsia"/>
              </w:rPr>
            </w:pPr>
            <w:r w:rsidRPr="00C64BAC">
              <w:rPr>
                <w:rFonts w:ascii="標楷體" w:eastAsia="標楷體" w:hAnsi="標楷體" w:hint="eastAsia"/>
              </w:rPr>
              <w:t>（二）正式評鑑的實施流程與具體作法</w:t>
            </w:r>
          </w:p>
          <w:p w:rsidR="00C64BAC" w:rsidRPr="00C64BAC" w:rsidRDefault="00C64BAC" w:rsidP="00C64BAC">
            <w:pPr>
              <w:rPr>
                <w:rFonts w:ascii="標楷體" w:eastAsia="標楷體" w:hAnsi="標楷體" w:hint="eastAsia"/>
              </w:rPr>
            </w:pPr>
            <w:r w:rsidRPr="00C64BAC">
              <w:rPr>
                <w:rFonts w:ascii="標楷體" w:eastAsia="標楷體" w:hAnsi="標楷體" w:hint="eastAsia"/>
              </w:rPr>
              <w:t>三、評鑑資料的審議、分析與專業成長規劃</w:t>
            </w:r>
          </w:p>
          <w:p w:rsidR="00C64BAC" w:rsidRPr="00C64BAC" w:rsidRDefault="00C64BAC" w:rsidP="00C64BAC">
            <w:pPr>
              <w:rPr>
                <w:rFonts w:ascii="標楷體" w:eastAsia="標楷體" w:hAnsi="標楷體"/>
              </w:rPr>
            </w:pPr>
            <w:r w:rsidRPr="00C64BAC">
              <w:rPr>
                <w:rFonts w:ascii="標楷體" w:eastAsia="標楷體" w:hAnsi="標楷體" w:hint="eastAsia"/>
              </w:rPr>
              <w:t>（一）評鑑資料審議與評鑑倫理</w:t>
            </w:r>
          </w:p>
          <w:p w:rsidR="009325D5" w:rsidRPr="009325D5" w:rsidRDefault="00C64BAC" w:rsidP="00C64BAC">
            <w:pPr>
              <w:rPr>
                <w:rFonts w:ascii="標楷體" w:eastAsia="標楷體" w:hAnsi="標楷體"/>
              </w:rPr>
            </w:pPr>
            <w:r w:rsidRPr="00C64BAC">
              <w:rPr>
                <w:rFonts w:ascii="標楷體" w:eastAsia="標楷體" w:hAnsi="標楷體" w:hint="eastAsia"/>
              </w:rPr>
              <w:t>（二）評鑑結果分析與專業成長規劃</w:t>
            </w:r>
          </w:p>
        </w:tc>
      </w:tr>
      <w:tr w:rsidR="009325D5" w:rsidRPr="009325D5" w:rsidTr="005615BB">
        <w:trPr>
          <w:trHeight w:val="847"/>
        </w:trPr>
        <w:tc>
          <w:tcPr>
            <w:tcW w:w="1282" w:type="dxa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16:40</w:t>
            </w:r>
          </w:p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/>
              </w:rPr>
              <w:t>17:30</w:t>
            </w:r>
          </w:p>
        </w:tc>
        <w:tc>
          <w:tcPr>
            <w:tcW w:w="7352" w:type="dxa"/>
          </w:tcPr>
          <w:p w:rsidR="009325D5" w:rsidRPr="009325D5" w:rsidRDefault="009325D5" w:rsidP="00C55199">
            <w:pPr>
              <w:jc w:val="center"/>
              <w:rPr>
                <w:rFonts w:ascii="標楷體" w:eastAsia="標楷體" w:hAnsi="標楷體"/>
              </w:rPr>
            </w:pPr>
            <w:r w:rsidRPr="009325D5">
              <w:rPr>
                <w:rFonts w:ascii="標楷體" w:eastAsia="標楷體" w:hAnsi="標楷體" w:hint="eastAsia"/>
              </w:rPr>
              <w:t>綜合座談/閉幕式</w:t>
            </w:r>
          </w:p>
        </w:tc>
      </w:tr>
    </w:tbl>
    <w:p w:rsidR="009325D5" w:rsidRDefault="009325D5" w:rsidP="009325D5">
      <w:pPr>
        <w:jc w:val="center"/>
      </w:pPr>
    </w:p>
    <w:p w:rsidR="009325D5" w:rsidRDefault="009325D5" w:rsidP="009325D5"/>
    <w:sectPr w:rsidR="009325D5" w:rsidSect="009325D5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56" w:rsidRDefault="00182D56" w:rsidP="006B2032">
      <w:r>
        <w:separator/>
      </w:r>
    </w:p>
  </w:endnote>
  <w:endnote w:type="continuationSeparator" w:id="0">
    <w:p w:rsidR="00182D56" w:rsidRDefault="00182D56" w:rsidP="006B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56" w:rsidRDefault="00182D56" w:rsidP="006B2032">
      <w:r>
        <w:separator/>
      </w:r>
    </w:p>
  </w:footnote>
  <w:footnote w:type="continuationSeparator" w:id="0">
    <w:p w:rsidR="00182D56" w:rsidRDefault="00182D56" w:rsidP="006B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D5"/>
    <w:rsid w:val="000A27DB"/>
    <w:rsid w:val="00182D56"/>
    <w:rsid w:val="00545008"/>
    <w:rsid w:val="005615BB"/>
    <w:rsid w:val="006B2032"/>
    <w:rsid w:val="009325D5"/>
    <w:rsid w:val="00C64BAC"/>
    <w:rsid w:val="00E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2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B2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0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0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2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B2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0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0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2015-10-22T00:48:00Z</dcterms:created>
  <dcterms:modified xsi:type="dcterms:W3CDTF">2015-10-22T03:09:00Z</dcterms:modified>
</cp:coreProperties>
</file>