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3D7" w:rsidRPr="005E6ACA" w:rsidRDefault="00A303D7" w:rsidP="00A303D7">
      <w:pPr>
        <w:spacing w:line="400" w:lineRule="exact"/>
        <w:rPr>
          <w:rFonts w:ascii="標楷體" w:eastAsia="標楷體" w:hAnsi="標楷體" w:cs="Arial"/>
          <w:b/>
          <w:color w:val="000000"/>
          <w:sz w:val="40"/>
          <w:szCs w:val="40"/>
        </w:rPr>
      </w:pPr>
      <w:r w:rsidRPr="005E6ACA">
        <w:rPr>
          <w:rFonts w:ascii="標楷體" w:eastAsia="標楷體" w:hAnsi="標楷體" w:cs="Arial"/>
          <w:color w:val="000000"/>
        </w:rPr>
        <w:t>（</w:t>
      </w:r>
      <w:r>
        <w:rPr>
          <w:rFonts w:ascii="標楷體" w:eastAsia="標楷體" w:hAnsi="標楷體" w:cs="Arial" w:hint="eastAsia"/>
          <w:color w:val="000000"/>
        </w:rPr>
        <w:t>附件一</w:t>
      </w:r>
      <w:r w:rsidRPr="005E6ACA">
        <w:rPr>
          <w:rFonts w:ascii="標楷體" w:eastAsia="標楷體" w:hAnsi="標楷體" w:cs="Arial"/>
          <w:color w:val="000000"/>
        </w:rPr>
        <w:t>）</w:t>
      </w:r>
    </w:p>
    <w:p w:rsidR="00A303D7" w:rsidRPr="005E6ACA" w:rsidRDefault="00A303D7" w:rsidP="00A303D7">
      <w:pPr>
        <w:ind w:firstLineChars="50" w:firstLine="180"/>
        <w:jc w:val="center"/>
        <w:rPr>
          <w:rFonts w:ascii="標楷體" w:eastAsia="標楷體" w:hAnsi="標楷體"/>
          <w:b/>
          <w:sz w:val="36"/>
          <w:szCs w:val="36"/>
        </w:rPr>
      </w:pPr>
      <w:r w:rsidRPr="00AA7748">
        <w:rPr>
          <w:rFonts w:ascii="標楷體" w:eastAsia="標楷體" w:hAnsi="標楷體" w:hint="eastAsia"/>
          <w:b/>
          <w:sz w:val="36"/>
          <w:szCs w:val="36"/>
        </w:rPr>
        <w:t>中華民國排球協會排球教練</w:t>
      </w:r>
      <w:r>
        <w:rPr>
          <w:rFonts w:ascii="標楷體" w:eastAsia="標楷體" w:hAnsi="標楷體" w:hint="eastAsia"/>
          <w:b/>
          <w:sz w:val="36"/>
          <w:szCs w:val="36"/>
        </w:rPr>
        <w:t>專項技術及規則研討</w:t>
      </w:r>
      <w:r w:rsidRPr="00AA7748">
        <w:rPr>
          <w:rFonts w:ascii="標楷體" w:eastAsia="標楷體" w:hAnsi="標楷體" w:hint="eastAsia"/>
          <w:b/>
          <w:sz w:val="36"/>
          <w:szCs w:val="36"/>
        </w:rPr>
        <w:t>會</w:t>
      </w:r>
      <w:r w:rsidRPr="005E6ACA">
        <w:rPr>
          <w:rFonts w:ascii="標楷體" w:eastAsia="標楷體" w:hAnsi="標楷體" w:hint="eastAsia"/>
          <w:b/>
          <w:sz w:val="36"/>
          <w:szCs w:val="36"/>
        </w:rPr>
        <w:t>課程表</w:t>
      </w:r>
    </w:p>
    <w:tbl>
      <w:tblPr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82"/>
        <w:gridCol w:w="1217"/>
        <w:gridCol w:w="2693"/>
        <w:gridCol w:w="2752"/>
        <w:gridCol w:w="2693"/>
      </w:tblGrid>
      <w:tr w:rsidR="00A303D7" w:rsidRPr="005E6ACA" w:rsidTr="002773B6">
        <w:trPr>
          <w:cantSplit/>
          <w:trHeight w:hRule="exact" w:val="901"/>
        </w:trPr>
        <w:tc>
          <w:tcPr>
            <w:tcW w:w="782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  <w:textDirection w:val="tbRlV"/>
            <w:vAlign w:val="center"/>
          </w:tcPr>
          <w:p w:rsidR="00A303D7" w:rsidRPr="005E6ACA" w:rsidRDefault="00A303D7" w:rsidP="002773B6">
            <w:pPr>
              <w:jc w:val="center"/>
              <w:rPr>
                <w:rFonts w:eastAsia="標楷體"/>
                <w:sz w:val="32"/>
                <w:szCs w:val="20"/>
              </w:rPr>
            </w:pPr>
            <w:r w:rsidRPr="005E6ACA">
              <w:rPr>
                <w:rFonts w:eastAsia="標楷體" w:hint="eastAsia"/>
                <w:sz w:val="32"/>
                <w:szCs w:val="20"/>
              </w:rPr>
              <w:t>上</w:t>
            </w:r>
            <w:r w:rsidRPr="005E6ACA">
              <w:rPr>
                <w:rFonts w:eastAsia="標楷體" w:hint="eastAsia"/>
                <w:b/>
                <w:sz w:val="32"/>
                <w:szCs w:val="20"/>
              </w:rPr>
              <w:t xml:space="preserve">              </w:t>
            </w:r>
            <w:r w:rsidRPr="005E6ACA">
              <w:rPr>
                <w:rFonts w:eastAsia="標楷體" w:hint="eastAsia"/>
                <w:sz w:val="32"/>
                <w:szCs w:val="20"/>
              </w:rPr>
              <w:t>午</w:t>
            </w:r>
          </w:p>
        </w:tc>
        <w:tc>
          <w:tcPr>
            <w:tcW w:w="1217" w:type="dxa"/>
            <w:tcBorders>
              <w:top w:val="thickThinSmallGap" w:sz="24" w:space="0" w:color="auto"/>
              <w:tl2br w:val="single" w:sz="4" w:space="0" w:color="auto"/>
            </w:tcBorders>
          </w:tcPr>
          <w:p w:rsidR="00A303D7" w:rsidRPr="005E6ACA" w:rsidRDefault="00A303D7" w:rsidP="002773B6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 xml:space="preserve">  </w:t>
            </w:r>
            <w:r w:rsidRPr="005E6ACA">
              <w:rPr>
                <w:rFonts w:ascii="標楷體" w:eastAsia="標楷體" w:hAnsi="標楷體" w:hint="eastAsia"/>
              </w:rPr>
              <w:t xml:space="preserve">日期     </w:t>
            </w:r>
          </w:p>
          <w:p w:rsidR="00A303D7" w:rsidRPr="005E6ACA" w:rsidRDefault="00A303D7" w:rsidP="002773B6">
            <w:pPr>
              <w:spacing w:line="320" w:lineRule="exact"/>
              <w:rPr>
                <w:rFonts w:ascii="標楷體" w:eastAsia="標楷體" w:hAnsi="標楷體"/>
              </w:rPr>
            </w:pPr>
            <w:r w:rsidRPr="005E6ACA">
              <w:rPr>
                <w:rFonts w:ascii="標楷體" w:eastAsia="標楷體" w:hAnsi="標楷體" w:hint="eastAsia"/>
              </w:rPr>
              <w:t>時間</w:t>
            </w:r>
          </w:p>
          <w:p w:rsidR="00A303D7" w:rsidRPr="005E6ACA" w:rsidRDefault="00A303D7" w:rsidP="002773B6">
            <w:pPr>
              <w:rPr>
                <w:rFonts w:eastAsia="標楷體"/>
                <w:sz w:val="28"/>
                <w:szCs w:val="20"/>
              </w:rPr>
            </w:pPr>
            <w:r w:rsidRPr="005E6ACA">
              <w:rPr>
                <w:rFonts w:eastAsia="標楷體" w:hint="eastAsia"/>
                <w:sz w:val="28"/>
                <w:szCs w:val="20"/>
              </w:rPr>
              <w:t>時間</w:t>
            </w:r>
          </w:p>
        </w:tc>
        <w:tc>
          <w:tcPr>
            <w:tcW w:w="2693" w:type="dxa"/>
            <w:tcBorders>
              <w:top w:val="thickThinSmallGap" w:sz="24" w:space="0" w:color="auto"/>
            </w:tcBorders>
            <w:vAlign w:val="center"/>
          </w:tcPr>
          <w:p w:rsidR="00A303D7" w:rsidRPr="005E6ACA" w:rsidRDefault="00A303D7" w:rsidP="002773B6">
            <w:pPr>
              <w:spacing w:line="320" w:lineRule="exact"/>
              <w:jc w:val="center"/>
              <w:rPr>
                <w:rFonts w:eastAsia="標楷體"/>
                <w:sz w:val="28"/>
                <w:szCs w:val="20"/>
              </w:rPr>
            </w:pPr>
            <w:r w:rsidRPr="005E6ACA">
              <w:rPr>
                <w:rFonts w:eastAsia="標楷體" w:hint="eastAsia"/>
                <w:sz w:val="28"/>
                <w:szCs w:val="20"/>
              </w:rPr>
              <w:t>1</w:t>
            </w:r>
            <w:r>
              <w:rPr>
                <w:rFonts w:eastAsia="標楷體" w:hint="eastAsia"/>
                <w:sz w:val="28"/>
                <w:szCs w:val="20"/>
              </w:rPr>
              <w:t>2</w:t>
            </w:r>
            <w:r w:rsidRPr="005E6ACA">
              <w:rPr>
                <w:rFonts w:eastAsia="標楷體" w:hint="eastAsia"/>
                <w:sz w:val="28"/>
                <w:szCs w:val="20"/>
              </w:rPr>
              <w:t>月</w:t>
            </w:r>
            <w:r w:rsidR="007D51EF">
              <w:rPr>
                <w:rFonts w:eastAsia="標楷體" w:hint="eastAsia"/>
                <w:sz w:val="28"/>
                <w:szCs w:val="20"/>
              </w:rPr>
              <w:t>19</w:t>
            </w:r>
            <w:r w:rsidRPr="005E6ACA">
              <w:rPr>
                <w:rFonts w:eastAsia="標楷體" w:hint="eastAsia"/>
                <w:sz w:val="28"/>
                <w:szCs w:val="20"/>
              </w:rPr>
              <w:t>日</w:t>
            </w:r>
          </w:p>
          <w:p w:rsidR="00A303D7" w:rsidRPr="005E6ACA" w:rsidRDefault="00A303D7" w:rsidP="002773B6">
            <w:pPr>
              <w:spacing w:line="320" w:lineRule="exact"/>
              <w:jc w:val="center"/>
              <w:rPr>
                <w:rFonts w:eastAsia="標楷體"/>
                <w:sz w:val="28"/>
                <w:szCs w:val="20"/>
              </w:rPr>
            </w:pPr>
            <w:r>
              <w:rPr>
                <w:rFonts w:eastAsia="標楷體" w:hint="eastAsia"/>
                <w:sz w:val="28"/>
                <w:szCs w:val="20"/>
              </w:rPr>
              <w:t>（星期六</w:t>
            </w:r>
            <w:r w:rsidRPr="005E6ACA">
              <w:rPr>
                <w:rFonts w:eastAsia="標楷體" w:hint="eastAsia"/>
                <w:sz w:val="28"/>
                <w:szCs w:val="20"/>
              </w:rPr>
              <w:t>）</w:t>
            </w:r>
          </w:p>
        </w:tc>
        <w:tc>
          <w:tcPr>
            <w:tcW w:w="2752" w:type="dxa"/>
            <w:tcBorders>
              <w:top w:val="thickThinSmallGap" w:sz="24" w:space="0" w:color="auto"/>
            </w:tcBorders>
            <w:vAlign w:val="center"/>
          </w:tcPr>
          <w:p w:rsidR="00A303D7" w:rsidRPr="005E6ACA" w:rsidRDefault="00A303D7" w:rsidP="002773B6">
            <w:pPr>
              <w:spacing w:line="320" w:lineRule="exact"/>
              <w:jc w:val="center"/>
              <w:rPr>
                <w:rFonts w:eastAsia="標楷體"/>
                <w:sz w:val="28"/>
                <w:szCs w:val="20"/>
              </w:rPr>
            </w:pPr>
            <w:r w:rsidRPr="005E6ACA">
              <w:rPr>
                <w:rFonts w:eastAsia="標楷體" w:hint="eastAsia"/>
                <w:sz w:val="28"/>
                <w:szCs w:val="20"/>
              </w:rPr>
              <w:t>1</w:t>
            </w:r>
            <w:r>
              <w:rPr>
                <w:rFonts w:eastAsia="標楷體" w:hint="eastAsia"/>
                <w:sz w:val="28"/>
                <w:szCs w:val="20"/>
              </w:rPr>
              <w:t>2</w:t>
            </w:r>
            <w:r w:rsidRPr="005E6ACA">
              <w:rPr>
                <w:rFonts w:eastAsia="標楷體" w:hint="eastAsia"/>
                <w:sz w:val="28"/>
                <w:szCs w:val="20"/>
              </w:rPr>
              <w:t>月</w:t>
            </w:r>
            <w:r w:rsidR="007D51EF">
              <w:rPr>
                <w:rFonts w:eastAsia="標楷體" w:hint="eastAsia"/>
                <w:sz w:val="28"/>
                <w:szCs w:val="20"/>
              </w:rPr>
              <w:t>20</w:t>
            </w:r>
            <w:r w:rsidRPr="005E6ACA">
              <w:rPr>
                <w:rFonts w:eastAsia="標楷體" w:hint="eastAsia"/>
                <w:sz w:val="28"/>
                <w:szCs w:val="20"/>
              </w:rPr>
              <w:t>日</w:t>
            </w:r>
          </w:p>
          <w:p w:rsidR="00A303D7" w:rsidRPr="005E6ACA" w:rsidRDefault="00A303D7" w:rsidP="002773B6">
            <w:pPr>
              <w:spacing w:line="320" w:lineRule="exact"/>
              <w:jc w:val="center"/>
              <w:rPr>
                <w:rFonts w:eastAsia="標楷體"/>
                <w:sz w:val="28"/>
                <w:szCs w:val="20"/>
              </w:rPr>
            </w:pPr>
            <w:r>
              <w:rPr>
                <w:rFonts w:eastAsia="標楷體" w:hint="eastAsia"/>
                <w:sz w:val="28"/>
                <w:szCs w:val="20"/>
              </w:rPr>
              <w:t>（星期日</w:t>
            </w:r>
            <w:r w:rsidRPr="005E6ACA">
              <w:rPr>
                <w:rFonts w:eastAsia="標楷體" w:hint="eastAsia"/>
                <w:sz w:val="28"/>
                <w:szCs w:val="20"/>
              </w:rPr>
              <w:t>）</w:t>
            </w:r>
          </w:p>
        </w:tc>
        <w:tc>
          <w:tcPr>
            <w:tcW w:w="2693" w:type="dxa"/>
            <w:tcBorders>
              <w:top w:val="thickThinSmallGap" w:sz="24" w:space="0" w:color="auto"/>
              <w:right w:val="thinThickSmallGap" w:sz="24" w:space="0" w:color="auto"/>
            </w:tcBorders>
            <w:vAlign w:val="center"/>
          </w:tcPr>
          <w:p w:rsidR="00A303D7" w:rsidRPr="005E6ACA" w:rsidRDefault="00A303D7" w:rsidP="002773B6">
            <w:pPr>
              <w:spacing w:line="320" w:lineRule="exact"/>
              <w:jc w:val="center"/>
              <w:rPr>
                <w:rFonts w:eastAsia="標楷體"/>
                <w:sz w:val="28"/>
                <w:szCs w:val="20"/>
              </w:rPr>
            </w:pPr>
            <w:r w:rsidRPr="005E6ACA">
              <w:rPr>
                <w:rFonts w:eastAsia="標楷體" w:hint="eastAsia"/>
                <w:sz w:val="28"/>
                <w:szCs w:val="20"/>
              </w:rPr>
              <w:t>1</w:t>
            </w:r>
            <w:r>
              <w:rPr>
                <w:rFonts w:eastAsia="標楷體" w:hint="eastAsia"/>
                <w:sz w:val="28"/>
                <w:szCs w:val="20"/>
              </w:rPr>
              <w:t>2</w:t>
            </w:r>
            <w:r w:rsidRPr="005E6ACA">
              <w:rPr>
                <w:rFonts w:eastAsia="標楷體" w:hint="eastAsia"/>
                <w:sz w:val="28"/>
                <w:szCs w:val="20"/>
              </w:rPr>
              <w:t>月</w:t>
            </w:r>
            <w:r w:rsidR="007D51EF">
              <w:rPr>
                <w:rFonts w:eastAsia="標楷體" w:hint="eastAsia"/>
                <w:sz w:val="28"/>
                <w:szCs w:val="20"/>
              </w:rPr>
              <w:t>21</w:t>
            </w:r>
            <w:bookmarkStart w:id="0" w:name="_GoBack"/>
            <w:bookmarkEnd w:id="0"/>
            <w:r w:rsidRPr="005E6ACA">
              <w:rPr>
                <w:rFonts w:eastAsia="標楷體" w:hint="eastAsia"/>
                <w:sz w:val="28"/>
                <w:szCs w:val="20"/>
              </w:rPr>
              <w:t>日</w:t>
            </w:r>
          </w:p>
          <w:p w:rsidR="00A303D7" w:rsidRPr="005E6ACA" w:rsidRDefault="00A303D7" w:rsidP="002773B6">
            <w:pPr>
              <w:spacing w:line="320" w:lineRule="exact"/>
              <w:jc w:val="center"/>
              <w:rPr>
                <w:rFonts w:eastAsia="標楷體"/>
                <w:sz w:val="28"/>
                <w:szCs w:val="20"/>
              </w:rPr>
            </w:pPr>
            <w:r>
              <w:rPr>
                <w:rFonts w:eastAsia="標楷體" w:hint="eastAsia"/>
                <w:sz w:val="28"/>
                <w:szCs w:val="20"/>
              </w:rPr>
              <w:t>（星期一</w:t>
            </w:r>
            <w:r w:rsidRPr="005E6ACA">
              <w:rPr>
                <w:rFonts w:eastAsia="標楷體" w:hint="eastAsia"/>
                <w:sz w:val="28"/>
                <w:szCs w:val="20"/>
              </w:rPr>
              <w:t>）</w:t>
            </w:r>
          </w:p>
        </w:tc>
      </w:tr>
      <w:tr w:rsidR="00A303D7" w:rsidRPr="005E6ACA" w:rsidTr="002773B6">
        <w:trPr>
          <w:cantSplit/>
          <w:trHeight w:val="942"/>
        </w:trPr>
        <w:tc>
          <w:tcPr>
            <w:tcW w:w="782" w:type="dxa"/>
            <w:vMerge/>
            <w:tcBorders>
              <w:left w:val="thickThinSmallGap" w:sz="24" w:space="0" w:color="auto"/>
              <w:bottom w:val="single" w:sz="4" w:space="0" w:color="auto"/>
            </w:tcBorders>
          </w:tcPr>
          <w:p w:rsidR="00A303D7" w:rsidRPr="005E6ACA" w:rsidRDefault="00A303D7" w:rsidP="002773B6">
            <w:pPr>
              <w:rPr>
                <w:rFonts w:eastAsia="標楷體"/>
                <w:szCs w:val="20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:rsidR="00A303D7" w:rsidRPr="005928AC" w:rsidRDefault="00A303D7" w:rsidP="002773B6">
            <w:pPr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5928AC">
              <w:rPr>
                <w:rFonts w:ascii="標楷體" w:eastAsia="標楷體" w:hAnsi="標楷體" w:cs="細明體" w:hint="eastAsia"/>
                <w:sz w:val="28"/>
                <w:szCs w:val="28"/>
              </w:rPr>
              <w:t>08:00</w:t>
            </w:r>
          </w:p>
          <w:p w:rsidR="00A303D7" w:rsidRPr="005928AC" w:rsidRDefault="00A303D7" w:rsidP="002773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28AC">
              <w:rPr>
                <w:rFonts w:ascii="標楷體" w:eastAsia="標楷體" w:hAnsi="標楷體" w:cs="細明體" w:hint="eastAsia"/>
                <w:sz w:val="28"/>
                <w:szCs w:val="28"/>
              </w:rPr>
              <w:t>開訓典禮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A303D7" w:rsidRPr="000805C7" w:rsidRDefault="00A303D7" w:rsidP="002773B6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805C7">
              <w:rPr>
                <w:rFonts w:eastAsia="標楷體"/>
                <w:b/>
                <w:sz w:val="28"/>
                <w:szCs w:val="28"/>
              </w:rPr>
              <w:t xml:space="preserve"> </w:t>
            </w:r>
            <w:proofErr w:type="gramStart"/>
            <w:r w:rsidRPr="000805C7">
              <w:rPr>
                <w:rFonts w:eastAsia="標楷體" w:hint="eastAsia"/>
                <w:b/>
                <w:sz w:val="28"/>
                <w:szCs w:val="28"/>
              </w:rPr>
              <w:t>王理事長貴賢</w:t>
            </w:r>
            <w:proofErr w:type="gramEnd"/>
          </w:p>
        </w:tc>
        <w:tc>
          <w:tcPr>
            <w:tcW w:w="2752" w:type="dxa"/>
            <w:vMerge w:val="restart"/>
            <w:tcBorders>
              <w:bottom w:val="single" w:sz="4" w:space="0" w:color="auto"/>
            </w:tcBorders>
            <w:vAlign w:val="center"/>
          </w:tcPr>
          <w:p w:rsidR="00A303D7" w:rsidRPr="005A4A00" w:rsidRDefault="00A303D7" w:rsidP="002773B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4A00">
              <w:rPr>
                <w:rFonts w:ascii="標楷體" w:eastAsia="標楷體" w:hAnsi="標楷體" w:hint="eastAsia"/>
                <w:b/>
                <w:sz w:val="28"/>
                <w:szCs w:val="28"/>
              </w:rPr>
              <w:t>訓練方法與手段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303D7" w:rsidRPr="005A4A00" w:rsidRDefault="00A303D7" w:rsidP="002773B6">
            <w:pPr>
              <w:spacing w:line="440" w:lineRule="exact"/>
              <w:jc w:val="center"/>
              <w:rPr>
                <w:rFonts w:ascii="標楷體" w:eastAsia="標楷體" w:hAnsi="標楷體"/>
                <w:b/>
                <w:w w:val="90"/>
                <w:sz w:val="28"/>
                <w:szCs w:val="28"/>
              </w:rPr>
            </w:pPr>
            <w:r w:rsidRPr="005A4A00">
              <w:rPr>
                <w:rFonts w:ascii="標楷體" w:eastAsia="標楷體" w:hAnsi="標楷體" w:hint="eastAsia"/>
                <w:b/>
                <w:w w:val="90"/>
                <w:sz w:val="28"/>
                <w:szCs w:val="28"/>
              </w:rPr>
              <w:t>如何指正錯誤的</w:t>
            </w:r>
          </w:p>
          <w:p w:rsidR="00A303D7" w:rsidRPr="005A4A00" w:rsidRDefault="00A303D7" w:rsidP="002773B6">
            <w:pPr>
              <w:spacing w:line="440" w:lineRule="exact"/>
              <w:jc w:val="center"/>
              <w:rPr>
                <w:rFonts w:ascii="標楷體" w:eastAsia="標楷體" w:hAnsi="標楷體"/>
                <w:b/>
                <w:w w:val="90"/>
                <w:sz w:val="28"/>
                <w:szCs w:val="28"/>
              </w:rPr>
            </w:pPr>
            <w:r w:rsidRPr="005A4A00">
              <w:rPr>
                <w:rFonts w:ascii="標楷體" w:eastAsia="標楷體" w:hAnsi="標楷體" w:hint="eastAsia"/>
                <w:b/>
                <w:w w:val="90"/>
                <w:sz w:val="28"/>
                <w:szCs w:val="28"/>
              </w:rPr>
              <w:t>技術動作</w:t>
            </w:r>
          </w:p>
        </w:tc>
      </w:tr>
      <w:tr w:rsidR="00A303D7" w:rsidRPr="005E6ACA" w:rsidTr="002773B6">
        <w:trPr>
          <w:cantSplit/>
          <w:trHeight w:val="984"/>
        </w:trPr>
        <w:tc>
          <w:tcPr>
            <w:tcW w:w="782" w:type="dxa"/>
            <w:vMerge/>
            <w:tcBorders>
              <w:left w:val="thickThinSmallGap" w:sz="24" w:space="0" w:color="auto"/>
            </w:tcBorders>
          </w:tcPr>
          <w:p w:rsidR="00A303D7" w:rsidRPr="005E6ACA" w:rsidRDefault="00A303D7" w:rsidP="002773B6">
            <w:pPr>
              <w:rPr>
                <w:rFonts w:eastAsia="標楷體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A303D7" w:rsidRPr="005E6ACA" w:rsidRDefault="00A303D7" w:rsidP="002773B6">
            <w:pPr>
              <w:jc w:val="center"/>
              <w:rPr>
                <w:rFonts w:ascii="新細明體"/>
                <w:sz w:val="28"/>
                <w:szCs w:val="20"/>
              </w:rPr>
            </w:pPr>
            <w:r>
              <w:rPr>
                <w:rFonts w:hint="eastAsia"/>
                <w:sz w:val="28"/>
                <w:szCs w:val="20"/>
              </w:rPr>
              <w:t>08:3</w:t>
            </w:r>
            <w:r w:rsidRPr="005E6ACA">
              <w:rPr>
                <w:rFonts w:hint="eastAsia"/>
                <w:sz w:val="28"/>
                <w:szCs w:val="20"/>
              </w:rPr>
              <w:t>0</w:t>
            </w:r>
          </w:p>
          <w:p w:rsidR="00A303D7" w:rsidRPr="005E6ACA" w:rsidRDefault="00A303D7" w:rsidP="002773B6">
            <w:pPr>
              <w:jc w:val="center"/>
              <w:rPr>
                <w:rFonts w:ascii="新細明體"/>
                <w:sz w:val="28"/>
                <w:szCs w:val="20"/>
              </w:rPr>
            </w:pPr>
            <w:proofErr w:type="gramStart"/>
            <w:r w:rsidRPr="005E6ACA">
              <w:rPr>
                <w:rFonts w:ascii="新細明體" w:hint="eastAsia"/>
                <w:sz w:val="28"/>
                <w:szCs w:val="20"/>
              </w:rPr>
              <w:t>∣</w:t>
            </w:r>
            <w:proofErr w:type="gramEnd"/>
          </w:p>
          <w:p w:rsidR="00A303D7" w:rsidRPr="005E6ACA" w:rsidRDefault="00A303D7" w:rsidP="002773B6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rFonts w:hint="eastAsia"/>
                <w:sz w:val="28"/>
                <w:szCs w:val="20"/>
              </w:rPr>
              <w:t>10:0</w:t>
            </w:r>
            <w:r w:rsidRPr="005E6ACA">
              <w:rPr>
                <w:rFonts w:hint="eastAsia"/>
                <w:sz w:val="28"/>
                <w:szCs w:val="20"/>
              </w:rPr>
              <w:t>0</w:t>
            </w:r>
          </w:p>
        </w:tc>
        <w:tc>
          <w:tcPr>
            <w:tcW w:w="2693" w:type="dxa"/>
            <w:vAlign w:val="center"/>
          </w:tcPr>
          <w:p w:rsidR="00A303D7" w:rsidRPr="00AA7748" w:rsidRDefault="00A303D7" w:rsidP="002773B6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A7748">
              <w:rPr>
                <w:rFonts w:eastAsia="標楷體" w:hint="eastAsia"/>
                <w:b/>
                <w:sz w:val="28"/>
                <w:szCs w:val="28"/>
              </w:rPr>
              <w:t>論戰術意識</w:t>
            </w:r>
          </w:p>
        </w:tc>
        <w:tc>
          <w:tcPr>
            <w:tcW w:w="2752" w:type="dxa"/>
            <w:vMerge/>
          </w:tcPr>
          <w:p w:rsidR="00A303D7" w:rsidRPr="005E6ACA" w:rsidRDefault="00A303D7" w:rsidP="002773B6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2693" w:type="dxa"/>
            <w:vMerge/>
            <w:tcBorders>
              <w:right w:val="thinThickSmallGap" w:sz="24" w:space="0" w:color="auto"/>
            </w:tcBorders>
          </w:tcPr>
          <w:p w:rsidR="00A303D7" w:rsidRPr="005E6ACA" w:rsidRDefault="00A303D7" w:rsidP="002773B6">
            <w:pPr>
              <w:rPr>
                <w:rFonts w:eastAsia="標楷體"/>
                <w:szCs w:val="20"/>
              </w:rPr>
            </w:pPr>
          </w:p>
        </w:tc>
      </w:tr>
      <w:tr w:rsidR="00A303D7" w:rsidRPr="005E6ACA" w:rsidTr="002773B6">
        <w:trPr>
          <w:cantSplit/>
          <w:trHeight w:val="697"/>
        </w:trPr>
        <w:tc>
          <w:tcPr>
            <w:tcW w:w="782" w:type="dxa"/>
            <w:vMerge/>
            <w:tcBorders>
              <w:left w:val="thickThinSmallGap" w:sz="24" w:space="0" w:color="auto"/>
            </w:tcBorders>
          </w:tcPr>
          <w:p w:rsidR="00A303D7" w:rsidRPr="005E6ACA" w:rsidRDefault="00A303D7" w:rsidP="002773B6">
            <w:pPr>
              <w:rPr>
                <w:rFonts w:eastAsia="標楷體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A303D7" w:rsidRPr="005E6ACA" w:rsidRDefault="00A303D7" w:rsidP="002773B6">
            <w:pPr>
              <w:jc w:val="center"/>
              <w:rPr>
                <w:rFonts w:eastAsia="標楷體"/>
                <w:sz w:val="28"/>
                <w:szCs w:val="20"/>
              </w:rPr>
            </w:pPr>
            <w:r w:rsidRPr="005E6ACA">
              <w:rPr>
                <w:rFonts w:eastAsia="標楷體" w:hint="eastAsia"/>
                <w:sz w:val="28"/>
                <w:szCs w:val="20"/>
              </w:rPr>
              <w:t>主持人</w:t>
            </w:r>
          </w:p>
        </w:tc>
        <w:tc>
          <w:tcPr>
            <w:tcW w:w="2693" w:type="dxa"/>
            <w:vAlign w:val="center"/>
          </w:tcPr>
          <w:p w:rsidR="00A303D7" w:rsidRPr="005E6ACA" w:rsidRDefault="00A303D7" w:rsidP="002773B6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張  然</w:t>
            </w:r>
          </w:p>
        </w:tc>
        <w:tc>
          <w:tcPr>
            <w:tcW w:w="2752" w:type="dxa"/>
            <w:vAlign w:val="center"/>
          </w:tcPr>
          <w:p w:rsidR="00A303D7" w:rsidRPr="005E6ACA" w:rsidRDefault="00A303D7" w:rsidP="002773B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張  然</w:t>
            </w:r>
          </w:p>
        </w:tc>
        <w:tc>
          <w:tcPr>
            <w:tcW w:w="2693" w:type="dxa"/>
            <w:tcBorders>
              <w:right w:val="thinThickSmallGap" w:sz="24" w:space="0" w:color="auto"/>
            </w:tcBorders>
            <w:vAlign w:val="center"/>
          </w:tcPr>
          <w:p w:rsidR="00A303D7" w:rsidRPr="005E6ACA" w:rsidRDefault="00A303D7" w:rsidP="002773B6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張  然</w:t>
            </w:r>
          </w:p>
        </w:tc>
      </w:tr>
      <w:tr w:rsidR="00A303D7" w:rsidRPr="005E6ACA" w:rsidTr="002773B6">
        <w:trPr>
          <w:cantSplit/>
          <w:trHeight w:val="1389"/>
        </w:trPr>
        <w:tc>
          <w:tcPr>
            <w:tcW w:w="782" w:type="dxa"/>
            <w:vMerge/>
            <w:tcBorders>
              <w:left w:val="thickThinSmallGap" w:sz="24" w:space="0" w:color="auto"/>
            </w:tcBorders>
          </w:tcPr>
          <w:p w:rsidR="00A303D7" w:rsidRPr="005E6ACA" w:rsidRDefault="00A303D7" w:rsidP="002773B6">
            <w:pPr>
              <w:rPr>
                <w:rFonts w:eastAsia="標楷體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A303D7" w:rsidRPr="005E6ACA" w:rsidRDefault="00A303D7" w:rsidP="002773B6">
            <w:pPr>
              <w:jc w:val="center"/>
              <w:rPr>
                <w:sz w:val="28"/>
                <w:szCs w:val="20"/>
              </w:rPr>
            </w:pPr>
            <w:r>
              <w:rPr>
                <w:rFonts w:hint="eastAsia"/>
                <w:sz w:val="28"/>
                <w:szCs w:val="20"/>
              </w:rPr>
              <w:t>10: 3</w:t>
            </w:r>
            <w:r w:rsidRPr="005E6ACA">
              <w:rPr>
                <w:rFonts w:hint="eastAsia"/>
                <w:sz w:val="28"/>
                <w:szCs w:val="20"/>
              </w:rPr>
              <w:t>0</w:t>
            </w:r>
          </w:p>
          <w:p w:rsidR="00A303D7" w:rsidRDefault="00A303D7" w:rsidP="002773B6">
            <w:pPr>
              <w:jc w:val="center"/>
              <w:rPr>
                <w:sz w:val="28"/>
                <w:szCs w:val="20"/>
              </w:rPr>
            </w:pPr>
            <w:proofErr w:type="gramStart"/>
            <w:r w:rsidRPr="005E6ACA">
              <w:rPr>
                <w:rFonts w:ascii="新細明體" w:hint="eastAsia"/>
                <w:sz w:val="28"/>
                <w:szCs w:val="20"/>
              </w:rPr>
              <w:t>∣</w:t>
            </w:r>
            <w:proofErr w:type="gramEnd"/>
          </w:p>
          <w:p w:rsidR="00A303D7" w:rsidRPr="005E6ACA" w:rsidRDefault="00A303D7" w:rsidP="002773B6">
            <w:pPr>
              <w:jc w:val="center"/>
              <w:rPr>
                <w:sz w:val="28"/>
                <w:szCs w:val="20"/>
              </w:rPr>
            </w:pPr>
            <w:r w:rsidRPr="005E6ACA">
              <w:rPr>
                <w:rFonts w:hint="eastAsia"/>
                <w:sz w:val="28"/>
                <w:szCs w:val="20"/>
              </w:rPr>
              <w:t>1</w:t>
            </w:r>
            <w:r>
              <w:rPr>
                <w:rFonts w:hint="eastAsia"/>
                <w:sz w:val="28"/>
                <w:szCs w:val="20"/>
              </w:rPr>
              <w:t>2:0</w:t>
            </w:r>
            <w:r w:rsidRPr="005E6ACA">
              <w:rPr>
                <w:rFonts w:hint="eastAsia"/>
                <w:sz w:val="28"/>
                <w:szCs w:val="20"/>
              </w:rPr>
              <w:t>0</w:t>
            </w:r>
          </w:p>
        </w:tc>
        <w:tc>
          <w:tcPr>
            <w:tcW w:w="2693" w:type="dxa"/>
            <w:vAlign w:val="center"/>
          </w:tcPr>
          <w:p w:rsidR="00A303D7" w:rsidRDefault="00A303D7" w:rsidP="002773B6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舉球員的訓練</w:t>
            </w:r>
          </w:p>
          <w:p w:rsidR="00A303D7" w:rsidRPr="005E6ACA" w:rsidRDefault="00A303D7" w:rsidP="002773B6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7748">
              <w:rPr>
                <w:rFonts w:ascii="標楷體" w:eastAsia="標楷體" w:hAnsi="標楷體" w:hint="eastAsia"/>
                <w:b/>
                <w:sz w:val="28"/>
                <w:szCs w:val="28"/>
              </w:rPr>
              <w:t>高大運動員訓練原則</w:t>
            </w:r>
          </w:p>
        </w:tc>
        <w:tc>
          <w:tcPr>
            <w:tcW w:w="2752" w:type="dxa"/>
            <w:vAlign w:val="center"/>
          </w:tcPr>
          <w:p w:rsidR="00A303D7" w:rsidRDefault="00A303D7" w:rsidP="002773B6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7748">
              <w:rPr>
                <w:rFonts w:ascii="標楷體" w:eastAsia="標楷體" w:hAnsi="標楷體" w:hint="eastAsia"/>
                <w:b/>
                <w:sz w:val="28"/>
                <w:szCs w:val="28"/>
              </w:rPr>
              <w:t>扣球技術與戰術的</w:t>
            </w:r>
          </w:p>
          <w:p w:rsidR="00A303D7" w:rsidRPr="005E6ACA" w:rsidRDefault="00A303D7" w:rsidP="002773B6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7748">
              <w:rPr>
                <w:rFonts w:ascii="標楷體" w:eastAsia="標楷體" w:hAnsi="標楷體" w:hint="eastAsia"/>
                <w:b/>
                <w:sz w:val="28"/>
                <w:szCs w:val="28"/>
              </w:rPr>
              <w:t>基本理論</w:t>
            </w:r>
          </w:p>
        </w:tc>
        <w:tc>
          <w:tcPr>
            <w:tcW w:w="2693" w:type="dxa"/>
            <w:tcBorders>
              <w:right w:val="thinThickSmallGap" w:sz="24" w:space="0" w:color="auto"/>
            </w:tcBorders>
            <w:vAlign w:val="center"/>
          </w:tcPr>
          <w:p w:rsidR="00A303D7" w:rsidRDefault="00A303D7" w:rsidP="002773B6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7748">
              <w:rPr>
                <w:rFonts w:ascii="標楷體" w:eastAsia="標楷體" w:hAnsi="標楷體" w:hint="eastAsia"/>
                <w:b/>
                <w:sz w:val="28"/>
                <w:szCs w:val="28"/>
              </w:rPr>
              <w:t>賽前準備與</w:t>
            </w:r>
          </w:p>
          <w:p w:rsidR="00A303D7" w:rsidRPr="005E6ACA" w:rsidRDefault="00A303D7" w:rsidP="002773B6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7748">
              <w:rPr>
                <w:rFonts w:ascii="標楷體" w:eastAsia="標楷體" w:hAnsi="標楷體" w:hint="eastAsia"/>
                <w:b/>
                <w:sz w:val="28"/>
                <w:szCs w:val="28"/>
              </w:rPr>
              <w:t>臨場指揮</w:t>
            </w:r>
          </w:p>
        </w:tc>
      </w:tr>
      <w:tr w:rsidR="00A303D7" w:rsidRPr="005E6ACA" w:rsidTr="002773B6">
        <w:trPr>
          <w:cantSplit/>
          <w:trHeight w:val="675"/>
        </w:trPr>
        <w:tc>
          <w:tcPr>
            <w:tcW w:w="782" w:type="dxa"/>
            <w:vMerge/>
            <w:tcBorders>
              <w:left w:val="thickThinSmallGap" w:sz="24" w:space="0" w:color="auto"/>
              <w:bottom w:val="double" w:sz="4" w:space="0" w:color="auto"/>
            </w:tcBorders>
          </w:tcPr>
          <w:p w:rsidR="00A303D7" w:rsidRPr="005E6ACA" w:rsidRDefault="00A303D7" w:rsidP="002773B6">
            <w:pPr>
              <w:rPr>
                <w:rFonts w:eastAsia="標楷體"/>
                <w:szCs w:val="20"/>
              </w:rPr>
            </w:pPr>
          </w:p>
        </w:tc>
        <w:tc>
          <w:tcPr>
            <w:tcW w:w="1217" w:type="dxa"/>
            <w:tcBorders>
              <w:bottom w:val="double" w:sz="4" w:space="0" w:color="auto"/>
            </w:tcBorders>
            <w:vAlign w:val="center"/>
          </w:tcPr>
          <w:p w:rsidR="00A303D7" w:rsidRPr="005E6ACA" w:rsidRDefault="00A303D7" w:rsidP="002773B6">
            <w:pPr>
              <w:jc w:val="center"/>
              <w:rPr>
                <w:rFonts w:eastAsia="標楷體"/>
                <w:szCs w:val="20"/>
              </w:rPr>
            </w:pPr>
            <w:r w:rsidRPr="005E6ACA">
              <w:rPr>
                <w:rFonts w:eastAsia="標楷體" w:hint="eastAsia"/>
                <w:sz w:val="28"/>
                <w:szCs w:val="20"/>
              </w:rPr>
              <w:t>主持人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A303D7" w:rsidRPr="005E6ACA" w:rsidRDefault="00A303D7" w:rsidP="002773B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張  然</w:t>
            </w:r>
          </w:p>
        </w:tc>
        <w:tc>
          <w:tcPr>
            <w:tcW w:w="2752" w:type="dxa"/>
            <w:tcBorders>
              <w:bottom w:val="double" w:sz="4" w:space="0" w:color="auto"/>
            </w:tcBorders>
            <w:vAlign w:val="center"/>
          </w:tcPr>
          <w:p w:rsidR="00A303D7" w:rsidRPr="005E6ACA" w:rsidRDefault="00A303D7" w:rsidP="002773B6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張  然</w:t>
            </w:r>
          </w:p>
        </w:tc>
        <w:tc>
          <w:tcPr>
            <w:tcW w:w="2693" w:type="dxa"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303D7" w:rsidRPr="005E6ACA" w:rsidRDefault="00A303D7" w:rsidP="002773B6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張  然</w:t>
            </w:r>
          </w:p>
        </w:tc>
      </w:tr>
      <w:tr w:rsidR="00A303D7" w:rsidRPr="005E6ACA" w:rsidTr="002773B6">
        <w:trPr>
          <w:cantSplit/>
          <w:trHeight w:val="1560"/>
        </w:trPr>
        <w:tc>
          <w:tcPr>
            <w:tcW w:w="782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  <w:textDirection w:val="tbRlV"/>
            <w:vAlign w:val="center"/>
          </w:tcPr>
          <w:p w:rsidR="00A303D7" w:rsidRPr="005E6ACA" w:rsidRDefault="00A303D7" w:rsidP="002773B6">
            <w:pPr>
              <w:ind w:left="113" w:right="113"/>
              <w:jc w:val="center"/>
              <w:rPr>
                <w:rFonts w:eastAsia="標楷體"/>
                <w:b/>
                <w:sz w:val="32"/>
                <w:szCs w:val="20"/>
              </w:rPr>
            </w:pPr>
            <w:r w:rsidRPr="005E6ACA">
              <w:rPr>
                <w:rFonts w:eastAsia="標楷體" w:hint="eastAsia"/>
                <w:b/>
                <w:sz w:val="32"/>
                <w:szCs w:val="20"/>
              </w:rPr>
              <w:t>下</w:t>
            </w:r>
            <w:r w:rsidRPr="005E6ACA">
              <w:rPr>
                <w:rFonts w:eastAsia="標楷體" w:hint="eastAsia"/>
                <w:b/>
                <w:sz w:val="32"/>
                <w:szCs w:val="20"/>
              </w:rPr>
              <w:t xml:space="preserve">              </w:t>
            </w:r>
            <w:r w:rsidRPr="005E6ACA">
              <w:rPr>
                <w:rFonts w:eastAsia="標楷體" w:hint="eastAsia"/>
                <w:b/>
                <w:sz w:val="32"/>
                <w:szCs w:val="20"/>
              </w:rPr>
              <w:t>午</w:t>
            </w:r>
          </w:p>
        </w:tc>
        <w:tc>
          <w:tcPr>
            <w:tcW w:w="1217" w:type="dxa"/>
            <w:tcBorders>
              <w:top w:val="double" w:sz="4" w:space="0" w:color="auto"/>
            </w:tcBorders>
            <w:vAlign w:val="center"/>
          </w:tcPr>
          <w:p w:rsidR="00A303D7" w:rsidRPr="005E6ACA" w:rsidRDefault="00A303D7" w:rsidP="002773B6">
            <w:pPr>
              <w:jc w:val="center"/>
              <w:rPr>
                <w:sz w:val="28"/>
                <w:szCs w:val="20"/>
              </w:rPr>
            </w:pPr>
            <w:r>
              <w:rPr>
                <w:rFonts w:hint="eastAsia"/>
                <w:sz w:val="28"/>
                <w:szCs w:val="20"/>
              </w:rPr>
              <w:t>13:3</w:t>
            </w:r>
            <w:r w:rsidRPr="005E6ACA">
              <w:rPr>
                <w:rFonts w:hint="eastAsia"/>
                <w:sz w:val="28"/>
                <w:szCs w:val="20"/>
              </w:rPr>
              <w:t>0</w:t>
            </w:r>
          </w:p>
          <w:p w:rsidR="00A303D7" w:rsidRPr="005E6ACA" w:rsidRDefault="00A303D7" w:rsidP="002773B6">
            <w:pPr>
              <w:jc w:val="center"/>
              <w:rPr>
                <w:sz w:val="28"/>
                <w:szCs w:val="20"/>
              </w:rPr>
            </w:pPr>
            <w:proofErr w:type="gramStart"/>
            <w:r w:rsidRPr="005E6ACA">
              <w:rPr>
                <w:rFonts w:ascii="新細明體" w:hint="eastAsia"/>
                <w:sz w:val="28"/>
                <w:szCs w:val="20"/>
              </w:rPr>
              <w:t>∣</w:t>
            </w:r>
            <w:proofErr w:type="gramEnd"/>
          </w:p>
          <w:p w:rsidR="00A303D7" w:rsidRPr="005E6ACA" w:rsidRDefault="00A303D7" w:rsidP="002773B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E6ACA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5:0</w:t>
            </w:r>
            <w:r w:rsidRPr="005E6ACA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A303D7" w:rsidRPr="005E6ACA" w:rsidRDefault="00A303D7" w:rsidP="002773B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新規則研討及應用</w:t>
            </w:r>
          </w:p>
        </w:tc>
        <w:tc>
          <w:tcPr>
            <w:tcW w:w="2752" w:type="dxa"/>
            <w:tcBorders>
              <w:top w:val="double" w:sz="4" w:space="0" w:color="auto"/>
            </w:tcBorders>
            <w:vAlign w:val="center"/>
          </w:tcPr>
          <w:p w:rsidR="00A303D7" w:rsidRPr="005E6ACA" w:rsidRDefault="00A303D7" w:rsidP="002773B6">
            <w:pPr>
              <w:jc w:val="center"/>
              <w:rPr>
                <w:rFonts w:ascii="標楷體" w:eastAsia="標楷體" w:hAnsi="標楷體"/>
                <w:b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w w:val="90"/>
                <w:sz w:val="28"/>
                <w:szCs w:val="28"/>
              </w:rPr>
              <w:t>規則案例探討</w:t>
            </w:r>
          </w:p>
        </w:tc>
        <w:tc>
          <w:tcPr>
            <w:tcW w:w="2693" w:type="dxa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A303D7" w:rsidRDefault="00A303D7" w:rsidP="002773B6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綜合研討</w:t>
            </w:r>
          </w:p>
          <w:p w:rsidR="00A303D7" w:rsidRPr="00AA7748" w:rsidRDefault="00A303D7" w:rsidP="002773B6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結訓典禮</w:t>
            </w:r>
          </w:p>
        </w:tc>
      </w:tr>
      <w:tr w:rsidR="00A303D7" w:rsidRPr="005E6ACA" w:rsidTr="002773B6">
        <w:trPr>
          <w:cantSplit/>
          <w:trHeight w:val="675"/>
        </w:trPr>
        <w:tc>
          <w:tcPr>
            <w:tcW w:w="782" w:type="dxa"/>
            <w:vMerge/>
            <w:tcBorders>
              <w:left w:val="thickThinSmallGap" w:sz="24" w:space="0" w:color="auto"/>
            </w:tcBorders>
          </w:tcPr>
          <w:p w:rsidR="00A303D7" w:rsidRPr="005E6ACA" w:rsidRDefault="00A303D7" w:rsidP="002773B6">
            <w:pPr>
              <w:rPr>
                <w:rFonts w:eastAsia="標楷體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A303D7" w:rsidRPr="005E6ACA" w:rsidRDefault="00A303D7" w:rsidP="002773B6">
            <w:pPr>
              <w:jc w:val="center"/>
              <w:rPr>
                <w:rFonts w:eastAsia="標楷體"/>
                <w:szCs w:val="20"/>
              </w:rPr>
            </w:pPr>
            <w:r w:rsidRPr="005E6ACA">
              <w:rPr>
                <w:rFonts w:eastAsia="標楷體" w:hint="eastAsia"/>
                <w:sz w:val="28"/>
                <w:szCs w:val="20"/>
              </w:rPr>
              <w:t>主持人</w:t>
            </w:r>
          </w:p>
        </w:tc>
        <w:tc>
          <w:tcPr>
            <w:tcW w:w="2693" w:type="dxa"/>
            <w:vAlign w:val="center"/>
          </w:tcPr>
          <w:p w:rsidR="00A303D7" w:rsidRPr="00AA7748" w:rsidRDefault="00A303D7" w:rsidP="002773B6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A7748">
              <w:rPr>
                <w:rFonts w:eastAsia="標楷體" w:hint="eastAsia"/>
                <w:b/>
                <w:sz w:val="28"/>
                <w:szCs w:val="28"/>
              </w:rPr>
              <w:t>章金榮</w:t>
            </w:r>
          </w:p>
        </w:tc>
        <w:tc>
          <w:tcPr>
            <w:tcW w:w="2752" w:type="dxa"/>
            <w:vAlign w:val="center"/>
          </w:tcPr>
          <w:p w:rsidR="00A303D7" w:rsidRPr="00AA7748" w:rsidRDefault="00A303D7" w:rsidP="002773B6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A7748">
              <w:rPr>
                <w:rFonts w:eastAsia="標楷體" w:hint="eastAsia"/>
                <w:b/>
                <w:sz w:val="28"/>
                <w:szCs w:val="28"/>
              </w:rPr>
              <w:t>章金榮</w:t>
            </w:r>
          </w:p>
        </w:tc>
        <w:tc>
          <w:tcPr>
            <w:tcW w:w="2693" w:type="dxa"/>
            <w:tcBorders>
              <w:right w:val="thinThickSmallGap" w:sz="24" w:space="0" w:color="auto"/>
            </w:tcBorders>
            <w:vAlign w:val="center"/>
          </w:tcPr>
          <w:p w:rsidR="00A303D7" w:rsidRPr="00872487" w:rsidRDefault="00A303D7" w:rsidP="002773B6">
            <w:pPr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72487">
              <w:rPr>
                <w:rFonts w:eastAsia="標楷體" w:hint="eastAsia"/>
                <w:b/>
                <w:sz w:val="28"/>
                <w:szCs w:val="28"/>
              </w:rPr>
              <w:t>王理事長貴賢</w:t>
            </w:r>
          </w:p>
          <w:p w:rsidR="00A303D7" w:rsidRPr="005E6ACA" w:rsidRDefault="00A303D7" w:rsidP="002773B6">
            <w:pPr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7248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張  然 </w:t>
            </w:r>
            <w:r w:rsidRPr="00872487">
              <w:rPr>
                <w:rFonts w:eastAsia="標楷體" w:hint="eastAsia"/>
                <w:b/>
                <w:sz w:val="28"/>
                <w:szCs w:val="28"/>
              </w:rPr>
              <w:t>章金榮</w:t>
            </w:r>
          </w:p>
        </w:tc>
      </w:tr>
      <w:tr w:rsidR="00A303D7" w:rsidRPr="005E6ACA" w:rsidTr="002773B6">
        <w:trPr>
          <w:cantSplit/>
          <w:trHeight w:val="1577"/>
        </w:trPr>
        <w:tc>
          <w:tcPr>
            <w:tcW w:w="782" w:type="dxa"/>
            <w:vMerge/>
            <w:tcBorders>
              <w:left w:val="thickThinSmallGap" w:sz="24" w:space="0" w:color="auto"/>
            </w:tcBorders>
          </w:tcPr>
          <w:p w:rsidR="00A303D7" w:rsidRPr="005E6ACA" w:rsidRDefault="00A303D7" w:rsidP="002773B6">
            <w:pPr>
              <w:rPr>
                <w:rFonts w:eastAsia="標楷體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A303D7" w:rsidRPr="005E6ACA" w:rsidRDefault="00A303D7" w:rsidP="002773B6">
            <w:pPr>
              <w:jc w:val="center"/>
              <w:rPr>
                <w:sz w:val="28"/>
                <w:szCs w:val="20"/>
              </w:rPr>
            </w:pPr>
            <w:r>
              <w:rPr>
                <w:rFonts w:hint="eastAsia"/>
                <w:sz w:val="28"/>
                <w:szCs w:val="20"/>
              </w:rPr>
              <w:t>15:3</w:t>
            </w:r>
            <w:r w:rsidRPr="005E6ACA">
              <w:rPr>
                <w:rFonts w:hint="eastAsia"/>
                <w:sz w:val="28"/>
                <w:szCs w:val="20"/>
              </w:rPr>
              <w:t>0</w:t>
            </w:r>
          </w:p>
          <w:p w:rsidR="00A303D7" w:rsidRPr="005E6ACA" w:rsidRDefault="00A303D7" w:rsidP="002773B6">
            <w:pPr>
              <w:jc w:val="center"/>
              <w:rPr>
                <w:sz w:val="28"/>
                <w:szCs w:val="20"/>
              </w:rPr>
            </w:pPr>
            <w:proofErr w:type="gramStart"/>
            <w:r w:rsidRPr="005E6ACA">
              <w:rPr>
                <w:rFonts w:ascii="新細明體" w:hAnsi="新細明體" w:cs="新細明體" w:hint="eastAsia"/>
                <w:sz w:val="28"/>
                <w:szCs w:val="20"/>
              </w:rPr>
              <w:t>∣</w:t>
            </w:r>
            <w:proofErr w:type="gramEnd"/>
          </w:p>
          <w:p w:rsidR="00A303D7" w:rsidRPr="005E6ACA" w:rsidRDefault="00A303D7" w:rsidP="002773B6">
            <w:pPr>
              <w:jc w:val="center"/>
              <w:rPr>
                <w:rFonts w:eastAsia="標楷體"/>
                <w:szCs w:val="20"/>
              </w:rPr>
            </w:pPr>
            <w:r>
              <w:rPr>
                <w:rFonts w:hint="eastAsia"/>
                <w:sz w:val="28"/>
                <w:szCs w:val="20"/>
              </w:rPr>
              <w:t>17:0</w:t>
            </w:r>
            <w:r w:rsidRPr="005E6ACA">
              <w:rPr>
                <w:rFonts w:hint="eastAsia"/>
                <w:sz w:val="28"/>
                <w:szCs w:val="20"/>
              </w:rPr>
              <w:t>0</w:t>
            </w:r>
          </w:p>
        </w:tc>
        <w:tc>
          <w:tcPr>
            <w:tcW w:w="2693" w:type="dxa"/>
            <w:vAlign w:val="center"/>
          </w:tcPr>
          <w:p w:rsidR="00A303D7" w:rsidRDefault="00A303D7" w:rsidP="002773B6">
            <w:pPr>
              <w:spacing w:line="440" w:lineRule="exact"/>
              <w:jc w:val="center"/>
              <w:rPr>
                <w:rFonts w:ascii="標楷體" w:eastAsia="標楷體" w:hAnsi="標楷體"/>
                <w:b/>
                <w:w w:val="90"/>
                <w:sz w:val="28"/>
                <w:szCs w:val="28"/>
              </w:rPr>
            </w:pPr>
            <w:r w:rsidRPr="00AA7748">
              <w:rPr>
                <w:rFonts w:ascii="標楷體" w:eastAsia="標楷體" w:hAnsi="標楷體" w:hint="eastAsia"/>
                <w:b/>
                <w:w w:val="90"/>
                <w:sz w:val="28"/>
                <w:szCs w:val="28"/>
              </w:rPr>
              <w:t>舉球員技術與</w:t>
            </w:r>
          </w:p>
          <w:p w:rsidR="00A303D7" w:rsidRPr="005E6ACA" w:rsidRDefault="00A303D7" w:rsidP="002773B6">
            <w:pPr>
              <w:spacing w:line="440" w:lineRule="exact"/>
              <w:jc w:val="center"/>
              <w:rPr>
                <w:rFonts w:ascii="標楷體" w:eastAsia="標楷體" w:hAnsi="標楷體"/>
                <w:b/>
                <w:w w:val="90"/>
                <w:sz w:val="28"/>
                <w:szCs w:val="28"/>
              </w:rPr>
            </w:pPr>
            <w:r w:rsidRPr="00AA7748">
              <w:rPr>
                <w:rFonts w:ascii="標楷體" w:eastAsia="標楷體" w:hAnsi="標楷體" w:hint="eastAsia"/>
                <w:b/>
                <w:w w:val="90"/>
                <w:sz w:val="28"/>
                <w:szCs w:val="28"/>
              </w:rPr>
              <w:t>戰術基本理論</w:t>
            </w:r>
          </w:p>
        </w:tc>
        <w:tc>
          <w:tcPr>
            <w:tcW w:w="2752" w:type="dxa"/>
            <w:vAlign w:val="center"/>
          </w:tcPr>
          <w:p w:rsidR="00A303D7" w:rsidRDefault="00A303D7" w:rsidP="002773B6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7748">
              <w:rPr>
                <w:rFonts w:ascii="標楷體" w:eastAsia="標楷體" w:hAnsi="標楷體" w:hint="eastAsia"/>
                <w:b/>
                <w:sz w:val="28"/>
                <w:szCs w:val="28"/>
              </w:rPr>
              <w:t>高水準隊伍的</w:t>
            </w:r>
          </w:p>
          <w:p w:rsidR="00A303D7" w:rsidRPr="005E6ACA" w:rsidRDefault="00A303D7" w:rsidP="002773B6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7748">
              <w:rPr>
                <w:rFonts w:ascii="標楷體" w:eastAsia="標楷體" w:hAnsi="標楷體" w:hint="eastAsia"/>
                <w:b/>
                <w:sz w:val="28"/>
                <w:szCs w:val="28"/>
              </w:rPr>
              <w:t>防守與反攻</w:t>
            </w:r>
          </w:p>
        </w:tc>
        <w:tc>
          <w:tcPr>
            <w:tcW w:w="2693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A303D7" w:rsidRPr="005E6ACA" w:rsidRDefault="00A303D7" w:rsidP="002773B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303D7" w:rsidRPr="005E6ACA" w:rsidTr="002773B6">
        <w:trPr>
          <w:cantSplit/>
          <w:trHeight w:val="675"/>
        </w:trPr>
        <w:tc>
          <w:tcPr>
            <w:tcW w:w="782" w:type="dxa"/>
            <w:vMerge/>
            <w:tcBorders>
              <w:left w:val="thickThinSmallGap" w:sz="24" w:space="0" w:color="auto"/>
              <w:bottom w:val="double" w:sz="4" w:space="0" w:color="auto"/>
            </w:tcBorders>
          </w:tcPr>
          <w:p w:rsidR="00A303D7" w:rsidRPr="005E6ACA" w:rsidRDefault="00A303D7" w:rsidP="002773B6">
            <w:pPr>
              <w:rPr>
                <w:rFonts w:eastAsia="標楷體"/>
                <w:szCs w:val="20"/>
              </w:rPr>
            </w:pPr>
          </w:p>
        </w:tc>
        <w:tc>
          <w:tcPr>
            <w:tcW w:w="1217" w:type="dxa"/>
            <w:tcBorders>
              <w:bottom w:val="double" w:sz="4" w:space="0" w:color="auto"/>
            </w:tcBorders>
            <w:vAlign w:val="center"/>
          </w:tcPr>
          <w:p w:rsidR="00A303D7" w:rsidRPr="005E6ACA" w:rsidRDefault="00A303D7" w:rsidP="002773B6">
            <w:pPr>
              <w:jc w:val="center"/>
              <w:rPr>
                <w:rFonts w:eastAsia="標楷體"/>
                <w:szCs w:val="20"/>
              </w:rPr>
            </w:pPr>
            <w:r w:rsidRPr="005E6ACA">
              <w:rPr>
                <w:rFonts w:eastAsia="標楷體" w:hint="eastAsia"/>
                <w:sz w:val="28"/>
                <w:szCs w:val="20"/>
              </w:rPr>
              <w:t>主持人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A303D7" w:rsidRPr="005E6ACA" w:rsidRDefault="00A303D7" w:rsidP="002773B6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張  然</w:t>
            </w:r>
          </w:p>
        </w:tc>
        <w:tc>
          <w:tcPr>
            <w:tcW w:w="2752" w:type="dxa"/>
            <w:tcBorders>
              <w:bottom w:val="single" w:sz="4" w:space="0" w:color="auto"/>
            </w:tcBorders>
            <w:vAlign w:val="center"/>
          </w:tcPr>
          <w:p w:rsidR="00A303D7" w:rsidRPr="005E6ACA" w:rsidRDefault="00A303D7" w:rsidP="002773B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張  然</w:t>
            </w:r>
          </w:p>
        </w:tc>
        <w:tc>
          <w:tcPr>
            <w:tcW w:w="2693" w:type="dxa"/>
            <w:vMerge/>
            <w:tcBorders>
              <w:right w:val="thinThickSmallGap" w:sz="24" w:space="0" w:color="auto"/>
            </w:tcBorders>
            <w:vAlign w:val="center"/>
          </w:tcPr>
          <w:p w:rsidR="00A303D7" w:rsidRPr="005828A3" w:rsidRDefault="00A303D7" w:rsidP="002773B6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A303D7" w:rsidRPr="005E6ACA" w:rsidTr="00A303D7">
        <w:trPr>
          <w:cantSplit/>
          <w:trHeight w:val="1672"/>
        </w:trPr>
        <w:tc>
          <w:tcPr>
            <w:tcW w:w="782" w:type="dxa"/>
            <w:vMerge w:val="restart"/>
            <w:tcBorders>
              <w:top w:val="double" w:sz="4" w:space="0" w:color="auto"/>
              <w:left w:val="thickThinSmallGap" w:sz="24" w:space="0" w:color="auto"/>
              <w:bottom w:val="single" w:sz="4" w:space="0" w:color="auto"/>
            </w:tcBorders>
            <w:textDirection w:val="tbRlV"/>
            <w:vAlign w:val="center"/>
          </w:tcPr>
          <w:p w:rsidR="00A303D7" w:rsidRPr="005E6ACA" w:rsidRDefault="00A303D7" w:rsidP="002773B6">
            <w:pPr>
              <w:ind w:left="113" w:right="113"/>
              <w:jc w:val="center"/>
              <w:rPr>
                <w:rFonts w:eastAsia="標楷體"/>
                <w:b/>
                <w:sz w:val="32"/>
                <w:szCs w:val="20"/>
              </w:rPr>
            </w:pPr>
            <w:r w:rsidRPr="005E6ACA">
              <w:rPr>
                <w:rFonts w:eastAsia="標楷體" w:hint="eastAsia"/>
                <w:b/>
                <w:sz w:val="32"/>
                <w:szCs w:val="20"/>
              </w:rPr>
              <w:t>晚</w:t>
            </w:r>
            <w:r w:rsidRPr="005E6ACA">
              <w:rPr>
                <w:rFonts w:eastAsia="標楷體" w:hint="eastAsia"/>
                <w:b/>
                <w:sz w:val="32"/>
                <w:szCs w:val="20"/>
              </w:rPr>
              <w:t xml:space="preserve">    </w:t>
            </w:r>
            <w:r w:rsidRPr="005E6ACA">
              <w:rPr>
                <w:rFonts w:eastAsia="標楷體" w:hint="eastAsia"/>
                <w:b/>
                <w:sz w:val="32"/>
                <w:szCs w:val="20"/>
              </w:rPr>
              <w:t>上</w:t>
            </w:r>
          </w:p>
        </w:tc>
        <w:tc>
          <w:tcPr>
            <w:tcW w:w="12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303D7" w:rsidRPr="005E6ACA" w:rsidRDefault="00A303D7" w:rsidP="002773B6">
            <w:pPr>
              <w:jc w:val="center"/>
              <w:rPr>
                <w:sz w:val="28"/>
                <w:szCs w:val="20"/>
              </w:rPr>
            </w:pPr>
            <w:r>
              <w:rPr>
                <w:rFonts w:hint="eastAsia"/>
                <w:sz w:val="28"/>
                <w:szCs w:val="20"/>
              </w:rPr>
              <w:t>18:3</w:t>
            </w:r>
            <w:r w:rsidRPr="005E6ACA">
              <w:rPr>
                <w:rFonts w:hint="eastAsia"/>
                <w:sz w:val="28"/>
                <w:szCs w:val="20"/>
              </w:rPr>
              <w:t>0</w:t>
            </w:r>
          </w:p>
          <w:p w:rsidR="00A303D7" w:rsidRPr="005E6ACA" w:rsidRDefault="00A303D7" w:rsidP="002773B6">
            <w:pPr>
              <w:jc w:val="center"/>
              <w:rPr>
                <w:sz w:val="28"/>
                <w:szCs w:val="20"/>
              </w:rPr>
            </w:pPr>
            <w:proofErr w:type="gramStart"/>
            <w:r w:rsidRPr="005E6ACA">
              <w:rPr>
                <w:rFonts w:ascii="新細明體" w:hint="eastAsia"/>
                <w:sz w:val="28"/>
                <w:szCs w:val="20"/>
              </w:rPr>
              <w:t>∣</w:t>
            </w:r>
            <w:proofErr w:type="gramEnd"/>
          </w:p>
          <w:p w:rsidR="00A303D7" w:rsidRPr="005E6ACA" w:rsidRDefault="00A303D7" w:rsidP="002773B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20:3</w:t>
            </w:r>
            <w:r w:rsidRPr="005E6ACA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303D7" w:rsidRDefault="00A303D7" w:rsidP="002773B6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影片欣賞</w:t>
            </w:r>
          </w:p>
          <w:p w:rsidR="00A303D7" w:rsidRPr="005E6ACA" w:rsidRDefault="00A303D7" w:rsidP="002773B6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專題(項)研討</w:t>
            </w:r>
          </w:p>
        </w:tc>
        <w:tc>
          <w:tcPr>
            <w:tcW w:w="27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303D7" w:rsidRDefault="00A303D7" w:rsidP="002773B6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影片欣賞</w:t>
            </w:r>
          </w:p>
          <w:p w:rsidR="00A303D7" w:rsidRPr="005E6ACA" w:rsidRDefault="00A303D7" w:rsidP="002773B6">
            <w:pPr>
              <w:spacing w:line="440" w:lineRule="exact"/>
              <w:jc w:val="center"/>
              <w:rPr>
                <w:rFonts w:ascii="標楷體" w:eastAsia="標楷體" w:hAnsi="標楷體"/>
                <w:b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w w:val="90"/>
                <w:sz w:val="28"/>
                <w:szCs w:val="28"/>
              </w:rPr>
              <w:t>規則案例探討</w:t>
            </w:r>
          </w:p>
        </w:tc>
        <w:tc>
          <w:tcPr>
            <w:tcW w:w="2693" w:type="dxa"/>
            <w:vMerge/>
            <w:tcBorders>
              <w:right w:val="thinThickSmallGap" w:sz="24" w:space="0" w:color="auto"/>
            </w:tcBorders>
            <w:vAlign w:val="center"/>
          </w:tcPr>
          <w:p w:rsidR="00A303D7" w:rsidRPr="00AA7748" w:rsidRDefault="00A303D7" w:rsidP="002773B6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303D7" w:rsidRPr="005E6ACA" w:rsidTr="002773B6">
        <w:trPr>
          <w:cantSplit/>
          <w:trHeight w:val="675"/>
        </w:trPr>
        <w:tc>
          <w:tcPr>
            <w:tcW w:w="782" w:type="dxa"/>
            <w:vMerge/>
            <w:tcBorders>
              <w:left w:val="thickThinSmallGap" w:sz="24" w:space="0" w:color="auto"/>
              <w:bottom w:val="thinThickSmallGap" w:sz="24" w:space="0" w:color="auto"/>
            </w:tcBorders>
          </w:tcPr>
          <w:p w:rsidR="00A303D7" w:rsidRPr="005E6ACA" w:rsidRDefault="00A303D7" w:rsidP="002773B6">
            <w:pPr>
              <w:rPr>
                <w:rFonts w:eastAsia="標楷體"/>
                <w:szCs w:val="20"/>
              </w:rPr>
            </w:pPr>
          </w:p>
        </w:tc>
        <w:tc>
          <w:tcPr>
            <w:tcW w:w="1217" w:type="dxa"/>
            <w:tcBorders>
              <w:bottom w:val="thinThickSmallGap" w:sz="24" w:space="0" w:color="auto"/>
            </w:tcBorders>
            <w:vAlign w:val="center"/>
          </w:tcPr>
          <w:p w:rsidR="00A303D7" w:rsidRPr="005E6ACA" w:rsidRDefault="00A303D7" w:rsidP="002773B6">
            <w:pPr>
              <w:jc w:val="center"/>
              <w:rPr>
                <w:rFonts w:eastAsia="標楷體"/>
                <w:szCs w:val="20"/>
              </w:rPr>
            </w:pPr>
            <w:r w:rsidRPr="005E6ACA">
              <w:rPr>
                <w:rFonts w:eastAsia="標楷體" w:hint="eastAsia"/>
                <w:sz w:val="28"/>
                <w:szCs w:val="20"/>
              </w:rPr>
              <w:t>主持人</w:t>
            </w:r>
          </w:p>
        </w:tc>
        <w:tc>
          <w:tcPr>
            <w:tcW w:w="2693" w:type="dxa"/>
            <w:tcBorders>
              <w:bottom w:val="thinThickSmallGap" w:sz="24" w:space="0" w:color="auto"/>
            </w:tcBorders>
            <w:vAlign w:val="center"/>
          </w:tcPr>
          <w:p w:rsidR="00A303D7" w:rsidRPr="005E6ACA" w:rsidRDefault="00A303D7" w:rsidP="002773B6">
            <w:pPr>
              <w:jc w:val="center"/>
              <w:rPr>
                <w:rFonts w:eastAsia="標楷體"/>
                <w:b/>
                <w:sz w:val="32"/>
                <w:szCs w:val="20"/>
              </w:rPr>
            </w:pPr>
            <w:r>
              <w:rPr>
                <w:rFonts w:eastAsia="標楷體" w:hint="eastAsia"/>
                <w:b/>
                <w:sz w:val="32"/>
                <w:szCs w:val="20"/>
              </w:rPr>
              <w:t>張然</w:t>
            </w:r>
            <w:r>
              <w:rPr>
                <w:rFonts w:eastAsia="標楷體" w:hint="eastAsia"/>
                <w:b/>
                <w:sz w:val="32"/>
                <w:szCs w:val="20"/>
              </w:rPr>
              <w:t xml:space="preserve"> </w:t>
            </w:r>
            <w:r>
              <w:rPr>
                <w:rFonts w:eastAsia="標楷體" w:hint="eastAsia"/>
                <w:b/>
                <w:sz w:val="32"/>
                <w:szCs w:val="20"/>
              </w:rPr>
              <w:t>章金榮</w:t>
            </w:r>
          </w:p>
        </w:tc>
        <w:tc>
          <w:tcPr>
            <w:tcW w:w="2752" w:type="dxa"/>
            <w:tcBorders>
              <w:bottom w:val="thinThickSmallGap" w:sz="24" w:space="0" w:color="auto"/>
            </w:tcBorders>
            <w:vAlign w:val="center"/>
          </w:tcPr>
          <w:p w:rsidR="00A303D7" w:rsidRPr="005E6ACA" w:rsidRDefault="00A303D7" w:rsidP="002773B6">
            <w:pPr>
              <w:jc w:val="center"/>
              <w:rPr>
                <w:rFonts w:eastAsia="標楷體"/>
                <w:b/>
                <w:sz w:val="32"/>
                <w:szCs w:val="20"/>
              </w:rPr>
            </w:pPr>
            <w:r>
              <w:rPr>
                <w:rFonts w:eastAsia="標楷體" w:hint="eastAsia"/>
                <w:b/>
                <w:sz w:val="32"/>
                <w:szCs w:val="20"/>
              </w:rPr>
              <w:t>張然</w:t>
            </w:r>
            <w:r>
              <w:rPr>
                <w:rFonts w:eastAsia="標楷體" w:hint="eastAsia"/>
                <w:b/>
                <w:sz w:val="32"/>
                <w:szCs w:val="20"/>
              </w:rPr>
              <w:t xml:space="preserve"> </w:t>
            </w:r>
            <w:r>
              <w:rPr>
                <w:rFonts w:eastAsia="標楷體" w:hint="eastAsia"/>
                <w:b/>
                <w:sz w:val="32"/>
                <w:szCs w:val="20"/>
              </w:rPr>
              <w:t>章金榮</w:t>
            </w:r>
          </w:p>
        </w:tc>
        <w:tc>
          <w:tcPr>
            <w:tcW w:w="2693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303D7" w:rsidRPr="005E6ACA" w:rsidRDefault="00A303D7" w:rsidP="002773B6">
            <w:pPr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:rsidR="009865BA" w:rsidRDefault="009865BA"/>
    <w:sectPr w:rsidR="009865BA" w:rsidSect="00A303D7">
      <w:pgSz w:w="11906" w:h="16838"/>
      <w:pgMar w:top="680" w:right="794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A19" w:rsidRDefault="008D5A19" w:rsidP="00A303D7">
      <w:r>
        <w:separator/>
      </w:r>
    </w:p>
  </w:endnote>
  <w:endnote w:type="continuationSeparator" w:id="0">
    <w:p w:rsidR="008D5A19" w:rsidRDefault="008D5A19" w:rsidP="00A30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A19" w:rsidRDefault="008D5A19" w:rsidP="00A303D7">
      <w:r>
        <w:separator/>
      </w:r>
    </w:p>
  </w:footnote>
  <w:footnote w:type="continuationSeparator" w:id="0">
    <w:p w:rsidR="008D5A19" w:rsidRDefault="008D5A19" w:rsidP="00A303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06AD"/>
    <w:rsid w:val="002A22F6"/>
    <w:rsid w:val="00303D8D"/>
    <w:rsid w:val="007D51EF"/>
    <w:rsid w:val="008C6518"/>
    <w:rsid w:val="008D5A19"/>
    <w:rsid w:val="00942087"/>
    <w:rsid w:val="009865BA"/>
    <w:rsid w:val="00A303D7"/>
    <w:rsid w:val="00A606AD"/>
    <w:rsid w:val="00D83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51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3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03D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03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03D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3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03D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03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03D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>a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梁月卿</cp:lastModifiedBy>
  <cp:revision>2</cp:revision>
  <dcterms:created xsi:type="dcterms:W3CDTF">2015-10-21T06:30:00Z</dcterms:created>
  <dcterms:modified xsi:type="dcterms:W3CDTF">2015-10-21T06:30:00Z</dcterms:modified>
</cp:coreProperties>
</file>