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AA" w:rsidRDefault="00C44A6D" w:rsidP="00C44A6D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C44A6D" w:rsidRDefault="00C44A6D" w:rsidP="00C44A6D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BC4FAA" w:rsidRPr="00BC4FAA" w:rsidRDefault="00BC4FAA" w:rsidP="00C44A6D">
      <w:pPr>
        <w:jc w:val="center"/>
        <w:rPr>
          <w:rFonts w:ascii="Times New Roman" w:eastAsia="標楷體" w:hAnsi="Times New Roman"/>
          <w:color w:val="0070C0"/>
          <w:sz w:val="44"/>
          <w:szCs w:val="44"/>
        </w:rPr>
      </w:pP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中華民國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104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年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8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月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31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日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星期一</w:t>
      </w:r>
    </w:p>
    <w:tbl>
      <w:tblPr>
        <w:tblW w:w="6103" w:type="pct"/>
        <w:jc w:val="center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C44A6D" w:rsidRPr="00CE2C11" w:rsidTr="004B1A42">
        <w:trPr>
          <w:trHeight w:val="11"/>
          <w:jc w:val="center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44A6D" w:rsidRPr="00CE2C11" w:rsidRDefault="00C44A6D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44A6D" w:rsidRPr="00CE2C11" w:rsidRDefault="00C44A6D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44A6D" w:rsidRPr="00CE2C11" w:rsidRDefault="00C44A6D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講座</w:t>
            </w:r>
          </w:p>
        </w:tc>
      </w:tr>
      <w:tr w:rsidR="00B7659F" w:rsidRPr="00CE2C11" w:rsidTr="00A63B23">
        <w:trPr>
          <w:trHeight w:val="11"/>
          <w:jc w:val="center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7659F" w:rsidRPr="00CE2C11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9F" w:rsidRPr="00C81F59" w:rsidRDefault="00B7659F" w:rsidP="00C81F59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始業式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59F" w:rsidRDefault="00B7659F" w:rsidP="006835F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教育部師培司</w:t>
            </w:r>
          </w:p>
          <w:p w:rsidR="00B7659F" w:rsidRPr="00CE2C11" w:rsidRDefault="00B7659F" w:rsidP="006835F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張明文司長</w:t>
            </w:r>
          </w:p>
        </w:tc>
      </w:tr>
      <w:tr w:rsidR="00B7659F" w:rsidRPr="00CE2C11" w:rsidTr="00B7659F">
        <w:trPr>
          <w:trHeight w:val="2942"/>
          <w:jc w:val="center"/>
        </w:trPr>
        <w:tc>
          <w:tcPr>
            <w:tcW w:w="903" w:type="pct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7659F" w:rsidRPr="00CE2C11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9F" w:rsidRPr="00F845E9" w:rsidRDefault="00B7659F" w:rsidP="00BC4FA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FF3300"/>
                <w:sz w:val="28"/>
                <w:szCs w:val="28"/>
              </w:rPr>
            </w:pPr>
            <w:r w:rsidRPr="00F845E9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新媒體在教</w:t>
            </w:r>
            <w:r>
              <w:rPr>
                <w:rFonts w:ascii="Times New Roman" w:eastAsia="標楷體" w:hAnsi="標楷體" w:hint="eastAsia"/>
                <w:b/>
                <w:bCs/>
                <w:color w:val="FF3300"/>
                <w:sz w:val="28"/>
                <w:szCs w:val="28"/>
              </w:rPr>
              <w:t>學</w:t>
            </w:r>
            <w:r w:rsidRPr="00F845E9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上的運用</w:t>
            </w:r>
          </w:p>
          <w:p w:rsidR="00B7659F" w:rsidRPr="00C81F59" w:rsidRDefault="00B7659F" w:rsidP="00C81F5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新媒體時代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︰</w:t>
            </w:r>
            <w:proofErr w:type="gramEnd"/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多元平台</w:t>
            </w:r>
            <w:r>
              <w:rPr>
                <w:rFonts w:ascii="新細明體" w:hAnsi="新細明體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資訊零時差</w:t>
            </w:r>
          </w:p>
          <w:p w:rsidR="00B7659F" w:rsidRPr="00B4483D" w:rsidRDefault="00B7659F" w:rsidP="00B4483D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2.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面對網路萃</w:t>
            </w:r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取智慧</w:t>
            </w:r>
            <w:r w:rsidRPr="00C81F59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-</w:t>
            </w:r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勇闖未來</w:t>
            </w:r>
          </w:p>
          <w:p w:rsidR="00B7659F" w:rsidRPr="00C81F59" w:rsidRDefault="00B7659F" w:rsidP="00C81F5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3.</w:t>
            </w:r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雲端內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容全媒體傳播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-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移動視聽時代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 xml:space="preserve"> Content</w:t>
            </w:r>
          </w:p>
          <w:p w:rsidR="00B7659F" w:rsidRDefault="00B7659F" w:rsidP="00C81F5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4.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新媒</w:t>
            </w:r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體數位匯流新趨勢</w:t>
            </w:r>
          </w:p>
          <w:p w:rsidR="00B7659F" w:rsidRPr="00B4483D" w:rsidRDefault="00B7659F" w:rsidP="00C81F5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藝術教育大翻轉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659F" w:rsidRDefault="00B7659F" w:rsidP="00CC2C9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9073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中國電視公司</w:t>
            </w:r>
          </w:p>
          <w:p w:rsidR="00B7659F" w:rsidRPr="00C9073E" w:rsidRDefault="00B7659F" w:rsidP="00CC2C9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9073E">
              <w:rPr>
                <w:rFonts w:ascii="Times New Roman" w:eastAsia="標楷體" w:hAnsi="Times New Roman"/>
                <w:kern w:val="0"/>
                <w:sz w:val="28"/>
                <w:szCs w:val="28"/>
              </w:rPr>
              <w:t>趙善意</w:t>
            </w:r>
            <w:r w:rsidRPr="00C9073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總經理</w:t>
            </w:r>
          </w:p>
        </w:tc>
      </w:tr>
      <w:tr w:rsidR="00C44A6D" w:rsidRPr="00CE2C11" w:rsidTr="004B1A42">
        <w:trPr>
          <w:trHeight w:val="76"/>
          <w:jc w:val="center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C44A6D" w:rsidRPr="00CE2C11" w:rsidRDefault="00C44A6D" w:rsidP="00B4483D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</w:t>
            </w:r>
            <w:r w:rsidR="00DE77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B4483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 w:rsidR="00B4483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A6D" w:rsidRPr="00CE2C11" w:rsidRDefault="00C44A6D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 w:rsidR="00B4483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 w:rsidR="00B4483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44A6D" w:rsidRPr="00CE2C11" w:rsidRDefault="00C44A6D" w:rsidP="00BC4FAA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E77F9" w:rsidRPr="00CE2C11" w:rsidTr="00B7659F">
        <w:trPr>
          <w:trHeight w:val="3004"/>
          <w:jc w:val="center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77F9" w:rsidRPr="00CE2C11" w:rsidRDefault="00DE77F9" w:rsidP="00DE77F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9" w:rsidRPr="00F845E9" w:rsidRDefault="00DE77F9" w:rsidP="00BC4FAA">
            <w:pPr>
              <w:spacing w:line="0" w:lineRule="atLeast"/>
              <w:jc w:val="both"/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bCs/>
                <w:color w:val="FF3300"/>
                <w:sz w:val="28"/>
                <w:szCs w:val="28"/>
              </w:rPr>
              <w:t>和孩子一起編撰童年</w:t>
            </w:r>
            <w:r w:rsidRPr="00F845E9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電子書</w:t>
            </w:r>
          </w:p>
          <w:p w:rsidR="00DE77F9" w:rsidRPr="00B4483D" w:rsidRDefault="00DE77F9" w:rsidP="00BC4FAA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認識電子書</w:t>
            </w:r>
          </w:p>
          <w:p w:rsidR="00DE77F9" w:rsidRPr="00C10EA1" w:rsidRDefault="00DE77F9" w:rsidP="00BC4FAA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proofErr w:type="gramStart"/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線上電子</w:t>
            </w:r>
            <w:proofErr w:type="gramEnd"/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書平台初體驗</w:t>
            </w:r>
          </w:p>
          <w:p w:rsidR="00DE77F9" w:rsidRPr="00B4483D" w:rsidRDefault="00DE77F9" w:rsidP="00A07693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電子</w:t>
            </w:r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書內容企劃</w:t>
            </w:r>
          </w:p>
          <w:p w:rsidR="00DE77F9" w:rsidRPr="00C10EA1" w:rsidRDefault="00DE77F9" w:rsidP="00C10EA1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電子</w:t>
            </w:r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書基本宣傳文字書寫</w:t>
            </w:r>
          </w:p>
          <w:p w:rsidR="00DE77F9" w:rsidRPr="00C10EA1" w:rsidRDefault="00DE77F9" w:rsidP="00BC4FAA">
            <w:pPr>
              <w:spacing w:line="0" w:lineRule="atLeast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學員</w:t>
            </w:r>
            <w:proofErr w:type="gramStart"/>
            <w:r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電子書實作</w:t>
            </w:r>
            <w:proofErr w:type="gramEnd"/>
            <w:r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與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檢討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7F9" w:rsidRPr="00C9073E" w:rsidRDefault="00DE77F9" w:rsidP="00C065EA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C9073E">
              <w:rPr>
                <w:rFonts w:ascii="Times New Roman" w:eastAsia="標楷體" w:hAnsi="標楷體" w:hint="eastAsia"/>
                <w:sz w:val="28"/>
                <w:szCs w:val="28"/>
              </w:rPr>
              <w:t>國立</w:t>
            </w:r>
            <w:r w:rsidRPr="00C9073E">
              <w:rPr>
                <w:rFonts w:ascii="Times New Roman" w:eastAsia="標楷體" w:hAnsi="標楷體"/>
                <w:sz w:val="28"/>
                <w:szCs w:val="28"/>
              </w:rPr>
              <w:t>臺</w:t>
            </w:r>
            <w:r w:rsidRPr="00C9073E">
              <w:rPr>
                <w:rFonts w:ascii="Times New Roman" w:eastAsia="標楷體" w:hAnsi="標楷體" w:hint="eastAsia"/>
                <w:sz w:val="28"/>
                <w:szCs w:val="28"/>
              </w:rPr>
              <w:t>灣</w:t>
            </w:r>
            <w:r w:rsidRPr="00C9073E">
              <w:rPr>
                <w:rFonts w:ascii="Times New Roman" w:eastAsia="標楷體" w:hAnsi="標楷體"/>
                <w:sz w:val="28"/>
                <w:szCs w:val="28"/>
              </w:rPr>
              <w:t>藝</w:t>
            </w:r>
            <w:r w:rsidRPr="00C9073E">
              <w:rPr>
                <w:rFonts w:ascii="Times New Roman" w:eastAsia="標楷體" w:hAnsi="標楷體" w:hint="eastAsia"/>
                <w:sz w:val="28"/>
                <w:szCs w:val="28"/>
              </w:rPr>
              <w:t>術</w:t>
            </w:r>
            <w:r w:rsidRPr="00C9073E">
              <w:rPr>
                <w:rFonts w:ascii="Times New Roman" w:eastAsia="標楷體" w:hAnsi="標楷體"/>
                <w:sz w:val="28"/>
                <w:szCs w:val="28"/>
              </w:rPr>
              <w:t>大</w:t>
            </w:r>
            <w:r w:rsidRPr="00C9073E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  <w:p w:rsidR="00DE77F9" w:rsidRDefault="00DE77F9" w:rsidP="00C065EA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sz w:val="28"/>
                <w:szCs w:val="28"/>
              </w:rPr>
              <w:t>圖文傳播藝術學系</w:t>
            </w:r>
          </w:p>
          <w:p w:rsidR="00DE77F9" w:rsidRPr="006835FE" w:rsidRDefault="00DE77F9" w:rsidP="00C065EA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sz w:val="28"/>
                <w:szCs w:val="28"/>
              </w:rPr>
              <w:t>丁永照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A07693" w:rsidRPr="00CE2C11" w:rsidTr="004B1A42">
        <w:trPr>
          <w:trHeight w:val="365"/>
          <w:jc w:val="center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CE2C11" w:rsidRDefault="00A07693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00</w:t>
            </w:r>
            <w:proofErr w:type="gramStart"/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4D78C8" w:rsidRDefault="00A07693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07693" w:rsidRPr="00CE2C11" w:rsidTr="004B1A42">
        <w:trPr>
          <w:trHeight w:val="365"/>
          <w:jc w:val="center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A07693" w:rsidRDefault="00A07693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21:00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A07693" w:rsidRDefault="00A07693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自由時間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44A6D" w:rsidRPr="00CE2C11" w:rsidRDefault="00C44A6D" w:rsidP="00C44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A07693" w:rsidRDefault="00C44A6D" w:rsidP="00C44A6D">
      <w:pPr>
        <w:rPr>
          <w:rFonts w:ascii="Times New Roman" w:eastAsia="標楷體" w:hAnsi="Times New Roman"/>
          <w:sz w:val="28"/>
          <w:szCs w:val="28"/>
        </w:rPr>
        <w:sectPr w:rsidR="00A07693" w:rsidSect="00BE29B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CE2C11">
        <w:rPr>
          <w:rFonts w:ascii="Times New Roman" w:eastAsia="標楷體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4218"/>
        <w:tblW w:w="610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A07693" w:rsidRPr="00CE2C11" w:rsidTr="00BC4FAA">
        <w:trPr>
          <w:trHeight w:val="7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07693" w:rsidRPr="00CE2C11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7693" w:rsidRPr="00CE2C11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07693" w:rsidRPr="00CE2C11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座</w:t>
            </w:r>
          </w:p>
        </w:tc>
      </w:tr>
      <w:tr w:rsidR="00B7659F" w:rsidRPr="00CE2C11" w:rsidTr="000A2492">
        <w:trPr>
          <w:trHeight w:val="3682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7659F" w:rsidRPr="00CE2C11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7659F" w:rsidRPr="00C9073E" w:rsidRDefault="00B7659F" w:rsidP="00BC4FAA">
            <w:pPr>
              <w:spacing w:line="0" w:lineRule="atLeast"/>
              <w:jc w:val="both"/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表演學</w:t>
            </w:r>
          </w:p>
          <w:p w:rsidR="00B7659F" w:rsidRPr="007163FA" w:rsidRDefault="00B7659F" w:rsidP="00BC4FAA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163FA">
              <w:rPr>
                <w:rFonts w:ascii="Times New Roman" w:eastAsia="標楷體" w:hAnsi="標楷體" w:hint="eastAsia"/>
                <w:bCs/>
                <w:sz w:val="28"/>
                <w:szCs w:val="28"/>
              </w:rPr>
              <w:t>1.</w:t>
            </w:r>
            <w:r w:rsidRPr="00D964ED">
              <w:rPr>
                <w:rFonts w:ascii="Times New Roman" w:eastAsia="標楷體" w:hAnsi="標楷體" w:hint="eastAsia"/>
                <w:bCs/>
                <w:sz w:val="28"/>
                <w:szCs w:val="28"/>
              </w:rPr>
              <w:t>兒童的選角與敘事能力的培養</w:t>
            </w:r>
          </w:p>
          <w:p w:rsidR="00B7659F" w:rsidRPr="00CE2C11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163FA">
              <w:rPr>
                <w:rFonts w:ascii="Times New Roman" w:eastAsia="標楷體" w:hAnsi="標楷體" w:hint="eastAsia"/>
                <w:bCs/>
                <w:sz w:val="28"/>
                <w:szCs w:val="28"/>
              </w:rPr>
              <w:t>2.</w:t>
            </w:r>
            <w:r w:rsidRPr="00D964ED">
              <w:rPr>
                <w:rFonts w:ascii="Times New Roman" w:eastAsia="標楷體" w:hAnsi="標楷體" w:hint="eastAsia"/>
                <w:bCs/>
                <w:sz w:val="28"/>
                <w:szCs w:val="28"/>
              </w:rPr>
              <w:t>兒童的肢體語言與內心世界的啟發</w:t>
            </w:r>
          </w:p>
          <w:p w:rsidR="00B7659F" w:rsidRDefault="00B7659F" w:rsidP="00C10EA1">
            <w:pPr>
              <w:spacing w:line="0" w:lineRule="atLeast"/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3.</w:t>
            </w:r>
            <w:r w:rsidRPr="00D964ED"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什麼是表演藝術：如何對兒童解說人物事件劇本情節</w:t>
            </w:r>
          </w:p>
          <w:p w:rsidR="00B7659F" w:rsidRPr="004D78C8" w:rsidRDefault="00B7659F" w:rsidP="00B7659F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4.</w:t>
            </w:r>
            <w:r w:rsidRPr="00D964ED"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舞台劇，音樂劇，舞蹈的演出</w:t>
            </w:r>
          </w:p>
          <w:p w:rsidR="00B7659F" w:rsidRPr="00D964ED" w:rsidRDefault="00B7659F" w:rsidP="00D964ED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964E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D964E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聲音表情的練習與情緒的醞釀</w:t>
            </w:r>
          </w:p>
          <w:p w:rsidR="00B7659F" w:rsidRPr="007163FA" w:rsidRDefault="00B7659F" w:rsidP="000A2492">
            <w:pPr>
              <w:spacing w:line="0" w:lineRule="atLeas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964E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D964E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戲劇氛圍與意境的營造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659F" w:rsidRPr="007163FA" w:rsidRDefault="00B7659F" w:rsidP="00BC4FAA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7163FA">
              <w:rPr>
                <w:rFonts w:ascii="Times New Roman" w:eastAsia="標楷體" w:hAnsi="標楷體" w:hint="eastAsia"/>
                <w:sz w:val="28"/>
                <w:szCs w:val="28"/>
              </w:rPr>
              <w:t>國立</w:t>
            </w:r>
            <w:r w:rsidRPr="007163FA">
              <w:rPr>
                <w:rFonts w:ascii="Times New Roman" w:eastAsia="標楷體" w:hAnsi="標楷體"/>
                <w:sz w:val="28"/>
                <w:szCs w:val="28"/>
              </w:rPr>
              <w:t>臺</w:t>
            </w:r>
            <w:r w:rsidRPr="007163FA">
              <w:rPr>
                <w:rFonts w:ascii="Times New Roman" w:eastAsia="標楷體" w:hAnsi="標楷體" w:hint="eastAsia"/>
                <w:sz w:val="28"/>
                <w:szCs w:val="28"/>
              </w:rPr>
              <w:t>灣</w:t>
            </w:r>
            <w:r w:rsidRPr="007163FA">
              <w:rPr>
                <w:rFonts w:ascii="Times New Roman" w:eastAsia="標楷體" w:hAnsi="標楷體"/>
                <w:sz w:val="28"/>
                <w:szCs w:val="28"/>
              </w:rPr>
              <w:t>藝</w:t>
            </w:r>
            <w:r w:rsidRPr="007163FA">
              <w:rPr>
                <w:rFonts w:ascii="Times New Roman" w:eastAsia="標楷體" w:hAnsi="標楷體" w:hint="eastAsia"/>
                <w:sz w:val="28"/>
                <w:szCs w:val="28"/>
              </w:rPr>
              <w:t>術</w:t>
            </w:r>
            <w:r w:rsidRPr="007163FA">
              <w:rPr>
                <w:rFonts w:ascii="Times New Roman" w:eastAsia="標楷體" w:hAnsi="標楷體"/>
                <w:sz w:val="28"/>
                <w:szCs w:val="28"/>
              </w:rPr>
              <w:t>大</w:t>
            </w:r>
            <w:r w:rsidRPr="007163FA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  <w:p w:rsidR="00B7659F" w:rsidRPr="007163FA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163FA">
              <w:rPr>
                <w:rFonts w:ascii="Times New Roman" w:eastAsia="標楷體" w:hAnsi="標楷體"/>
                <w:kern w:val="0"/>
                <w:sz w:val="28"/>
                <w:szCs w:val="28"/>
              </w:rPr>
              <w:t>陳彥廷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老師</w:t>
            </w:r>
          </w:p>
        </w:tc>
      </w:tr>
      <w:tr w:rsidR="00A07693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CE2C11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12:00─1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4D78C8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7659F" w:rsidRPr="000D09F0" w:rsidTr="0062321B">
        <w:trPr>
          <w:trHeight w:val="5136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7659F" w:rsidRPr="00CE2C11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0─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9F" w:rsidRPr="007163FA" w:rsidRDefault="00B7659F" w:rsidP="00BC4FA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鏡頭說故事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1.</w:t>
            </w: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小相機如何玩平面影像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☆了解攝影基本</w:t>
            </w:r>
            <w:proofErr w:type="gramStart"/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三</w:t>
            </w:r>
            <w:proofErr w:type="gramEnd"/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元素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☆認識基本構圖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☆創造視覺張力</w:t>
            </w:r>
          </w:p>
          <w:p w:rsidR="00B7659F" w:rsidRPr="004D78C8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☆善用</w:t>
            </w: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APP</w:t>
            </w:r>
          </w:p>
          <w:p w:rsidR="00B7659F" w:rsidRDefault="00B7659F" w:rsidP="002A3765"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D964ED"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</w:rPr>
              <w:t>小相機如何玩動態影像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☆蒙太奇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☆了解手邊相機的極限與優勢</w:t>
            </w:r>
          </w:p>
          <w:p w:rsidR="00B7659F" w:rsidRPr="004D78C8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☆善用</w:t>
            </w: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APP</w:t>
            </w:r>
            <w:r w:rsidRPr="004D78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7659F" w:rsidRPr="00F40637" w:rsidRDefault="00B7659F" w:rsidP="00BC4FAA">
            <w:pPr>
              <w:widowControl/>
              <w:spacing w:line="0" w:lineRule="atLeas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bookmarkStart w:id="0" w:name="OLE_LINK2"/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proofErr w:type="gramStart"/>
            <w:r w:rsidRPr="00D964E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說個小</w:t>
            </w:r>
            <w:proofErr w:type="gramEnd"/>
            <w:r w:rsidRPr="00D964E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故事</w:t>
            </w:r>
            <w:bookmarkEnd w:id="0"/>
          </w:p>
          <w:p w:rsidR="00B7659F" w:rsidRPr="002A3765" w:rsidRDefault="00B7659F" w:rsidP="0062321B">
            <w:pPr>
              <w:spacing w:line="0" w:lineRule="atLeast"/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4.</w:t>
            </w:r>
            <w:r w:rsidRPr="00D964E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學員作品賞析與討論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59F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0D09F0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0D09F0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新大學</w:t>
            </w:r>
          </w:p>
          <w:p w:rsidR="00B7659F" w:rsidRPr="000D09F0" w:rsidRDefault="00B7659F" w:rsidP="00CC2C99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 w:rsidRPr="000D09F0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廣播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電視電影系</w:t>
            </w:r>
          </w:p>
          <w:p w:rsidR="00B7659F" w:rsidRPr="000D09F0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閔其慰</w:t>
            </w:r>
            <w:r w:rsidRPr="00CC2C99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A07693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CE2C11" w:rsidRDefault="00A07693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4D78C8" w:rsidRDefault="00A07693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07693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A07693" w:rsidRDefault="00A07693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:30-21:00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A07693" w:rsidRDefault="00A07693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自由時間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4FAA" w:rsidRDefault="00BC4FAA" w:rsidP="00BC4FAA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BC4FAA" w:rsidRDefault="00BC4FAA" w:rsidP="00BC4FAA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C44A6D" w:rsidRDefault="00BC4FAA" w:rsidP="00BC4FAA">
      <w:pPr>
        <w:jc w:val="center"/>
        <w:rPr>
          <w:rFonts w:ascii="Times New Roman" w:eastAsia="標楷體" w:hAnsi="Times New Roman"/>
          <w:sz w:val="28"/>
          <w:szCs w:val="28"/>
        </w:rPr>
      </w:pP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中華民國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104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年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9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月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日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星期二</w:t>
      </w:r>
    </w:p>
    <w:p w:rsidR="00A07693" w:rsidRDefault="00A07693" w:rsidP="00C44A6D">
      <w:pPr>
        <w:rPr>
          <w:rFonts w:ascii="Times New Roman" w:eastAsia="標楷體" w:hAnsi="Times New Roman"/>
          <w:sz w:val="28"/>
          <w:szCs w:val="28"/>
        </w:rPr>
      </w:pPr>
    </w:p>
    <w:p w:rsidR="00A07693" w:rsidRDefault="00A07693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  <w:sectPr w:rsidR="00BC4FAA" w:rsidSect="00BE29B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C4FAA" w:rsidRDefault="00BC4FAA" w:rsidP="00BC4FAA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lastRenderedPageBreak/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BC4FAA" w:rsidRDefault="00BC4FAA" w:rsidP="00BC4FAA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BC4FAA" w:rsidRDefault="00BC4FAA" w:rsidP="00BC4FAA">
      <w:pPr>
        <w:jc w:val="center"/>
        <w:rPr>
          <w:rFonts w:ascii="Times New Roman" w:eastAsia="標楷體" w:hAnsi="Times New Roman"/>
          <w:sz w:val="28"/>
          <w:szCs w:val="28"/>
        </w:rPr>
      </w:pP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中華民國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104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年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9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月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2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日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星期三</w:t>
      </w:r>
    </w:p>
    <w:tbl>
      <w:tblPr>
        <w:tblpPr w:leftFromText="180" w:rightFromText="180" w:vertAnchor="page" w:horzAnchor="margin" w:tblpXSpec="center" w:tblpY="4218"/>
        <w:tblW w:w="610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BC4FAA" w:rsidRPr="00CE2C11" w:rsidTr="00BC4FAA">
        <w:trPr>
          <w:trHeight w:val="7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座</w:t>
            </w:r>
          </w:p>
        </w:tc>
      </w:tr>
      <w:tr w:rsidR="00B7659F" w:rsidRPr="00CE2C11" w:rsidTr="007E674A">
        <w:trPr>
          <w:trHeight w:val="2954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7659F" w:rsidRPr="00CE2C11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7659F" w:rsidRPr="005A2299" w:rsidRDefault="00B7659F" w:rsidP="00BC4FAA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bCs/>
                <w:color w:val="FF3300"/>
                <w:sz w:val="28"/>
                <w:szCs w:val="28"/>
              </w:rPr>
              <w:t>燈光實務與應用</w:t>
            </w:r>
          </w:p>
          <w:p w:rsidR="00B7659F" w:rsidRPr="007163FA" w:rsidRDefault="00B7659F" w:rsidP="007163FA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7163FA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燈光</w:t>
            </w:r>
            <w:r w:rsidRPr="007163FA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藝術</w:t>
            </w:r>
          </w:p>
          <w:p w:rsidR="00B7659F" w:rsidRPr="00CE2C11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燈光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與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視覺畫面</w:t>
            </w:r>
          </w:p>
          <w:p w:rsidR="00B7659F" w:rsidRDefault="00B7659F" w:rsidP="00C9073E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C9073E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燈光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空間層次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設計</w:t>
            </w:r>
          </w:p>
          <w:p w:rsidR="00DA682E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環境與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燈光設計種類</w:t>
            </w:r>
          </w:p>
          <w:p w:rsidR="00B7659F" w:rsidRPr="00C9073E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5.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實務操作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659F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中國文化大學</w:t>
            </w:r>
          </w:p>
          <w:p w:rsidR="00B7659F" w:rsidRPr="0089317F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大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眾</w:t>
            </w: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傳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播</w:t>
            </w: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系</w:t>
            </w:r>
          </w:p>
          <w:p w:rsidR="00B7659F" w:rsidRPr="00CE2C11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廖啟義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12:00</w:t>
            </w:r>
            <w:r w:rsidR="00743A4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C4FAA" w:rsidRPr="00C9073E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 w:rsidRPr="00C9073E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9073E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 w:rsidRPr="00C9073E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76389" w:rsidRPr="000D09F0" w:rsidTr="00476389">
        <w:trPr>
          <w:trHeight w:val="2593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6389" w:rsidRPr="00CE2C11" w:rsidRDefault="00476389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89" w:rsidRPr="006835FE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</w:pPr>
            <w:r w:rsidRPr="006835FE">
              <w:rPr>
                <w:rFonts w:ascii="Times New Roman" w:eastAsia="標楷體" w:hAnsi="標楷體" w:hint="eastAsia"/>
                <w:b/>
                <w:bCs/>
                <w:color w:val="FF3300"/>
                <w:sz w:val="28"/>
                <w:szCs w:val="28"/>
              </w:rPr>
              <w:t>兒童微電影題材的蒐集與攝製</w:t>
            </w:r>
          </w:p>
          <w:p w:rsidR="00476389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9073E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兒童的舞台表演藝術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(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舞蹈，音樂，戲劇…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476389" w:rsidRPr="004D78C8" w:rsidRDefault="00476389" w:rsidP="00476389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數位影視時代的兒童戲劇故事素材</w:t>
            </w:r>
          </w:p>
          <w:p w:rsidR="00476389" w:rsidRDefault="00476389" w:rsidP="00476389">
            <w:pPr>
              <w:spacing w:line="0" w:lineRule="atLeast"/>
              <w:jc w:val="both"/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0D430B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國際兒童電影賞析</w:t>
            </w:r>
          </w:p>
          <w:p w:rsidR="00476389" w:rsidRPr="000D430B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4.</w:t>
            </w:r>
            <w:r w:rsidRPr="000D430B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兒童戲劇劇本寫作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389" w:rsidRDefault="00476389" w:rsidP="00C065E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政治大學</w:t>
            </w:r>
          </w:p>
          <w:p w:rsidR="00476389" w:rsidRPr="000D430B" w:rsidRDefault="00476389" w:rsidP="00C065E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廣電系</w:t>
            </w:r>
          </w:p>
          <w:p w:rsidR="00476389" w:rsidRPr="000D430B" w:rsidRDefault="00476389" w:rsidP="00C065E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F1B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余秉中</w:t>
            </w: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17:45</w:t>
            </w:r>
            <w:r w:rsidR="00743A4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18:30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C4FAA" w:rsidRPr="004D78C8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BC4FAA" w:rsidRPr="00A07693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18:30</w:t>
            </w:r>
            <w:r w:rsidR="00743A4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21:00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C4FAA" w:rsidRPr="00A07693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自由時間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  <w:sectPr w:rsidR="00BC4FAA" w:rsidSect="00BE29B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C4FAA" w:rsidRDefault="00BC4FAA" w:rsidP="00BC4FAA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lastRenderedPageBreak/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BC4FAA" w:rsidRDefault="00BC4FAA" w:rsidP="00BC4FAA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BC4FAA" w:rsidRPr="00675D30" w:rsidRDefault="00BC4FAA" w:rsidP="00BC4FAA">
      <w:pPr>
        <w:jc w:val="center"/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</w:pP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中華民國</w:t>
      </w:r>
      <w:r w:rsidRPr="00675D30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104</w:t>
      </w: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年</w:t>
      </w:r>
      <w:r w:rsidRPr="00675D30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9</w:t>
      </w: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月</w:t>
      </w:r>
      <w:r w:rsidRPr="00675D30">
        <w:rPr>
          <w:rFonts w:ascii="Times New Roman" w:eastAsia="標楷體" w:hAnsi="Times New Roman" w:hint="eastAsia"/>
          <w:b/>
          <w:bCs/>
          <w:color w:val="000000"/>
          <w:kern w:val="0"/>
          <w:sz w:val="32"/>
          <w:szCs w:val="32"/>
        </w:rPr>
        <w:t>3</w:t>
      </w: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日</w:t>
      </w:r>
      <w:r w:rsidRPr="00675D30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 xml:space="preserve"> </w:t>
      </w: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星期</w:t>
      </w:r>
      <w:r w:rsidRPr="00675D30">
        <w:rPr>
          <w:rFonts w:ascii="Times New Roman" w:eastAsia="標楷體" w:hAnsi="標楷體" w:hint="eastAsia"/>
          <w:b/>
          <w:bCs/>
          <w:color w:val="000000"/>
          <w:kern w:val="0"/>
          <w:sz w:val="32"/>
          <w:szCs w:val="32"/>
        </w:rPr>
        <w:t>四</w:t>
      </w:r>
    </w:p>
    <w:p w:rsidR="00675D30" w:rsidRDefault="00675D30" w:rsidP="00BC4FAA">
      <w:pPr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805"/>
        <w:tblW w:w="610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BC4FAA" w:rsidRPr="00CE2C11" w:rsidTr="00BC6F3F">
        <w:trPr>
          <w:trHeight w:val="7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6F3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C4FAA" w:rsidRPr="00CE2C11" w:rsidRDefault="00BC4FAA" w:rsidP="00BC6F3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6F3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座</w:t>
            </w:r>
          </w:p>
        </w:tc>
      </w:tr>
      <w:tr w:rsidR="00476389" w:rsidRPr="00CE2C11" w:rsidTr="00F85655">
        <w:trPr>
          <w:trHeight w:val="3318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389" w:rsidRPr="00CE2C11" w:rsidRDefault="00476389" w:rsidP="00DA682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bookmarkStart w:id="1" w:name="_GoBack"/>
            <w:bookmarkEnd w:id="1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76389" w:rsidRPr="00F5378A" w:rsidRDefault="00476389" w:rsidP="00BC6F3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FF3300"/>
                <w:kern w:val="0"/>
                <w:sz w:val="28"/>
                <w:szCs w:val="28"/>
              </w:rPr>
            </w:pPr>
            <w:r w:rsidRPr="00F5378A">
              <w:rPr>
                <w:rFonts w:ascii="Times New Roman" w:eastAsia="標楷體" w:hAnsi="Times New Roman"/>
                <w:b/>
                <w:bCs/>
                <w:color w:val="FF3300"/>
                <w:kern w:val="0"/>
                <w:sz w:val="28"/>
                <w:szCs w:val="28"/>
              </w:rPr>
              <w:t>完成一個夢工廠</w:t>
            </w:r>
          </w:p>
          <w:p w:rsidR="00476389" w:rsidRPr="00CE2C11" w:rsidRDefault="00476389" w:rsidP="00476389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微電影剪輯，讓燦爛成</w:t>
            </w:r>
            <w:proofErr w:type="gramStart"/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永恆－進入微</w:t>
            </w:r>
            <w:proofErr w:type="gramEnd"/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電影片的世界</w:t>
            </w:r>
          </w:p>
          <w:p w:rsidR="00476389" w:rsidRDefault="00476389" w:rsidP="00BC6F3F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手機拍片與微電影的基本影像編修技巧</w:t>
            </w:r>
          </w:p>
          <w:p w:rsidR="00476389" w:rsidRPr="004D78C8" w:rsidRDefault="00476389" w:rsidP="00476389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3.</w:t>
            </w:r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微電影賞析</w:t>
            </w:r>
          </w:p>
          <w:p w:rsidR="00476389" w:rsidRDefault="00476389" w:rsidP="00BC6F3F">
            <w:pPr>
              <w:spacing w:line="0" w:lineRule="atLeast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實作：</w:t>
            </w:r>
            <w:r w:rsidRPr="006835FE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微電影創作動腦時間</w:t>
            </w:r>
          </w:p>
          <w:p w:rsidR="00476389" w:rsidRPr="006835FE" w:rsidRDefault="00476389" w:rsidP="00F85655">
            <w:pPr>
              <w:spacing w:line="0" w:lineRule="atLeast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作品賞析與檢討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389" w:rsidRDefault="00476389" w:rsidP="00BC6F3F">
            <w:pPr>
              <w:pStyle w:val="a4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2C11">
              <w:rPr>
                <w:rFonts w:ascii="Times New Roman" w:eastAsia="標楷體" w:hAnsi="標楷體" w:cs="Times New Roman"/>
                <w:sz w:val="28"/>
                <w:szCs w:val="28"/>
              </w:rPr>
              <w:t>福相數位</w:t>
            </w:r>
            <w:r w:rsidRPr="00CE2C1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64581">
              <w:rPr>
                <w:rFonts w:ascii="Times New Roman" w:eastAsia="標楷體" w:hAnsi="Times New Roman" w:cs="Times New Roman"/>
                <w:sz w:val="20"/>
                <w:szCs w:val="20"/>
              </w:rPr>
              <w:t>FSMS CO</w:t>
            </w:r>
          </w:p>
          <w:p w:rsidR="00476389" w:rsidRPr="00CE2C11" w:rsidRDefault="00476389" w:rsidP="00BC6F3F">
            <w:pPr>
              <w:pStyle w:val="a4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4581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CE2C11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張逸方總經理</w:t>
            </w:r>
          </w:p>
        </w:tc>
      </w:tr>
      <w:tr w:rsidR="007163FA" w:rsidRPr="000D09F0" w:rsidTr="00BC6F3F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7163FA" w:rsidRPr="00CE2C11" w:rsidRDefault="007163FA" w:rsidP="00BC6F3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12:00</w:t>
            </w:r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63FA" w:rsidRPr="004D78C8" w:rsidRDefault="007163FA" w:rsidP="00BC6F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63FA" w:rsidRPr="000D09F0" w:rsidRDefault="007163FA" w:rsidP="00BC6F3F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76389" w:rsidRPr="000D09F0" w:rsidTr="00476389">
        <w:trPr>
          <w:trHeight w:val="1478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6389" w:rsidRPr="00CE2C11" w:rsidRDefault="00476389" w:rsidP="0047638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89" w:rsidRDefault="00476389" w:rsidP="004763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 w:rsidRPr="00964581">
              <w:rPr>
                <w:rFonts w:ascii="Times New Roman" w:eastAsia="標楷體" w:hAnsi="Times New Roman" w:hint="eastAsia"/>
                <w:b/>
                <w:bCs/>
                <w:color w:val="FF3300"/>
                <w:kern w:val="0"/>
                <w:sz w:val="28"/>
                <w:szCs w:val="28"/>
              </w:rPr>
              <w:t>攝影棚作業與實務</w:t>
            </w:r>
          </w:p>
          <w:p w:rsidR="00476389" w:rsidRDefault="00476389" w:rsidP="00476389">
            <w:pPr>
              <w:spacing w:line="0" w:lineRule="atLeast"/>
              <w:jc w:val="both"/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CE2C11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攝製實務</w:t>
            </w:r>
          </w:p>
          <w:p w:rsidR="00476389" w:rsidRPr="00C9073E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r w:rsidRPr="00CE2C11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燈光、表演、造形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389" w:rsidRDefault="00476389" w:rsidP="00C065E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中國電視公司</w:t>
            </w:r>
          </w:p>
          <w:p w:rsidR="00476389" w:rsidRPr="00E72599" w:rsidRDefault="00476389" w:rsidP="00C065EA">
            <w:pPr>
              <w:spacing w:line="0" w:lineRule="atLeast"/>
              <w:jc w:val="center"/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</w:pPr>
            <w:r w:rsidRPr="001D4C6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資深導播及後製中心專業工程師</w:t>
            </w:r>
            <w:proofErr w:type="gramStart"/>
            <w:r w:rsidRPr="001D4C6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＆</w:t>
            </w:r>
            <w:proofErr w:type="gramEnd"/>
            <w:r w:rsidRPr="001D4C6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動畫師</w:t>
            </w:r>
          </w:p>
        </w:tc>
      </w:tr>
      <w:tr w:rsidR="00810262" w:rsidRPr="000D09F0" w:rsidTr="00476389">
        <w:trPr>
          <w:trHeight w:val="92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810262" w:rsidRPr="00CE2C11" w:rsidRDefault="00137804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13780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13780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13780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21</w:t>
            </w:r>
            <w:r w:rsidRPr="0013780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10262" w:rsidRPr="004D78C8" w:rsidRDefault="00137804" w:rsidP="00BC6F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回程教研院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、晚餐及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自由時間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810262" w:rsidRPr="000D09F0" w:rsidRDefault="00810262" w:rsidP="00BC6F3F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5D30" w:rsidRPr="00BC6F3F" w:rsidRDefault="00675D30" w:rsidP="00BC6F3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BC6F3F">
        <w:rPr>
          <w:rFonts w:ascii="Times New Roman" w:eastAsia="標楷體" w:hAnsi="Times New Roman" w:hint="eastAsia"/>
          <w:sz w:val="28"/>
          <w:szCs w:val="28"/>
        </w:rPr>
        <w:t>早餐時間：</w:t>
      </w:r>
      <w:r w:rsidRPr="00BC6F3F">
        <w:rPr>
          <w:rFonts w:ascii="Times New Roman" w:eastAsia="標楷體" w:hAnsi="Times New Roman" w:hint="eastAsia"/>
          <w:sz w:val="28"/>
          <w:szCs w:val="28"/>
        </w:rPr>
        <w:t>07:10</w:t>
      </w:r>
      <w:r w:rsidRPr="00BC6F3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－</w:t>
      </w:r>
      <w:r w:rsidRPr="00BC6F3F">
        <w:rPr>
          <w:rFonts w:ascii="Times New Roman" w:eastAsia="標楷體" w:hAnsi="Times New Roman" w:hint="eastAsia"/>
          <w:sz w:val="28"/>
          <w:szCs w:val="28"/>
        </w:rPr>
        <w:t>07:40</w:t>
      </w:r>
    </w:p>
    <w:p w:rsidR="00BC6F3F" w:rsidRDefault="002302D1" w:rsidP="00BC6F3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BC6F3F">
        <w:rPr>
          <w:rFonts w:ascii="Times New Roman" w:eastAsia="標楷體" w:hAnsi="Times New Roman" w:hint="eastAsia"/>
          <w:sz w:val="28"/>
          <w:szCs w:val="28"/>
        </w:rPr>
        <w:t>教研院出發</w:t>
      </w:r>
      <w:r w:rsidR="00675D30" w:rsidRPr="00BC6F3F">
        <w:rPr>
          <w:rFonts w:ascii="Times New Roman" w:eastAsia="標楷體" w:hAnsi="Times New Roman" w:hint="eastAsia"/>
          <w:sz w:val="28"/>
          <w:szCs w:val="28"/>
        </w:rPr>
        <w:t>集合時間：</w:t>
      </w:r>
      <w:r w:rsidR="00675D30" w:rsidRPr="00BC6F3F">
        <w:rPr>
          <w:rFonts w:ascii="Times New Roman" w:eastAsia="標楷體" w:hAnsi="Times New Roman" w:hint="eastAsia"/>
          <w:sz w:val="28"/>
          <w:szCs w:val="28"/>
        </w:rPr>
        <w:t>07:50</w:t>
      </w:r>
    </w:p>
    <w:p w:rsidR="00BC4FAA" w:rsidRDefault="00675D30" w:rsidP="00BC6F3F">
      <w:pPr>
        <w:pStyle w:val="a3"/>
        <w:ind w:leftChars="0"/>
        <w:rPr>
          <w:rFonts w:ascii="Times New Roman" w:eastAsia="標楷體" w:hAnsi="Times New Roman"/>
          <w:sz w:val="28"/>
          <w:szCs w:val="28"/>
        </w:rPr>
      </w:pPr>
      <w:r w:rsidRPr="00BC6F3F">
        <w:rPr>
          <w:rFonts w:ascii="Times New Roman" w:eastAsia="標楷體" w:hAnsi="Times New Roman" w:hint="eastAsia"/>
          <w:sz w:val="28"/>
          <w:szCs w:val="28"/>
        </w:rPr>
        <w:t>集合地點：教研院餐廳門口</w:t>
      </w:r>
    </w:p>
    <w:p w:rsidR="00BC6F3F" w:rsidRDefault="002302D1" w:rsidP="00C44A6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BC6F3F">
        <w:rPr>
          <w:rFonts w:ascii="Times New Roman" w:eastAsia="標楷體" w:hAnsi="Times New Roman" w:hint="eastAsia"/>
          <w:sz w:val="28"/>
          <w:szCs w:val="28"/>
        </w:rPr>
        <w:t>自行前往中視時間集合時間：</w:t>
      </w:r>
      <w:r w:rsidRPr="00BC6F3F">
        <w:rPr>
          <w:rFonts w:ascii="Times New Roman" w:eastAsia="標楷體" w:hAnsi="Times New Roman" w:hint="eastAsia"/>
          <w:sz w:val="28"/>
          <w:szCs w:val="28"/>
        </w:rPr>
        <w:t>08:25</w:t>
      </w:r>
    </w:p>
    <w:p w:rsidR="002302D1" w:rsidRPr="002302D1" w:rsidRDefault="002302D1" w:rsidP="00BC6F3F">
      <w:pPr>
        <w:pStyle w:val="a3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集合地點：</w:t>
      </w:r>
      <w:r w:rsidR="00BC6F3F">
        <w:rPr>
          <w:rFonts w:ascii="Times New Roman" w:eastAsia="標楷體" w:hAnsi="Times New Roman" w:hint="eastAsia"/>
          <w:sz w:val="28"/>
          <w:szCs w:val="28"/>
        </w:rPr>
        <w:t>中視</w:t>
      </w:r>
      <w:r w:rsidR="00BC6F3F" w:rsidRPr="00BC6F3F">
        <w:rPr>
          <w:rFonts w:ascii="Times New Roman" w:eastAsia="標楷體" w:hAnsi="Times New Roman" w:hint="eastAsia"/>
          <w:sz w:val="28"/>
          <w:szCs w:val="28"/>
        </w:rPr>
        <w:t>一樓大廳</w:t>
      </w:r>
      <w:r w:rsidR="00BC6F3F">
        <w:rPr>
          <w:rFonts w:ascii="Times New Roman" w:eastAsia="標楷體" w:hAnsi="Times New Roman" w:hint="eastAsia"/>
          <w:sz w:val="28"/>
          <w:szCs w:val="28"/>
        </w:rPr>
        <w:t xml:space="preserve">  (</w:t>
      </w:r>
      <w:r w:rsidR="00BC6F3F">
        <w:rPr>
          <w:rFonts w:ascii="Times New Roman" w:eastAsia="標楷體" w:hAnsi="Times New Roman" w:hint="eastAsia"/>
          <w:sz w:val="28"/>
          <w:szCs w:val="28"/>
        </w:rPr>
        <w:t>地址：</w:t>
      </w:r>
      <w:r w:rsidR="00BC6F3F" w:rsidRPr="00BC6F3F">
        <w:rPr>
          <w:rFonts w:ascii="Times New Roman" w:eastAsia="標楷體" w:hAnsi="Times New Roman" w:hint="eastAsia"/>
          <w:sz w:val="28"/>
          <w:szCs w:val="28"/>
        </w:rPr>
        <w:t>台北市南港區重陽路</w:t>
      </w:r>
      <w:r w:rsidR="00BC6F3F" w:rsidRPr="00BC6F3F">
        <w:rPr>
          <w:rFonts w:ascii="Times New Roman" w:eastAsia="標楷體" w:hAnsi="Times New Roman" w:hint="eastAsia"/>
          <w:sz w:val="28"/>
          <w:szCs w:val="28"/>
        </w:rPr>
        <w:t>120</w:t>
      </w:r>
      <w:r w:rsidR="00BC6F3F" w:rsidRPr="00BC6F3F">
        <w:rPr>
          <w:rFonts w:ascii="Times New Roman" w:eastAsia="標楷體" w:hAnsi="Times New Roman" w:hint="eastAsia"/>
          <w:sz w:val="28"/>
          <w:szCs w:val="28"/>
        </w:rPr>
        <w:t>號</w:t>
      </w:r>
      <w:r w:rsidR="00BC6F3F">
        <w:rPr>
          <w:rFonts w:ascii="Times New Roman" w:eastAsia="標楷體" w:hAnsi="Times New Roman" w:hint="eastAsia"/>
          <w:sz w:val="28"/>
          <w:szCs w:val="28"/>
        </w:rPr>
        <w:t>)</w:t>
      </w:r>
    </w:p>
    <w:p w:rsidR="00BC4FAA" w:rsidRDefault="00BC4FAA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BC4FAA" w:rsidRDefault="00BC4FAA" w:rsidP="00BC4FAA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lastRenderedPageBreak/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BC4FAA" w:rsidRDefault="00BC4FAA" w:rsidP="00BC4FAA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BC4FAA" w:rsidRDefault="00BC4FAA" w:rsidP="00BC4FAA">
      <w:pPr>
        <w:jc w:val="center"/>
        <w:rPr>
          <w:rFonts w:ascii="Times New Roman" w:eastAsia="標楷體" w:hAnsi="Times New Roman"/>
          <w:sz w:val="28"/>
          <w:szCs w:val="28"/>
        </w:rPr>
      </w:pP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中華民國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104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年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9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bCs/>
          <w:color w:val="000000"/>
          <w:kern w:val="0"/>
          <w:sz w:val="28"/>
          <w:szCs w:val="28"/>
        </w:rPr>
        <w:t>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日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星期</w:t>
      </w:r>
      <w:r>
        <w:rPr>
          <w:rFonts w:ascii="Times New Roman" w:eastAsia="標楷體" w:hAnsi="標楷體" w:hint="eastAsia"/>
          <w:b/>
          <w:bCs/>
          <w:color w:val="000000"/>
          <w:kern w:val="0"/>
          <w:sz w:val="28"/>
          <w:szCs w:val="28"/>
        </w:rPr>
        <w:t>五</w:t>
      </w:r>
    </w:p>
    <w:tbl>
      <w:tblPr>
        <w:tblpPr w:leftFromText="180" w:rightFromText="180" w:vertAnchor="page" w:horzAnchor="margin" w:tblpXSpec="center" w:tblpY="4218"/>
        <w:tblW w:w="610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BC4FAA" w:rsidRPr="00CE2C11" w:rsidTr="00BC4FAA">
        <w:trPr>
          <w:trHeight w:val="7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座</w:t>
            </w:r>
          </w:p>
        </w:tc>
      </w:tr>
      <w:tr w:rsidR="00476389" w:rsidRPr="00CE2C11" w:rsidTr="007103B7">
        <w:trPr>
          <w:trHeight w:val="1841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389" w:rsidRPr="00CE2C11" w:rsidRDefault="00476389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76389" w:rsidRPr="000D430B" w:rsidRDefault="00476389" w:rsidP="000D430B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D430B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完成一個</w:t>
            </w:r>
            <w:r w:rsidRPr="000D430B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兒童</w:t>
            </w:r>
            <w:r w:rsidRPr="000D430B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夢工廠</w:t>
            </w:r>
          </w:p>
          <w:p w:rsidR="00476389" w:rsidRPr="00CE2C11" w:rsidRDefault="00476389" w:rsidP="00476389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0D430B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創意的產生與應用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r w:rsidRPr="000D430B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兒童微電影的企劃與製作</w:t>
            </w:r>
          </w:p>
          <w:p w:rsidR="00476389" w:rsidRPr="00675D30" w:rsidRDefault="00476389" w:rsidP="007103B7">
            <w:pPr>
              <w:spacing w:line="0" w:lineRule="atLeast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二、學員分組實作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389" w:rsidRDefault="00476389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政治大學</w:t>
            </w:r>
          </w:p>
          <w:p w:rsidR="00476389" w:rsidRPr="000D430B" w:rsidRDefault="00476389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廣電系</w:t>
            </w:r>
          </w:p>
          <w:p w:rsidR="00476389" w:rsidRPr="00CE2C11" w:rsidRDefault="00476389" w:rsidP="007F7EA6">
            <w:pPr>
              <w:pStyle w:val="a4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F1B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余秉中</w:t>
            </w: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12:00</w:t>
            </w:r>
            <w:r w:rsidR="007F7EA6"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C4FAA" w:rsidRPr="004D78C8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C4FAA" w:rsidRPr="00CE2C11" w:rsidRDefault="00BC4FAA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="00D905F9"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="00D905F9"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A" w:rsidRPr="00CE2C11" w:rsidRDefault="00FA1641" w:rsidP="000D430B">
            <w:pPr>
              <w:widowControl/>
              <w:spacing w:line="0" w:lineRule="atLeast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三、</w:t>
            </w:r>
            <w:r w:rsidR="007F7EA6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學員</w:t>
            </w:r>
            <w:r w:rsidR="00BC4FAA" w:rsidRPr="00240D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作品賞析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EA6" w:rsidRPr="007F7EA6" w:rsidRDefault="007F7EA6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政治大學</w:t>
            </w:r>
          </w:p>
          <w:p w:rsidR="007F7EA6" w:rsidRPr="007F7EA6" w:rsidRDefault="007F7EA6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廣電系</w:t>
            </w:r>
          </w:p>
          <w:p w:rsidR="00BC4FAA" w:rsidRPr="00CE2C11" w:rsidRDefault="007F7EA6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余秉中老師</w:t>
            </w:r>
          </w:p>
        </w:tc>
      </w:tr>
      <w:tr w:rsidR="00BC4FAA" w:rsidRPr="000D09F0" w:rsidTr="00322BA7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</w:tcPr>
          <w:p w:rsidR="00BC4FAA" w:rsidRPr="00CE2C11" w:rsidRDefault="00476389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18:00</w:t>
            </w:r>
            <w:proofErr w:type="gramStart"/>
            <w:r w:rsidR="00BC4FAA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="00BC4FAA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="00BC4FAA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C4FAA" w:rsidRPr="004D78C8" w:rsidRDefault="00322BA7" w:rsidP="00C065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結業式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C4FAA" w:rsidRDefault="007F7EA6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教育部師培司</w:t>
            </w:r>
          </w:p>
          <w:p w:rsidR="007F7EA6" w:rsidRPr="000D09F0" w:rsidRDefault="007F7EA6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張明文司長</w:t>
            </w: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C4FAA" w:rsidRPr="00CE2C11" w:rsidRDefault="00BC4FAA" w:rsidP="00322BA7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A" w:rsidRPr="00322BA7" w:rsidRDefault="00322BA7" w:rsidP="00322BA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72"/>
                <w:szCs w:val="72"/>
              </w:rPr>
            </w:pPr>
            <w:r w:rsidRPr="00322BA7">
              <w:rPr>
                <w:rFonts w:ascii="Times New Roman" w:eastAsia="標楷體" w:hAnsi="Times New Roman" w:hint="eastAsia"/>
                <w:color w:val="FF0000"/>
                <w:kern w:val="0"/>
                <w:sz w:val="72"/>
                <w:szCs w:val="72"/>
              </w:rPr>
              <w:t>珍重再見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Pr="00CE2C11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C44A6D" w:rsidRPr="00CE2C11" w:rsidRDefault="00C44A6D" w:rsidP="00C44A6D">
      <w:pPr>
        <w:rPr>
          <w:rFonts w:ascii="Times New Roman" w:eastAsia="標楷體" w:hAnsi="Times New Roman"/>
          <w:sz w:val="28"/>
          <w:szCs w:val="28"/>
        </w:rPr>
      </w:pPr>
    </w:p>
    <w:p w:rsidR="00C44A6D" w:rsidRPr="00CE2C11" w:rsidRDefault="00C44A6D" w:rsidP="00C44A6D">
      <w:pPr>
        <w:rPr>
          <w:rFonts w:ascii="Times New Roman" w:eastAsia="標楷體" w:hAnsi="Times New Roman"/>
          <w:sz w:val="28"/>
          <w:szCs w:val="28"/>
        </w:rPr>
      </w:pPr>
    </w:p>
    <w:p w:rsidR="00C44A6D" w:rsidRPr="00CE2C11" w:rsidRDefault="00C44A6D" w:rsidP="00C44A6D">
      <w:pPr>
        <w:rPr>
          <w:rFonts w:ascii="Times New Roman" w:eastAsia="標楷體" w:hAnsi="Times New Roman"/>
          <w:sz w:val="28"/>
          <w:szCs w:val="28"/>
        </w:rPr>
      </w:pPr>
    </w:p>
    <w:p w:rsidR="004B1A42" w:rsidRDefault="004B1A42">
      <w:pPr>
        <w:widowControl/>
      </w:pPr>
      <w:r>
        <w:br w:type="page"/>
      </w:r>
    </w:p>
    <w:p w:rsidR="004B1A42" w:rsidRPr="00C065EA" w:rsidRDefault="004B1A42" w:rsidP="00DE77F9">
      <w:pPr>
        <w:spacing w:afterLines="50" w:after="180" w:line="480" w:lineRule="exact"/>
        <w:ind w:leftChars="100" w:left="844" w:hangingChars="151" w:hanging="604"/>
        <w:jc w:val="center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DE77F9">
        <w:rPr>
          <w:rFonts w:ascii="標楷體" w:eastAsia="標楷體" w:hAnsi="標楷體" w:hint="eastAsia"/>
          <w:sz w:val="40"/>
          <w:szCs w:val="28"/>
        </w:rPr>
        <w:lastRenderedPageBreak/>
        <w:t>「新媒體素養研習營」</w:t>
      </w:r>
      <w:r w:rsidRPr="00DE77F9">
        <w:rPr>
          <w:rFonts w:ascii="標楷體" w:eastAsia="標楷體" w:hAnsi="標楷體" w:cs="新細明體" w:hint="eastAsia"/>
          <w:color w:val="000000"/>
          <w:kern w:val="0"/>
          <w:sz w:val="40"/>
          <w:szCs w:val="28"/>
        </w:rPr>
        <w:t xml:space="preserve"> 報名表</w:t>
      </w:r>
    </w:p>
    <w:tbl>
      <w:tblPr>
        <w:tblW w:w="10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809"/>
        <w:gridCol w:w="850"/>
        <w:gridCol w:w="1559"/>
        <w:gridCol w:w="1560"/>
        <w:gridCol w:w="3491"/>
      </w:tblGrid>
      <w:tr w:rsidR="004B1A42" w:rsidRPr="00C065EA" w:rsidTr="00DE77F9">
        <w:trPr>
          <w:trHeight w:val="594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09" w:type="dxa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38" w:left="-9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559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□男 □女</w:t>
            </w:r>
          </w:p>
        </w:tc>
        <w:tc>
          <w:tcPr>
            <w:tcW w:w="1560" w:type="dxa"/>
            <w:vAlign w:val="center"/>
          </w:tcPr>
          <w:p w:rsidR="004B1A42" w:rsidRPr="00C065EA" w:rsidRDefault="004B1A42" w:rsidP="00D16BA7">
            <w:pPr>
              <w:spacing w:line="400" w:lineRule="exact"/>
              <w:ind w:right="-106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491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" w:left="-2" w:right="-106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   年   月   日</w:t>
            </w:r>
          </w:p>
        </w:tc>
      </w:tr>
      <w:tr w:rsidR="004B1A42" w:rsidRPr="00C065EA" w:rsidTr="00DE77F9">
        <w:trPr>
          <w:trHeight w:val="687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59" w:type="dxa"/>
            <w:gridSpan w:val="2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(登錄研習時數用)</w:t>
            </w:r>
          </w:p>
        </w:tc>
        <w:tc>
          <w:tcPr>
            <w:tcW w:w="1559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5051" w:type="dxa"/>
            <w:gridSpan w:val="2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B1A42" w:rsidRPr="00C065EA" w:rsidTr="00D16BA7">
        <w:trPr>
          <w:trHeight w:val="687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9269" w:type="dxa"/>
            <w:gridSpan w:val="5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郵遞區號：(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B1A42" w:rsidRPr="00C065EA" w:rsidTr="00DE77F9">
        <w:trPr>
          <w:trHeight w:val="630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4218" w:type="dxa"/>
            <w:gridSpan w:val="3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(</w:t>
            </w:r>
            <w:proofErr w:type="gramStart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務</w:t>
            </w:r>
            <w:proofErr w:type="gramEnd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請正楷填寫清楚</w:t>
            </w:r>
            <w:proofErr w:type="gramStart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俾</w:t>
            </w:r>
            <w:proofErr w:type="gramEnd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便聯繫)</w:t>
            </w:r>
          </w:p>
        </w:tc>
        <w:tc>
          <w:tcPr>
            <w:tcW w:w="1560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491" w:type="dxa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(</w:t>
            </w:r>
            <w:proofErr w:type="gramStart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務</w:t>
            </w:r>
            <w:proofErr w:type="gramEnd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請正楷填寫清楚</w:t>
            </w:r>
            <w:proofErr w:type="gramStart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俾</w:t>
            </w:r>
            <w:proofErr w:type="gramEnd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便聯繫)</w:t>
            </w:r>
          </w:p>
        </w:tc>
      </w:tr>
      <w:tr w:rsidR="004B1A42" w:rsidRPr="00C065EA" w:rsidTr="00DE77F9">
        <w:trPr>
          <w:trHeight w:val="825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38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住宿需求</w:t>
            </w:r>
          </w:p>
        </w:tc>
        <w:tc>
          <w:tcPr>
            <w:tcW w:w="4218" w:type="dxa"/>
            <w:gridSpan w:val="3"/>
            <w:vAlign w:val="center"/>
          </w:tcPr>
          <w:p w:rsidR="004B1A42" w:rsidRPr="00C065EA" w:rsidRDefault="004B1A42" w:rsidP="00C065EA">
            <w:pPr>
              <w:spacing w:line="300" w:lineRule="exact"/>
              <w:ind w:left="420" w:hangingChars="150" w:hanging="42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C065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</w:p>
          <w:p w:rsidR="004B1A42" w:rsidRPr="00C065EA" w:rsidRDefault="004B1A42" w:rsidP="00D16BA7">
            <w:pPr>
              <w:spacing w:line="38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C065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560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用餐習慣</w:t>
            </w:r>
          </w:p>
        </w:tc>
        <w:tc>
          <w:tcPr>
            <w:tcW w:w="3491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□葷食</w:t>
            </w:r>
            <w:proofErr w:type="gramEnd"/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□素食</w:t>
            </w:r>
          </w:p>
        </w:tc>
      </w:tr>
      <w:tr w:rsidR="004B1A42" w:rsidRPr="00C065EA" w:rsidTr="00D16BA7">
        <w:trPr>
          <w:trHeight w:val="880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停車需求</w:t>
            </w:r>
          </w:p>
        </w:tc>
        <w:tc>
          <w:tcPr>
            <w:tcW w:w="9269" w:type="dxa"/>
            <w:gridSpan w:val="5"/>
            <w:vAlign w:val="center"/>
          </w:tcPr>
          <w:p w:rsidR="004B1A42" w:rsidRPr="00C065EA" w:rsidRDefault="004B1A42" w:rsidP="00C065EA">
            <w:pPr>
              <w:spacing w:line="300" w:lineRule="exact"/>
              <w:ind w:left="420" w:hangingChars="150" w:hanging="42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□是，車號 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4B1A42" w:rsidRPr="00C065EA" w:rsidRDefault="004B1A42" w:rsidP="00D16BA7">
            <w:pPr>
              <w:spacing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4B1A42" w:rsidRPr="00C065EA" w:rsidTr="00D16BA7">
        <w:trPr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9269" w:type="dxa"/>
            <w:gridSpan w:val="5"/>
            <w:vAlign w:val="center"/>
          </w:tcPr>
          <w:p w:rsidR="004B1A42" w:rsidRPr="00C065EA" w:rsidRDefault="004B1A42" w:rsidP="00C065EA">
            <w:pPr>
              <w:spacing w:line="360" w:lineRule="exact"/>
              <w:ind w:left="280" w:hangingChars="100" w:hanging="28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C065EA">
              <w:rPr>
                <w:rFonts w:ascii="標楷體" w:eastAsia="標楷體" w:hAnsi="標楷體" w:hint="eastAsia"/>
                <w:bCs/>
                <w:sz w:val="28"/>
                <w:szCs w:val="28"/>
              </w:rPr>
              <w:t>參與者須全程參與研習課程，全程參與者方核發研習時數。</w:t>
            </w:r>
          </w:p>
          <w:p w:rsidR="004B1A42" w:rsidRPr="00C065EA" w:rsidRDefault="004B1A42" w:rsidP="00C065EA">
            <w:pPr>
              <w:spacing w:line="360" w:lineRule="exact"/>
              <w:ind w:left="280" w:hangingChars="100" w:hanging="28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2.請以電腦打字或正楷書寫，</w:t>
            </w:r>
            <w:hyperlink r:id="rId9" w:history="1">
              <w:r w:rsidRPr="00C065EA">
                <w:rPr>
                  <w:rFonts w:ascii="標楷體" w:eastAsia="標楷體" w:hAnsi="標楷體" w:cs="新細明體" w:hint="eastAsia"/>
                  <w:color w:val="000000"/>
                  <w:kern w:val="0"/>
                  <w:sz w:val="28"/>
                  <w:szCs w:val="28"/>
                </w:rPr>
                <w:t>填妥後</w:t>
              </w:r>
            </w:hyperlink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傳真至(02)8968-1791，或以電子郵件傳送至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gracewu@ntua.edu.tw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。 </w:t>
            </w:r>
          </w:p>
          <w:p w:rsidR="00C065EA" w:rsidRDefault="004B1A42" w:rsidP="00C065EA">
            <w:pPr>
              <w:spacing w:line="360" w:lineRule="exact"/>
              <w:ind w:left="280" w:hangingChars="100" w:hanging="28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3.為確保參加資格，</w:t>
            </w:r>
            <w:r w:rsidRPr="00C065E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請傳真報名後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請來電洽(02)2272-2181分機2411吳小姐確認。</w:t>
            </w:r>
          </w:p>
          <w:p w:rsidR="004B1A42" w:rsidRPr="00C065EA" w:rsidRDefault="00C065EA" w:rsidP="00DE77F9">
            <w:pPr>
              <w:spacing w:line="360" w:lineRule="exact"/>
              <w:ind w:left="280" w:hangingChars="100" w:hanging="28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4B1A42"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.本研習</w:t>
            </w:r>
            <w:r w:rsidR="00DE77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期間</w:t>
            </w:r>
            <w:r w:rsidR="004B1A42"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遇</w:t>
            </w:r>
            <w:r w:rsidR="004B1A42" w:rsidRPr="00C065E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天氣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狀況</w:t>
            </w:r>
            <w:r w:rsidR="004B1A42"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DE77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當日課程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將依人事行政局公告為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準</w:t>
            </w:r>
            <w:proofErr w:type="gramEnd"/>
            <w:r w:rsidR="004B1A42"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B1A42" w:rsidRPr="00C065EA" w:rsidTr="00D16BA7">
        <w:trPr>
          <w:trHeight w:val="543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9269" w:type="dxa"/>
            <w:gridSpan w:val="5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</w:tbl>
    <w:p w:rsidR="00BC4FAA" w:rsidRDefault="00BC4FAA"/>
    <w:sectPr w:rsidR="00BC4FAA" w:rsidSect="00BE2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49" w:rsidRDefault="00183449" w:rsidP="00D964ED">
      <w:r>
        <w:separator/>
      </w:r>
    </w:p>
  </w:endnote>
  <w:endnote w:type="continuationSeparator" w:id="0">
    <w:p w:rsidR="00183449" w:rsidRDefault="00183449" w:rsidP="00D9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49" w:rsidRDefault="00183449" w:rsidP="00D964ED">
      <w:r>
        <w:separator/>
      </w:r>
    </w:p>
  </w:footnote>
  <w:footnote w:type="continuationSeparator" w:id="0">
    <w:p w:rsidR="00183449" w:rsidRDefault="00183449" w:rsidP="00D9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4A5"/>
    <w:multiLevelType w:val="hybridMultilevel"/>
    <w:tmpl w:val="AAB6BBBC"/>
    <w:lvl w:ilvl="0" w:tplc="CD90BBC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982F22"/>
    <w:multiLevelType w:val="hybridMultilevel"/>
    <w:tmpl w:val="6C9631F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52178E"/>
    <w:multiLevelType w:val="hybridMultilevel"/>
    <w:tmpl w:val="6C9631F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986546"/>
    <w:multiLevelType w:val="hybridMultilevel"/>
    <w:tmpl w:val="C02C1312"/>
    <w:lvl w:ilvl="0" w:tplc="FEDE3FF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115544"/>
    <w:multiLevelType w:val="hybridMultilevel"/>
    <w:tmpl w:val="C9BE3140"/>
    <w:lvl w:ilvl="0" w:tplc="BE844D6C">
      <w:start w:val="1"/>
      <w:numFmt w:val="taiwaneseCountingThousand"/>
      <w:lvlText w:val="（%1）"/>
      <w:lvlJc w:val="left"/>
      <w:pPr>
        <w:ind w:left="1365" w:hanging="88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5B0A9E"/>
    <w:multiLevelType w:val="hybridMultilevel"/>
    <w:tmpl w:val="6C9631F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161005"/>
    <w:multiLevelType w:val="hybridMultilevel"/>
    <w:tmpl w:val="6C9631F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662476"/>
    <w:multiLevelType w:val="hybridMultilevel"/>
    <w:tmpl w:val="A3E649DC"/>
    <w:lvl w:ilvl="0" w:tplc="F8EADB8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A632A4"/>
    <w:multiLevelType w:val="hybridMultilevel"/>
    <w:tmpl w:val="8CC24F68"/>
    <w:lvl w:ilvl="0" w:tplc="E22AF6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E33C50"/>
    <w:multiLevelType w:val="hybridMultilevel"/>
    <w:tmpl w:val="01B6E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E4A74A6"/>
    <w:multiLevelType w:val="hybridMultilevel"/>
    <w:tmpl w:val="AAB6BBBC"/>
    <w:lvl w:ilvl="0" w:tplc="CD90BBC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F61EA0"/>
    <w:multiLevelType w:val="hybridMultilevel"/>
    <w:tmpl w:val="71204FDC"/>
    <w:lvl w:ilvl="0" w:tplc="1ABA966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6D"/>
    <w:rsid w:val="00082E20"/>
    <w:rsid w:val="000D430B"/>
    <w:rsid w:val="000F1B33"/>
    <w:rsid w:val="00121316"/>
    <w:rsid w:val="00137804"/>
    <w:rsid w:val="00183449"/>
    <w:rsid w:val="001E7385"/>
    <w:rsid w:val="00225C76"/>
    <w:rsid w:val="002302D1"/>
    <w:rsid w:val="002A2609"/>
    <w:rsid w:val="002A3765"/>
    <w:rsid w:val="00322BA7"/>
    <w:rsid w:val="004066F4"/>
    <w:rsid w:val="004074DF"/>
    <w:rsid w:val="00424C9F"/>
    <w:rsid w:val="00476389"/>
    <w:rsid w:val="004B1A42"/>
    <w:rsid w:val="004D78C8"/>
    <w:rsid w:val="004E0680"/>
    <w:rsid w:val="004E7F63"/>
    <w:rsid w:val="006327A1"/>
    <w:rsid w:val="00633D8B"/>
    <w:rsid w:val="00656CE7"/>
    <w:rsid w:val="00675D30"/>
    <w:rsid w:val="006835FE"/>
    <w:rsid w:val="006B1DBF"/>
    <w:rsid w:val="007163FA"/>
    <w:rsid w:val="00743A47"/>
    <w:rsid w:val="00783130"/>
    <w:rsid w:val="007A5F8B"/>
    <w:rsid w:val="007E3B8C"/>
    <w:rsid w:val="007F7EA6"/>
    <w:rsid w:val="00803094"/>
    <w:rsid w:val="00810262"/>
    <w:rsid w:val="0081702F"/>
    <w:rsid w:val="008216D4"/>
    <w:rsid w:val="008409F3"/>
    <w:rsid w:val="009B0138"/>
    <w:rsid w:val="009C1A9D"/>
    <w:rsid w:val="00A07693"/>
    <w:rsid w:val="00A22530"/>
    <w:rsid w:val="00A35423"/>
    <w:rsid w:val="00AD0894"/>
    <w:rsid w:val="00B4483D"/>
    <w:rsid w:val="00B4753C"/>
    <w:rsid w:val="00B7659F"/>
    <w:rsid w:val="00BB1682"/>
    <w:rsid w:val="00BC4FAA"/>
    <w:rsid w:val="00BC6F3F"/>
    <w:rsid w:val="00BE29B2"/>
    <w:rsid w:val="00C065EA"/>
    <w:rsid w:val="00C10EA1"/>
    <w:rsid w:val="00C44A6D"/>
    <w:rsid w:val="00C5298A"/>
    <w:rsid w:val="00C81F59"/>
    <w:rsid w:val="00C9073E"/>
    <w:rsid w:val="00CC2C99"/>
    <w:rsid w:val="00D24DD4"/>
    <w:rsid w:val="00D468BE"/>
    <w:rsid w:val="00D810AE"/>
    <w:rsid w:val="00D905F9"/>
    <w:rsid w:val="00D962FA"/>
    <w:rsid w:val="00D964ED"/>
    <w:rsid w:val="00DA682E"/>
    <w:rsid w:val="00DE3ECD"/>
    <w:rsid w:val="00DE77F9"/>
    <w:rsid w:val="00E508F3"/>
    <w:rsid w:val="00E8485B"/>
    <w:rsid w:val="00EF2F5B"/>
    <w:rsid w:val="00F12239"/>
    <w:rsid w:val="00F33BC4"/>
    <w:rsid w:val="00F34AEF"/>
    <w:rsid w:val="00F40637"/>
    <w:rsid w:val="00FA1641"/>
    <w:rsid w:val="00FD6E43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6D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C44A6D"/>
    <w:rPr>
      <w:rFonts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C44A6D"/>
    <w:rPr>
      <w:rFonts w:ascii="Calibri" w:eastAsia="新細明體" w:hAnsi="Courier New" w:cs="Courier New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675D30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675D30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D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4ED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4ED"/>
    <w:rPr>
      <w:rFonts w:ascii="Calibri" w:eastAsia="新細明體" w:hAnsi="Calibri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0D430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170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6D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C44A6D"/>
    <w:rPr>
      <w:rFonts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C44A6D"/>
    <w:rPr>
      <w:rFonts w:ascii="Calibri" w:eastAsia="新細明體" w:hAnsi="Courier New" w:cs="Courier New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675D30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675D30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D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4ED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4ED"/>
    <w:rPr>
      <w:rFonts w:ascii="Calibri" w:eastAsia="新細明體" w:hAnsi="Calibri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0D430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17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2635;&#22949;&#24460;&#20659;&#33267;&#21488;&#38651;%20u632745@taipower.com.tw&#20449;&#3166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5A60-486B-4DFE-AF37-12562CD5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ctv152300</dc:creator>
  <cp:lastModifiedBy>吳雅琪</cp:lastModifiedBy>
  <cp:revision>4</cp:revision>
  <cp:lastPrinted>2015-07-27T03:57:00Z</cp:lastPrinted>
  <dcterms:created xsi:type="dcterms:W3CDTF">2015-08-03T05:55:00Z</dcterms:created>
  <dcterms:modified xsi:type="dcterms:W3CDTF">2015-08-03T06:35:00Z</dcterms:modified>
</cp:coreProperties>
</file>