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3" w:rsidRPr="006B5DDC" w:rsidRDefault="000D7E43" w:rsidP="000D7E43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6B5DDC">
        <w:rPr>
          <w:rFonts w:ascii="標楷體" w:eastAsia="標楷體" w:hAnsi="標楷體" w:hint="eastAsia"/>
          <w:b/>
          <w:bCs/>
          <w:sz w:val="36"/>
        </w:rPr>
        <w:t>花蓮縣</w:t>
      </w:r>
      <w:proofErr w:type="gramStart"/>
      <w:r w:rsidRPr="006B5DDC"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 w:hint="eastAsia"/>
          <w:b/>
          <w:bCs/>
          <w:sz w:val="36"/>
        </w:rPr>
        <w:t>4</w:t>
      </w:r>
      <w:proofErr w:type="gramEnd"/>
      <w:r w:rsidRPr="006B5DDC">
        <w:rPr>
          <w:rFonts w:ascii="標楷體" w:eastAsia="標楷體" w:hAnsi="標楷體" w:hint="eastAsia"/>
          <w:b/>
          <w:bCs/>
          <w:sz w:val="36"/>
        </w:rPr>
        <w:t>年度區域性資賦優異教育方案</w:t>
      </w:r>
    </w:p>
    <w:p w:rsidR="00FD4296" w:rsidRDefault="000D7E43" w:rsidP="000D7E43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B5DDC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文字的傳說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寫作研習營</w:t>
      </w:r>
      <w:r w:rsidR="00620232" w:rsidRPr="006B5DDC">
        <w:rPr>
          <w:rFonts w:ascii="標楷體" w:eastAsia="標楷體" w:hAnsi="標楷體" w:hint="eastAsia"/>
          <w:sz w:val="36"/>
          <w:szCs w:val="36"/>
        </w:rPr>
        <w:t>」</w:t>
      </w:r>
    </w:p>
    <w:p w:rsidR="000D7E43" w:rsidRPr="006B5DDC" w:rsidRDefault="000D7E43" w:rsidP="000D7E43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FD4296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694"/>
        <w:gridCol w:w="565"/>
        <w:gridCol w:w="1132"/>
        <w:gridCol w:w="1559"/>
        <w:gridCol w:w="3545"/>
        <w:gridCol w:w="492"/>
        <w:gridCol w:w="888"/>
      </w:tblGrid>
      <w:tr w:rsidR="000D7E43" w:rsidRPr="006B5DDC" w:rsidTr="002E0A85">
        <w:trPr>
          <w:trHeight w:val="1110"/>
        </w:trPr>
        <w:tc>
          <w:tcPr>
            <w:tcW w:w="262" w:type="pct"/>
            <w:vAlign w:val="center"/>
          </w:tcPr>
          <w:p w:rsidR="000D7E43" w:rsidRPr="006B5DDC" w:rsidRDefault="000D7E43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學校</w:t>
            </w:r>
          </w:p>
          <w:p w:rsidR="000D7E43" w:rsidRPr="006B5DDC" w:rsidRDefault="000D7E43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1627" w:type="pct"/>
            <w:gridSpan w:val="3"/>
            <w:vAlign w:val="center"/>
          </w:tcPr>
          <w:p w:rsidR="000D7E43" w:rsidRPr="006B5DDC" w:rsidRDefault="000D7E43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48" w:type="pct"/>
            <w:vAlign w:val="center"/>
          </w:tcPr>
          <w:p w:rsidR="000D7E43" w:rsidRPr="006B5DDC" w:rsidRDefault="00337514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班級</w:t>
            </w:r>
          </w:p>
        </w:tc>
        <w:tc>
          <w:tcPr>
            <w:tcW w:w="2363" w:type="pct"/>
            <w:gridSpan w:val="3"/>
            <w:vAlign w:val="center"/>
          </w:tcPr>
          <w:p w:rsidR="000D7E43" w:rsidRPr="006B5DDC" w:rsidRDefault="00337514" w:rsidP="000351EA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        年       班</w:t>
            </w:r>
          </w:p>
        </w:tc>
      </w:tr>
      <w:tr w:rsidR="002E0A85" w:rsidRPr="006B5DDC" w:rsidTr="00147B5E">
        <w:trPr>
          <w:trHeight w:val="1110"/>
        </w:trPr>
        <w:tc>
          <w:tcPr>
            <w:tcW w:w="262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序號</w:t>
            </w:r>
          </w:p>
        </w:tc>
        <w:tc>
          <w:tcPr>
            <w:tcW w:w="813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71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543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出  生</w:t>
            </w:r>
          </w:p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748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身份證字號</w:t>
            </w:r>
          </w:p>
        </w:tc>
        <w:tc>
          <w:tcPr>
            <w:tcW w:w="1701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家長姓名及聯絡方式</w:t>
            </w:r>
          </w:p>
        </w:tc>
        <w:tc>
          <w:tcPr>
            <w:tcW w:w="236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便當</w:t>
            </w:r>
          </w:p>
        </w:tc>
        <w:tc>
          <w:tcPr>
            <w:tcW w:w="427" w:type="pct"/>
            <w:vAlign w:val="center"/>
          </w:tcPr>
          <w:p w:rsidR="002E0A85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備註</w:t>
            </w:r>
          </w:p>
          <w:p w:rsidR="002E0A85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(注意</w:t>
            </w:r>
          </w:p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事項)</w:t>
            </w:r>
          </w:p>
        </w:tc>
      </w:tr>
      <w:tr w:rsidR="002E0A85" w:rsidRPr="006B5DDC" w:rsidTr="007E204B">
        <w:trPr>
          <w:trHeight w:val="1761"/>
        </w:trPr>
        <w:tc>
          <w:tcPr>
            <w:tcW w:w="262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13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71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43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48" w:type="pc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1" w:type="pct"/>
            <w:vAlign w:val="center"/>
          </w:tcPr>
          <w:p w:rsidR="002E0A85" w:rsidRPr="006B5DDC" w:rsidRDefault="002E0A85" w:rsidP="000351EA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姓名：</w:t>
            </w:r>
          </w:p>
          <w:p w:rsidR="002E0A85" w:rsidRPr="006B5DDC" w:rsidRDefault="002E0A85" w:rsidP="000351EA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電話：</w:t>
            </w:r>
          </w:p>
          <w:p w:rsidR="002E0A85" w:rsidRDefault="002E0A85" w:rsidP="002E0A85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手機：</w:t>
            </w:r>
          </w:p>
          <w:p w:rsidR="002E0A85" w:rsidRPr="002E0A85" w:rsidRDefault="002E0A85" w:rsidP="002E0A85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住址：</w:t>
            </w:r>
          </w:p>
        </w:tc>
        <w:tc>
          <w:tcPr>
            <w:tcW w:w="236" w:type="pct"/>
            <w:vAlign w:val="center"/>
          </w:tcPr>
          <w:p w:rsidR="002E0A85" w:rsidRPr="006B5DDC" w:rsidRDefault="002E0A85" w:rsidP="000351E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葷</w:t>
            </w:r>
          </w:p>
          <w:p w:rsidR="002E0A85" w:rsidRPr="006B5DDC" w:rsidRDefault="002E0A85" w:rsidP="000351E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素</w:t>
            </w:r>
          </w:p>
        </w:tc>
        <w:tc>
          <w:tcPr>
            <w:tcW w:w="427" w:type="pct"/>
            <w:vMerge w:val="restart"/>
            <w:vAlign w:val="center"/>
          </w:tcPr>
          <w:p w:rsidR="002E0A85" w:rsidRPr="006B5DDC" w:rsidRDefault="002E0A85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0D7E43" w:rsidRPr="006B5DDC" w:rsidTr="002E0A85">
        <w:trPr>
          <w:trHeight w:val="1357"/>
        </w:trPr>
        <w:tc>
          <w:tcPr>
            <w:tcW w:w="262" w:type="pct"/>
            <w:vAlign w:val="center"/>
          </w:tcPr>
          <w:p w:rsidR="000D7E43" w:rsidRPr="006B5DDC" w:rsidRDefault="000D7E43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B5D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推薦事實陳述</w:t>
            </w:r>
          </w:p>
        </w:tc>
        <w:tc>
          <w:tcPr>
            <w:tcW w:w="4311" w:type="pct"/>
            <w:gridSpan w:val="6"/>
            <w:vAlign w:val="center"/>
          </w:tcPr>
          <w:p w:rsidR="003B4B5B" w:rsidRPr="003B4B5B" w:rsidRDefault="000D7E43" w:rsidP="003B4B5B">
            <w:pPr>
              <w:rPr>
                <w:rFonts w:ascii="標楷體" w:eastAsia="標楷體" w:hAnsi="標楷體"/>
                <w:sz w:val="22"/>
              </w:rPr>
            </w:pPr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報名資格（請勾選）</w:t>
            </w:r>
            <w:r w:rsidR="003B4B5B" w:rsidRPr="003B4B5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3B4B5B" w:rsidRPr="003B4B5B" w:rsidRDefault="003B4B5B" w:rsidP="003B4B5B">
            <w:pPr>
              <w:rPr>
                <w:rFonts w:ascii="標楷體" w:eastAsia="標楷體" w:hAnsi="標楷體"/>
                <w:sz w:val="22"/>
              </w:rPr>
            </w:pPr>
            <w:r w:rsidRPr="003B4B5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1.於該校之國</w:t>
            </w:r>
            <w:r w:rsidR="002770FC">
              <w:rPr>
                <w:rFonts w:ascii="標楷體" w:eastAsia="標楷體" w:hAnsi="標楷體" w:hint="eastAsia"/>
                <w:sz w:val="22"/>
                <w:szCs w:val="22"/>
              </w:rPr>
              <w:t>語</w:t>
            </w:r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文科成績達</w:t>
            </w:r>
            <w:proofErr w:type="gramStart"/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全年級</w:t>
            </w:r>
            <w:proofErr w:type="gramEnd"/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前10％者。</w:t>
            </w:r>
          </w:p>
          <w:p w:rsidR="000D7E43" w:rsidRPr="006B5DDC" w:rsidRDefault="003B4B5B" w:rsidP="007E204B">
            <w:pPr>
              <w:ind w:left="440" w:hangingChars="200" w:hanging="440"/>
              <w:rPr>
                <w:rFonts w:ascii="標楷體" w:eastAsia="標楷體" w:hAnsi="標楷體"/>
                <w:kern w:val="0"/>
                <w:sz w:val="22"/>
              </w:rPr>
            </w:pPr>
            <w:r w:rsidRPr="003B4B5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2.曾參加相關競賽得獎(前三</w:t>
            </w:r>
            <w:proofErr w:type="gramStart"/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名或優選</w:t>
            </w:r>
            <w:proofErr w:type="gramEnd"/>
            <w:r w:rsidRPr="003B4B5B">
              <w:rPr>
                <w:rFonts w:ascii="標楷體" w:eastAsia="標楷體" w:hAnsi="標楷體" w:hint="eastAsia"/>
                <w:sz w:val="22"/>
                <w:szCs w:val="22"/>
              </w:rPr>
              <w:t>)或國語文能力優異，對文學有濃厚興趣，且經老師推薦之學生(檢附推薦書)</w:t>
            </w:r>
            <w:r w:rsidR="000D7E43" w:rsidRPr="003B4B5B">
              <w:rPr>
                <w:rFonts w:ascii="標楷體" w:eastAsia="標楷體" w:hAnsi="標楷體" w:hint="eastAsia"/>
                <w:sz w:val="22"/>
                <w:szCs w:val="22"/>
              </w:rPr>
              <w:t xml:space="preserve">。 </w:t>
            </w:r>
            <w:r w:rsidR="000D7E43" w:rsidRPr="003B4B5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7" w:type="pct"/>
            <w:vMerge/>
            <w:vAlign w:val="center"/>
          </w:tcPr>
          <w:p w:rsidR="000D7E43" w:rsidRPr="006B5DDC" w:rsidRDefault="000D7E43" w:rsidP="000351EA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FD4296" w:rsidRDefault="00FD4296" w:rsidP="000D7E43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0D7E43" w:rsidRPr="006B5DDC" w:rsidRDefault="007220D2" w:rsidP="000D7E43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>國語文</w:t>
      </w:r>
      <w:r w:rsidR="000D7E43" w:rsidRPr="006B5DDC">
        <w:rPr>
          <w:rFonts w:ascii="標楷體" w:eastAsia="標楷體" w:hAnsi="標楷體" w:hint="eastAsia"/>
          <w:b/>
          <w:sz w:val="32"/>
          <w:szCs w:val="28"/>
          <w:u w:val="single"/>
        </w:rPr>
        <w:t>學期成績</w:t>
      </w:r>
      <w:r w:rsidR="00FD4296">
        <w:rPr>
          <w:rFonts w:ascii="標楷體" w:eastAsia="標楷體" w:hAnsi="標楷體" w:hint="eastAsia"/>
          <w:b/>
          <w:sz w:val="32"/>
          <w:szCs w:val="28"/>
        </w:rPr>
        <w:t>、</w:t>
      </w:r>
      <w:r w:rsidR="000D7E43" w:rsidRPr="006B5DDC">
        <w:rPr>
          <w:rFonts w:ascii="標楷體" w:eastAsia="標楷體" w:hAnsi="標楷體" w:hint="eastAsia"/>
          <w:b/>
          <w:sz w:val="32"/>
          <w:szCs w:val="28"/>
          <w:u w:val="single"/>
        </w:rPr>
        <w:t>語文相關競賽或活動表現優異證明</w:t>
      </w:r>
      <w:r w:rsidR="000D7E43" w:rsidRPr="006B5DDC">
        <w:rPr>
          <w:rFonts w:ascii="標楷體" w:eastAsia="標楷體" w:hAnsi="標楷體" w:hint="eastAsia"/>
          <w:b/>
          <w:sz w:val="32"/>
          <w:szCs w:val="28"/>
        </w:rPr>
        <w:t>(影本)</w:t>
      </w:r>
      <w:r w:rsidR="000D7E43" w:rsidRPr="006B5DDC">
        <w:rPr>
          <w:rFonts w:ascii="標楷體" w:eastAsia="標楷體" w:hAnsi="標楷體" w:hint="eastAsia"/>
          <w:b/>
          <w:sz w:val="36"/>
          <w:szCs w:val="36"/>
        </w:rPr>
        <w:t>黏貼單</w:t>
      </w:r>
    </w:p>
    <w:p w:rsidR="000D7E43" w:rsidRPr="006B5DDC" w:rsidRDefault="000D7E43" w:rsidP="000D7E43">
      <w:pPr>
        <w:spacing w:line="0" w:lineRule="atLeast"/>
        <w:jc w:val="center"/>
        <w:rPr>
          <w:rFonts w:ascii="標楷體" w:eastAsia="標楷體" w:hAnsi="標楷體"/>
          <w:b/>
          <w:bCs/>
          <w:sz w:val="28"/>
        </w:rPr>
      </w:pPr>
      <w:r w:rsidRPr="006B5DDC">
        <w:rPr>
          <w:rFonts w:ascii="標楷體" w:eastAsia="標楷體" w:hAnsi="標楷體"/>
          <w:b/>
          <w:bCs/>
          <w:sz w:val="28"/>
        </w:rPr>
        <w:t>(</w:t>
      </w:r>
      <w:r w:rsidRPr="006B5DDC">
        <w:rPr>
          <w:rFonts w:ascii="標楷體" w:eastAsia="標楷體" w:hAnsi="標楷體" w:hint="eastAsia"/>
          <w:b/>
          <w:bCs/>
          <w:sz w:val="28"/>
        </w:rPr>
        <w:t>需加蓋教務處證明章)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4228"/>
        <w:gridCol w:w="1813"/>
        <w:gridCol w:w="2565"/>
      </w:tblGrid>
      <w:tr w:rsidR="000D7E43" w:rsidRPr="006B5DDC" w:rsidTr="000351EA">
        <w:trPr>
          <w:cantSplit/>
          <w:trHeight w:hRule="exact" w:val="657"/>
        </w:trPr>
        <w:tc>
          <w:tcPr>
            <w:tcW w:w="870" w:type="pct"/>
            <w:vAlign w:val="center"/>
          </w:tcPr>
          <w:p w:rsidR="000D7E43" w:rsidRPr="006B5DDC" w:rsidRDefault="000D7E43" w:rsidP="000351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029" w:type="pct"/>
            <w:vAlign w:val="center"/>
          </w:tcPr>
          <w:p w:rsidR="000D7E43" w:rsidRPr="006B5DDC" w:rsidRDefault="000D7E43" w:rsidP="000351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0D7E43" w:rsidRPr="006B5DDC" w:rsidRDefault="000D7E43" w:rsidP="000351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32" w:type="pct"/>
            <w:vAlign w:val="center"/>
          </w:tcPr>
          <w:p w:rsidR="000D7E43" w:rsidRPr="006B5DDC" w:rsidRDefault="000D7E43" w:rsidP="000351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7E43" w:rsidRPr="006B5DDC" w:rsidRDefault="000D7E43" w:rsidP="000D7E43">
      <w:pPr>
        <w:spacing w:line="0" w:lineRule="atLeast"/>
        <w:rPr>
          <w:rFonts w:ascii="標楷體" w:eastAsia="標楷體" w:hAnsi="標楷體"/>
          <w:b/>
          <w:bCs/>
          <w:sz w:val="28"/>
        </w:rPr>
      </w:pPr>
    </w:p>
    <w:p w:rsidR="000D7E43" w:rsidRPr="006B5DDC" w:rsidRDefault="009A6CB6" w:rsidP="000D7E43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7.4pt;width:1in;height:27pt;z-index:251661312" filled="f" stroked="f">
            <v:textbox>
              <w:txbxContent>
                <w:p w:rsidR="000D7E43" w:rsidRPr="00AA3F2A" w:rsidRDefault="000D7E43" w:rsidP="000D7E4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A3F2A">
                    <w:rPr>
                      <w:rFonts w:hint="eastAsia"/>
                      <w:sz w:val="20"/>
                      <w:szCs w:val="20"/>
                    </w:rPr>
                    <w:t>影本浮貼</w:t>
                  </w:r>
                  <w:proofErr w:type="gramEnd"/>
                  <w:r w:rsidRPr="00AA3F2A">
                    <w:rPr>
                      <w:rFonts w:hint="eastAsia"/>
                      <w:sz w:val="20"/>
                      <w:szCs w:val="20"/>
                    </w:rPr>
                    <w:t>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</w:rPr>
        <w:pict>
          <v:line id="_x0000_s1026" style="position:absolute;z-index:-251656192" from="45pt,7.4pt" to="459pt,7.4pt">
            <v:stroke dashstyle="1 1" endcap="round"/>
          </v:line>
        </w:pict>
      </w:r>
    </w:p>
    <w:p w:rsidR="000D7E43" w:rsidRPr="006B5DDC" w:rsidRDefault="000D7E43" w:rsidP="000D7E43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0D7E43" w:rsidRPr="006B5DDC" w:rsidSect="00895961">
          <w:footerReference w:type="even" r:id="rId6"/>
          <w:footerReference w:type="default" r:id="rId7"/>
          <w:pgSz w:w="11906" w:h="16838" w:code="519"/>
          <w:pgMar w:top="851" w:right="851" w:bottom="851" w:left="851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</w:p>
    <w:p w:rsidR="000D7E43" w:rsidRPr="006B5DDC" w:rsidRDefault="000D7E43" w:rsidP="000D7E43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6B5DDC">
        <w:rPr>
          <w:rFonts w:ascii="標楷體" w:eastAsia="標楷體" w:hAnsi="標楷體" w:hint="eastAsia"/>
          <w:b/>
          <w:bCs/>
          <w:sz w:val="36"/>
        </w:rPr>
        <w:lastRenderedPageBreak/>
        <w:t>花蓮縣</w:t>
      </w:r>
      <w:proofErr w:type="gramStart"/>
      <w:r w:rsidRPr="006B5DDC"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 w:hint="eastAsia"/>
          <w:b/>
          <w:bCs/>
          <w:sz w:val="36"/>
        </w:rPr>
        <w:t>4</w:t>
      </w:r>
      <w:proofErr w:type="gramEnd"/>
      <w:r w:rsidRPr="006B5DDC">
        <w:rPr>
          <w:rFonts w:ascii="標楷體" w:eastAsia="標楷體" w:hAnsi="標楷體" w:hint="eastAsia"/>
          <w:b/>
          <w:bCs/>
          <w:sz w:val="36"/>
        </w:rPr>
        <w:t>年度區域性資賦優異教育方案</w:t>
      </w:r>
    </w:p>
    <w:p w:rsidR="000D7E43" w:rsidRPr="006B5DDC" w:rsidRDefault="000D7E43" w:rsidP="000D7E43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6B5DDC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文字的傳說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寫作研習營</w:t>
      </w:r>
      <w:r w:rsidRPr="006B5DDC">
        <w:rPr>
          <w:rFonts w:ascii="標楷體" w:eastAsia="標楷體" w:hAnsi="標楷體" w:hint="eastAsia"/>
          <w:sz w:val="36"/>
          <w:szCs w:val="36"/>
        </w:rPr>
        <w:t>」</w:t>
      </w:r>
    </w:p>
    <w:p w:rsidR="000D7E43" w:rsidRPr="000D7E43" w:rsidRDefault="000D7E43" w:rsidP="000D7E4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0D7E43" w:rsidRPr="006B5DDC" w:rsidRDefault="000D7E43" w:rsidP="000D7E43">
      <w:pPr>
        <w:pStyle w:val="a3"/>
        <w:snapToGrid w:val="0"/>
        <w:spacing w:line="240" w:lineRule="atLeast"/>
        <w:ind w:leftChars="0" w:left="0"/>
        <w:jc w:val="center"/>
        <w:rPr>
          <w:rFonts w:ascii="標楷體" w:hAnsi="標楷體"/>
          <w:sz w:val="40"/>
          <w:szCs w:val="40"/>
        </w:rPr>
      </w:pPr>
      <w:r w:rsidRPr="006B5DDC">
        <w:rPr>
          <w:rFonts w:ascii="標楷體" w:hAnsi="標楷體" w:hint="eastAsia"/>
          <w:sz w:val="40"/>
          <w:szCs w:val="40"/>
        </w:rPr>
        <w:t>教師推薦書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00"/>
        <w:gridCol w:w="1134"/>
        <w:gridCol w:w="3228"/>
        <w:gridCol w:w="1308"/>
        <w:gridCol w:w="1692"/>
      </w:tblGrid>
      <w:tr w:rsidR="000D7E43" w:rsidRPr="006B5DDC" w:rsidTr="000351EA">
        <w:trPr>
          <w:trHeight w:val="492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D7E43" w:rsidRPr="006B5DDC" w:rsidRDefault="000D7E43" w:rsidP="000351EA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b/>
                <w:sz w:val="28"/>
                <w:szCs w:val="28"/>
              </w:rPr>
              <w:t>一、推薦理由</w:t>
            </w:r>
          </w:p>
          <w:p w:rsidR="000D7E43" w:rsidRPr="006B5DDC" w:rsidRDefault="000D7E43" w:rsidP="000351EA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B5DDC">
              <w:rPr>
                <w:rFonts w:ascii="標楷體" w:eastAsia="標楷體" w:hAnsi="標楷體" w:hint="eastAsia"/>
                <w:sz w:val="20"/>
              </w:rPr>
              <w:t>【說明】請說明被推薦者之認知學習特質和對語文方面學習能力、表現等。</w:t>
            </w:r>
          </w:p>
        </w:tc>
      </w:tr>
      <w:tr w:rsidR="000D7E43" w:rsidRPr="006B5DDC" w:rsidTr="000351EA">
        <w:trPr>
          <w:trHeight w:val="508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E43" w:rsidRPr="006B5DDC" w:rsidRDefault="000D7E43" w:rsidP="000351EA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6B5DDC">
              <w:rPr>
                <w:rFonts w:ascii="標楷體" w:eastAsia="標楷體" w:hAnsi="標楷體"/>
                <w:b/>
                <w:sz w:val="28"/>
                <w:szCs w:val="28"/>
              </w:rPr>
              <w:t>特殊表現紀錄</w:t>
            </w:r>
          </w:p>
          <w:p w:rsidR="000D7E43" w:rsidRPr="006B5DDC" w:rsidRDefault="000D7E43" w:rsidP="000351EA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B5DDC">
              <w:rPr>
                <w:rFonts w:ascii="標楷體" w:eastAsia="標楷體" w:hAnsi="標楷體" w:hint="eastAsia"/>
                <w:sz w:val="20"/>
              </w:rPr>
              <w:t>【說明】請說明被推薦者</w:t>
            </w:r>
            <w:r w:rsidRPr="006B5DDC">
              <w:rPr>
                <w:rFonts w:ascii="標楷體" w:eastAsia="標楷體" w:hAnsi="標楷體"/>
                <w:sz w:val="20"/>
              </w:rPr>
              <w:t>參加有關競賽或展覽活動等具體</w:t>
            </w:r>
            <w:r w:rsidRPr="006B5DDC">
              <w:rPr>
                <w:rFonts w:ascii="標楷體" w:eastAsia="標楷體" w:hAnsi="標楷體" w:hint="eastAsia"/>
                <w:sz w:val="20"/>
              </w:rPr>
              <w:t>表現</w:t>
            </w:r>
            <w:r w:rsidRPr="006B5DDC">
              <w:rPr>
                <w:rFonts w:ascii="標楷體" w:eastAsia="標楷體" w:hAnsi="標楷體"/>
                <w:sz w:val="20"/>
              </w:rPr>
              <w:t>事項等</w:t>
            </w:r>
            <w:r w:rsidRPr="006B5DD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D7E43" w:rsidRPr="006B5DDC" w:rsidTr="000351EA">
        <w:trPr>
          <w:cantSplit/>
          <w:trHeight w:val="794"/>
          <w:jc w:val="center"/>
        </w:trPr>
        <w:tc>
          <w:tcPr>
            <w:tcW w:w="59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</w:t>
            </w:r>
          </w:p>
        </w:tc>
        <w:tc>
          <w:tcPr>
            <w:tcW w:w="6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服務單位</w:t>
            </w:r>
          </w:p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及職稱</w:t>
            </w:r>
          </w:p>
        </w:tc>
        <w:tc>
          <w:tcPr>
            <w:tcW w:w="193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與被推薦者</w:t>
            </w:r>
          </w:p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關    係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0D7E43" w:rsidRPr="006B5DDC" w:rsidTr="000351EA">
        <w:trPr>
          <w:cantSplit/>
          <w:trHeight w:val="719"/>
          <w:jc w:val="center"/>
        </w:trPr>
        <w:tc>
          <w:tcPr>
            <w:tcW w:w="59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姓    名</w:t>
            </w:r>
          </w:p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（簽 章）</w:t>
            </w:r>
          </w:p>
        </w:tc>
        <w:tc>
          <w:tcPr>
            <w:tcW w:w="3724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7E43" w:rsidRPr="006B5DDC" w:rsidRDefault="000D7E43" w:rsidP="000351EA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B5DDC">
              <w:rPr>
                <w:rFonts w:ascii="標楷體" w:eastAsia="標楷體" w:hAnsi="標楷體" w:hint="eastAsia"/>
                <w:b/>
              </w:rPr>
              <w:t>年   月   日</w:t>
            </w:r>
          </w:p>
        </w:tc>
      </w:tr>
    </w:tbl>
    <w:p w:rsidR="000D7E43" w:rsidRPr="006B5DDC" w:rsidRDefault="000D7E43" w:rsidP="000D7E43">
      <w:pPr>
        <w:rPr>
          <w:rFonts w:ascii="標楷體" w:eastAsia="標楷體" w:hAnsi="標楷體"/>
        </w:rPr>
      </w:pPr>
    </w:p>
    <w:p w:rsidR="000D7E43" w:rsidRPr="006B5DDC" w:rsidRDefault="000D7E43" w:rsidP="000D7E43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D7E43" w:rsidRPr="006B5DDC" w:rsidTr="000351EA">
        <w:trPr>
          <w:jc w:val="center"/>
        </w:trPr>
        <w:tc>
          <w:tcPr>
            <w:tcW w:w="8522" w:type="dxa"/>
            <w:vAlign w:val="center"/>
          </w:tcPr>
          <w:p w:rsidR="000D7E43" w:rsidRPr="006B5DDC" w:rsidRDefault="000D7E43" w:rsidP="000351EA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5DDC">
              <w:rPr>
                <w:rFonts w:ascii="標楷體" w:eastAsia="標楷體" w:hAnsi="標楷體" w:hint="eastAsia"/>
                <w:sz w:val="36"/>
                <w:szCs w:val="36"/>
              </w:rPr>
              <w:t>家      長      同      意      書</w:t>
            </w:r>
          </w:p>
        </w:tc>
      </w:tr>
      <w:tr w:rsidR="000D7E43" w:rsidRPr="006B5DDC" w:rsidTr="000351EA">
        <w:trPr>
          <w:jc w:val="center"/>
        </w:trPr>
        <w:tc>
          <w:tcPr>
            <w:tcW w:w="8522" w:type="dxa"/>
            <w:vAlign w:val="center"/>
          </w:tcPr>
          <w:p w:rsidR="000D7E43" w:rsidRPr="000D7E43" w:rsidRDefault="000D7E43" w:rsidP="000D7E43">
            <w:pPr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 w:rsidRPr="000D7E43">
              <w:rPr>
                <w:rFonts w:ascii="標楷體" w:eastAsia="標楷體" w:hAnsi="標楷體" w:hint="eastAsia"/>
                <w:sz w:val="32"/>
                <w:szCs w:val="32"/>
              </w:rPr>
              <w:t>茲同意本人子弟             參加花蓮縣</w:t>
            </w:r>
            <w:proofErr w:type="gramStart"/>
            <w:r w:rsidRPr="000D7E43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proofErr w:type="gramEnd"/>
            <w:r w:rsidRPr="000D7E43">
              <w:rPr>
                <w:rFonts w:ascii="標楷體" w:eastAsia="標楷體" w:hAnsi="標楷體" w:hint="eastAsia"/>
                <w:sz w:val="32"/>
                <w:szCs w:val="32"/>
              </w:rPr>
              <w:t>年度區域性資賦優異教育方案「文字的傳說</w:t>
            </w:r>
            <w:proofErr w:type="gramStart"/>
            <w:r w:rsidRPr="000D7E43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Pr="000D7E43">
              <w:rPr>
                <w:rFonts w:ascii="標楷體" w:eastAsia="標楷體" w:hAnsi="標楷體" w:hint="eastAsia"/>
                <w:sz w:val="32"/>
                <w:szCs w:val="32"/>
              </w:rPr>
              <w:t>寫作研習營」</w:t>
            </w:r>
          </w:p>
          <w:p w:rsidR="000D7E43" w:rsidRPr="00875969" w:rsidRDefault="000D7E43" w:rsidP="000351E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（10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5日），</w:t>
            </w:r>
            <w:proofErr w:type="gramStart"/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期間願</w:t>
            </w:r>
            <w:proofErr w:type="gramEnd"/>
            <w:r w:rsidRPr="00875969">
              <w:rPr>
                <w:rFonts w:ascii="標楷體" w:eastAsia="標楷體" w:hAnsi="標楷體" w:hint="eastAsia"/>
                <w:sz w:val="32"/>
                <w:szCs w:val="32"/>
              </w:rPr>
              <w:t>負責上下學交通接送安全狀況，督促子弟遵守承辦單位一切規定。</w:t>
            </w:r>
          </w:p>
          <w:p w:rsidR="000D7E43" w:rsidRPr="006B5DDC" w:rsidRDefault="000D7E43" w:rsidP="000351EA">
            <w:pPr>
              <w:spacing w:line="360" w:lineRule="auto"/>
              <w:ind w:firstLineChars="1950" w:firstLine="4680"/>
              <w:jc w:val="both"/>
              <w:rPr>
                <w:rFonts w:ascii="標楷體" w:eastAsia="標楷體" w:hAnsi="標楷體"/>
              </w:rPr>
            </w:pPr>
          </w:p>
          <w:p w:rsidR="000D7E43" w:rsidRPr="006B5DDC" w:rsidRDefault="000D7E43" w:rsidP="007D19C0">
            <w:pPr>
              <w:spacing w:beforeLines="5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0D7E43" w:rsidRPr="006B5DDC" w:rsidRDefault="000D7E43" w:rsidP="007D19C0">
            <w:pPr>
              <w:spacing w:beforeLines="5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DDC">
              <w:rPr>
                <w:rFonts w:ascii="標楷體" w:eastAsia="標楷體" w:hAnsi="標楷體" w:hint="eastAsia"/>
                <w:sz w:val="28"/>
                <w:szCs w:val="28"/>
              </w:rPr>
              <w:t>花蓮縣立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昌國民小學</w:t>
            </w:r>
          </w:p>
          <w:p w:rsidR="000D7E43" w:rsidRPr="006B5DDC" w:rsidRDefault="000D7E43" w:rsidP="000351E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D7E43" w:rsidRPr="006B5DDC" w:rsidRDefault="000D7E43" w:rsidP="000351E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D7E43" w:rsidRPr="00875969" w:rsidRDefault="000D7E43" w:rsidP="000351EA">
            <w:pPr>
              <w:spacing w:line="360" w:lineRule="auto"/>
              <w:ind w:firstLineChars="1300" w:firstLine="36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5969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  <w:p w:rsidR="000D7E43" w:rsidRPr="006B5DDC" w:rsidRDefault="000D7E43" w:rsidP="000351EA">
            <w:pPr>
              <w:spacing w:line="360" w:lineRule="auto"/>
              <w:ind w:firstLineChars="1300" w:firstLine="36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75969">
              <w:rPr>
                <w:rFonts w:ascii="標楷體" w:eastAsia="標楷體" w:hAnsi="標楷體" w:hint="eastAsia"/>
                <w:sz w:val="28"/>
                <w:szCs w:val="28"/>
              </w:rPr>
              <w:t>簽章日期 ：    年     月     日</w:t>
            </w:r>
          </w:p>
        </w:tc>
      </w:tr>
    </w:tbl>
    <w:p w:rsidR="000D7E43" w:rsidRPr="006B5DDC" w:rsidRDefault="000D7E43" w:rsidP="000D7E43">
      <w:pPr>
        <w:rPr>
          <w:rFonts w:ascii="標楷體" w:eastAsia="標楷體" w:hAnsi="標楷體"/>
        </w:rPr>
      </w:pPr>
    </w:p>
    <w:p w:rsidR="000D7E43" w:rsidRPr="006B5DDC" w:rsidRDefault="000D7E43" w:rsidP="007D19C0">
      <w:pPr>
        <w:spacing w:beforeLines="5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0D7E43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p w:rsidR="000D7E43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p w:rsidR="000D7E43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p w:rsidR="000D7E43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p w:rsidR="000D7E43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p w:rsidR="000D7E43" w:rsidRPr="006B5DDC" w:rsidRDefault="000D7E43" w:rsidP="000D7E43">
      <w:pPr>
        <w:jc w:val="center"/>
        <w:rPr>
          <w:rFonts w:ascii="標楷體" w:eastAsia="標楷體" w:hAnsi="標楷體"/>
          <w:b/>
          <w:bCs/>
          <w:sz w:val="36"/>
        </w:rPr>
      </w:pPr>
    </w:p>
    <w:sectPr w:rsidR="000D7E43" w:rsidRPr="006B5DDC" w:rsidSect="00515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08" w:rsidRDefault="00842708" w:rsidP="00B77B6E">
      <w:r>
        <w:separator/>
      </w:r>
    </w:p>
  </w:endnote>
  <w:endnote w:type="continuationSeparator" w:id="0">
    <w:p w:rsidR="00842708" w:rsidRDefault="00842708" w:rsidP="00B7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3D" w:rsidRDefault="009A6CB6" w:rsidP="008C2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43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03D" w:rsidRDefault="008427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3D" w:rsidRDefault="009A6CB6" w:rsidP="008C2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43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19C0">
      <w:rPr>
        <w:rStyle w:val="a7"/>
        <w:noProof/>
      </w:rPr>
      <w:t>1</w:t>
    </w:r>
    <w:r>
      <w:rPr>
        <w:rStyle w:val="a7"/>
      </w:rPr>
      <w:fldChar w:fldCharType="end"/>
    </w:r>
  </w:p>
  <w:p w:rsidR="0031503D" w:rsidRDefault="008427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08" w:rsidRDefault="00842708" w:rsidP="00B77B6E">
      <w:r>
        <w:separator/>
      </w:r>
    </w:p>
  </w:footnote>
  <w:footnote w:type="continuationSeparator" w:id="0">
    <w:p w:rsidR="00842708" w:rsidRDefault="00842708" w:rsidP="00B77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E43"/>
    <w:rsid w:val="00016EBE"/>
    <w:rsid w:val="000D7E43"/>
    <w:rsid w:val="00147B5E"/>
    <w:rsid w:val="001D131D"/>
    <w:rsid w:val="002770FC"/>
    <w:rsid w:val="002E0A85"/>
    <w:rsid w:val="00337514"/>
    <w:rsid w:val="003B4B5B"/>
    <w:rsid w:val="00407824"/>
    <w:rsid w:val="00515FD3"/>
    <w:rsid w:val="0051702F"/>
    <w:rsid w:val="00620232"/>
    <w:rsid w:val="007220D2"/>
    <w:rsid w:val="007D19C0"/>
    <w:rsid w:val="007E204B"/>
    <w:rsid w:val="00842708"/>
    <w:rsid w:val="00847BC5"/>
    <w:rsid w:val="008B6746"/>
    <w:rsid w:val="009A6CB6"/>
    <w:rsid w:val="00AA56BE"/>
    <w:rsid w:val="00B162DE"/>
    <w:rsid w:val="00B77B6E"/>
    <w:rsid w:val="00C46858"/>
    <w:rsid w:val="00CF0AA2"/>
    <w:rsid w:val="00E0432A"/>
    <w:rsid w:val="00FD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7E43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0D7E43"/>
    <w:rPr>
      <w:rFonts w:ascii="Times New Roman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rsid w:val="000D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7E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D7E43"/>
  </w:style>
  <w:style w:type="paragraph" w:styleId="a8">
    <w:name w:val="List Paragraph"/>
    <w:basedOn w:val="a"/>
    <w:uiPriority w:val="34"/>
    <w:qFormat/>
    <w:rsid w:val="003B4B5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72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220D2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CF0AA2"/>
    <w:pPr>
      <w:jc w:val="center"/>
    </w:pPr>
    <w:rPr>
      <w:rFonts w:ascii="標楷體" w:eastAsia="標楷體" w:hAnsi="標楷體"/>
      <w:kern w:val="0"/>
      <w:sz w:val="22"/>
    </w:rPr>
  </w:style>
  <w:style w:type="character" w:customStyle="1" w:styleId="ac">
    <w:name w:val="註釋標題 字元"/>
    <w:basedOn w:val="a0"/>
    <w:link w:val="ab"/>
    <w:uiPriority w:val="99"/>
    <w:rsid w:val="00CF0AA2"/>
    <w:rPr>
      <w:rFonts w:ascii="標楷體" w:eastAsia="標楷體" w:hAnsi="標楷體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CF0AA2"/>
    <w:pPr>
      <w:ind w:leftChars="1800" w:left="100"/>
    </w:pPr>
    <w:rPr>
      <w:rFonts w:ascii="標楷體" w:eastAsia="標楷體" w:hAnsi="標楷體"/>
      <w:kern w:val="0"/>
      <w:sz w:val="22"/>
    </w:rPr>
  </w:style>
  <w:style w:type="character" w:customStyle="1" w:styleId="ae">
    <w:name w:val="結語 字元"/>
    <w:basedOn w:val="a0"/>
    <w:link w:val="ad"/>
    <w:uiPriority w:val="99"/>
    <w:rsid w:val="00CF0AA2"/>
    <w:rPr>
      <w:rFonts w:ascii="標楷體" w:eastAsia="標楷體" w:hAnsi="標楷體" w:cs="Times New Roman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2015-05-28T10:22:00Z</cp:lastPrinted>
  <dcterms:created xsi:type="dcterms:W3CDTF">2015-06-01T00:46:00Z</dcterms:created>
  <dcterms:modified xsi:type="dcterms:W3CDTF">2015-06-01T00:46:00Z</dcterms:modified>
</cp:coreProperties>
</file>