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C0" w:rsidRPr="00BB4A08" w:rsidRDefault="006A0CC0" w:rsidP="004C47C8">
      <w:pPr>
        <w:adjustRightInd w:val="0"/>
        <w:snapToGrid w:val="0"/>
        <w:spacing w:line="480" w:lineRule="exact"/>
        <w:jc w:val="distribute"/>
        <w:rPr>
          <w:rFonts w:ascii="標楷體" w:eastAsia="標楷體" w:hAnsi="標楷體"/>
          <w:bCs/>
          <w:sz w:val="32"/>
          <w:szCs w:val="32"/>
        </w:rPr>
      </w:pPr>
      <w:r w:rsidRPr="00BB4A08">
        <w:rPr>
          <w:rFonts w:ascii="標楷體" w:eastAsia="標楷體" w:hAnsi="標楷體" w:hint="eastAsia"/>
          <w:bCs/>
          <w:sz w:val="32"/>
          <w:szCs w:val="32"/>
        </w:rPr>
        <w:t>基隆市立中山高</w:t>
      </w:r>
      <w:r>
        <w:rPr>
          <w:rFonts w:ascii="標楷體" w:eastAsia="標楷體" w:hAnsi="標楷體" w:hint="eastAsia"/>
          <w:bCs/>
          <w:sz w:val="32"/>
          <w:szCs w:val="32"/>
        </w:rPr>
        <w:t>級</w:t>
      </w:r>
      <w:r w:rsidRPr="00BB4A08">
        <w:rPr>
          <w:rFonts w:ascii="標楷體" w:eastAsia="標楷體" w:hAnsi="標楷體" w:hint="eastAsia"/>
          <w:bCs/>
          <w:sz w:val="32"/>
          <w:szCs w:val="32"/>
        </w:rPr>
        <w:t>中</w:t>
      </w:r>
      <w:r>
        <w:rPr>
          <w:rFonts w:ascii="標楷體" w:eastAsia="標楷體" w:hAnsi="標楷體" w:hint="eastAsia"/>
          <w:bCs/>
          <w:sz w:val="32"/>
          <w:szCs w:val="32"/>
        </w:rPr>
        <w:t>學國中部</w:t>
      </w:r>
      <w:r w:rsidRPr="00BB4A08">
        <w:rPr>
          <w:rFonts w:ascii="標楷體" w:eastAsia="標楷體" w:hAnsi="標楷體" w:hint="eastAsia"/>
          <w:bCs/>
          <w:sz w:val="32"/>
          <w:szCs w:val="32"/>
        </w:rPr>
        <w:t>大德分校</w:t>
      </w:r>
      <w:r w:rsidRPr="00BB4A08">
        <w:rPr>
          <w:rFonts w:ascii="標楷體" w:eastAsia="標楷體" w:hAnsi="標楷體"/>
          <w:bCs/>
          <w:sz w:val="32"/>
          <w:szCs w:val="32"/>
        </w:rPr>
        <w:t>10</w:t>
      </w:r>
      <w:r>
        <w:rPr>
          <w:rFonts w:ascii="標楷體" w:eastAsia="標楷體" w:hAnsi="標楷體"/>
          <w:bCs/>
          <w:sz w:val="32"/>
          <w:szCs w:val="32"/>
        </w:rPr>
        <w:t>4</w:t>
      </w:r>
      <w:r w:rsidRPr="00BB4A08">
        <w:rPr>
          <w:rFonts w:ascii="標楷體" w:eastAsia="標楷體" w:hAnsi="標楷體" w:hint="eastAsia"/>
          <w:bCs/>
          <w:sz w:val="32"/>
          <w:szCs w:val="32"/>
        </w:rPr>
        <w:t>學年度慈輝班招生簡章</w:t>
      </w:r>
      <w:r>
        <w:rPr>
          <w:rFonts w:ascii="標楷體" w:eastAsia="標楷體" w:hAnsi="標楷體"/>
          <w:bCs/>
          <w:sz w:val="32"/>
          <w:szCs w:val="32"/>
        </w:rPr>
        <w:t xml:space="preserve"> </w:t>
      </w:r>
    </w:p>
    <w:p w:rsidR="006A0CC0" w:rsidRPr="00BB4A08" w:rsidRDefault="006A0CC0" w:rsidP="004C47C8">
      <w:pPr>
        <w:numPr>
          <w:ilvl w:val="0"/>
          <w:numId w:val="1"/>
        </w:numPr>
        <w:adjustRightInd w:val="0"/>
        <w:snapToGrid w:val="0"/>
        <w:spacing w:line="480" w:lineRule="exact"/>
        <w:rPr>
          <w:rFonts w:ascii="標楷體" w:eastAsia="標楷體" w:hAnsi="標楷體"/>
          <w:bCs/>
          <w:sz w:val="28"/>
          <w:szCs w:val="28"/>
        </w:rPr>
      </w:pPr>
      <w:r w:rsidRPr="00BB4A08">
        <w:rPr>
          <w:rFonts w:ascii="標楷體" w:eastAsia="標楷體" w:hAnsi="標楷體" w:hint="eastAsia"/>
          <w:bCs/>
          <w:sz w:val="28"/>
          <w:szCs w:val="28"/>
        </w:rPr>
        <w:t>依據：</w:t>
      </w:r>
    </w:p>
    <w:p w:rsidR="006A0CC0" w:rsidRPr="00C462A5"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462A5">
        <w:rPr>
          <w:rFonts w:ascii="標楷體" w:eastAsia="標楷體" w:hAnsi="標楷體" w:hint="eastAsia"/>
          <w:sz w:val="28"/>
          <w:szCs w:val="28"/>
        </w:rPr>
        <w:t>教育部頒</w:t>
      </w:r>
      <w:r>
        <w:rPr>
          <w:rFonts w:ascii="標楷體" w:eastAsia="標楷體" w:hAnsi="標楷體"/>
          <w:bCs/>
          <w:sz w:val="28"/>
          <w:szCs w:val="28"/>
        </w:rPr>
        <w:t>102</w:t>
      </w:r>
      <w:r w:rsidRPr="00C462A5">
        <w:rPr>
          <w:rFonts w:ascii="標楷體" w:eastAsia="標楷體" w:hAnsi="標楷體" w:hint="eastAsia"/>
          <w:bCs/>
          <w:sz w:val="28"/>
          <w:szCs w:val="28"/>
        </w:rPr>
        <w:t>年度友善校園學生事務與輔導工作作業計畫暨地方政府各級學校辦理事項工作</w:t>
      </w:r>
      <w:r w:rsidRPr="00C462A5">
        <w:rPr>
          <w:rFonts w:ascii="標楷體" w:eastAsia="標楷體" w:hAnsi="標楷體" w:hint="eastAsia"/>
          <w:sz w:val="28"/>
          <w:szCs w:val="28"/>
        </w:rPr>
        <w:t>手冊</w:t>
      </w:r>
    </w:p>
    <w:p w:rsidR="006A0CC0"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A208B4">
        <w:rPr>
          <w:rFonts w:ascii="標楷體" w:eastAsia="標楷體" w:hAnsi="標楷體" w:hint="eastAsia"/>
          <w:bCs/>
          <w:sz w:val="28"/>
          <w:szCs w:val="28"/>
        </w:rPr>
        <w:t>教育部補助直轄市縣（市）政府辦理中輟生預防追蹤與復學輔導工作原則</w:t>
      </w:r>
      <w:r w:rsidRPr="00CB65AB">
        <w:rPr>
          <w:rFonts w:ascii="標楷體" w:eastAsia="標楷體" w:hAnsi="標楷體"/>
          <w:bCs/>
          <w:sz w:val="28"/>
          <w:szCs w:val="28"/>
        </w:rPr>
        <w:t>-</w:t>
      </w:r>
      <w:r w:rsidRPr="00CB65AB">
        <w:rPr>
          <w:rFonts w:ascii="標楷體" w:eastAsia="標楷體" w:hAnsi="標楷體" w:hint="eastAsia"/>
          <w:bCs/>
          <w:sz w:val="28"/>
          <w:szCs w:val="28"/>
        </w:rPr>
        <w:t>國民中小學慈輝班實施計畫。</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基隆市慈輝班入出班作業原則。</w:t>
      </w:r>
    </w:p>
    <w:p w:rsidR="006A0CC0" w:rsidRPr="00C462A5"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shd w:val="pct15" w:color="auto" w:fill="FFFFFF"/>
        </w:rPr>
      </w:pPr>
      <w:r w:rsidRPr="00C462A5">
        <w:rPr>
          <w:rFonts w:ascii="標楷體" w:eastAsia="標楷體" w:hAnsi="標楷體" w:hint="eastAsia"/>
          <w:bCs/>
          <w:sz w:val="28"/>
          <w:szCs w:val="28"/>
        </w:rPr>
        <w:t>基隆市政府</w:t>
      </w:r>
      <w:r>
        <w:rPr>
          <w:rFonts w:ascii="標楷體" w:eastAsia="標楷體" w:hAnsi="標楷體"/>
          <w:sz w:val="28"/>
          <w:szCs w:val="28"/>
        </w:rPr>
        <w:t>104</w:t>
      </w:r>
      <w:r w:rsidRPr="00C462A5">
        <w:rPr>
          <w:rFonts w:ascii="標楷體" w:eastAsia="標楷體" w:hAnsi="標楷體" w:hint="eastAsia"/>
          <w:sz w:val="28"/>
          <w:szCs w:val="28"/>
        </w:rPr>
        <w:t>年</w:t>
      </w:r>
      <w:r>
        <w:rPr>
          <w:rFonts w:ascii="標楷體" w:eastAsia="標楷體" w:hAnsi="標楷體"/>
          <w:sz w:val="28"/>
          <w:szCs w:val="28"/>
        </w:rPr>
        <w:t>4</w:t>
      </w:r>
      <w:r w:rsidRPr="00C462A5">
        <w:rPr>
          <w:rFonts w:ascii="標楷體" w:eastAsia="標楷體" w:hAnsi="標楷體" w:hint="eastAsia"/>
          <w:sz w:val="28"/>
          <w:szCs w:val="28"/>
        </w:rPr>
        <w:t>月</w:t>
      </w:r>
      <w:r>
        <w:rPr>
          <w:rFonts w:ascii="標楷體" w:eastAsia="標楷體" w:hAnsi="標楷體"/>
          <w:sz w:val="28"/>
          <w:szCs w:val="28"/>
        </w:rPr>
        <w:t>7</w:t>
      </w:r>
      <w:r w:rsidRPr="00C462A5">
        <w:rPr>
          <w:rFonts w:ascii="標楷體" w:eastAsia="標楷體" w:hAnsi="標楷體" w:hint="eastAsia"/>
          <w:sz w:val="28"/>
          <w:szCs w:val="28"/>
        </w:rPr>
        <w:t>日基府教特</w:t>
      </w:r>
      <w:r>
        <w:rPr>
          <w:rFonts w:ascii="標楷體" w:eastAsia="標楷體" w:hAnsi="標楷體" w:hint="eastAsia"/>
          <w:sz w:val="28"/>
          <w:szCs w:val="28"/>
        </w:rPr>
        <w:t>参</w:t>
      </w:r>
      <w:r w:rsidRPr="00C462A5">
        <w:rPr>
          <w:rFonts w:ascii="標楷體" w:eastAsia="標楷體" w:hAnsi="標楷體" w:hint="eastAsia"/>
          <w:sz w:val="28"/>
          <w:szCs w:val="28"/>
        </w:rPr>
        <w:t>字第</w:t>
      </w:r>
      <w:r w:rsidRPr="003B1A6A">
        <w:rPr>
          <w:rFonts w:ascii="新細明體" w:hAnsi="新細明體" w:cs="DFKaiShu-SB-Estd-BF"/>
          <w:kern w:val="0"/>
        </w:rPr>
        <w:t>1040109954</w:t>
      </w:r>
      <w:r w:rsidRPr="00C462A5">
        <w:rPr>
          <w:rFonts w:ascii="標楷體" w:eastAsia="標楷體" w:hAnsi="標楷體" w:hint="eastAsia"/>
          <w:sz w:val="28"/>
          <w:szCs w:val="28"/>
        </w:rPr>
        <w:t>號函</w:t>
      </w:r>
      <w:r w:rsidRPr="00C462A5">
        <w:rPr>
          <w:rFonts w:ascii="標楷體" w:eastAsia="標楷體" w:hAnsi="標楷體" w:hint="eastAsia"/>
          <w:bCs/>
          <w:sz w:val="28"/>
          <w:szCs w:val="28"/>
        </w:rPr>
        <w:t>。</w:t>
      </w:r>
    </w:p>
    <w:p w:rsidR="006A0CC0" w:rsidRPr="00CB65AB" w:rsidRDefault="006A0CC0"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申請對象：</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申請資格：設籍於台澎金馬之</w:t>
      </w:r>
      <w:r w:rsidRPr="00DF078B">
        <w:rPr>
          <w:rFonts w:ascii="標楷體" w:eastAsia="標楷體" w:hAnsi="標楷體" w:hint="eastAsia"/>
          <w:sz w:val="28"/>
          <w:szCs w:val="28"/>
        </w:rPr>
        <w:t>國小</w:t>
      </w:r>
      <w:smartTag w:uri="urn:schemas-microsoft-com:office:smarttags" w:element="chmetcnv">
        <w:smartTagPr>
          <w:attr w:name="TCSC" w:val="1"/>
          <w:attr w:name="NumberType" w:val="3"/>
          <w:attr w:name="Negative" w:val="False"/>
          <w:attr w:name="HasSpace" w:val="False"/>
          <w:attr w:name="SourceValue" w:val="5"/>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w:t>
      </w:r>
      <w:r>
        <w:rPr>
          <w:rFonts w:ascii="標楷體" w:eastAsia="標楷體" w:hAnsi="標楷體" w:hint="eastAsia"/>
          <w:sz w:val="28"/>
          <w:szCs w:val="28"/>
        </w:rPr>
        <w:t>、</w:t>
      </w:r>
      <w:r w:rsidRPr="00CB65AB">
        <w:rPr>
          <w:rFonts w:ascii="標楷體" w:eastAsia="標楷體" w:hAnsi="標楷體" w:hint="eastAsia"/>
          <w:bCs/>
          <w:sz w:val="28"/>
          <w:szCs w:val="28"/>
        </w:rPr>
        <w:t>國小應屆畢業生及國中義務教育階段之學齡學生。</w:t>
      </w:r>
    </w:p>
    <w:p w:rsidR="006A0CC0"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221686">
        <w:rPr>
          <w:rFonts w:ascii="標楷體" w:eastAsia="標楷體" w:hAnsi="標楷體" w:hint="eastAsia"/>
          <w:bCs/>
          <w:sz w:val="28"/>
          <w:szCs w:val="28"/>
        </w:rPr>
        <w:t>招生對象：</w:t>
      </w:r>
    </w:p>
    <w:p w:rsidR="006A0CC0" w:rsidRPr="00447EFC" w:rsidRDefault="006A0CC0" w:rsidP="003B1A6A">
      <w:pPr>
        <w:pStyle w:val="List"/>
        <w:snapToGrid w:val="0"/>
        <w:spacing w:line="400" w:lineRule="exact"/>
        <w:ind w:leftChars="650" w:left="31680" w:hangingChars="252" w:firstLine="31680"/>
        <w:jc w:val="both"/>
        <w:rPr>
          <w:rFonts w:eastAsia="標楷體" w:hAnsi="標楷體"/>
          <w:sz w:val="28"/>
          <w:szCs w:val="20"/>
        </w:rPr>
      </w:pPr>
      <w:r w:rsidRPr="00447EFC">
        <w:rPr>
          <w:rFonts w:eastAsia="標楷體" w:hint="eastAsia"/>
          <w:sz w:val="28"/>
          <w:szCs w:val="20"/>
        </w:rPr>
        <w:t>（一）</w:t>
      </w:r>
      <w:r w:rsidRPr="00447EFC">
        <w:rPr>
          <w:rFonts w:eastAsia="標楷體" w:hAnsi="標楷體" w:hint="eastAsia"/>
          <w:sz w:val="28"/>
          <w:szCs w:val="20"/>
        </w:rPr>
        <w:t>輔導對象為義務教育階段學生，因家庭遭遇變故而中途輟學，經追蹤輔導返校而無法適應就學環境，或因家庭功能不彰，</w:t>
      </w:r>
      <w:r w:rsidRPr="00447EFC">
        <w:rPr>
          <w:rFonts w:eastAsia="標楷體" w:hAnsi="標楷體" w:hint="eastAsia"/>
          <w:b/>
          <w:sz w:val="28"/>
          <w:szCs w:val="20"/>
        </w:rPr>
        <w:t>以及因列為中低、低收入戶而有中輟之虞</w:t>
      </w:r>
      <w:r w:rsidRPr="00447EFC">
        <w:rPr>
          <w:rFonts w:eastAsia="標楷體" w:hAnsi="標楷體" w:hint="eastAsia"/>
          <w:sz w:val="28"/>
          <w:szCs w:val="20"/>
        </w:rPr>
        <w:t>，經家長或監護人同意接受輔導就讀者。</w:t>
      </w:r>
    </w:p>
    <w:p w:rsidR="006A0CC0" w:rsidRPr="00447EFC" w:rsidRDefault="006A0CC0" w:rsidP="003B1A6A">
      <w:pPr>
        <w:pStyle w:val="List"/>
        <w:snapToGrid w:val="0"/>
        <w:spacing w:line="400" w:lineRule="exact"/>
        <w:ind w:leftChars="650" w:left="31680" w:hangingChars="252" w:firstLine="31680"/>
        <w:jc w:val="both"/>
        <w:rPr>
          <w:rFonts w:eastAsia="標楷體"/>
          <w:sz w:val="28"/>
          <w:szCs w:val="20"/>
        </w:rPr>
      </w:pPr>
      <w:r w:rsidRPr="00447EFC">
        <w:rPr>
          <w:rFonts w:eastAsia="標楷體" w:hAnsi="標楷體" w:hint="eastAsia"/>
          <w:sz w:val="28"/>
          <w:szCs w:val="20"/>
        </w:rPr>
        <w:t>（</w:t>
      </w:r>
      <w:r w:rsidRPr="00447EFC">
        <w:rPr>
          <w:rFonts w:eastAsia="標楷體" w:hint="eastAsia"/>
          <w:sz w:val="28"/>
          <w:szCs w:val="20"/>
        </w:rPr>
        <w:t>二）家庭功能不彰與遭逢變故定義如下：</w:t>
      </w:r>
    </w:p>
    <w:p w:rsidR="006A0CC0" w:rsidRPr="00447EFC" w:rsidRDefault="006A0CC0" w:rsidP="003B1A6A">
      <w:pPr>
        <w:pStyle w:val="List"/>
        <w:snapToGrid w:val="0"/>
        <w:spacing w:line="400" w:lineRule="exact"/>
        <w:ind w:leftChars="650" w:left="31680" w:hangingChars="252" w:firstLine="31680"/>
        <w:jc w:val="both"/>
        <w:rPr>
          <w:rFonts w:eastAsia="標楷體"/>
          <w:sz w:val="28"/>
          <w:szCs w:val="20"/>
        </w:rPr>
      </w:pPr>
      <w:r w:rsidRPr="00447EFC">
        <w:rPr>
          <w:rFonts w:eastAsia="標楷體"/>
          <w:sz w:val="28"/>
          <w:szCs w:val="20"/>
        </w:rPr>
        <w:t xml:space="preserve">       1.</w:t>
      </w:r>
      <w:r w:rsidRPr="00447EFC">
        <w:rPr>
          <w:rFonts w:eastAsia="標楷體" w:hint="eastAsia"/>
          <w:sz w:val="28"/>
          <w:szCs w:val="20"/>
        </w:rPr>
        <w:t>符合高風險家庭學生。</w:t>
      </w:r>
    </w:p>
    <w:p w:rsidR="006A0CC0" w:rsidRPr="00447EFC" w:rsidRDefault="006A0CC0" w:rsidP="003B1A6A">
      <w:pPr>
        <w:pStyle w:val="List"/>
        <w:snapToGrid w:val="0"/>
        <w:spacing w:line="400" w:lineRule="exact"/>
        <w:ind w:leftChars="650" w:left="31680" w:hangingChars="252" w:firstLine="31680"/>
        <w:jc w:val="both"/>
        <w:rPr>
          <w:rFonts w:eastAsia="標楷體"/>
          <w:sz w:val="28"/>
          <w:szCs w:val="20"/>
        </w:rPr>
      </w:pPr>
      <w:r w:rsidRPr="00447EFC">
        <w:rPr>
          <w:rFonts w:eastAsia="標楷體"/>
          <w:sz w:val="28"/>
          <w:szCs w:val="20"/>
        </w:rPr>
        <w:t xml:space="preserve">       2.</w:t>
      </w:r>
      <w:r w:rsidRPr="00447EFC">
        <w:rPr>
          <w:rFonts w:eastAsia="標楷體" w:hint="eastAsia"/>
          <w:sz w:val="28"/>
          <w:szCs w:val="20"/>
        </w:rPr>
        <w:t>雙親亡故之依親學生。</w:t>
      </w:r>
    </w:p>
    <w:p w:rsidR="006A0CC0" w:rsidRPr="00447EFC" w:rsidRDefault="006A0CC0" w:rsidP="003B1A6A">
      <w:pPr>
        <w:pStyle w:val="List"/>
        <w:snapToGrid w:val="0"/>
        <w:spacing w:line="400" w:lineRule="exact"/>
        <w:ind w:leftChars="650" w:left="31680" w:hangingChars="252" w:firstLine="31680"/>
        <w:jc w:val="both"/>
        <w:rPr>
          <w:rFonts w:eastAsia="標楷體"/>
          <w:sz w:val="28"/>
          <w:szCs w:val="20"/>
        </w:rPr>
      </w:pPr>
      <w:r w:rsidRPr="00447EFC">
        <w:rPr>
          <w:rFonts w:eastAsia="標楷體"/>
          <w:sz w:val="28"/>
          <w:szCs w:val="20"/>
        </w:rPr>
        <w:t xml:space="preserve">       3.</w:t>
      </w:r>
      <w:r w:rsidRPr="00447EFC">
        <w:rPr>
          <w:rFonts w:eastAsia="標楷體" w:hint="eastAsia"/>
          <w:sz w:val="28"/>
          <w:szCs w:val="20"/>
        </w:rPr>
        <w:t>單親家庭學生。</w:t>
      </w:r>
    </w:p>
    <w:p w:rsidR="006A0CC0" w:rsidRDefault="006A0CC0" w:rsidP="00221686">
      <w:pPr>
        <w:autoSpaceDE w:val="0"/>
        <w:autoSpaceDN w:val="0"/>
        <w:adjustRightInd w:val="0"/>
        <w:snapToGrid w:val="0"/>
        <w:spacing w:line="480" w:lineRule="exact"/>
        <w:ind w:left="1571"/>
        <w:jc w:val="both"/>
        <w:rPr>
          <w:rFonts w:ascii="標楷體" w:eastAsia="標楷體" w:hAnsi="標楷體"/>
          <w:bCs/>
          <w:sz w:val="28"/>
          <w:szCs w:val="28"/>
        </w:rPr>
      </w:pPr>
    </w:p>
    <w:p w:rsidR="006A0CC0" w:rsidRPr="00221686"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221686">
        <w:rPr>
          <w:rFonts w:ascii="標楷體" w:eastAsia="標楷體" w:hAnsi="標楷體" w:hint="eastAsia"/>
          <w:bCs/>
          <w:sz w:val="28"/>
          <w:szCs w:val="28"/>
        </w:rPr>
        <w:t>因本校週末及例假日未提供住宿，家長須於週五〈例假日前一日〉接送學生返家與週一〈開始上課當日〉接送學生到校上課。</w:t>
      </w:r>
    </w:p>
    <w:p w:rsidR="006A0CC0"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F01D02">
        <w:rPr>
          <w:rFonts w:ascii="標楷體" w:eastAsia="標楷體" w:hAnsi="標楷體"/>
          <w:sz w:val="28"/>
          <w:szCs w:val="28"/>
        </w:rPr>
        <w:tab/>
      </w:r>
      <w:r w:rsidRPr="00F01D02">
        <w:rPr>
          <w:rFonts w:ascii="標楷體" w:eastAsia="標楷體" w:hAnsi="標楷體" w:hint="eastAsia"/>
          <w:bCs/>
          <w:sz w:val="28"/>
          <w:szCs w:val="28"/>
        </w:rPr>
        <w:t>基於住宿安全之考量，若有下列情形者不適合申請</w:t>
      </w:r>
      <w:r w:rsidRPr="00F01D02">
        <w:rPr>
          <w:rFonts w:ascii="標楷體" w:eastAsia="標楷體" w:hAnsi="標楷體"/>
          <w:bCs/>
          <w:sz w:val="28"/>
          <w:szCs w:val="28"/>
        </w:rPr>
        <w:t xml:space="preserve">: </w:t>
      </w:r>
      <w:r w:rsidRPr="00F01D02">
        <w:rPr>
          <w:rFonts w:ascii="標楷體" w:eastAsia="標楷體" w:hAnsi="標楷體" w:hint="eastAsia"/>
          <w:bCs/>
          <w:sz w:val="28"/>
          <w:szCs w:val="28"/>
        </w:rPr>
        <w:t>未獲控制之精神疾病、開放性肺結核、先天性心臟病、癲癇症、氣喘或其他嚴重疾病經醫師評估後不適宜團體生活及住宿者。</w:t>
      </w:r>
    </w:p>
    <w:p w:rsidR="006A0CC0" w:rsidRPr="007D00F0" w:rsidRDefault="006A0CC0" w:rsidP="004C47C8">
      <w:pPr>
        <w:numPr>
          <w:ilvl w:val="1"/>
          <w:numId w:val="1"/>
        </w:numPr>
        <w:autoSpaceDE w:val="0"/>
        <w:autoSpaceDN w:val="0"/>
        <w:adjustRightInd w:val="0"/>
        <w:snapToGrid w:val="0"/>
        <w:spacing w:line="480" w:lineRule="exact"/>
        <w:jc w:val="both"/>
        <w:rPr>
          <w:rFonts w:ascii="標楷體" w:eastAsia="標楷體" w:hAnsi="標楷體"/>
          <w:bCs/>
          <w:color w:val="C00000"/>
          <w:sz w:val="28"/>
          <w:szCs w:val="28"/>
        </w:rPr>
      </w:pPr>
      <w:r w:rsidRPr="007D00F0">
        <w:rPr>
          <w:rFonts w:ascii="標楷體" w:eastAsia="標楷體" w:hAnsi="標楷體" w:hint="eastAsia"/>
          <w:bCs/>
          <w:color w:val="C00000"/>
          <w:sz w:val="28"/>
          <w:szCs w:val="28"/>
        </w:rPr>
        <w:t>家長及學生須詳閱慈輝班獎懲辦法及請假規定，並配合其相關規定。</w:t>
      </w:r>
    </w:p>
    <w:p w:rsidR="006A0CC0" w:rsidRPr="00F01D02" w:rsidRDefault="006A0CC0" w:rsidP="00281205">
      <w:pPr>
        <w:autoSpaceDE w:val="0"/>
        <w:autoSpaceDN w:val="0"/>
        <w:adjustRightInd w:val="0"/>
        <w:snapToGrid w:val="0"/>
        <w:spacing w:line="480" w:lineRule="exact"/>
        <w:ind w:left="1571"/>
        <w:jc w:val="both"/>
        <w:rPr>
          <w:rFonts w:ascii="標楷體" w:eastAsia="標楷體" w:hAnsi="標楷體"/>
          <w:bCs/>
          <w:sz w:val="28"/>
          <w:szCs w:val="28"/>
        </w:rPr>
      </w:pPr>
    </w:p>
    <w:p w:rsidR="006A0CC0" w:rsidRPr="00CB65AB" w:rsidRDefault="006A0CC0"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申請日期：</w:t>
      </w:r>
    </w:p>
    <w:p w:rsidR="006A0CC0" w:rsidRPr="00F01D02" w:rsidRDefault="006A0CC0" w:rsidP="004C47C8">
      <w:pPr>
        <w:numPr>
          <w:ilvl w:val="1"/>
          <w:numId w:val="1"/>
        </w:numPr>
        <w:autoSpaceDE w:val="0"/>
        <w:autoSpaceDN w:val="0"/>
        <w:adjustRightInd w:val="0"/>
        <w:snapToGrid w:val="0"/>
        <w:spacing w:line="480" w:lineRule="exact"/>
        <w:jc w:val="both"/>
        <w:rPr>
          <w:rFonts w:ascii="標楷體" w:eastAsia="標楷體" w:hAnsi="標楷體"/>
          <w:b/>
          <w:sz w:val="28"/>
          <w:szCs w:val="28"/>
        </w:rPr>
      </w:pPr>
      <w:r w:rsidRPr="00F01D02">
        <w:rPr>
          <w:rFonts w:ascii="標楷體" w:eastAsia="標楷體" w:hAnsi="標楷體" w:hint="eastAsia"/>
          <w:b/>
          <w:sz w:val="28"/>
          <w:szCs w:val="28"/>
        </w:rPr>
        <w:t>年度招生：</w:t>
      </w:r>
      <w:r>
        <w:rPr>
          <w:rFonts w:ascii="標楷體" w:eastAsia="標楷體" w:hAnsi="標楷體"/>
          <w:b/>
          <w:sz w:val="28"/>
          <w:szCs w:val="28"/>
        </w:rPr>
        <w:t>104</w:t>
      </w:r>
      <w:r w:rsidRPr="00F01D02">
        <w:rPr>
          <w:rFonts w:ascii="標楷體" w:eastAsia="標楷體" w:hAnsi="標楷體" w:hint="eastAsia"/>
          <w:b/>
          <w:sz w:val="28"/>
          <w:szCs w:val="28"/>
        </w:rPr>
        <w:t>年</w:t>
      </w:r>
      <w:r w:rsidRPr="00F01D02">
        <w:rPr>
          <w:rFonts w:ascii="標楷體" w:eastAsia="標楷體" w:hAnsi="標楷體"/>
          <w:b/>
          <w:sz w:val="28"/>
          <w:szCs w:val="28"/>
        </w:rPr>
        <w:t>5</w:t>
      </w:r>
      <w:r w:rsidRPr="00F01D02">
        <w:rPr>
          <w:rFonts w:ascii="標楷體" w:eastAsia="標楷體" w:hAnsi="標楷體" w:hint="eastAsia"/>
          <w:b/>
          <w:sz w:val="28"/>
          <w:szCs w:val="28"/>
        </w:rPr>
        <w:t>月</w:t>
      </w:r>
      <w:r w:rsidRPr="00F01D02">
        <w:rPr>
          <w:rFonts w:ascii="標楷體" w:eastAsia="標楷體" w:hAnsi="標楷體"/>
          <w:b/>
          <w:sz w:val="28"/>
          <w:szCs w:val="28"/>
        </w:rPr>
        <w:t>1</w:t>
      </w:r>
      <w:r w:rsidRPr="00F01D02">
        <w:rPr>
          <w:rFonts w:ascii="標楷體" w:eastAsia="標楷體" w:hAnsi="標楷體" w:hint="eastAsia"/>
          <w:b/>
          <w:sz w:val="28"/>
          <w:szCs w:val="28"/>
        </w:rPr>
        <w:t>日至</w:t>
      </w:r>
      <w:r w:rsidRPr="00F01D02">
        <w:rPr>
          <w:rFonts w:ascii="標楷體" w:eastAsia="標楷體" w:hAnsi="標楷體"/>
          <w:b/>
          <w:sz w:val="28"/>
          <w:szCs w:val="28"/>
        </w:rPr>
        <w:t>5</w:t>
      </w:r>
      <w:r w:rsidRPr="00F01D02">
        <w:rPr>
          <w:rFonts w:ascii="標楷體" w:eastAsia="標楷體" w:hAnsi="標楷體" w:hint="eastAsia"/>
          <w:b/>
          <w:sz w:val="28"/>
          <w:szCs w:val="28"/>
        </w:rPr>
        <w:t>月</w:t>
      </w:r>
      <w:r w:rsidRPr="00F01D02">
        <w:rPr>
          <w:rFonts w:ascii="標楷體" w:eastAsia="標楷體" w:hAnsi="標楷體"/>
          <w:b/>
          <w:sz w:val="28"/>
          <w:szCs w:val="28"/>
        </w:rPr>
        <w:t>20</w:t>
      </w:r>
      <w:r w:rsidRPr="00F01D02">
        <w:rPr>
          <w:rFonts w:ascii="標楷體" w:eastAsia="標楷體" w:hAnsi="標楷體" w:hint="eastAsia"/>
          <w:b/>
          <w:sz w:val="28"/>
          <w:szCs w:val="28"/>
        </w:rPr>
        <w:t>日，對象為</w:t>
      </w:r>
      <w:r w:rsidRPr="00F01D02">
        <w:rPr>
          <w:rFonts w:ascii="標楷體" w:eastAsia="標楷體" w:hAnsi="標楷體"/>
          <w:b/>
          <w:sz w:val="28"/>
          <w:szCs w:val="28"/>
        </w:rPr>
        <w:t>(6</w:t>
      </w:r>
      <w:r w:rsidRPr="00F01D02">
        <w:rPr>
          <w:rFonts w:ascii="標楷體" w:eastAsia="標楷體" w:hAnsi="標楷體" w:hint="eastAsia"/>
          <w:b/>
          <w:sz w:val="28"/>
          <w:szCs w:val="28"/>
        </w:rPr>
        <w:t>、</w:t>
      </w:r>
      <w:r w:rsidRPr="00F01D02">
        <w:rPr>
          <w:rFonts w:ascii="標楷體" w:eastAsia="標楷體" w:hAnsi="標楷體"/>
          <w:b/>
          <w:sz w:val="28"/>
          <w:szCs w:val="28"/>
        </w:rPr>
        <w:t>7</w:t>
      </w:r>
      <w:r w:rsidRPr="00F01D02">
        <w:rPr>
          <w:rFonts w:ascii="標楷體" w:eastAsia="標楷體" w:hAnsi="標楷體" w:hint="eastAsia"/>
          <w:b/>
          <w:sz w:val="28"/>
          <w:szCs w:val="28"/>
        </w:rPr>
        <w:t>、</w:t>
      </w:r>
      <w:r w:rsidRPr="00F01D02">
        <w:rPr>
          <w:rFonts w:ascii="標楷體" w:eastAsia="標楷體" w:hAnsi="標楷體"/>
          <w:b/>
          <w:sz w:val="28"/>
          <w:szCs w:val="28"/>
        </w:rPr>
        <w:t>8</w:t>
      </w:r>
      <w:r w:rsidRPr="00F01D02">
        <w:rPr>
          <w:rFonts w:ascii="標楷體" w:eastAsia="標楷體" w:hAnsi="標楷體" w:hint="eastAsia"/>
          <w:b/>
          <w:sz w:val="28"/>
          <w:szCs w:val="28"/>
        </w:rPr>
        <w:t>、</w:t>
      </w:r>
      <w:r w:rsidRPr="00F01D02">
        <w:rPr>
          <w:rFonts w:ascii="標楷體" w:eastAsia="標楷體" w:hAnsi="標楷體"/>
          <w:b/>
          <w:sz w:val="28"/>
          <w:szCs w:val="28"/>
        </w:rPr>
        <w:t>9)</w:t>
      </w:r>
      <w:r w:rsidRPr="00F01D02">
        <w:rPr>
          <w:rFonts w:ascii="標楷體" w:eastAsia="標楷體" w:hAnsi="標楷體" w:hint="eastAsia"/>
          <w:b/>
          <w:sz w:val="28"/>
          <w:szCs w:val="28"/>
        </w:rPr>
        <w:t>年級學生。</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CB65AB">
        <w:rPr>
          <w:rFonts w:ascii="標楷體" w:eastAsia="標楷體" w:hAnsi="標楷體" w:hint="eastAsia"/>
          <w:sz w:val="28"/>
          <w:szCs w:val="28"/>
        </w:rPr>
        <w:t>以上日期遇假日順延至假日後第一個上班日，逾期不候。請將申請相關資料逕送中山高中大德分校。電話（</w:t>
      </w:r>
      <w:r w:rsidRPr="00CB65AB">
        <w:rPr>
          <w:rFonts w:ascii="標楷體" w:eastAsia="標楷體" w:hAnsi="標楷體"/>
          <w:sz w:val="28"/>
          <w:szCs w:val="28"/>
        </w:rPr>
        <w:t>02</w:t>
      </w:r>
      <w:r w:rsidRPr="00CB65AB">
        <w:rPr>
          <w:rFonts w:ascii="標楷體" w:eastAsia="標楷體" w:hAnsi="標楷體" w:hint="eastAsia"/>
          <w:sz w:val="28"/>
          <w:szCs w:val="28"/>
        </w:rPr>
        <w:t>）</w:t>
      </w:r>
      <w:r w:rsidRPr="00CB65AB">
        <w:rPr>
          <w:rFonts w:ascii="標楷體" w:eastAsia="標楷體" w:hAnsi="標楷體"/>
          <w:sz w:val="28"/>
          <w:szCs w:val="28"/>
        </w:rPr>
        <w:t>24242802</w:t>
      </w:r>
      <w:r w:rsidRPr="00CB65AB">
        <w:rPr>
          <w:rFonts w:ascii="標楷體" w:eastAsia="標楷體" w:hAnsi="標楷體" w:hint="eastAsia"/>
          <w:sz w:val="28"/>
          <w:szCs w:val="28"/>
        </w:rPr>
        <w:t>＃</w:t>
      </w:r>
      <w:r w:rsidRPr="00CB65AB">
        <w:rPr>
          <w:rFonts w:ascii="標楷體" w:eastAsia="標楷體" w:hAnsi="標楷體"/>
          <w:sz w:val="28"/>
          <w:szCs w:val="28"/>
          <w:u w:val="single"/>
        </w:rPr>
        <w:t>13</w:t>
      </w:r>
      <w:r w:rsidRPr="00CB65AB">
        <w:rPr>
          <w:rFonts w:ascii="標楷體" w:eastAsia="標楷體" w:hAnsi="標楷體" w:hint="eastAsia"/>
          <w:sz w:val="28"/>
          <w:szCs w:val="28"/>
          <w:u w:val="single"/>
        </w:rPr>
        <w:t>、</w:t>
      </w:r>
      <w:r w:rsidRPr="00CB65AB">
        <w:rPr>
          <w:rFonts w:ascii="標楷體" w:eastAsia="標楷體" w:hAnsi="標楷體"/>
          <w:sz w:val="28"/>
          <w:szCs w:val="28"/>
          <w:u w:val="single"/>
        </w:rPr>
        <w:t>20</w:t>
      </w:r>
      <w:r w:rsidRPr="00CB65AB">
        <w:rPr>
          <w:rFonts w:ascii="標楷體" w:eastAsia="標楷體" w:hAnsi="標楷體" w:hint="eastAsia"/>
          <w:sz w:val="28"/>
          <w:szCs w:val="28"/>
        </w:rPr>
        <w:t>，傳真電話：（</w:t>
      </w:r>
      <w:r w:rsidRPr="00CB65AB">
        <w:rPr>
          <w:rFonts w:ascii="標楷體" w:eastAsia="標楷體" w:hAnsi="標楷體"/>
          <w:sz w:val="28"/>
          <w:szCs w:val="28"/>
        </w:rPr>
        <w:t>02</w:t>
      </w:r>
      <w:r w:rsidRPr="00CB65AB">
        <w:rPr>
          <w:rFonts w:ascii="標楷體" w:eastAsia="標楷體" w:hAnsi="標楷體" w:hint="eastAsia"/>
          <w:sz w:val="28"/>
          <w:szCs w:val="28"/>
        </w:rPr>
        <w:t>）</w:t>
      </w:r>
      <w:r w:rsidRPr="00CB65AB">
        <w:rPr>
          <w:rFonts w:ascii="標楷體" w:eastAsia="標楷體" w:hAnsi="標楷體"/>
          <w:sz w:val="28"/>
          <w:szCs w:val="28"/>
        </w:rPr>
        <w:t>24247280</w:t>
      </w:r>
      <w:r w:rsidRPr="00CB65AB">
        <w:rPr>
          <w:rFonts w:ascii="標楷體" w:eastAsia="標楷體" w:hAnsi="標楷體" w:hint="eastAsia"/>
          <w:sz w:val="28"/>
          <w:szCs w:val="28"/>
        </w:rPr>
        <w:t>。</w:t>
      </w:r>
    </w:p>
    <w:p w:rsidR="006A0CC0" w:rsidRPr="00F01D02" w:rsidRDefault="006A0CC0" w:rsidP="004C47C8">
      <w:pPr>
        <w:numPr>
          <w:ilvl w:val="0"/>
          <w:numId w:val="1"/>
        </w:numPr>
        <w:adjustRightInd w:val="0"/>
        <w:snapToGrid w:val="0"/>
        <w:spacing w:line="480" w:lineRule="exact"/>
        <w:rPr>
          <w:rFonts w:ascii="標楷體" w:eastAsia="標楷體" w:hAnsi="標楷體"/>
          <w:b/>
          <w:bCs/>
          <w:sz w:val="28"/>
          <w:szCs w:val="28"/>
        </w:rPr>
      </w:pPr>
      <w:r w:rsidRPr="00F01D02">
        <w:rPr>
          <w:rFonts w:ascii="標楷體" w:eastAsia="標楷體" w:hAnsi="標楷體" w:hint="eastAsia"/>
          <w:b/>
          <w:bCs/>
          <w:sz w:val="28"/>
          <w:szCs w:val="28"/>
        </w:rPr>
        <w:t>年度招生名額：共計</w:t>
      </w:r>
      <w:r w:rsidRPr="00F01D02">
        <w:rPr>
          <w:rFonts w:ascii="標楷體" w:eastAsia="標楷體" w:hAnsi="標楷體"/>
          <w:b/>
          <w:bCs/>
          <w:sz w:val="28"/>
          <w:szCs w:val="28"/>
          <w:u w:val="single"/>
        </w:rPr>
        <w:t xml:space="preserve"> </w:t>
      </w:r>
      <w:r w:rsidRPr="00F01D02">
        <w:rPr>
          <w:rFonts w:ascii="標楷體" w:eastAsia="標楷體" w:hAnsi="標楷體"/>
          <w:b/>
          <w:sz w:val="28"/>
          <w:szCs w:val="28"/>
          <w:u w:val="single"/>
        </w:rPr>
        <w:t xml:space="preserve"> 1</w:t>
      </w:r>
      <w:r>
        <w:rPr>
          <w:rFonts w:ascii="標楷體" w:eastAsia="標楷體" w:hAnsi="標楷體"/>
          <w:b/>
          <w:sz w:val="28"/>
          <w:szCs w:val="28"/>
          <w:u w:val="single"/>
        </w:rPr>
        <w:t>0</w:t>
      </w:r>
      <w:r w:rsidRPr="00F01D02">
        <w:rPr>
          <w:rFonts w:ascii="標楷體" w:eastAsia="標楷體" w:hAnsi="標楷體"/>
          <w:b/>
          <w:sz w:val="28"/>
          <w:szCs w:val="28"/>
          <w:u w:val="single"/>
        </w:rPr>
        <w:t xml:space="preserve">  </w:t>
      </w:r>
      <w:r w:rsidRPr="00F01D02">
        <w:rPr>
          <w:rFonts w:ascii="標楷體" w:eastAsia="標楷體" w:hAnsi="標楷體" w:hint="eastAsia"/>
          <w:b/>
          <w:bCs/>
          <w:sz w:val="28"/>
          <w:szCs w:val="28"/>
        </w:rPr>
        <w:t>名額。</w:t>
      </w:r>
    </w:p>
    <w:p w:rsidR="006A0CC0" w:rsidRPr="00CB65AB" w:rsidRDefault="006A0CC0" w:rsidP="003B1A6A">
      <w:pPr>
        <w:adjustRightInd w:val="0"/>
        <w:snapToGrid w:val="0"/>
        <w:spacing w:line="480" w:lineRule="exact"/>
        <w:ind w:leftChars="12" w:left="31680" w:hangingChars="200" w:firstLine="31680"/>
        <w:rPr>
          <w:rFonts w:ascii="標楷體" w:eastAsia="標楷體" w:hAnsi="標楷體"/>
          <w:bCs/>
          <w:sz w:val="28"/>
          <w:szCs w:val="28"/>
        </w:rPr>
      </w:pPr>
      <w:r w:rsidRPr="00CB65AB">
        <w:rPr>
          <w:rFonts w:ascii="標楷體" w:eastAsia="標楷體" w:hAnsi="標楷體"/>
          <w:bCs/>
          <w:sz w:val="28"/>
          <w:szCs w:val="28"/>
        </w:rPr>
        <w:t xml:space="preserve">   </w:t>
      </w:r>
      <w:r w:rsidRPr="00CB65AB">
        <w:rPr>
          <w:rFonts w:ascii="標楷體" w:eastAsia="標楷體" w:hAnsi="標楷體" w:hint="eastAsia"/>
          <w:bCs/>
          <w:sz w:val="28"/>
          <w:szCs w:val="28"/>
        </w:rPr>
        <w:t>（符合資格者依申請資格順序審議至額滿為止，餘列入候補名單。）</w:t>
      </w:r>
    </w:p>
    <w:p w:rsidR="006A0CC0" w:rsidRPr="00CB65AB" w:rsidRDefault="006A0CC0"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申請方式：由原學籍學校</w:t>
      </w:r>
      <w:r w:rsidRPr="00CB65AB">
        <w:rPr>
          <w:rFonts w:ascii="標楷體" w:eastAsia="標楷體" w:hAnsi="標楷體"/>
          <w:bCs/>
          <w:sz w:val="28"/>
          <w:szCs w:val="28"/>
        </w:rPr>
        <w:t>(</w:t>
      </w:r>
      <w:r w:rsidRPr="00CB65AB">
        <w:rPr>
          <w:rFonts w:ascii="標楷體" w:eastAsia="標楷體" w:hAnsi="標楷體" w:hint="eastAsia"/>
          <w:bCs/>
          <w:sz w:val="28"/>
          <w:szCs w:val="28"/>
        </w:rPr>
        <w:t>以下簡稱原校</w:t>
      </w:r>
      <w:r w:rsidRPr="00CB65AB">
        <w:rPr>
          <w:rFonts w:ascii="標楷體" w:eastAsia="標楷體" w:hAnsi="標楷體"/>
          <w:bCs/>
          <w:sz w:val="28"/>
          <w:szCs w:val="28"/>
        </w:rPr>
        <w:t>)</w:t>
      </w:r>
      <w:r w:rsidRPr="00CB65AB">
        <w:rPr>
          <w:rFonts w:ascii="標楷體" w:eastAsia="標楷體" w:hAnsi="標楷體" w:hint="eastAsia"/>
          <w:bCs/>
          <w:sz w:val="28"/>
          <w:szCs w:val="28"/>
        </w:rPr>
        <w:t>國中提出申請。</w:t>
      </w:r>
    </w:p>
    <w:p w:rsidR="006A0CC0" w:rsidRPr="00281205" w:rsidRDefault="006A0CC0" w:rsidP="00281205">
      <w:pPr>
        <w:pStyle w:val="ListParagraph"/>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281205">
        <w:rPr>
          <w:rFonts w:ascii="標楷體" w:eastAsia="標楷體" w:hAnsi="標楷體" w:hint="eastAsia"/>
          <w:bCs/>
          <w:sz w:val="28"/>
          <w:szCs w:val="28"/>
        </w:rPr>
        <w:t>申請程序</w:t>
      </w:r>
      <w:r w:rsidRPr="00281205">
        <w:rPr>
          <w:rFonts w:ascii="標楷體" w:eastAsia="標楷體" w:hAnsi="標楷體"/>
          <w:bCs/>
          <w:sz w:val="28"/>
          <w:szCs w:val="28"/>
        </w:rPr>
        <w:t xml:space="preserve">: </w:t>
      </w:r>
      <w:r w:rsidRPr="00281205">
        <w:rPr>
          <w:rFonts w:ascii="標楷體" w:eastAsia="標楷體" w:hAnsi="標楷體" w:hint="eastAsia"/>
          <w:bCs/>
          <w:sz w:val="28"/>
          <w:szCs w:val="28"/>
        </w:rPr>
        <w:t>由原校提出申請</w:t>
      </w:r>
    </w:p>
    <w:p w:rsidR="006A0CC0" w:rsidRPr="00281205" w:rsidRDefault="006A0CC0" w:rsidP="00281205">
      <w:pPr>
        <w:pStyle w:val="ListParagraph"/>
        <w:numPr>
          <w:ilvl w:val="0"/>
          <w:numId w:val="3"/>
        </w:numPr>
        <w:adjustRightInd w:val="0"/>
        <w:snapToGrid w:val="0"/>
        <w:spacing w:line="480" w:lineRule="exact"/>
        <w:ind w:leftChars="0"/>
        <w:rPr>
          <w:rFonts w:ascii="標楷體" w:eastAsia="標楷體" w:hAnsi="標楷體"/>
          <w:bCs/>
          <w:sz w:val="28"/>
          <w:szCs w:val="28"/>
        </w:rPr>
      </w:pPr>
      <w:r w:rsidRPr="00281205">
        <w:rPr>
          <w:rFonts w:ascii="標楷體" w:eastAsia="標楷體" w:hAnsi="標楷體" w:hint="eastAsia"/>
          <w:bCs/>
          <w:sz w:val="28"/>
          <w:szCs w:val="28"/>
        </w:rPr>
        <w:t>各國中就有意願申請入班學生核實審查資格。</w:t>
      </w:r>
    </w:p>
    <w:p w:rsidR="006A0CC0" w:rsidRPr="00CB65AB" w:rsidRDefault="006A0CC0" w:rsidP="004C47C8">
      <w:pPr>
        <w:numPr>
          <w:ilvl w:val="0"/>
          <w:numId w:val="3"/>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檢具學生申請相關資料，並完成校內核章手續，以信封彌封於</w:t>
      </w:r>
      <w:r w:rsidRPr="00CB65AB">
        <w:rPr>
          <w:rFonts w:ascii="標楷體" w:eastAsia="標楷體" w:hAnsi="標楷體"/>
          <w:bCs/>
          <w:sz w:val="28"/>
          <w:szCs w:val="28"/>
        </w:rPr>
        <w:t>10</w:t>
      </w:r>
      <w:r>
        <w:rPr>
          <w:rFonts w:ascii="標楷體" w:eastAsia="標楷體" w:hAnsi="標楷體"/>
          <w:bCs/>
          <w:sz w:val="28"/>
          <w:szCs w:val="28"/>
        </w:rPr>
        <w:t>4</w:t>
      </w:r>
      <w:r w:rsidRPr="00CB65AB">
        <w:rPr>
          <w:rFonts w:ascii="標楷體" w:eastAsia="標楷體" w:hAnsi="標楷體" w:hint="eastAsia"/>
          <w:bCs/>
          <w:sz w:val="28"/>
          <w:szCs w:val="28"/>
        </w:rPr>
        <w:t>年</w:t>
      </w:r>
      <w:r>
        <w:rPr>
          <w:rFonts w:ascii="標楷體" w:eastAsia="標楷體" w:hAnsi="標楷體"/>
          <w:bCs/>
          <w:sz w:val="28"/>
          <w:szCs w:val="28"/>
        </w:rPr>
        <w:t>5</w:t>
      </w:r>
      <w:r w:rsidRPr="00CB65AB">
        <w:rPr>
          <w:rFonts w:ascii="標楷體" w:eastAsia="標楷體" w:hAnsi="標楷體" w:hint="eastAsia"/>
          <w:bCs/>
          <w:sz w:val="28"/>
          <w:szCs w:val="28"/>
        </w:rPr>
        <w:t>月</w:t>
      </w:r>
      <w:r>
        <w:rPr>
          <w:rFonts w:ascii="標楷體" w:eastAsia="標楷體" w:hAnsi="標楷體"/>
          <w:bCs/>
          <w:sz w:val="28"/>
          <w:szCs w:val="28"/>
        </w:rPr>
        <w:t>20</w:t>
      </w:r>
      <w:r w:rsidRPr="00CB65AB">
        <w:rPr>
          <w:rFonts w:ascii="標楷體" w:eastAsia="標楷體" w:hAnsi="標楷體" w:hint="eastAsia"/>
          <w:bCs/>
          <w:sz w:val="28"/>
          <w:szCs w:val="28"/>
        </w:rPr>
        <w:t>日前送至中山高中國中部大德分校。以上日期遇假日順延至假日後第一個上班日，為使家訪順利完成，請各校關心學子的師長把握送件時間，逾期不受理。</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審查程序：依據基隆市慈輝班入出班作業原則辦理</w:t>
      </w:r>
      <w:r w:rsidRPr="00CB65AB">
        <w:rPr>
          <w:rFonts w:ascii="標楷體" w:eastAsia="標楷體" w:hAnsi="標楷體"/>
          <w:bCs/>
          <w:sz w:val="28"/>
          <w:szCs w:val="28"/>
        </w:rPr>
        <w:t>(</w:t>
      </w:r>
      <w:r w:rsidRPr="00CB65AB">
        <w:rPr>
          <w:rFonts w:ascii="標楷體" w:eastAsia="標楷體" w:hAnsi="標楷體" w:hint="eastAsia"/>
          <w:bCs/>
          <w:sz w:val="28"/>
          <w:szCs w:val="28"/>
        </w:rPr>
        <w:t>附件二</w:t>
      </w:r>
      <w:r w:rsidRPr="00CB65AB">
        <w:rPr>
          <w:rFonts w:ascii="標楷體" w:eastAsia="標楷體" w:hAnsi="標楷體"/>
          <w:bCs/>
          <w:sz w:val="28"/>
          <w:szCs w:val="28"/>
        </w:rPr>
        <w:t>)</w:t>
      </w:r>
      <w:r w:rsidRPr="00CB65AB">
        <w:rPr>
          <w:rFonts w:ascii="標楷體" w:eastAsia="標楷體" w:hAnsi="標楷體" w:hint="eastAsia"/>
          <w:bCs/>
          <w:sz w:val="28"/>
          <w:szCs w:val="28"/>
        </w:rPr>
        <w:t>。</w:t>
      </w:r>
    </w:p>
    <w:p w:rsidR="006A0CC0" w:rsidRPr="00DC5449" w:rsidRDefault="006A0CC0" w:rsidP="004C47C8">
      <w:pPr>
        <w:numPr>
          <w:ilvl w:val="0"/>
          <w:numId w:val="1"/>
        </w:numPr>
        <w:adjustRightInd w:val="0"/>
        <w:snapToGrid w:val="0"/>
        <w:spacing w:line="480" w:lineRule="exact"/>
        <w:rPr>
          <w:rFonts w:ascii="標楷體" w:eastAsia="標楷體" w:hAnsi="標楷體"/>
          <w:b/>
          <w:bCs/>
          <w:sz w:val="28"/>
          <w:szCs w:val="28"/>
        </w:rPr>
      </w:pPr>
      <w:r w:rsidRPr="00DC5449">
        <w:rPr>
          <w:rFonts w:ascii="標楷體" w:eastAsia="標楷體" w:hAnsi="標楷體" w:hint="eastAsia"/>
          <w:b/>
          <w:bCs/>
          <w:sz w:val="28"/>
          <w:szCs w:val="28"/>
        </w:rPr>
        <w:t>複審會議日期：</w:t>
      </w:r>
      <w:r>
        <w:rPr>
          <w:rFonts w:ascii="標楷體" w:eastAsia="標楷體" w:hAnsi="標楷體"/>
          <w:b/>
          <w:bCs/>
          <w:sz w:val="28"/>
          <w:szCs w:val="28"/>
          <w:shd w:val="pct15" w:color="auto" w:fill="FFFFFF"/>
        </w:rPr>
        <w:t>104</w:t>
      </w:r>
      <w:r w:rsidRPr="00DC5449">
        <w:rPr>
          <w:rFonts w:ascii="標楷體" w:eastAsia="標楷體" w:hAnsi="標楷體" w:hint="eastAsia"/>
          <w:b/>
          <w:bCs/>
          <w:sz w:val="28"/>
          <w:szCs w:val="28"/>
          <w:shd w:val="pct15" w:color="auto" w:fill="FFFFFF"/>
        </w:rPr>
        <w:t>年</w:t>
      </w:r>
      <w:r>
        <w:rPr>
          <w:rFonts w:ascii="標楷體" w:eastAsia="標楷體" w:hAnsi="標楷體"/>
          <w:b/>
          <w:bCs/>
          <w:sz w:val="28"/>
          <w:szCs w:val="28"/>
          <w:shd w:val="pct15" w:color="auto" w:fill="FFFFFF"/>
        </w:rPr>
        <w:t>5</w:t>
      </w:r>
      <w:r w:rsidRPr="00DC5449">
        <w:rPr>
          <w:rFonts w:ascii="標楷體" w:eastAsia="標楷體" w:hAnsi="標楷體" w:hint="eastAsia"/>
          <w:b/>
          <w:bCs/>
          <w:sz w:val="28"/>
          <w:szCs w:val="28"/>
          <w:shd w:val="pct15" w:color="auto" w:fill="FFFFFF"/>
        </w:rPr>
        <w:t>月</w:t>
      </w:r>
      <w:r>
        <w:rPr>
          <w:rFonts w:ascii="標楷體" w:eastAsia="標楷體" w:hAnsi="標楷體"/>
          <w:b/>
          <w:bCs/>
          <w:sz w:val="28"/>
          <w:szCs w:val="28"/>
          <w:shd w:val="pct15" w:color="auto" w:fill="FFFFFF"/>
        </w:rPr>
        <w:t>30</w:t>
      </w:r>
      <w:r w:rsidRPr="00DC5449">
        <w:rPr>
          <w:rFonts w:ascii="標楷體" w:eastAsia="標楷體" w:hAnsi="標楷體" w:hint="eastAsia"/>
          <w:b/>
          <w:bCs/>
          <w:sz w:val="28"/>
          <w:szCs w:val="28"/>
          <w:shd w:val="pct15" w:color="auto" w:fill="FFFFFF"/>
        </w:rPr>
        <w:t>日</w:t>
      </w:r>
      <w:r w:rsidRPr="00DC5449">
        <w:rPr>
          <w:rFonts w:ascii="標楷體" w:eastAsia="標楷體" w:hAnsi="標楷體" w:hint="eastAsia"/>
          <w:b/>
          <w:bCs/>
          <w:sz w:val="28"/>
          <w:szCs w:val="28"/>
        </w:rPr>
        <w:t>前舉行。以上日期遇假日順延至假日後第一個上班日。</w:t>
      </w:r>
      <w:r w:rsidRPr="00DC5449">
        <w:rPr>
          <w:rFonts w:ascii="標楷體" w:eastAsia="標楷體" w:hAnsi="標楷體"/>
          <w:b/>
          <w:bCs/>
          <w:sz w:val="28"/>
          <w:szCs w:val="28"/>
        </w:rPr>
        <w:t>(</w:t>
      </w:r>
      <w:r w:rsidRPr="00DC5449">
        <w:rPr>
          <w:rFonts w:ascii="標楷體" w:eastAsia="標楷體" w:hAnsi="標楷體" w:hint="eastAsia"/>
          <w:b/>
          <w:bCs/>
          <w:sz w:val="28"/>
          <w:szCs w:val="28"/>
        </w:rPr>
        <w:t>若遇不可抗因素，日期另行通知</w:t>
      </w:r>
      <w:r w:rsidRPr="00DC5449">
        <w:rPr>
          <w:rFonts w:ascii="標楷體" w:eastAsia="標楷體" w:hAnsi="標楷體"/>
          <w:b/>
          <w:bCs/>
          <w:sz w:val="28"/>
          <w:szCs w:val="28"/>
        </w:rPr>
        <w:t>)</w:t>
      </w:r>
    </w:p>
    <w:p w:rsidR="006A0CC0" w:rsidRPr="00CB65AB" w:rsidRDefault="006A0CC0"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檢附資料</w:t>
      </w:r>
      <w:r w:rsidRPr="00CB65AB">
        <w:rPr>
          <w:rFonts w:ascii="標楷體" w:eastAsia="標楷體" w:hAnsi="標楷體"/>
          <w:bCs/>
          <w:sz w:val="28"/>
          <w:szCs w:val="28"/>
        </w:rPr>
        <w:t>:</w:t>
      </w:r>
      <w:r w:rsidRPr="00CB65AB">
        <w:rPr>
          <w:rFonts w:ascii="標楷體" w:eastAsia="標楷體" w:hAnsi="標楷體" w:hint="eastAsia"/>
          <w:bCs/>
          <w:sz w:val="28"/>
          <w:szCs w:val="28"/>
        </w:rPr>
        <w:t>（相關附件請至本校網頁下載，網址：</w:t>
      </w:r>
      <w:r w:rsidRPr="00CB65AB">
        <w:rPr>
          <w:rFonts w:ascii="標楷體" w:eastAsia="標楷體" w:hAnsi="標楷體"/>
          <w:sz w:val="28"/>
          <w:szCs w:val="28"/>
          <w:u w:val="single"/>
        </w:rPr>
        <w:t>http://210.240.24.129/</w:t>
      </w:r>
      <w:r w:rsidRPr="00CB65AB">
        <w:rPr>
          <w:rFonts w:ascii="標楷體" w:eastAsia="標楷體" w:hAnsi="標楷體" w:hint="eastAsia"/>
          <w:bCs/>
          <w:sz w:val="28"/>
          <w:szCs w:val="28"/>
        </w:rPr>
        <w:t>）</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申請資料檢核表（如附件</w:t>
      </w:r>
      <w:r>
        <w:rPr>
          <w:rFonts w:ascii="標楷體" w:eastAsia="標楷體" w:hAnsi="標楷體" w:hint="eastAsia"/>
          <w:bCs/>
          <w:sz w:val="28"/>
          <w:szCs w:val="28"/>
        </w:rPr>
        <w:t>一</w:t>
      </w:r>
      <w:r w:rsidRPr="00CB65AB">
        <w:rPr>
          <w:rFonts w:ascii="標楷體" w:eastAsia="標楷體" w:hAnsi="標楷體" w:hint="eastAsia"/>
          <w:bCs/>
          <w:sz w:val="28"/>
          <w:szCs w:val="28"/>
        </w:rPr>
        <w:t>）。</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申請表（如附件</w:t>
      </w:r>
      <w:r>
        <w:rPr>
          <w:rFonts w:ascii="標楷體" w:eastAsia="標楷體" w:hAnsi="標楷體" w:hint="eastAsia"/>
          <w:bCs/>
          <w:sz w:val="28"/>
          <w:szCs w:val="28"/>
        </w:rPr>
        <w:t>二</w:t>
      </w:r>
      <w:r w:rsidRPr="00CB65AB">
        <w:rPr>
          <w:rFonts w:ascii="標楷體" w:eastAsia="標楷體" w:hAnsi="標楷體" w:hint="eastAsia"/>
          <w:bCs/>
          <w:sz w:val="28"/>
          <w:szCs w:val="28"/>
        </w:rPr>
        <w:t>）。</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二吋半身照片，一張貼於申請表，一張浮貼（背面書寫學校及學生姓名）。</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全戶戶籍謄本（正本，最近一個月內核發）。</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低收入戶證明（無者免付）。</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學生輔導</w:t>
      </w:r>
      <w:r w:rsidRPr="00CB65AB">
        <w:rPr>
          <w:rFonts w:ascii="標楷體" w:eastAsia="標楷體" w:hAnsi="標楷體"/>
          <w:bCs/>
          <w:sz w:val="28"/>
          <w:szCs w:val="28"/>
        </w:rPr>
        <w:t>AB</w:t>
      </w:r>
      <w:r w:rsidRPr="00CB65AB">
        <w:rPr>
          <w:rFonts w:ascii="標楷體" w:eastAsia="標楷體" w:hAnsi="標楷體" w:hint="eastAsia"/>
          <w:bCs/>
          <w:sz w:val="28"/>
          <w:szCs w:val="28"/>
        </w:rPr>
        <w:t>卡資料影本（蓋與正本相符章）。</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6A0CC0"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學生健康檢查記錄表影本（蓋與正本相符章）。</w:t>
      </w:r>
    </w:p>
    <w:p w:rsidR="006A0CC0" w:rsidRPr="005666E9"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5666E9">
        <w:rPr>
          <w:rFonts w:ascii="標楷體" w:eastAsia="標楷體" w:hAnsi="標楷體" w:hint="eastAsia"/>
          <w:bCs/>
          <w:sz w:val="28"/>
          <w:szCs w:val="28"/>
        </w:rPr>
        <w:t>公私立醫院健康檢查報告。</w:t>
      </w:r>
      <w:r w:rsidRPr="005666E9">
        <w:rPr>
          <w:rFonts w:ascii="標楷體" w:eastAsia="標楷體" w:hAnsi="標楷體"/>
          <w:bCs/>
          <w:sz w:val="28"/>
          <w:szCs w:val="28"/>
        </w:rPr>
        <w:t>(</w:t>
      </w:r>
      <w:r w:rsidRPr="005666E9">
        <w:rPr>
          <w:rFonts w:ascii="標楷體" w:eastAsia="標楷體" w:hAnsi="標楷體" w:hint="eastAsia"/>
          <w:bCs/>
          <w:sz w:val="28"/>
          <w:szCs w:val="28"/>
        </w:rPr>
        <w:t>檢查項目</w:t>
      </w:r>
      <w:r w:rsidRPr="005666E9">
        <w:rPr>
          <w:rFonts w:ascii="標楷體" w:eastAsia="標楷體" w:hAnsi="標楷體"/>
          <w:bCs/>
          <w:sz w:val="28"/>
          <w:szCs w:val="28"/>
        </w:rPr>
        <w:t>:</w:t>
      </w:r>
      <w:r w:rsidRPr="005666E9">
        <w:rPr>
          <w:rFonts w:ascii="標楷體" w:eastAsia="標楷體" w:hAnsi="標楷體" w:hint="eastAsia"/>
          <w:bCs/>
          <w:sz w:val="28"/>
          <w:szCs w:val="28"/>
        </w:rPr>
        <w:t>胸部</w:t>
      </w:r>
      <w:r w:rsidRPr="005666E9">
        <w:rPr>
          <w:rFonts w:ascii="標楷體" w:eastAsia="標楷體" w:hAnsi="標楷體"/>
          <w:bCs/>
          <w:sz w:val="28"/>
          <w:szCs w:val="28"/>
        </w:rPr>
        <w:t>X</w:t>
      </w:r>
      <w:r w:rsidRPr="005666E9">
        <w:rPr>
          <w:rFonts w:ascii="標楷體" w:eastAsia="標楷體" w:hAnsi="標楷體" w:hint="eastAsia"/>
          <w:bCs/>
          <w:sz w:val="28"/>
          <w:szCs w:val="28"/>
        </w:rPr>
        <w:t>光、血液常規、肝功能、</w:t>
      </w:r>
      <w:r w:rsidRPr="005666E9">
        <w:rPr>
          <w:rFonts w:ascii="標楷體" w:eastAsia="標楷體" w:hAnsi="標楷體"/>
          <w:bCs/>
          <w:sz w:val="28"/>
          <w:szCs w:val="28"/>
        </w:rPr>
        <w:t>B</w:t>
      </w:r>
      <w:r w:rsidRPr="005666E9">
        <w:rPr>
          <w:rFonts w:ascii="標楷體" w:eastAsia="標楷體" w:hAnsi="標楷體" w:hint="eastAsia"/>
          <w:bCs/>
          <w:sz w:val="28"/>
          <w:szCs w:val="28"/>
        </w:rPr>
        <w:t>型肝炎、腎功能。</w:t>
      </w:r>
      <w:r w:rsidRPr="005666E9">
        <w:rPr>
          <w:rFonts w:ascii="標楷體" w:eastAsia="標楷體" w:hAnsi="標楷體"/>
          <w:bCs/>
          <w:sz w:val="28"/>
          <w:szCs w:val="28"/>
        </w:rPr>
        <w:t>)</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原校同意書（如附件</w:t>
      </w:r>
      <w:r>
        <w:rPr>
          <w:rFonts w:ascii="標楷體" w:eastAsia="標楷體" w:hAnsi="標楷體" w:hint="eastAsia"/>
          <w:bCs/>
          <w:sz w:val="28"/>
          <w:szCs w:val="28"/>
        </w:rPr>
        <w:t>三</w:t>
      </w:r>
      <w:r w:rsidRPr="00CB65AB">
        <w:rPr>
          <w:rFonts w:ascii="標楷體" w:eastAsia="標楷體" w:hAnsi="標楷體" w:hint="eastAsia"/>
          <w:bCs/>
          <w:sz w:val="28"/>
          <w:szCs w:val="28"/>
        </w:rPr>
        <w:t>）。</w:t>
      </w:r>
    </w:p>
    <w:p w:rsidR="006A0CC0" w:rsidRPr="00CB65AB" w:rsidRDefault="006A0CC0"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報到入學：依入學通知於規定時間辦理報到，無故未報到者，視同棄權，其遺缺由備取生依序遞補；學生報到後由本校通知該生戶籍所在地原校。</w:t>
      </w:r>
    </w:p>
    <w:p w:rsidR="006A0CC0" w:rsidRPr="00CB65AB" w:rsidRDefault="006A0CC0"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學生待遇：星期一到星期四一律住校〈例假日除外〉，星期五放學後返家。</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就學期間</w:t>
      </w:r>
      <w:r w:rsidRPr="00CB65AB">
        <w:rPr>
          <w:rFonts w:ascii="標楷體" w:eastAsia="標楷體" w:hAnsi="標楷體"/>
          <w:bCs/>
          <w:sz w:val="28"/>
          <w:szCs w:val="28"/>
        </w:rPr>
        <w:t>(</w:t>
      </w:r>
      <w:r w:rsidRPr="00CB65AB">
        <w:rPr>
          <w:rFonts w:ascii="標楷體" w:eastAsia="標楷體" w:hAnsi="標楷體" w:hint="eastAsia"/>
          <w:bCs/>
          <w:sz w:val="28"/>
          <w:szCs w:val="28"/>
        </w:rPr>
        <w:t>供</w:t>
      </w:r>
      <w:r w:rsidRPr="00CB65AB">
        <w:rPr>
          <w:rFonts w:ascii="標楷體" w:eastAsia="標楷體" w:hAnsi="標楷體"/>
          <w:bCs/>
          <w:sz w:val="28"/>
          <w:szCs w:val="28"/>
        </w:rPr>
        <w:t>)</w:t>
      </w:r>
      <w:r w:rsidRPr="00CB65AB">
        <w:rPr>
          <w:rFonts w:ascii="標楷體" w:eastAsia="標楷體" w:hAnsi="標楷體" w:hint="eastAsia"/>
          <w:bCs/>
          <w:sz w:val="28"/>
          <w:szCs w:val="28"/>
        </w:rPr>
        <w:t>食、宿、制服全部免費。</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寒暑假期間設有免費之課輔與技藝課程。</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其餘經費依原籍縣市相關規定辦理或自行繳交。</w:t>
      </w:r>
    </w:p>
    <w:p w:rsidR="006A0CC0" w:rsidRDefault="006A0CC0" w:rsidP="003B1A6A">
      <w:pPr>
        <w:numPr>
          <w:ilvl w:val="0"/>
          <w:numId w:val="1"/>
        </w:numPr>
        <w:tabs>
          <w:tab w:val="clear" w:pos="720"/>
        </w:tabs>
        <w:adjustRightInd w:val="0"/>
        <w:snapToGrid w:val="0"/>
        <w:spacing w:line="480" w:lineRule="exact"/>
        <w:ind w:left="31680" w:hangingChars="354" w:firstLine="31680"/>
        <w:rPr>
          <w:rFonts w:ascii="標楷體" w:eastAsia="標楷體" w:hAnsi="標楷體"/>
          <w:bCs/>
          <w:sz w:val="28"/>
          <w:szCs w:val="28"/>
        </w:rPr>
      </w:pPr>
      <w:r w:rsidRPr="00CB65AB">
        <w:rPr>
          <w:rFonts w:ascii="標楷體" w:eastAsia="標楷體" w:hAnsi="標楷體" w:hint="eastAsia"/>
          <w:bCs/>
          <w:sz w:val="28"/>
          <w:szCs w:val="28"/>
        </w:rPr>
        <w:t>回歸原則：</w:t>
      </w:r>
    </w:p>
    <w:p w:rsidR="006A0CC0" w:rsidRDefault="006A0CC0" w:rsidP="00281205">
      <w:pPr>
        <w:pStyle w:val="ListParagraph"/>
        <w:numPr>
          <w:ilvl w:val="1"/>
          <w:numId w:val="1"/>
        </w:numPr>
        <w:adjustRightInd w:val="0"/>
        <w:snapToGrid w:val="0"/>
        <w:spacing w:line="480" w:lineRule="exact"/>
        <w:ind w:leftChars="0"/>
        <w:rPr>
          <w:rFonts w:ascii="標楷體" w:eastAsia="標楷體" w:hAnsi="標楷體"/>
          <w:bCs/>
          <w:sz w:val="28"/>
          <w:szCs w:val="28"/>
        </w:rPr>
      </w:pPr>
      <w:r w:rsidRPr="00281205">
        <w:rPr>
          <w:rFonts w:ascii="標楷體" w:eastAsia="標楷體" w:hAnsi="標楷體" w:hint="eastAsia"/>
          <w:bCs/>
          <w:sz w:val="28"/>
          <w:szCs w:val="28"/>
        </w:rPr>
        <w:t>經復學輔導就讀小組複審會議審核申請結果未通過者回歸原校就讀。</w:t>
      </w:r>
    </w:p>
    <w:p w:rsidR="006A0CC0" w:rsidRPr="00565534" w:rsidRDefault="006A0CC0" w:rsidP="00281205">
      <w:pPr>
        <w:pStyle w:val="ListParagraph"/>
        <w:numPr>
          <w:ilvl w:val="1"/>
          <w:numId w:val="1"/>
        </w:numPr>
        <w:adjustRightInd w:val="0"/>
        <w:snapToGrid w:val="0"/>
        <w:spacing w:line="480" w:lineRule="exact"/>
        <w:ind w:leftChars="0"/>
        <w:rPr>
          <w:rFonts w:ascii="標楷體" w:eastAsia="標楷體" w:hAnsi="標楷體"/>
          <w:bCs/>
          <w:color w:val="FF0000"/>
          <w:sz w:val="28"/>
          <w:szCs w:val="28"/>
        </w:rPr>
      </w:pPr>
      <w:r w:rsidRPr="00565534">
        <w:rPr>
          <w:rFonts w:ascii="標楷體" w:eastAsia="標楷體" w:hAnsi="標楷體" w:hint="eastAsia"/>
          <w:color w:val="FF0000"/>
          <w:sz w:val="28"/>
          <w:szCs w:val="28"/>
        </w:rPr>
        <w:t>慈輝生於輔導就讀原因消失後，經復學輔導就讀小組會議評估，使學生回歸原校或原班上課。</w:t>
      </w:r>
    </w:p>
    <w:p w:rsidR="006A0CC0" w:rsidRPr="00CB65AB" w:rsidRDefault="006A0CC0"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申請學校義務：</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學生至本校辦理報到時，應由原學校</w:t>
      </w:r>
      <w:r>
        <w:rPr>
          <w:rFonts w:ascii="標楷體" w:eastAsia="標楷體" w:hAnsi="標楷體" w:hint="eastAsia"/>
          <w:bCs/>
          <w:sz w:val="28"/>
          <w:szCs w:val="28"/>
        </w:rPr>
        <w:t>轉介單位</w:t>
      </w:r>
      <w:r w:rsidRPr="00CB65AB">
        <w:rPr>
          <w:rFonts w:ascii="標楷體" w:eastAsia="標楷體" w:hAnsi="標楷體" w:hint="eastAsia"/>
          <w:bCs/>
          <w:sz w:val="28"/>
          <w:szCs w:val="28"/>
        </w:rPr>
        <w:t>派人偕同</w:t>
      </w:r>
      <w:r>
        <w:rPr>
          <w:rFonts w:ascii="標楷體" w:eastAsia="標楷體" w:hAnsi="標楷體" w:hint="eastAsia"/>
          <w:bCs/>
          <w:sz w:val="28"/>
          <w:szCs w:val="28"/>
        </w:rPr>
        <w:t>家長及</w:t>
      </w:r>
      <w:r w:rsidRPr="00CB65AB">
        <w:rPr>
          <w:rFonts w:ascii="標楷體" w:eastAsia="標楷體" w:hAnsi="標楷體" w:hint="eastAsia"/>
          <w:bCs/>
          <w:sz w:val="28"/>
          <w:szCs w:val="28"/>
        </w:rPr>
        <w:t>學生到校。</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配合學籍、成績及學生輔導相關之轉銜作業。</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學生於試讀期間，原校應每週定期派員至本校協同輔導該生</w:t>
      </w:r>
      <w:r>
        <w:rPr>
          <w:rFonts w:ascii="標楷體" w:eastAsia="標楷體" w:hAnsi="標楷體" w:hint="eastAsia"/>
          <w:bCs/>
          <w:sz w:val="28"/>
          <w:szCs w:val="28"/>
        </w:rPr>
        <w:t>，</w:t>
      </w:r>
      <w:r w:rsidRPr="00565534">
        <w:rPr>
          <w:rFonts w:ascii="標楷體" w:eastAsia="標楷體" w:hAnsi="標楷體" w:hint="eastAsia"/>
          <w:bCs/>
          <w:color w:val="FF0000"/>
          <w:sz w:val="28"/>
          <w:szCs w:val="28"/>
        </w:rPr>
        <w:t>通過試讀後，亦須協助</w:t>
      </w:r>
      <w:r>
        <w:rPr>
          <w:rFonts w:ascii="標楷體" w:eastAsia="標楷體" w:hAnsi="標楷體" w:hint="eastAsia"/>
          <w:bCs/>
          <w:color w:val="FF0000"/>
          <w:sz w:val="28"/>
          <w:szCs w:val="28"/>
        </w:rPr>
        <w:t>共同</w:t>
      </w:r>
      <w:r w:rsidRPr="00565534">
        <w:rPr>
          <w:rFonts w:ascii="標楷體" w:eastAsia="標楷體" w:hAnsi="標楷體" w:hint="eastAsia"/>
          <w:bCs/>
          <w:color w:val="FF0000"/>
          <w:sz w:val="28"/>
          <w:szCs w:val="28"/>
        </w:rPr>
        <w:t>輔導該生。</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學生於試讀期間發生中輟情事時，由本校通知原學籍學校，並由原校辦理中輟通報作業；後續追蹤、協尋與輔導工作，由兩校共同辦理至結案為止。</w:t>
      </w:r>
    </w:p>
    <w:p w:rsidR="006A0CC0" w:rsidRPr="00CB65AB" w:rsidRDefault="006A0CC0" w:rsidP="004C47C8">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CB65AB">
        <w:rPr>
          <w:rFonts w:ascii="標楷體" w:eastAsia="標楷體" w:hAnsi="標楷體" w:hint="eastAsia"/>
          <w:bCs/>
          <w:sz w:val="28"/>
          <w:szCs w:val="28"/>
        </w:rPr>
        <w:t>經復學輔導就讀小組會議審查決議學生回歸時，原校不得拒絕學生返回原校就讀。</w:t>
      </w:r>
    </w:p>
    <w:p w:rsidR="006A0CC0" w:rsidRPr="00CB65AB" w:rsidRDefault="006A0CC0" w:rsidP="004C47C8">
      <w:pPr>
        <w:numPr>
          <w:ilvl w:val="0"/>
          <w:numId w:val="1"/>
        </w:numPr>
        <w:adjustRightInd w:val="0"/>
        <w:snapToGrid w:val="0"/>
        <w:spacing w:line="480" w:lineRule="exact"/>
        <w:rPr>
          <w:rFonts w:ascii="標楷體" w:eastAsia="標楷體" w:hAnsi="標楷體"/>
          <w:bCs/>
          <w:sz w:val="28"/>
          <w:szCs w:val="28"/>
        </w:rPr>
      </w:pPr>
      <w:r w:rsidRPr="00CB65AB">
        <w:rPr>
          <w:rFonts w:ascii="標楷體" w:eastAsia="標楷體" w:hAnsi="標楷體" w:hint="eastAsia"/>
          <w:bCs/>
          <w:sz w:val="28"/>
          <w:szCs w:val="28"/>
        </w:rPr>
        <w:t>本簡章經陳報基隆市政府核備後實施。</w:t>
      </w:r>
    </w:p>
    <w:p w:rsidR="006A0CC0" w:rsidRDefault="006A0CC0" w:rsidP="004C47C8">
      <w:pPr>
        <w:adjustRightInd w:val="0"/>
        <w:snapToGrid w:val="0"/>
        <w:spacing w:line="440" w:lineRule="atLeast"/>
        <w:rPr>
          <w:rFonts w:ascii="標楷體" w:eastAsia="標楷體" w:hAnsi="標楷體"/>
          <w:bCs/>
          <w:sz w:val="28"/>
          <w:szCs w:val="28"/>
        </w:rPr>
        <w:sectPr w:rsidR="006A0CC0" w:rsidSect="00AA737D">
          <w:footerReference w:type="even" r:id="rId7"/>
          <w:footerReference w:type="default" r:id="rId8"/>
          <w:pgSz w:w="11906" w:h="16838"/>
          <w:pgMar w:top="510" w:right="680" w:bottom="454" w:left="680" w:header="851" w:footer="992" w:gutter="113"/>
          <w:cols w:space="425"/>
          <w:docGrid w:type="lines" w:linePitch="360"/>
        </w:sectPr>
      </w:pPr>
    </w:p>
    <w:p w:rsidR="006A0CC0" w:rsidRPr="00DF078B" w:rsidRDefault="006A0CC0" w:rsidP="003B1A6A">
      <w:pPr>
        <w:snapToGrid w:val="0"/>
        <w:spacing w:afterLines="50" w:after="180" w:line="360" w:lineRule="exact"/>
        <w:jc w:val="center"/>
        <w:rPr>
          <w:rFonts w:ascii="標楷體" w:eastAsia="標楷體" w:hAnsi="標楷體"/>
          <w:sz w:val="32"/>
          <w:szCs w:val="32"/>
        </w:rPr>
      </w:pPr>
      <w:r w:rsidRPr="00BB4A08">
        <w:rPr>
          <w:rFonts w:ascii="標楷體" w:eastAsia="標楷體" w:hAnsi="標楷體" w:hint="eastAsia"/>
          <w:bCs/>
          <w:sz w:val="32"/>
          <w:szCs w:val="32"/>
        </w:rPr>
        <w:t>基隆市立中山高</w:t>
      </w:r>
      <w:r>
        <w:rPr>
          <w:rFonts w:ascii="標楷體" w:eastAsia="標楷體" w:hAnsi="標楷體" w:hint="eastAsia"/>
          <w:bCs/>
          <w:sz w:val="32"/>
          <w:szCs w:val="32"/>
        </w:rPr>
        <w:t>級</w:t>
      </w:r>
      <w:r w:rsidRPr="00BB4A08">
        <w:rPr>
          <w:rFonts w:ascii="標楷體" w:eastAsia="標楷體" w:hAnsi="標楷體" w:hint="eastAsia"/>
          <w:bCs/>
          <w:sz w:val="32"/>
          <w:szCs w:val="32"/>
        </w:rPr>
        <w:t>中</w:t>
      </w:r>
      <w:r>
        <w:rPr>
          <w:rFonts w:ascii="標楷體" w:eastAsia="標楷體" w:hAnsi="標楷體" w:hint="eastAsia"/>
          <w:bCs/>
          <w:sz w:val="32"/>
          <w:szCs w:val="32"/>
        </w:rPr>
        <w:t>學國中部</w:t>
      </w:r>
      <w:r w:rsidRPr="00BB4A08">
        <w:rPr>
          <w:rFonts w:ascii="標楷體" w:eastAsia="標楷體" w:hAnsi="標楷體" w:hint="eastAsia"/>
          <w:bCs/>
          <w:sz w:val="32"/>
          <w:szCs w:val="32"/>
        </w:rPr>
        <w:t>大德分校</w:t>
      </w:r>
      <w:r w:rsidRPr="00DF078B">
        <w:rPr>
          <w:rFonts w:ascii="標楷體" w:eastAsia="標楷體" w:hAnsi="標楷體" w:hint="eastAsia"/>
          <w:sz w:val="32"/>
          <w:szCs w:val="32"/>
        </w:rPr>
        <w:t>慈輝班入出班作業原則</w:t>
      </w:r>
      <w:r w:rsidRPr="00DF078B">
        <w:rPr>
          <w:rFonts w:ascii="標楷體" w:eastAsia="標楷體" w:hAnsi="標楷體"/>
          <w:sz w:val="32"/>
          <w:szCs w:val="32"/>
        </w:rPr>
        <w:t xml:space="preserve">        </w:t>
      </w:r>
    </w:p>
    <w:p w:rsidR="006A0CC0" w:rsidRPr="00DF078B" w:rsidRDefault="006A0CC0" w:rsidP="003B1A6A">
      <w:pPr>
        <w:numPr>
          <w:ilvl w:val="0"/>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rPr>
        <w:t>依據：</w:t>
      </w:r>
    </w:p>
    <w:p w:rsidR="006A0CC0" w:rsidRPr="00DF078B" w:rsidRDefault="006A0CC0" w:rsidP="004C47C8">
      <w:pPr>
        <w:numPr>
          <w:ilvl w:val="1"/>
          <w:numId w:val="5"/>
        </w:numPr>
        <w:snapToGrid w:val="0"/>
        <w:spacing w:line="360" w:lineRule="exact"/>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DF078B">
        <w:rPr>
          <w:rFonts w:ascii="標楷體" w:eastAsia="標楷體" w:hAnsi="標楷體" w:hint="eastAsia"/>
          <w:sz w:val="28"/>
          <w:szCs w:val="28"/>
        </w:rPr>
        <w:t>。</w:t>
      </w:r>
    </w:p>
    <w:p w:rsidR="006A0CC0" w:rsidRPr="00DF078B" w:rsidRDefault="006A0CC0" w:rsidP="003B1A6A">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6A0CC0" w:rsidRPr="00DF078B" w:rsidRDefault="006A0CC0" w:rsidP="003B1A6A">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目的：</w:t>
      </w:r>
    </w:p>
    <w:p w:rsidR="006A0CC0" w:rsidRPr="00DF078B" w:rsidRDefault="006A0CC0" w:rsidP="003B1A6A">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6A0CC0" w:rsidRPr="00DF078B" w:rsidRDefault="006A0CC0" w:rsidP="003B1A6A">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6A0CC0" w:rsidRPr="00DF078B" w:rsidRDefault="006A0CC0" w:rsidP="003B1A6A">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6A0CC0" w:rsidRPr="00DF078B" w:rsidRDefault="006A0CC0" w:rsidP="003B1A6A">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組織：基隆市政府</w:t>
      </w:r>
      <w:r w:rsidRPr="00DF078B">
        <w:rPr>
          <w:rFonts w:ascii="標楷體" w:eastAsia="標楷體" w:hAnsi="標楷體"/>
          <w:bCs/>
          <w:sz w:val="28"/>
        </w:rPr>
        <w:t>(</w:t>
      </w:r>
      <w:r w:rsidRPr="00DF078B">
        <w:rPr>
          <w:rFonts w:ascii="標楷體" w:eastAsia="標楷體" w:hAnsi="標楷體" w:hint="eastAsia"/>
          <w:bCs/>
          <w:sz w:val="28"/>
        </w:rPr>
        <w:t>以下簡稱本府</w:t>
      </w:r>
      <w:r w:rsidRPr="00DF078B">
        <w:rPr>
          <w:rFonts w:ascii="標楷體" w:eastAsia="標楷體" w:hAnsi="標楷體"/>
          <w:bCs/>
          <w:sz w:val="28"/>
        </w:rPr>
        <w:t>)</w:t>
      </w:r>
      <w:r w:rsidRPr="00DF078B">
        <w:rPr>
          <w:rFonts w:ascii="標楷體" w:eastAsia="標楷體" w:hAnsi="標楷體" w:hint="eastAsia"/>
          <w:bCs/>
          <w:sz w:val="28"/>
        </w:rPr>
        <w:t>委由中山高中大德分校成立「慈輝班復學輔導就讀小組」</w:t>
      </w:r>
      <w:r w:rsidRPr="00DF078B">
        <w:rPr>
          <w:rFonts w:ascii="標楷體" w:eastAsia="標楷體" w:hAnsi="標楷體"/>
          <w:bCs/>
          <w:sz w:val="28"/>
        </w:rPr>
        <w:t>(</w:t>
      </w:r>
      <w:r w:rsidRPr="00DF078B">
        <w:rPr>
          <w:rFonts w:ascii="標楷體" w:eastAsia="標楷體" w:hAnsi="標楷體" w:hint="eastAsia"/>
          <w:bCs/>
          <w:sz w:val="28"/>
        </w:rPr>
        <w:t>以下簡稱本小組</w:t>
      </w:r>
      <w:r w:rsidRPr="00DF078B">
        <w:rPr>
          <w:rFonts w:ascii="標楷體" w:eastAsia="標楷體" w:hAnsi="標楷體"/>
          <w:bCs/>
          <w:sz w:val="28"/>
        </w:rPr>
        <w:t>)</w:t>
      </w:r>
      <w:r w:rsidRPr="00DF078B">
        <w:rPr>
          <w:rFonts w:ascii="標楷體" w:eastAsia="標楷體" w:hAnsi="標楷體" w:hint="eastAsia"/>
          <w:bCs/>
          <w:sz w:val="28"/>
        </w:rPr>
        <w:t>，校長為召集人，分校主任為執行祕書，成員包括分校輔導組、分校教務組、教師代表、生活輔導員、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6A0CC0" w:rsidRPr="00DF078B" w:rsidRDefault="006A0CC0" w:rsidP="003B1A6A">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6A0CC0" w:rsidRPr="00DF078B" w:rsidRDefault="006A0CC0" w:rsidP="003B1A6A">
      <w:pPr>
        <w:numPr>
          <w:ilvl w:val="2"/>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6A0CC0" w:rsidRPr="00DF078B" w:rsidRDefault="006A0CC0" w:rsidP="003B1A6A">
      <w:pPr>
        <w:numPr>
          <w:ilvl w:val="2"/>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szCs w:val="28"/>
        </w:rPr>
        <w:t>緊急（特殊）個案</w:t>
      </w:r>
      <w:r w:rsidRPr="00DF078B">
        <w:rPr>
          <w:rFonts w:ascii="標楷體" w:eastAsia="標楷體" w:hAnsi="標楷體"/>
          <w:bCs/>
          <w:sz w:val="28"/>
          <w:szCs w:val="28"/>
        </w:rPr>
        <w:t>:</w:t>
      </w:r>
      <w:r w:rsidRPr="00DF078B">
        <w:rPr>
          <w:rFonts w:ascii="標楷體" w:eastAsia="標楷體" w:hAnsi="標楷體" w:hint="eastAsia"/>
          <w:bCs/>
          <w:sz w:val="28"/>
          <w:szCs w:val="28"/>
        </w:rPr>
        <w:t>由本府函請中山高中大德分校逕為協助入班。</w:t>
      </w:r>
    </w:p>
    <w:p w:rsidR="006A0CC0" w:rsidRPr="00DF078B" w:rsidRDefault="006A0CC0" w:rsidP="003B1A6A">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6A0CC0" w:rsidRPr="00DF078B" w:rsidRDefault="006A0CC0" w:rsidP="003B1A6A">
      <w:pPr>
        <w:numPr>
          <w:ilvl w:val="2"/>
          <w:numId w:val="5"/>
        </w:numPr>
        <w:tabs>
          <w:tab w:val="clear" w:pos="958"/>
          <w:tab w:val="num" w:pos="1418"/>
        </w:tabs>
        <w:snapToGrid w:val="0"/>
        <w:spacing w:afterLines="50" w:after="180" w:line="360" w:lineRule="exact"/>
        <w:ind w:left="2835"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IsROCDate" w:val="False"/>
          <w:attr w:name="IsLunarDate" w:val="False"/>
          <w:attr w:name="Day" w:val="1"/>
          <w:attr w:name="Month" w:val="5"/>
          <w:attr w:name="Year" w:val="2012"/>
        </w:smartTagPr>
        <w:r w:rsidRPr="00DF078B">
          <w:rPr>
            <w:rFonts w:ascii="標楷體" w:eastAsia="標楷體" w:hAnsi="標楷體"/>
            <w:sz w:val="28"/>
            <w:szCs w:val="28"/>
          </w:rPr>
          <w:t>5</w:t>
        </w:r>
        <w:r w:rsidRPr="00DF078B">
          <w:rPr>
            <w:rFonts w:ascii="標楷體" w:eastAsia="標楷體" w:hAnsi="標楷體" w:hint="eastAsia"/>
            <w:sz w:val="28"/>
            <w:szCs w:val="28"/>
          </w:rPr>
          <w:t>月</w:t>
        </w:r>
        <w:r w:rsidRPr="00DF078B">
          <w:rPr>
            <w:rFonts w:ascii="標楷體" w:eastAsia="標楷體" w:hAnsi="標楷體"/>
            <w:sz w:val="28"/>
            <w:szCs w:val="28"/>
          </w:rPr>
          <w:t>1</w:t>
        </w:r>
        <w:r w:rsidRPr="00DF078B">
          <w:rPr>
            <w:rFonts w:ascii="標楷體" w:eastAsia="標楷體" w:hAnsi="標楷體" w:hint="eastAsia"/>
            <w:sz w:val="28"/>
            <w:szCs w:val="28"/>
          </w:rPr>
          <w:t>日</w:t>
        </w:r>
      </w:smartTag>
      <w:r w:rsidRPr="00DF078B">
        <w:rPr>
          <w:rFonts w:ascii="標楷體" w:eastAsia="標楷體" w:hAnsi="標楷體" w:hint="eastAsia"/>
          <w:sz w:val="28"/>
          <w:szCs w:val="28"/>
        </w:rPr>
        <w:t>至</w:t>
      </w:r>
      <w:r w:rsidRPr="00DF078B">
        <w:rPr>
          <w:rFonts w:ascii="標楷體" w:eastAsia="標楷體" w:hAnsi="標楷體"/>
          <w:sz w:val="28"/>
          <w:szCs w:val="28"/>
        </w:rPr>
        <w:t>5</w:t>
      </w:r>
      <w:r w:rsidRPr="00DF078B">
        <w:rPr>
          <w:rFonts w:ascii="標楷體" w:eastAsia="標楷體" w:hAnsi="標楷體" w:hint="eastAsia"/>
          <w:sz w:val="28"/>
          <w:szCs w:val="28"/>
        </w:rPr>
        <w:t>月</w:t>
      </w:r>
      <w:r w:rsidRPr="00DF078B">
        <w:rPr>
          <w:rFonts w:ascii="標楷體" w:eastAsia="標楷體" w:hAnsi="標楷體"/>
          <w:sz w:val="28"/>
          <w:szCs w:val="28"/>
        </w:rPr>
        <w:t>20</w:t>
      </w:r>
      <w:r w:rsidRPr="00DF078B">
        <w:rPr>
          <w:rFonts w:ascii="標楷體" w:eastAsia="標楷體" w:hAnsi="標楷體" w:hint="eastAsia"/>
          <w:sz w:val="28"/>
          <w:szCs w:val="28"/>
        </w:rPr>
        <w:t>日，申請對象為國小</w:t>
      </w:r>
      <w:r w:rsidRPr="00DF078B">
        <w:rPr>
          <w:rFonts w:ascii="標楷體" w:eastAsia="標楷體" w:hAnsi="標楷體"/>
          <w:sz w:val="28"/>
          <w:szCs w:val="28"/>
        </w:rPr>
        <w:t>5</w:t>
      </w:r>
      <w:r w:rsidRPr="00DF078B">
        <w:rPr>
          <w:rFonts w:ascii="標楷體" w:eastAsia="標楷體" w:hAnsi="標楷體" w:hint="eastAsia"/>
          <w:sz w:val="28"/>
          <w:szCs w:val="28"/>
        </w:rPr>
        <w:t>年級</w:t>
      </w:r>
      <w:r w:rsidRPr="00DF078B">
        <w:rPr>
          <w:rFonts w:ascii="標楷體" w:eastAsia="標楷體" w:hAnsi="標楷體"/>
          <w:sz w:val="28"/>
          <w:szCs w:val="28"/>
        </w:rPr>
        <w:t>(</w:t>
      </w:r>
      <w:r w:rsidRPr="00DF078B">
        <w:rPr>
          <w:rFonts w:ascii="標楷體" w:eastAsia="標楷體" w:hAnsi="標楷體" w:hint="eastAsia"/>
          <w:sz w:val="28"/>
          <w:szCs w:val="28"/>
        </w:rPr>
        <w:t>以中山區為優先原則</w:t>
      </w:r>
      <w:r w:rsidRPr="00DF078B">
        <w:rPr>
          <w:rFonts w:ascii="標楷體" w:eastAsia="標楷體" w:hAnsi="標楷體"/>
          <w:sz w:val="28"/>
          <w:szCs w:val="28"/>
        </w:rPr>
        <w:t>)</w:t>
      </w:r>
      <w:r w:rsidRPr="00DF078B">
        <w:rPr>
          <w:rFonts w:ascii="標楷體" w:eastAsia="標楷體" w:hAnsi="標楷體" w:hint="eastAsia"/>
          <w:sz w:val="28"/>
          <w:szCs w:val="28"/>
        </w:rPr>
        <w:t>、</w:t>
      </w:r>
      <w:r w:rsidRPr="00DF078B">
        <w:rPr>
          <w:rFonts w:ascii="標楷體" w:eastAsia="標楷體" w:hAnsi="標楷體"/>
          <w:sz w:val="28"/>
          <w:szCs w:val="28"/>
        </w:rPr>
        <w:t>6</w:t>
      </w:r>
      <w:r w:rsidRPr="00DF078B">
        <w:rPr>
          <w:rFonts w:ascii="標楷體" w:eastAsia="標楷體" w:hAnsi="標楷體" w:hint="eastAsia"/>
          <w:sz w:val="28"/>
          <w:szCs w:val="28"/>
        </w:rPr>
        <w:t>年級暨國中</w:t>
      </w:r>
      <w:r w:rsidRPr="00DF078B">
        <w:rPr>
          <w:rFonts w:ascii="標楷體" w:eastAsia="標楷體" w:hAnsi="標楷體"/>
          <w:sz w:val="28"/>
          <w:szCs w:val="28"/>
        </w:rPr>
        <w:t>7</w:t>
      </w:r>
      <w:r w:rsidRPr="00DF078B">
        <w:rPr>
          <w:rFonts w:ascii="標楷體" w:eastAsia="標楷體" w:hAnsi="標楷體" w:hint="eastAsia"/>
          <w:sz w:val="28"/>
          <w:szCs w:val="28"/>
        </w:rPr>
        <w:t>、</w:t>
      </w:r>
      <w:r w:rsidRPr="00DF078B">
        <w:rPr>
          <w:rFonts w:ascii="標楷體" w:eastAsia="標楷體" w:hAnsi="標楷體"/>
          <w:sz w:val="28"/>
          <w:szCs w:val="28"/>
        </w:rPr>
        <w:t>8</w:t>
      </w:r>
      <w:r w:rsidRPr="00DF078B">
        <w:rPr>
          <w:rFonts w:ascii="標楷體" w:eastAsia="標楷體" w:hAnsi="標楷體" w:hint="eastAsia"/>
          <w:sz w:val="28"/>
          <w:szCs w:val="28"/>
        </w:rPr>
        <w:t>年級學生。</w:t>
      </w:r>
    </w:p>
    <w:p w:rsidR="006A0CC0" w:rsidRPr="00AB29B4" w:rsidRDefault="006A0CC0" w:rsidP="003B1A6A">
      <w:pPr>
        <w:numPr>
          <w:ilvl w:val="2"/>
          <w:numId w:val="5"/>
        </w:numPr>
        <w:snapToGrid w:val="0"/>
        <w:spacing w:afterLines="50" w:after="180" w:line="360" w:lineRule="exact"/>
        <w:rPr>
          <w:rFonts w:ascii="標楷體" w:eastAsia="標楷體" w:hAnsi="標楷體"/>
          <w:b/>
          <w:sz w:val="28"/>
          <w:szCs w:val="28"/>
        </w:rPr>
      </w:pPr>
      <w:r w:rsidRPr="00AB29B4">
        <w:rPr>
          <w:rFonts w:ascii="標楷體" w:eastAsia="標楷體" w:hAnsi="標楷體" w:hint="eastAsia"/>
          <w:b/>
          <w:sz w:val="28"/>
          <w:szCs w:val="28"/>
        </w:rPr>
        <w:t>期中</w:t>
      </w:r>
      <w:r w:rsidRPr="00AB29B4">
        <w:rPr>
          <w:rFonts w:ascii="標楷體" w:eastAsia="標楷體" w:hAnsi="標楷體" w:hint="eastAsia"/>
          <w:b/>
          <w:bCs/>
          <w:sz w:val="28"/>
          <w:szCs w:val="28"/>
        </w:rPr>
        <w:t>申請</w:t>
      </w:r>
      <w:r w:rsidRPr="00AB29B4">
        <w:rPr>
          <w:rFonts w:ascii="標楷體" w:eastAsia="標楷體" w:hAnsi="標楷體" w:hint="eastAsia"/>
          <w:b/>
          <w:sz w:val="28"/>
          <w:szCs w:val="28"/>
        </w:rPr>
        <w:t>：</w:t>
      </w:r>
    </w:p>
    <w:p w:rsidR="006A0CC0" w:rsidRPr="00AB29B4" w:rsidRDefault="006A0CC0" w:rsidP="003B1A6A">
      <w:pPr>
        <w:numPr>
          <w:ilvl w:val="0"/>
          <w:numId w:val="15"/>
        </w:numPr>
        <w:snapToGrid w:val="0"/>
        <w:spacing w:afterLines="50" w:after="180" w:line="360" w:lineRule="exact"/>
        <w:rPr>
          <w:rFonts w:ascii="標楷體" w:eastAsia="標楷體" w:hAnsi="標楷體"/>
          <w:b/>
          <w:sz w:val="28"/>
          <w:szCs w:val="28"/>
        </w:rPr>
      </w:pPr>
      <w:r w:rsidRPr="00AB29B4">
        <w:rPr>
          <w:rFonts w:ascii="標楷體" w:eastAsia="標楷體" w:hAnsi="標楷體" w:hint="eastAsia"/>
          <w:b/>
          <w:sz w:val="28"/>
          <w:szCs w:val="28"/>
        </w:rPr>
        <w:t>每年</w:t>
      </w:r>
      <w:r w:rsidRPr="00AB29B4">
        <w:rPr>
          <w:rFonts w:ascii="標楷體" w:eastAsia="標楷體" w:hAnsi="標楷體"/>
          <w:b/>
          <w:sz w:val="28"/>
          <w:szCs w:val="28"/>
        </w:rPr>
        <w:t>10</w:t>
      </w:r>
      <w:r w:rsidRPr="00AB29B4">
        <w:rPr>
          <w:rFonts w:ascii="標楷體" w:eastAsia="標楷體" w:hAnsi="標楷體" w:hint="eastAsia"/>
          <w:b/>
          <w:sz w:val="28"/>
          <w:szCs w:val="28"/>
        </w:rPr>
        <w:t>月</w:t>
      </w:r>
      <w:r w:rsidRPr="00AB29B4">
        <w:rPr>
          <w:rFonts w:ascii="標楷體" w:eastAsia="標楷體" w:hAnsi="標楷體"/>
          <w:b/>
          <w:sz w:val="28"/>
          <w:szCs w:val="28"/>
        </w:rPr>
        <w:t>1</w:t>
      </w:r>
      <w:r w:rsidRPr="00AB29B4">
        <w:rPr>
          <w:rFonts w:ascii="標楷體" w:eastAsia="標楷體" w:hAnsi="標楷體" w:hint="eastAsia"/>
          <w:b/>
          <w:sz w:val="28"/>
          <w:szCs w:val="28"/>
        </w:rPr>
        <w:t>日至</w:t>
      </w:r>
      <w:r w:rsidRPr="00AB29B4">
        <w:rPr>
          <w:rFonts w:ascii="標楷體" w:eastAsia="標楷體" w:hAnsi="標楷體"/>
          <w:b/>
          <w:sz w:val="28"/>
          <w:szCs w:val="28"/>
        </w:rPr>
        <w:t>10</w:t>
      </w:r>
      <w:r w:rsidRPr="00AB29B4">
        <w:rPr>
          <w:rFonts w:ascii="標楷體" w:eastAsia="標楷體" w:hAnsi="標楷體" w:hint="eastAsia"/>
          <w:b/>
          <w:sz w:val="28"/>
          <w:szCs w:val="28"/>
        </w:rPr>
        <w:t>月</w:t>
      </w:r>
      <w:r w:rsidRPr="00AB29B4">
        <w:rPr>
          <w:rFonts w:ascii="標楷體" w:eastAsia="標楷體" w:hAnsi="標楷體"/>
          <w:b/>
          <w:sz w:val="28"/>
          <w:szCs w:val="28"/>
        </w:rPr>
        <w:t>15</w:t>
      </w:r>
      <w:r w:rsidRPr="00AB29B4">
        <w:rPr>
          <w:rFonts w:ascii="標楷體" w:eastAsia="標楷體" w:hAnsi="標楷體" w:hint="eastAsia"/>
          <w:b/>
          <w:sz w:val="28"/>
          <w:szCs w:val="28"/>
        </w:rPr>
        <w:t>日，申請對象為</w:t>
      </w:r>
      <w:r w:rsidRPr="00AB29B4">
        <w:rPr>
          <w:rFonts w:ascii="標楷體" w:eastAsia="標楷體" w:hAnsi="標楷體"/>
          <w:b/>
          <w:sz w:val="28"/>
          <w:szCs w:val="28"/>
        </w:rPr>
        <w:t>6(</w:t>
      </w:r>
      <w:r w:rsidRPr="00AB29B4">
        <w:rPr>
          <w:rFonts w:ascii="標楷體" w:eastAsia="標楷體" w:hAnsi="標楷體" w:hint="eastAsia"/>
          <w:b/>
          <w:sz w:val="28"/>
          <w:szCs w:val="28"/>
        </w:rPr>
        <w:t>以中山區為優先原則</w:t>
      </w:r>
      <w:r w:rsidRPr="00AB29B4">
        <w:rPr>
          <w:rFonts w:ascii="標楷體" w:eastAsia="標楷體" w:hAnsi="標楷體"/>
          <w:b/>
          <w:sz w:val="28"/>
          <w:szCs w:val="28"/>
        </w:rPr>
        <w:t>)</w:t>
      </w:r>
      <w:r w:rsidRPr="00AB29B4">
        <w:rPr>
          <w:rFonts w:ascii="標楷體" w:eastAsia="標楷體" w:hAnsi="標楷體" w:hint="eastAsia"/>
          <w:b/>
          <w:sz w:val="28"/>
          <w:szCs w:val="28"/>
        </w:rPr>
        <w:t>、</w:t>
      </w:r>
      <w:r w:rsidRPr="00AB29B4">
        <w:rPr>
          <w:rFonts w:ascii="標楷體" w:eastAsia="標楷體" w:hAnsi="標楷體"/>
          <w:b/>
          <w:sz w:val="28"/>
          <w:szCs w:val="28"/>
        </w:rPr>
        <w:t>7</w:t>
      </w:r>
      <w:r w:rsidRPr="00AB29B4">
        <w:rPr>
          <w:rFonts w:ascii="標楷體" w:eastAsia="標楷體" w:hAnsi="標楷體" w:hint="eastAsia"/>
          <w:b/>
          <w:sz w:val="28"/>
          <w:szCs w:val="28"/>
        </w:rPr>
        <w:t>、</w:t>
      </w:r>
      <w:r w:rsidRPr="00AB29B4">
        <w:rPr>
          <w:rFonts w:ascii="標楷體" w:eastAsia="標楷體" w:hAnsi="標楷體"/>
          <w:b/>
          <w:sz w:val="28"/>
          <w:szCs w:val="28"/>
        </w:rPr>
        <w:t>8</w:t>
      </w:r>
      <w:r w:rsidRPr="00AB29B4">
        <w:rPr>
          <w:rFonts w:ascii="標楷體" w:eastAsia="標楷體" w:hAnsi="標楷體" w:hint="eastAsia"/>
          <w:b/>
          <w:sz w:val="28"/>
          <w:szCs w:val="28"/>
        </w:rPr>
        <w:t>、</w:t>
      </w:r>
      <w:r w:rsidRPr="00AB29B4">
        <w:rPr>
          <w:rFonts w:ascii="標楷體" w:eastAsia="標楷體" w:hAnsi="標楷體"/>
          <w:b/>
          <w:sz w:val="28"/>
          <w:szCs w:val="28"/>
        </w:rPr>
        <w:t>9</w:t>
      </w:r>
      <w:r w:rsidRPr="00AB29B4">
        <w:rPr>
          <w:rFonts w:ascii="標楷體" w:eastAsia="標楷體" w:hAnsi="標楷體" w:hint="eastAsia"/>
          <w:b/>
          <w:sz w:val="28"/>
          <w:szCs w:val="28"/>
        </w:rPr>
        <w:t>年級學生。</w:t>
      </w:r>
    </w:p>
    <w:p w:rsidR="006A0CC0" w:rsidRPr="00AB29B4" w:rsidRDefault="006A0CC0" w:rsidP="003B1A6A">
      <w:pPr>
        <w:numPr>
          <w:ilvl w:val="0"/>
          <w:numId w:val="15"/>
        </w:numPr>
        <w:snapToGrid w:val="0"/>
        <w:spacing w:afterLines="50" w:after="180" w:line="360" w:lineRule="exact"/>
        <w:rPr>
          <w:rFonts w:ascii="標楷體" w:eastAsia="標楷體" w:hAnsi="標楷體"/>
          <w:b/>
          <w:sz w:val="28"/>
          <w:szCs w:val="28"/>
        </w:rPr>
      </w:pPr>
      <w:r w:rsidRPr="00AB29B4">
        <w:rPr>
          <w:rFonts w:ascii="標楷體" w:eastAsia="標楷體" w:hAnsi="標楷體" w:hint="eastAsia"/>
          <w:b/>
          <w:sz w:val="28"/>
          <w:szCs w:val="28"/>
        </w:rPr>
        <w:t>隔年</w:t>
      </w:r>
      <w:smartTag w:uri="urn:schemas-microsoft-com:office:smarttags" w:element="chsdate">
        <w:smartTagPr>
          <w:attr w:name="IsROCDate" w:val="False"/>
          <w:attr w:name="IsLunarDate" w:val="False"/>
          <w:attr w:name="Day" w:val="2"/>
          <w:attr w:name="Month" w:val="1"/>
          <w:attr w:name="Year" w:val="2010"/>
        </w:smartTagPr>
        <w:r w:rsidRPr="00AB29B4">
          <w:rPr>
            <w:rFonts w:ascii="標楷體" w:eastAsia="標楷體" w:hAnsi="標楷體"/>
            <w:b/>
            <w:sz w:val="28"/>
            <w:szCs w:val="28"/>
          </w:rPr>
          <w:t>1</w:t>
        </w:r>
        <w:r w:rsidRPr="00AB29B4">
          <w:rPr>
            <w:rFonts w:ascii="標楷體" w:eastAsia="標楷體" w:hAnsi="標楷體" w:hint="eastAsia"/>
            <w:b/>
            <w:sz w:val="28"/>
            <w:szCs w:val="28"/>
          </w:rPr>
          <w:t>月</w:t>
        </w:r>
        <w:r w:rsidRPr="00AB29B4">
          <w:rPr>
            <w:rFonts w:ascii="標楷體" w:eastAsia="標楷體" w:hAnsi="標楷體"/>
            <w:b/>
            <w:sz w:val="28"/>
            <w:szCs w:val="28"/>
          </w:rPr>
          <w:t>2</w:t>
        </w:r>
        <w:r w:rsidRPr="00AB29B4">
          <w:rPr>
            <w:rFonts w:ascii="標楷體" w:eastAsia="標楷體" w:hAnsi="標楷體" w:hint="eastAsia"/>
            <w:b/>
            <w:sz w:val="28"/>
            <w:szCs w:val="28"/>
          </w:rPr>
          <w:t>日</w:t>
        </w:r>
      </w:smartTag>
      <w:r w:rsidRPr="00AB29B4">
        <w:rPr>
          <w:rFonts w:ascii="標楷體" w:eastAsia="標楷體" w:hAnsi="標楷體" w:hint="eastAsia"/>
          <w:b/>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AB29B4">
          <w:rPr>
            <w:rFonts w:ascii="標楷體" w:eastAsia="標楷體" w:hAnsi="標楷體"/>
            <w:b/>
            <w:sz w:val="28"/>
            <w:szCs w:val="28"/>
          </w:rPr>
          <w:t>1</w:t>
        </w:r>
        <w:r w:rsidRPr="00AB29B4">
          <w:rPr>
            <w:rFonts w:ascii="標楷體" w:eastAsia="標楷體" w:hAnsi="標楷體" w:hint="eastAsia"/>
            <w:b/>
            <w:sz w:val="28"/>
            <w:szCs w:val="28"/>
          </w:rPr>
          <w:t>月</w:t>
        </w:r>
        <w:r w:rsidRPr="00AB29B4">
          <w:rPr>
            <w:rFonts w:ascii="標楷體" w:eastAsia="標楷體" w:hAnsi="標楷體"/>
            <w:b/>
            <w:sz w:val="28"/>
            <w:szCs w:val="28"/>
          </w:rPr>
          <w:t>15</w:t>
        </w:r>
        <w:r w:rsidRPr="00AB29B4">
          <w:rPr>
            <w:rFonts w:ascii="標楷體" w:eastAsia="標楷體" w:hAnsi="標楷體" w:hint="eastAsia"/>
            <w:b/>
            <w:sz w:val="28"/>
            <w:szCs w:val="28"/>
          </w:rPr>
          <w:t>日</w:t>
        </w:r>
      </w:smartTag>
      <w:r w:rsidRPr="00AB29B4">
        <w:rPr>
          <w:rFonts w:ascii="標楷體" w:eastAsia="標楷體" w:hAnsi="標楷體" w:hint="eastAsia"/>
          <w:b/>
          <w:sz w:val="28"/>
          <w:szCs w:val="28"/>
        </w:rPr>
        <w:t>，申請對象為</w:t>
      </w:r>
      <w:r w:rsidRPr="00AB29B4">
        <w:rPr>
          <w:rFonts w:ascii="標楷體" w:eastAsia="標楷體" w:hAnsi="標楷體"/>
          <w:b/>
          <w:sz w:val="28"/>
          <w:szCs w:val="28"/>
        </w:rPr>
        <w:t>6(</w:t>
      </w:r>
      <w:r w:rsidRPr="00AB29B4">
        <w:rPr>
          <w:rFonts w:ascii="標楷體" w:eastAsia="標楷體" w:hAnsi="標楷體" w:hint="eastAsia"/>
          <w:b/>
          <w:sz w:val="28"/>
          <w:szCs w:val="28"/>
        </w:rPr>
        <w:t>以中山區為優先原則</w:t>
      </w:r>
      <w:r w:rsidRPr="00AB29B4">
        <w:rPr>
          <w:rFonts w:ascii="標楷體" w:eastAsia="標楷體" w:hAnsi="標楷體"/>
          <w:b/>
          <w:sz w:val="28"/>
          <w:szCs w:val="28"/>
        </w:rPr>
        <w:t>)</w:t>
      </w:r>
      <w:r w:rsidRPr="00AB29B4">
        <w:rPr>
          <w:rFonts w:ascii="標楷體" w:eastAsia="標楷體" w:hAnsi="標楷體" w:hint="eastAsia"/>
          <w:b/>
          <w:sz w:val="28"/>
          <w:szCs w:val="28"/>
        </w:rPr>
        <w:t>、</w:t>
      </w:r>
      <w:r w:rsidRPr="00AB29B4">
        <w:rPr>
          <w:rFonts w:ascii="標楷體" w:eastAsia="標楷體" w:hAnsi="標楷體"/>
          <w:b/>
          <w:sz w:val="28"/>
          <w:szCs w:val="28"/>
        </w:rPr>
        <w:t>7</w:t>
      </w:r>
      <w:r w:rsidRPr="00AB29B4">
        <w:rPr>
          <w:rFonts w:ascii="標楷體" w:eastAsia="標楷體" w:hAnsi="標楷體" w:hint="eastAsia"/>
          <w:b/>
          <w:sz w:val="28"/>
          <w:szCs w:val="28"/>
        </w:rPr>
        <w:t>、</w:t>
      </w:r>
      <w:r w:rsidRPr="00AB29B4">
        <w:rPr>
          <w:rFonts w:ascii="標楷體" w:eastAsia="標楷體" w:hAnsi="標楷體"/>
          <w:b/>
          <w:sz w:val="28"/>
          <w:szCs w:val="28"/>
        </w:rPr>
        <w:t>8</w:t>
      </w:r>
      <w:r w:rsidRPr="00AB29B4">
        <w:rPr>
          <w:rFonts w:ascii="標楷體" w:eastAsia="標楷體" w:hAnsi="標楷體" w:hint="eastAsia"/>
          <w:b/>
          <w:sz w:val="28"/>
          <w:szCs w:val="28"/>
        </w:rPr>
        <w:t>年級學生。</w:t>
      </w:r>
    </w:p>
    <w:p w:rsidR="006A0CC0" w:rsidRPr="00DF078B" w:rsidRDefault="006A0CC0" w:rsidP="003B1A6A">
      <w:pPr>
        <w:numPr>
          <w:ilvl w:val="0"/>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入班作業：</w:t>
      </w:r>
    </w:p>
    <w:p w:rsidR="006A0CC0" w:rsidRPr="00DF078B" w:rsidRDefault="006A0CC0" w:rsidP="003B1A6A">
      <w:pPr>
        <w:numPr>
          <w:ilvl w:val="2"/>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6A0CC0" w:rsidRPr="00DF078B" w:rsidRDefault="006A0CC0" w:rsidP="003B1A6A">
      <w:pPr>
        <w:numPr>
          <w:ilvl w:val="2"/>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初審：</w:t>
      </w:r>
    </w:p>
    <w:p w:rsidR="006A0CC0" w:rsidRPr="00DF078B" w:rsidRDefault="006A0CC0" w:rsidP="004C47C8">
      <w:pPr>
        <w:numPr>
          <w:ilvl w:val="0"/>
          <w:numId w:val="4"/>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rPr>
        <w:t>本小組</w:t>
      </w:r>
      <w:r w:rsidRPr="00DF078B">
        <w:rPr>
          <w:rFonts w:ascii="標楷體" w:eastAsia="標楷體" w:hAnsi="標楷體" w:hint="eastAsia"/>
          <w:bCs/>
          <w:sz w:val="28"/>
          <w:szCs w:val="28"/>
        </w:rPr>
        <w:t>進行書面資料審核。</w:t>
      </w:r>
    </w:p>
    <w:p w:rsidR="006A0CC0" w:rsidRPr="00DF078B" w:rsidRDefault="006A0CC0" w:rsidP="004C47C8">
      <w:pPr>
        <w:numPr>
          <w:ilvl w:val="0"/>
          <w:numId w:val="4"/>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t>就符合資格之學生進行家庭訪問。</w:t>
      </w:r>
    </w:p>
    <w:p w:rsidR="006A0CC0" w:rsidRPr="00DF078B" w:rsidRDefault="006A0CC0" w:rsidP="004C47C8">
      <w:pPr>
        <w:numPr>
          <w:ilvl w:val="0"/>
          <w:numId w:val="4"/>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t>召開</w:t>
      </w:r>
      <w:r w:rsidRPr="00DF078B">
        <w:rPr>
          <w:rFonts w:ascii="標楷體" w:eastAsia="標楷體" w:hAnsi="標楷體" w:hint="eastAsia"/>
          <w:bCs/>
          <w:sz w:val="28"/>
        </w:rPr>
        <w:t>本小組</w:t>
      </w:r>
      <w:r w:rsidRPr="00DF078B">
        <w:rPr>
          <w:rFonts w:ascii="標楷體" w:eastAsia="標楷體" w:hAnsi="標楷體" w:hint="eastAsia"/>
          <w:bCs/>
          <w:sz w:val="28"/>
          <w:szCs w:val="28"/>
        </w:rPr>
        <w:t>會議審查入班學生資格，並提出建議名單。</w:t>
      </w:r>
    </w:p>
    <w:p w:rsidR="006A0CC0" w:rsidRPr="00DF078B" w:rsidRDefault="006A0CC0" w:rsidP="003B1A6A">
      <w:pPr>
        <w:numPr>
          <w:ilvl w:val="2"/>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szCs w:val="28"/>
        </w:rPr>
        <w:t>複審</w:t>
      </w:r>
    </w:p>
    <w:p w:rsidR="006A0CC0" w:rsidRPr="00DF078B" w:rsidRDefault="006A0CC0" w:rsidP="004C47C8">
      <w:pPr>
        <w:numPr>
          <w:ilvl w:val="0"/>
          <w:numId w:val="8"/>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t>召開</w:t>
      </w:r>
      <w:r w:rsidRPr="00DF078B">
        <w:rPr>
          <w:rFonts w:ascii="標楷體" w:eastAsia="標楷體" w:hAnsi="標楷體" w:hint="eastAsia"/>
          <w:bCs/>
          <w:sz w:val="28"/>
        </w:rPr>
        <w:t>本市復學輔導就讀小組</w:t>
      </w:r>
      <w:r w:rsidRPr="00DF078B">
        <w:rPr>
          <w:rFonts w:ascii="標楷體" w:eastAsia="標楷體" w:hAnsi="標楷體"/>
          <w:bCs/>
          <w:sz w:val="28"/>
          <w:szCs w:val="28"/>
        </w:rPr>
        <w:t>-</w:t>
      </w:r>
      <w:r w:rsidRPr="00DF078B">
        <w:rPr>
          <w:rFonts w:ascii="標楷體" w:eastAsia="標楷體" w:hAnsi="標楷體" w:hint="eastAsia"/>
          <w:bCs/>
          <w:sz w:val="28"/>
          <w:szCs w:val="28"/>
        </w:rPr>
        <w:t>複審會議，申請學校承辦人員具應與會，如有必要得請監護人列席。</w:t>
      </w:r>
    </w:p>
    <w:p w:rsidR="006A0CC0" w:rsidRPr="00DF078B" w:rsidRDefault="006A0CC0" w:rsidP="004C47C8">
      <w:pPr>
        <w:numPr>
          <w:ilvl w:val="0"/>
          <w:numId w:val="8"/>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t>通過入班審查國中學生，於開學後進行試讀一個月，觀察該生適應狀況，並於一個月後召開就讀評估會議。適應良好者即辦理入學手續，正式進入慈輝班就讀。若適應不良者回歸原</w:t>
      </w:r>
      <w:r w:rsidRPr="00DF078B">
        <w:rPr>
          <w:rFonts w:ascii="標楷體" w:eastAsia="標楷體" w:hAnsi="標楷體"/>
          <w:bCs/>
          <w:sz w:val="28"/>
          <w:szCs w:val="28"/>
        </w:rPr>
        <w:t>(</w:t>
      </w:r>
      <w:r w:rsidRPr="00DF078B">
        <w:rPr>
          <w:rFonts w:ascii="標楷體" w:eastAsia="標楷體" w:hAnsi="標楷體" w:hint="eastAsia"/>
          <w:bCs/>
          <w:sz w:val="28"/>
          <w:szCs w:val="28"/>
        </w:rPr>
        <w:t>學籍</w:t>
      </w:r>
      <w:r w:rsidRPr="00DF078B">
        <w:rPr>
          <w:rFonts w:ascii="標楷體" w:eastAsia="標楷體" w:hAnsi="標楷體"/>
          <w:bCs/>
          <w:sz w:val="28"/>
          <w:szCs w:val="28"/>
        </w:rPr>
        <w:t>)</w:t>
      </w:r>
      <w:r w:rsidRPr="00DF078B">
        <w:rPr>
          <w:rFonts w:ascii="標楷體" w:eastAsia="標楷體" w:hAnsi="標楷體" w:hint="eastAsia"/>
          <w:bCs/>
          <w:sz w:val="28"/>
          <w:szCs w:val="28"/>
        </w:rPr>
        <w:t>學校</w:t>
      </w:r>
      <w:r w:rsidRPr="00DF078B">
        <w:rPr>
          <w:rFonts w:ascii="標楷體" w:eastAsia="標楷體" w:hAnsi="標楷體"/>
          <w:bCs/>
          <w:sz w:val="28"/>
          <w:szCs w:val="28"/>
        </w:rPr>
        <w:t>(</w:t>
      </w:r>
      <w:r w:rsidRPr="00DF078B">
        <w:rPr>
          <w:rFonts w:ascii="標楷體" w:eastAsia="標楷體" w:hAnsi="標楷體" w:hint="eastAsia"/>
          <w:bCs/>
          <w:sz w:val="28"/>
          <w:szCs w:val="28"/>
        </w:rPr>
        <w:t>以下簡稱原校</w:t>
      </w:r>
      <w:r w:rsidRPr="00DF078B">
        <w:rPr>
          <w:rFonts w:ascii="標楷體" w:eastAsia="標楷體" w:hAnsi="標楷體"/>
          <w:bCs/>
          <w:sz w:val="28"/>
          <w:szCs w:val="28"/>
        </w:rPr>
        <w:t>)</w:t>
      </w:r>
      <w:r w:rsidRPr="00DF078B">
        <w:rPr>
          <w:rFonts w:ascii="標楷體" w:eastAsia="標楷體" w:hAnsi="標楷體" w:hint="eastAsia"/>
          <w:bCs/>
          <w:sz w:val="28"/>
          <w:szCs w:val="28"/>
        </w:rPr>
        <w:t>就讀，原校不得拒絕。</w:t>
      </w:r>
    </w:p>
    <w:p w:rsidR="006A0CC0" w:rsidRPr="00DF078B" w:rsidRDefault="006A0CC0" w:rsidP="004C47C8">
      <w:pPr>
        <w:numPr>
          <w:ilvl w:val="0"/>
          <w:numId w:val="8"/>
        </w:numPr>
        <w:adjustRightInd w:val="0"/>
        <w:snapToGrid w:val="0"/>
        <w:spacing w:line="440" w:lineRule="atLeast"/>
        <w:rPr>
          <w:rFonts w:ascii="標楷體" w:eastAsia="標楷體" w:hAnsi="標楷體"/>
          <w:bCs/>
          <w:sz w:val="28"/>
          <w:szCs w:val="28"/>
        </w:rPr>
      </w:pPr>
      <w:r w:rsidRPr="00DF078B">
        <w:rPr>
          <w:rFonts w:ascii="標楷體" w:eastAsia="標楷體" w:hAnsi="標楷體" w:hint="eastAsia"/>
          <w:bCs/>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6A0CC0" w:rsidRPr="00DF078B" w:rsidRDefault="006A0CC0" w:rsidP="003B1A6A">
      <w:pPr>
        <w:numPr>
          <w:ilvl w:val="2"/>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sz w:val="28"/>
          <w:szCs w:val="28"/>
        </w:rPr>
        <w:t>報到就讀：</w:t>
      </w:r>
    </w:p>
    <w:p w:rsidR="006A0CC0" w:rsidRPr="00DF078B" w:rsidRDefault="006A0CC0" w:rsidP="004C47C8">
      <w:pPr>
        <w:numPr>
          <w:ilvl w:val="3"/>
          <w:numId w:val="5"/>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TCSC" w:val="1"/>
          <w:attr w:name="NumberType" w:val="3"/>
          <w:attr w:name="Negative" w:val="False"/>
          <w:attr w:name="HasSpace" w:val="False"/>
          <w:attr w:name="SourceValue" w:val="5"/>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6A0CC0" w:rsidRPr="00DF078B" w:rsidRDefault="006A0CC0"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由學生家長</w:t>
      </w:r>
      <w:r w:rsidRPr="00DF078B">
        <w:rPr>
          <w:rFonts w:ascii="標楷體" w:eastAsia="標楷體" w:hAnsi="標楷體"/>
          <w:sz w:val="28"/>
          <w:szCs w:val="28"/>
        </w:rPr>
        <w:t>(</w:t>
      </w:r>
      <w:r w:rsidRPr="00DF078B">
        <w:rPr>
          <w:rFonts w:ascii="標楷體" w:eastAsia="標楷體" w:hAnsi="標楷體" w:hint="eastAsia"/>
          <w:sz w:val="28"/>
          <w:szCs w:val="28"/>
        </w:rPr>
        <w:t>或監護人</w:t>
      </w:r>
      <w:r w:rsidRPr="00DF078B">
        <w:rPr>
          <w:rFonts w:ascii="標楷體" w:eastAsia="標楷體" w:hAnsi="標楷體"/>
          <w:sz w:val="28"/>
          <w:szCs w:val="28"/>
        </w:rPr>
        <w:t>)</w:t>
      </w:r>
      <w:r w:rsidRPr="00DF078B">
        <w:rPr>
          <w:rFonts w:ascii="標楷體" w:eastAsia="標楷體" w:hAnsi="標楷體" w:hint="eastAsia"/>
          <w:sz w:val="28"/>
          <w:szCs w:val="28"/>
        </w:rPr>
        <w:t>及原校輔導人員帶領學生至中山高中大德分校辦理報到手續。</w:t>
      </w:r>
    </w:p>
    <w:p w:rsidR="006A0CC0" w:rsidRPr="00DF078B" w:rsidRDefault="006A0CC0"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6A0CC0" w:rsidRPr="00DF078B" w:rsidRDefault="006A0CC0"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6A0CC0" w:rsidRPr="00DF078B" w:rsidRDefault="006A0CC0" w:rsidP="004C47C8">
      <w:pPr>
        <w:numPr>
          <w:ilvl w:val="3"/>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hint="eastAsia"/>
          <w:bCs/>
          <w:sz w:val="28"/>
          <w:szCs w:val="28"/>
        </w:rPr>
        <w:t>由原</w:t>
      </w:r>
      <w:r w:rsidRPr="00DF078B">
        <w:rPr>
          <w:rFonts w:ascii="標楷體" w:eastAsia="標楷體" w:hAnsi="標楷體"/>
          <w:bCs/>
          <w:sz w:val="28"/>
          <w:szCs w:val="28"/>
        </w:rPr>
        <w:t>(</w:t>
      </w:r>
      <w:r w:rsidRPr="00DF078B">
        <w:rPr>
          <w:rFonts w:ascii="標楷體" w:eastAsia="標楷體" w:hAnsi="標楷體" w:hint="eastAsia"/>
          <w:bCs/>
          <w:sz w:val="28"/>
          <w:szCs w:val="28"/>
        </w:rPr>
        <w:t>國小</w:t>
      </w:r>
      <w:r w:rsidRPr="00DF078B">
        <w:rPr>
          <w:rFonts w:ascii="標楷體" w:eastAsia="標楷體" w:hAnsi="標楷體"/>
          <w:bCs/>
          <w:sz w:val="28"/>
          <w:szCs w:val="28"/>
        </w:rPr>
        <w:t>)</w:t>
      </w:r>
      <w:r w:rsidRPr="00DF078B">
        <w:rPr>
          <w:rFonts w:ascii="標楷體" w:eastAsia="標楷體" w:hAnsi="標楷體" w:hint="eastAsia"/>
          <w:bCs/>
          <w:sz w:val="28"/>
          <w:szCs w:val="28"/>
        </w:rPr>
        <w:t>校通知學籍學校</w:t>
      </w:r>
      <w:r w:rsidRPr="00DF078B">
        <w:rPr>
          <w:rFonts w:ascii="標楷體" w:eastAsia="標楷體" w:hAnsi="標楷體"/>
          <w:bCs/>
          <w:sz w:val="28"/>
          <w:szCs w:val="28"/>
        </w:rPr>
        <w:t>(</w:t>
      </w:r>
      <w:r w:rsidRPr="00DF078B">
        <w:rPr>
          <w:rFonts w:ascii="標楷體" w:eastAsia="標楷體" w:hAnsi="標楷體" w:hint="eastAsia"/>
          <w:bCs/>
          <w:sz w:val="28"/>
          <w:szCs w:val="28"/>
        </w:rPr>
        <w:t>國中</w:t>
      </w:r>
      <w:r w:rsidRPr="00DF078B">
        <w:rPr>
          <w:rFonts w:ascii="標楷體" w:eastAsia="標楷體" w:hAnsi="標楷體"/>
          <w:bCs/>
          <w:sz w:val="28"/>
          <w:szCs w:val="28"/>
        </w:rPr>
        <w:t>)</w:t>
      </w:r>
      <w:r w:rsidRPr="00DF078B">
        <w:rPr>
          <w:rFonts w:ascii="標楷體" w:eastAsia="標楷體" w:hAnsi="標楷體" w:hint="eastAsia"/>
          <w:bCs/>
          <w:sz w:val="28"/>
          <w:szCs w:val="28"/>
        </w:rPr>
        <w:t>，由原國小及國中共同辦理後續追蹤、協尋與輔導工作。</w:t>
      </w:r>
    </w:p>
    <w:p w:rsidR="006A0CC0" w:rsidRPr="00DF078B" w:rsidRDefault="006A0CC0"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由學生家長</w:t>
      </w:r>
      <w:r w:rsidRPr="00DF078B">
        <w:rPr>
          <w:rFonts w:ascii="標楷體" w:eastAsia="標楷體" w:hAnsi="標楷體"/>
          <w:sz w:val="28"/>
          <w:szCs w:val="28"/>
        </w:rPr>
        <w:t>(</w:t>
      </w:r>
      <w:r w:rsidRPr="00DF078B">
        <w:rPr>
          <w:rFonts w:ascii="標楷體" w:eastAsia="標楷體" w:hAnsi="標楷體" w:hint="eastAsia"/>
          <w:sz w:val="28"/>
          <w:szCs w:val="28"/>
        </w:rPr>
        <w:t>或監護人</w:t>
      </w:r>
      <w:r w:rsidRPr="00DF078B">
        <w:rPr>
          <w:rFonts w:ascii="標楷體" w:eastAsia="標楷體" w:hAnsi="標楷體"/>
          <w:sz w:val="28"/>
          <w:szCs w:val="28"/>
        </w:rPr>
        <w:t>)</w:t>
      </w:r>
      <w:r w:rsidRPr="00DF078B">
        <w:rPr>
          <w:rFonts w:ascii="標楷體" w:eastAsia="標楷體" w:hAnsi="標楷體" w:hint="eastAsia"/>
          <w:sz w:val="28"/>
          <w:szCs w:val="28"/>
        </w:rPr>
        <w:t>帶領學生至中山高中大德分校辦理報到手續。</w:t>
      </w:r>
    </w:p>
    <w:p w:rsidR="006A0CC0" w:rsidRPr="00DF078B" w:rsidRDefault="006A0CC0"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w:t>
      </w:r>
      <w:r w:rsidRPr="00DF078B">
        <w:rPr>
          <w:rFonts w:ascii="標楷體" w:eastAsia="標楷體" w:hAnsi="標楷體"/>
          <w:bCs/>
          <w:sz w:val="28"/>
          <w:szCs w:val="28"/>
        </w:rPr>
        <w:t>(</w:t>
      </w: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bCs/>
          <w:sz w:val="28"/>
          <w:szCs w:val="28"/>
        </w:rPr>
        <w:t>)</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w:t>
      </w:r>
      <w:r w:rsidRPr="00DF078B">
        <w:rPr>
          <w:rFonts w:ascii="標楷體" w:eastAsia="標楷體" w:hAnsi="標楷體"/>
          <w:bCs/>
          <w:sz w:val="28"/>
          <w:szCs w:val="28"/>
        </w:rPr>
        <w:t>(</w:t>
      </w: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bCs/>
          <w:sz w:val="28"/>
          <w:szCs w:val="28"/>
        </w:rPr>
        <w:t>)</w:t>
      </w:r>
      <w:r w:rsidRPr="00DF078B">
        <w:rPr>
          <w:rFonts w:ascii="標楷體" w:eastAsia="標楷體" w:hAnsi="標楷體" w:hint="eastAsia"/>
          <w:sz w:val="28"/>
          <w:szCs w:val="28"/>
        </w:rPr>
        <w:t>原</w:t>
      </w:r>
      <w:r w:rsidRPr="00DF078B">
        <w:rPr>
          <w:rFonts w:ascii="標楷體" w:eastAsia="標楷體" w:hAnsi="標楷體"/>
          <w:sz w:val="28"/>
          <w:szCs w:val="28"/>
        </w:rPr>
        <w:t>(</w:t>
      </w:r>
      <w:r w:rsidRPr="00DF078B">
        <w:rPr>
          <w:rFonts w:ascii="標楷體" w:eastAsia="標楷體" w:hAnsi="標楷體" w:hint="eastAsia"/>
          <w:sz w:val="28"/>
          <w:szCs w:val="28"/>
        </w:rPr>
        <w:t>國小</w:t>
      </w:r>
      <w:r w:rsidRPr="00DF078B">
        <w:rPr>
          <w:rFonts w:ascii="標楷體" w:eastAsia="標楷體" w:hAnsi="標楷體"/>
          <w:sz w:val="28"/>
          <w:szCs w:val="28"/>
        </w:rPr>
        <w:t>)</w:t>
      </w:r>
      <w:r w:rsidRPr="00DF078B">
        <w:rPr>
          <w:rFonts w:ascii="標楷體" w:eastAsia="標楷體" w:hAnsi="標楷體" w:hint="eastAsia"/>
          <w:sz w:val="28"/>
          <w:szCs w:val="28"/>
        </w:rPr>
        <w:t>校及</w:t>
      </w:r>
      <w:r w:rsidRPr="00DF078B">
        <w:rPr>
          <w:rFonts w:ascii="標楷體" w:eastAsia="標楷體" w:hAnsi="標楷體"/>
          <w:sz w:val="28"/>
          <w:szCs w:val="28"/>
        </w:rPr>
        <w:t>(</w:t>
      </w:r>
      <w:r w:rsidRPr="00DF078B">
        <w:rPr>
          <w:rFonts w:ascii="標楷體" w:eastAsia="標楷體" w:hAnsi="標楷體" w:hint="eastAsia"/>
          <w:sz w:val="28"/>
          <w:szCs w:val="28"/>
        </w:rPr>
        <w:t>國中學籍學校</w:t>
      </w:r>
      <w:r w:rsidRPr="00DF078B">
        <w:rPr>
          <w:rFonts w:ascii="標楷體" w:eastAsia="標楷體" w:hAnsi="標楷體"/>
          <w:sz w:val="28"/>
          <w:szCs w:val="28"/>
        </w:rPr>
        <w:t>)</w:t>
      </w:r>
      <w:r w:rsidRPr="00DF078B">
        <w:rPr>
          <w:rFonts w:ascii="標楷體" w:eastAsia="標楷體" w:hAnsi="標楷體" w:hint="eastAsia"/>
          <w:sz w:val="28"/>
          <w:szCs w:val="28"/>
        </w:rPr>
        <w:t>需搭配一位輔導人員。</w:t>
      </w:r>
    </w:p>
    <w:p w:rsidR="006A0CC0" w:rsidRPr="00DF078B" w:rsidRDefault="006A0CC0" w:rsidP="004C47C8">
      <w:pPr>
        <w:numPr>
          <w:ilvl w:val="4"/>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bCs/>
          <w:sz w:val="28"/>
          <w:szCs w:val="28"/>
        </w:rPr>
        <w:t>新生</w:t>
      </w:r>
      <w:r w:rsidRPr="00DF078B">
        <w:rPr>
          <w:rFonts w:ascii="標楷體" w:eastAsia="標楷體" w:hAnsi="標楷體"/>
          <w:bCs/>
          <w:sz w:val="28"/>
          <w:szCs w:val="28"/>
        </w:rPr>
        <w:t>(</w:t>
      </w: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bCs/>
          <w:sz w:val="28"/>
          <w:szCs w:val="28"/>
        </w:rPr>
        <w:t>)</w:t>
      </w:r>
      <w:r w:rsidRPr="00DF078B">
        <w:rPr>
          <w:rFonts w:ascii="標楷體" w:eastAsia="標楷體" w:hAnsi="標楷體" w:hint="eastAsia"/>
          <w:sz w:val="28"/>
          <w:szCs w:val="28"/>
        </w:rPr>
        <w:t>原</w:t>
      </w:r>
      <w:r w:rsidRPr="00DF078B">
        <w:rPr>
          <w:rFonts w:ascii="標楷體" w:eastAsia="標楷體" w:hAnsi="標楷體"/>
          <w:sz w:val="28"/>
          <w:szCs w:val="28"/>
        </w:rPr>
        <w:t>(</w:t>
      </w:r>
      <w:r w:rsidRPr="00DF078B">
        <w:rPr>
          <w:rFonts w:ascii="標楷體" w:eastAsia="標楷體" w:hAnsi="標楷體" w:hint="eastAsia"/>
          <w:sz w:val="28"/>
          <w:szCs w:val="28"/>
        </w:rPr>
        <w:t>國小</w:t>
      </w:r>
      <w:r w:rsidRPr="00DF078B">
        <w:rPr>
          <w:rFonts w:ascii="標楷體" w:eastAsia="標楷體" w:hAnsi="標楷體"/>
          <w:sz w:val="28"/>
          <w:szCs w:val="28"/>
        </w:rPr>
        <w:t>)</w:t>
      </w:r>
      <w:r w:rsidRPr="00DF078B">
        <w:rPr>
          <w:rFonts w:ascii="標楷體" w:eastAsia="標楷體" w:hAnsi="標楷體" w:hint="eastAsia"/>
          <w:sz w:val="28"/>
          <w:szCs w:val="28"/>
        </w:rPr>
        <w:t>校及</w:t>
      </w:r>
      <w:r w:rsidRPr="00DF078B">
        <w:rPr>
          <w:rFonts w:ascii="標楷體" w:eastAsia="標楷體" w:hAnsi="標楷體"/>
          <w:sz w:val="28"/>
          <w:szCs w:val="28"/>
        </w:rPr>
        <w:t>(</w:t>
      </w:r>
      <w:r w:rsidRPr="00DF078B">
        <w:rPr>
          <w:rFonts w:ascii="標楷體" w:eastAsia="標楷體" w:hAnsi="標楷體" w:hint="eastAsia"/>
          <w:sz w:val="28"/>
          <w:szCs w:val="28"/>
        </w:rPr>
        <w:t>國中學籍學校</w:t>
      </w:r>
      <w:r w:rsidRPr="00DF078B">
        <w:rPr>
          <w:rFonts w:ascii="標楷體" w:eastAsia="標楷體" w:hAnsi="標楷體"/>
          <w:sz w:val="28"/>
          <w:szCs w:val="28"/>
        </w:rPr>
        <w:t>)</w:t>
      </w:r>
      <w:r w:rsidRPr="00DF078B">
        <w:rPr>
          <w:rFonts w:ascii="標楷體" w:eastAsia="標楷體" w:hAnsi="標楷體" w:hint="eastAsia"/>
          <w:sz w:val="28"/>
          <w:szCs w:val="28"/>
        </w:rPr>
        <w:t>輔導人員應與中山高中大德分校教師共同研擬輔導措施。</w:t>
      </w:r>
    </w:p>
    <w:p w:rsidR="006A0CC0" w:rsidRPr="00DF078B" w:rsidRDefault="006A0CC0" w:rsidP="004C47C8">
      <w:pPr>
        <w:numPr>
          <w:ilvl w:val="3"/>
          <w:numId w:val="13"/>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各校轉學生：經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6A0CC0" w:rsidRPr="00DF078B" w:rsidRDefault="006A0CC0" w:rsidP="004C47C8">
      <w:pPr>
        <w:numPr>
          <w:ilvl w:val="4"/>
          <w:numId w:val="14"/>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由學生家長</w:t>
      </w:r>
      <w:r w:rsidRPr="00DF078B">
        <w:rPr>
          <w:rFonts w:ascii="標楷體" w:eastAsia="標楷體" w:hAnsi="標楷體"/>
          <w:sz w:val="28"/>
          <w:szCs w:val="28"/>
        </w:rPr>
        <w:t>(</w:t>
      </w:r>
      <w:r w:rsidRPr="00DF078B">
        <w:rPr>
          <w:rFonts w:ascii="標楷體" w:eastAsia="標楷體" w:hAnsi="標楷體" w:hint="eastAsia"/>
          <w:sz w:val="28"/>
          <w:szCs w:val="28"/>
        </w:rPr>
        <w:t>或監護人</w:t>
      </w:r>
      <w:r w:rsidRPr="00DF078B">
        <w:rPr>
          <w:rFonts w:ascii="標楷體" w:eastAsia="標楷體" w:hAnsi="標楷體"/>
          <w:sz w:val="28"/>
          <w:szCs w:val="28"/>
        </w:rPr>
        <w:t>)</w:t>
      </w:r>
      <w:r w:rsidRPr="00DF078B">
        <w:rPr>
          <w:rFonts w:ascii="標楷體" w:eastAsia="標楷體" w:hAnsi="標楷體" w:hint="eastAsia"/>
          <w:sz w:val="28"/>
          <w:szCs w:val="28"/>
        </w:rPr>
        <w:t>及原校輔導人員帶領學生至中山高中大德分校辦理報到手續。</w:t>
      </w:r>
    </w:p>
    <w:p w:rsidR="006A0CC0" w:rsidRPr="00DF078B" w:rsidRDefault="006A0CC0" w:rsidP="004C47C8">
      <w:pPr>
        <w:numPr>
          <w:ilvl w:val="4"/>
          <w:numId w:val="14"/>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為了解國中各年級轉學生就讀輔導狀況，國中各年級轉學生原校需搭配一位輔導人員。</w:t>
      </w:r>
    </w:p>
    <w:p w:rsidR="006A0CC0" w:rsidRPr="00DF078B" w:rsidRDefault="006A0CC0" w:rsidP="004C47C8">
      <w:pPr>
        <w:numPr>
          <w:ilvl w:val="4"/>
          <w:numId w:val="14"/>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國中各年級轉學生原校輔導人員與中山高中大德分校教師共同研擬輔導措施。</w:t>
      </w:r>
    </w:p>
    <w:p w:rsidR="006A0CC0" w:rsidRPr="00DF078B" w:rsidRDefault="006A0CC0" w:rsidP="004C47C8">
      <w:pPr>
        <w:numPr>
          <w:ilvl w:val="0"/>
          <w:numId w:val="5"/>
        </w:numPr>
        <w:tabs>
          <w:tab w:val="clear" w:pos="284"/>
        </w:tabs>
        <w:adjustRightInd w:val="0"/>
        <w:snapToGrid w:val="0"/>
        <w:spacing w:line="480" w:lineRule="exact"/>
        <w:rPr>
          <w:rFonts w:ascii="標楷體" w:eastAsia="標楷體" w:hAnsi="標楷體"/>
          <w:bCs/>
          <w:sz w:val="28"/>
          <w:szCs w:val="28"/>
        </w:rPr>
      </w:pPr>
      <w:r w:rsidRPr="00DF078B">
        <w:rPr>
          <w:rFonts w:ascii="標楷體" w:eastAsia="標楷體" w:hAnsi="標楷體" w:hint="eastAsia"/>
          <w:bCs/>
          <w:sz w:val="28"/>
          <w:szCs w:val="28"/>
        </w:rPr>
        <w:t>獎懲原則：依據獎懲作業要點辦理。</w:t>
      </w:r>
    </w:p>
    <w:p w:rsidR="006A0CC0" w:rsidRPr="00DF078B" w:rsidRDefault="006A0CC0" w:rsidP="003B1A6A">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出班作業：</w:t>
      </w:r>
    </w:p>
    <w:p w:rsidR="006A0CC0" w:rsidRPr="00DF078B" w:rsidRDefault="006A0CC0" w:rsidP="003B1A6A">
      <w:pPr>
        <w:numPr>
          <w:ilvl w:val="1"/>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szCs w:val="28"/>
        </w:rPr>
        <w:t>家長主動提出申請</w:t>
      </w:r>
    </w:p>
    <w:p w:rsidR="006A0CC0" w:rsidRPr="00DF078B" w:rsidRDefault="006A0CC0" w:rsidP="003B1A6A">
      <w:pPr>
        <w:numPr>
          <w:ilvl w:val="2"/>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sz w:val="28"/>
          <w:szCs w:val="28"/>
        </w:rPr>
        <w:t>申請人：學生家長（或監護人）。</w:t>
      </w:r>
    </w:p>
    <w:p w:rsidR="006A0CC0" w:rsidRPr="00DF078B" w:rsidRDefault="006A0CC0" w:rsidP="003B1A6A">
      <w:pPr>
        <w:numPr>
          <w:ilvl w:val="2"/>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sz w:val="28"/>
          <w:szCs w:val="28"/>
        </w:rPr>
        <w:t>申請程序：填寫自願出班申請書送中山高中大德分校輔導組。</w:t>
      </w:r>
    </w:p>
    <w:p w:rsidR="006A0CC0" w:rsidRPr="00DF078B" w:rsidRDefault="006A0CC0" w:rsidP="003B1A6A">
      <w:pPr>
        <w:numPr>
          <w:ilvl w:val="2"/>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sz w:val="28"/>
          <w:szCs w:val="28"/>
        </w:rPr>
        <w:t>審核：由</w:t>
      </w:r>
      <w:r w:rsidRPr="00DF078B">
        <w:rPr>
          <w:rFonts w:ascii="標楷體" w:eastAsia="標楷體" w:hAnsi="標楷體" w:hint="eastAsia"/>
          <w:bCs/>
          <w:sz w:val="28"/>
        </w:rPr>
        <w:t>本小組召開個案協調會，邀請原校及個案相關之社工、觀護人等列席討論、審議及</w:t>
      </w:r>
      <w:r w:rsidRPr="00DF078B">
        <w:rPr>
          <w:rFonts w:ascii="標楷體" w:eastAsia="標楷體" w:hAnsi="標楷體" w:hint="eastAsia"/>
          <w:sz w:val="28"/>
          <w:szCs w:val="28"/>
        </w:rPr>
        <w:t>送本市復學輔導就讀小組備查後生效。</w:t>
      </w:r>
    </w:p>
    <w:p w:rsidR="006A0CC0" w:rsidRPr="00DF078B" w:rsidRDefault="006A0CC0" w:rsidP="003B1A6A">
      <w:pPr>
        <w:numPr>
          <w:ilvl w:val="1"/>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szCs w:val="28"/>
        </w:rPr>
        <w:t>學生不適應慈輝班生活</w:t>
      </w:r>
    </w:p>
    <w:p w:rsidR="006A0CC0" w:rsidRPr="00DF078B" w:rsidRDefault="006A0CC0" w:rsidP="003B1A6A">
      <w:pPr>
        <w:numPr>
          <w:ilvl w:val="2"/>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sz w:val="28"/>
          <w:szCs w:val="28"/>
        </w:rPr>
        <w:t>停宿</w:t>
      </w:r>
    </w:p>
    <w:p w:rsidR="006A0CC0" w:rsidRPr="00DF078B" w:rsidRDefault="006A0CC0"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申請人：導師或生活輔導員。</w:t>
      </w:r>
    </w:p>
    <w:p w:rsidR="006A0CC0" w:rsidRPr="00DF078B" w:rsidRDefault="006A0CC0"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申請原因：學生有重大違規行為且影響其它同學正常學習及住宿生活者。</w:t>
      </w:r>
    </w:p>
    <w:p w:rsidR="006A0CC0" w:rsidRPr="00DF078B" w:rsidRDefault="006A0CC0"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申請程序：申請人填寫學生停宿申請書。</w:t>
      </w:r>
    </w:p>
    <w:p w:rsidR="006A0CC0" w:rsidRPr="00DF078B" w:rsidRDefault="006A0CC0"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審核：由</w:t>
      </w:r>
      <w:r w:rsidRPr="00DF078B">
        <w:rPr>
          <w:rFonts w:ascii="標楷體" w:eastAsia="標楷體" w:hAnsi="標楷體" w:hint="eastAsia"/>
          <w:bCs/>
          <w:sz w:val="28"/>
        </w:rPr>
        <w:t>本小組</w:t>
      </w:r>
      <w:r w:rsidRPr="00DF078B">
        <w:rPr>
          <w:rFonts w:ascii="標楷體" w:eastAsia="標楷體" w:hAnsi="標楷體" w:hint="eastAsia"/>
          <w:sz w:val="28"/>
          <w:szCs w:val="28"/>
        </w:rPr>
        <w:t>核定</w:t>
      </w:r>
      <w:r w:rsidRPr="00DF078B">
        <w:rPr>
          <w:rFonts w:ascii="標楷體" w:eastAsia="標楷體" w:hAnsi="標楷體"/>
          <w:sz w:val="28"/>
          <w:szCs w:val="28"/>
        </w:rPr>
        <w:t>5</w:t>
      </w:r>
      <w:r w:rsidRPr="00DF078B">
        <w:rPr>
          <w:rFonts w:ascii="標楷體" w:eastAsia="標楷體" w:hAnsi="標楷體" w:hint="eastAsia"/>
          <w:sz w:val="28"/>
          <w:szCs w:val="28"/>
        </w:rPr>
        <w:t>天以內的停宿處置。</w:t>
      </w:r>
    </w:p>
    <w:p w:rsidR="006A0CC0" w:rsidRPr="00DF078B" w:rsidRDefault="006A0CC0" w:rsidP="004C47C8">
      <w:pPr>
        <w:numPr>
          <w:ilvl w:val="0"/>
          <w:numId w:val="6"/>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6A0CC0" w:rsidRPr="00DF078B" w:rsidRDefault="006A0CC0" w:rsidP="003B1A6A">
      <w:pPr>
        <w:numPr>
          <w:ilvl w:val="2"/>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sz w:val="28"/>
          <w:szCs w:val="28"/>
        </w:rPr>
        <w:t>出班</w:t>
      </w:r>
    </w:p>
    <w:p w:rsidR="006A0CC0" w:rsidRPr="00DF078B" w:rsidRDefault="006A0CC0" w:rsidP="004C47C8">
      <w:pPr>
        <w:numPr>
          <w:ilvl w:val="0"/>
          <w:numId w:val="7"/>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申請人：</w:t>
      </w:r>
      <w:r w:rsidRPr="00DF078B">
        <w:rPr>
          <w:rFonts w:ascii="標楷體" w:eastAsia="標楷體" w:hAnsi="標楷體" w:hint="eastAsia"/>
          <w:bCs/>
          <w:sz w:val="28"/>
        </w:rPr>
        <w:t>本小組</w:t>
      </w:r>
      <w:r w:rsidRPr="00DF078B">
        <w:rPr>
          <w:rFonts w:ascii="標楷體" w:eastAsia="標楷體" w:hAnsi="標楷體" w:hint="eastAsia"/>
          <w:sz w:val="28"/>
          <w:szCs w:val="28"/>
        </w:rPr>
        <w:t>。</w:t>
      </w:r>
    </w:p>
    <w:p w:rsidR="006A0CC0" w:rsidRPr="00DF078B" w:rsidRDefault="006A0CC0" w:rsidP="004C47C8">
      <w:pPr>
        <w:numPr>
          <w:ilvl w:val="0"/>
          <w:numId w:val="7"/>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申請原因：經</w:t>
      </w:r>
      <w:r w:rsidRPr="00DF078B">
        <w:rPr>
          <w:rFonts w:ascii="標楷體" w:eastAsia="標楷體" w:hAnsi="標楷體" w:hint="eastAsia"/>
          <w:bCs/>
          <w:sz w:val="28"/>
        </w:rPr>
        <w:t>本小組</w:t>
      </w:r>
      <w:r w:rsidRPr="00DF078B">
        <w:rPr>
          <w:rFonts w:ascii="標楷體" w:eastAsia="標楷體" w:hAnsi="標楷體" w:hint="eastAsia"/>
          <w:sz w:val="28"/>
          <w:szCs w:val="28"/>
        </w:rPr>
        <w:t>停宿處分</w:t>
      </w:r>
      <w:r w:rsidRPr="00DF078B">
        <w:rPr>
          <w:rFonts w:ascii="標楷體" w:eastAsia="標楷體" w:hAnsi="標楷體"/>
          <w:sz w:val="28"/>
          <w:szCs w:val="28"/>
        </w:rPr>
        <w:t>2</w:t>
      </w:r>
      <w:r w:rsidRPr="00DF078B">
        <w:rPr>
          <w:rFonts w:ascii="標楷體" w:eastAsia="標楷體" w:hAnsi="標楷體" w:hint="eastAsia"/>
          <w:sz w:val="28"/>
          <w:szCs w:val="28"/>
        </w:rPr>
        <w:t>次並積極輔導後，第</w:t>
      </w:r>
      <w:r w:rsidRPr="00DF078B">
        <w:rPr>
          <w:rFonts w:ascii="標楷體" w:eastAsia="標楷體" w:hAnsi="標楷體"/>
          <w:sz w:val="28"/>
          <w:szCs w:val="28"/>
        </w:rPr>
        <w:t>3</w:t>
      </w:r>
      <w:r w:rsidRPr="00DF078B">
        <w:rPr>
          <w:rFonts w:ascii="標楷體" w:eastAsia="標楷體" w:hAnsi="標楷體" w:hint="eastAsia"/>
          <w:sz w:val="28"/>
          <w:szCs w:val="28"/>
        </w:rPr>
        <w:t>次符合停宿標準時，由本小組提出出班申請。</w:t>
      </w:r>
    </w:p>
    <w:p w:rsidR="006A0CC0" w:rsidRPr="00DF078B" w:rsidRDefault="006A0CC0" w:rsidP="004C47C8">
      <w:pPr>
        <w:numPr>
          <w:ilvl w:val="0"/>
          <w:numId w:val="7"/>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申請程序：</w:t>
      </w:r>
      <w:r w:rsidRPr="00DF078B">
        <w:rPr>
          <w:rFonts w:ascii="標楷體" w:eastAsia="標楷體" w:hAnsi="標楷體" w:hint="eastAsia"/>
          <w:bCs/>
          <w:sz w:val="28"/>
        </w:rPr>
        <w:t>本小組</w:t>
      </w:r>
      <w:r w:rsidRPr="00DF078B">
        <w:rPr>
          <w:rFonts w:ascii="標楷體" w:eastAsia="標楷體" w:hAnsi="標楷體" w:hint="eastAsia"/>
          <w:sz w:val="28"/>
          <w:szCs w:val="28"/>
        </w:rPr>
        <w:t>函報本市復學輔導就讀小組。</w:t>
      </w:r>
    </w:p>
    <w:p w:rsidR="006A0CC0" w:rsidRPr="00DF078B" w:rsidRDefault="006A0CC0" w:rsidP="004C47C8">
      <w:pPr>
        <w:numPr>
          <w:ilvl w:val="0"/>
          <w:numId w:val="7"/>
        </w:numPr>
        <w:snapToGrid w:val="0"/>
        <w:spacing w:line="360" w:lineRule="exact"/>
        <w:jc w:val="both"/>
        <w:rPr>
          <w:rFonts w:ascii="標楷體" w:eastAsia="標楷體" w:hAnsi="標楷體"/>
          <w:sz w:val="28"/>
          <w:szCs w:val="28"/>
        </w:rPr>
      </w:pPr>
      <w:r w:rsidRPr="00DF078B">
        <w:rPr>
          <w:rFonts w:ascii="標楷體" w:eastAsia="標楷體" w:hAnsi="標楷體" w:hint="eastAsia"/>
          <w:sz w:val="28"/>
          <w:szCs w:val="28"/>
        </w:rPr>
        <w:t>審核：俟本市復學輔導就讀小組邀集相關人員召開專案協調會議審核後，正式生效出班。</w:t>
      </w:r>
    </w:p>
    <w:p w:rsidR="006A0CC0" w:rsidRDefault="006A0CC0" w:rsidP="003B1A6A">
      <w:pPr>
        <w:numPr>
          <w:ilvl w:val="0"/>
          <w:numId w:val="5"/>
        </w:numPr>
        <w:snapToGrid w:val="0"/>
        <w:spacing w:afterLines="50" w:after="180" w:line="360" w:lineRule="exact"/>
        <w:rPr>
          <w:rFonts w:ascii="標楷體" w:eastAsia="標楷體" w:hAnsi="標楷體"/>
          <w:bCs/>
          <w:sz w:val="28"/>
        </w:rPr>
        <w:sectPr w:rsidR="006A0CC0" w:rsidSect="00AA737D">
          <w:footerReference w:type="even" r:id="rId9"/>
          <w:footerReference w:type="default" r:id="rId10"/>
          <w:pgSz w:w="11906" w:h="16838"/>
          <w:pgMar w:top="510" w:right="680" w:bottom="454" w:left="680" w:header="851" w:footer="992" w:gutter="113"/>
          <w:cols w:space="425"/>
          <w:docGrid w:type="lines" w:linePitch="360"/>
        </w:sect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6A0CC0" w:rsidRDefault="006A0CC0" w:rsidP="005D16E3">
      <w:pPr>
        <w:adjustRightInd w:val="0"/>
        <w:snapToGrid w:val="0"/>
        <w:spacing w:line="440" w:lineRule="atLeast"/>
        <w:jc w:val="center"/>
        <w:rPr>
          <w:rFonts w:ascii="標楷體" w:eastAsia="標楷體" w:hAnsi="標楷體"/>
          <w:bCs/>
          <w:sz w:val="32"/>
          <w:szCs w:val="28"/>
        </w:rPr>
      </w:pPr>
      <w:r w:rsidRPr="00BB4A08">
        <w:rPr>
          <w:rFonts w:ascii="標楷體" w:eastAsia="標楷體" w:hAnsi="標楷體" w:hint="eastAsia"/>
          <w:bCs/>
          <w:sz w:val="32"/>
          <w:szCs w:val="32"/>
        </w:rPr>
        <w:t>基隆市立中山高</w:t>
      </w:r>
      <w:r>
        <w:rPr>
          <w:rFonts w:ascii="標楷體" w:eastAsia="標楷體" w:hAnsi="標楷體" w:hint="eastAsia"/>
          <w:bCs/>
          <w:sz w:val="32"/>
          <w:szCs w:val="32"/>
        </w:rPr>
        <w:t>級</w:t>
      </w:r>
      <w:r w:rsidRPr="00BB4A08">
        <w:rPr>
          <w:rFonts w:ascii="標楷體" w:eastAsia="標楷體" w:hAnsi="標楷體" w:hint="eastAsia"/>
          <w:bCs/>
          <w:sz w:val="32"/>
          <w:szCs w:val="32"/>
        </w:rPr>
        <w:t>中</w:t>
      </w:r>
      <w:r>
        <w:rPr>
          <w:rFonts w:ascii="標楷體" w:eastAsia="標楷體" w:hAnsi="標楷體" w:hint="eastAsia"/>
          <w:bCs/>
          <w:sz w:val="32"/>
          <w:szCs w:val="32"/>
        </w:rPr>
        <w:t>學國中部</w:t>
      </w:r>
      <w:r w:rsidRPr="00BB4A08">
        <w:rPr>
          <w:rFonts w:ascii="標楷體" w:eastAsia="標楷體" w:hAnsi="標楷體" w:hint="eastAsia"/>
          <w:bCs/>
          <w:sz w:val="32"/>
          <w:szCs w:val="32"/>
        </w:rPr>
        <w:t>大德分校</w:t>
      </w: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申請流程</w:t>
      </w:r>
    </w:p>
    <w:p w:rsidR="006A0CC0" w:rsidRDefault="006A0CC0" w:rsidP="00C76E35">
      <w:pPr>
        <w:adjustRightInd w:val="0"/>
        <w:snapToGrid w:val="0"/>
        <w:spacing w:line="440" w:lineRule="atLeast"/>
        <w:ind w:left="558"/>
        <w:rPr>
          <w:rFonts w:ascii="標楷體" w:eastAsia="標楷體" w:hAnsi="標楷體"/>
          <w:bCs/>
          <w:sz w:val="28"/>
          <w:szCs w:val="28"/>
        </w:rPr>
      </w:pPr>
    </w:p>
    <w:p w:rsidR="006A0CC0" w:rsidRPr="00C76E35" w:rsidRDefault="006A0CC0" w:rsidP="004F50AE">
      <w:pPr>
        <w:adjustRightInd w:val="0"/>
        <w:snapToGrid w:val="0"/>
        <w:spacing w:line="440" w:lineRule="atLeast"/>
        <w:jc w:val="center"/>
        <w:rPr>
          <w:rFonts w:ascii="標楷體" w:eastAsia="標楷體" w:hAnsi="標楷體"/>
          <w:sz w:val="28"/>
          <w:szCs w:val="28"/>
        </w:rPr>
        <w:sectPr w:rsidR="006A0CC0" w:rsidRPr="00C76E35" w:rsidSect="005D16E3">
          <w:pgSz w:w="11906" w:h="16838"/>
          <w:pgMar w:top="993" w:right="680" w:bottom="454" w:left="680" w:header="851" w:footer="992" w:gutter="113"/>
          <w:cols w:space="425"/>
          <w:docGrid w:type="lines" w:linePitch="360"/>
        </w:sectPr>
      </w:pPr>
      <w:r>
        <w:rPr>
          <w:noProof/>
        </w:rPr>
        <w:pict>
          <v:group id="_x0000_s1026" style="position:absolute;left:0;text-align:left;margin-left:2.15pt;margin-top:7.65pt;width:494.45pt;height:530.35pt;z-index:251660800" coordorigin="836,2026" coordsize="9889,10607">
            <v:line id="_x0000_s1027" style="position:absolute" from="4678,5028" to="4679,5478" o:regroupid="5">
              <v:stroke endarrow="block"/>
            </v:line>
            <v:group id="_x0000_s1028" style="position:absolute;left:836;top:2026;width:9889;height:10607" coordorigin="836,2026" coordsize="9889,10607">
              <v:group id="_x0000_s1029" style="position:absolute;left:836;top:5920;width:9889;height:6713" coordorigin="836,5920" coordsize="9889,6713">
                <v:group id="_x0000_s1030" style="position:absolute;left:836;top:11373;width:9829;height:1260" coordorigin="836,11373" coordsize="9829,1260" o:regroupid="1">
                  <v:shapetype id="_x0000_t202" coordsize="21600,21600" o:spt="202" path="m,l,21600r21600,l21600,xe">
                    <v:stroke joinstyle="miter"/>
                    <v:path gradientshapeok="t" o:connecttype="rect"/>
                  </v:shapetype>
                  <v:shape id="文字方塊 26" o:spid="_x0000_s1031" type="#_x0000_t202" style="position:absolute;left:7905;top:11373;width:2760;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style="mso-next-textbox:#文字方塊 26">
                      <w:txbxContent>
                        <w:p w:rsidR="006A0CC0" w:rsidRPr="00764B74" w:rsidRDefault="006A0CC0"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2" type="#_x0000_t32" style="position:absolute;left:6075;top:11868;width:183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roundrect id="_x0000_s1033" style="position:absolute;left:3220;top:11373;width:2855;height:915" arcsize="10923f">
                    <v:textbox style="mso-next-textbox:#_x0000_s1033">
                      <w:txbxContent>
                        <w:p w:rsidR="006A0CC0" w:rsidRPr="005D16E3" w:rsidRDefault="006A0CC0"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v:textbox>
                  </v:roundrect>
                  <v:roundrect id="_x0000_s1034" style="position:absolute;left:836;top:11373;width:1439;height:1260" arcsize="10923f">
                    <v:textbox style="mso-next-textbox:#_x0000_s1034">
                      <w:txbxContent>
                        <w:p w:rsidR="006A0CC0" w:rsidRPr="001D33DE" w:rsidRDefault="006A0CC0"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_x0000_s1035" style="position:absolute;flip:x" from="4650,10484" to="4652,11373" o:regroupid="3">
                  <v:stroke endarrow="block"/>
                </v:line>
                <v:group id="_x0000_s1036" style="position:absolute;left:1511;top:5920;width:9214;height:5378" coordorigin="1511,5920" coordsize="9214,5378">
                  <v:shape id="_x0000_s1037" type="#_x0000_t202" style="position:absolute;left:4696;top:10491;width:538;height:541" o:regroupid="2" stroked="f">
                    <v:textbox style="layout-flow:vertical-ideographic;mso-next-textbox:#_x0000_s1037">
                      <w:txbxContent>
                        <w:p w:rsidR="006A0CC0" w:rsidRPr="00642275" w:rsidRDefault="006A0CC0"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_x0000_s1038" style="position:absolute;left:1511;top:5920;width:9214;height:5378" coordorigin="1511,5920" coordsize="9214,5378">
                    <v:shape id="文字方塊 26" o:spid="_x0000_s1039" type="#_x0000_t202" style="position:absolute;left:7956;top:9570;width:2760;height:1548;visibility:visible" o:regroupid="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6A0CC0" w:rsidRPr="000E1D98" w:rsidRDefault="006A0CC0"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6A0CC0" w:rsidRPr="00764B74" w:rsidRDefault="006A0CC0" w:rsidP="000E1D98">
                            <w:pPr>
                              <w:spacing w:line="240" w:lineRule="exact"/>
                              <w:rPr>
                                <w:rFonts w:ascii="標楷體" w:eastAsia="標楷體" w:hAnsi="標楷體"/>
                                <w:sz w:val="16"/>
                                <w:szCs w:val="16"/>
                              </w:rPr>
                            </w:pPr>
                          </w:p>
                        </w:txbxContent>
                      </v:textbox>
                    </v:shape>
                    <v:group id="_x0000_s1040" style="position:absolute;left:1511;top:5920;width:9214;height:5378" coordorigin="1511,5920" coordsize="9214,5378" o:regroupid="3">
                      <v:shape id="_x0000_s1041" type="#_x0000_t202" style="position:absolute;left:4694;top:6399;width:540;height:541" stroked="f">
                        <v:textbox style="layout-flow:vertical-ideographic;mso-next-textbox:#_x0000_s1041">
                          <w:txbxContent>
                            <w:p w:rsidR="006A0CC0" w:rsidRPr="00642275" w:rsidRDefault="006A0CC0"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_x0000_s1042" style="position:absolute;left:1511;top:5920;width:9214;height:5378" coordorigin="1511,5920" coordsize="9214,5378">
                        <v:shape id="_x0000_s1043" type="#_x0000_t202" style="position:absolute;left:1511;top:9473;width:1077;height:539" filled="f" stroked="f">
                          <v:textbox style="mso-next-textbox:#_x0000_s1043">
                            <w:txbxContent>
                              <w:p w:rsidR="006A0CC0" w:rsidRPr="00642275" w:rsidRDefault="006A0CC0"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4" type="#_x0000_t32" style="position:absolute;left:6280;top:10012;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line id="_x0000_s1045" style="position:absolute;flip:x" from="1526,5920" to="1529,11298">
                          <v:stroke endarrow="block"/>
                        </v:line>
                        <v:line id="_x0000_s1046" style="position:absolute" from="1529,10027" to="2969,10027"/>
                        <v:shapetype id="_x0000_t110" coordsize="21600,21600" o:spt="110" path="m10800,l,10800,10800,21600,21600,10800xe">
                          <v:stroke joinstyle="miter"/>
                          <v:path gradientshapeok="t" o:connecttype="rect" textboxrect="5400,5400,16200,16200"/>
                        </v:shapetype>
                        <v:shape id="_x0000_s1047" type="#_x0000_t110" style="position:absolute;left:2976;top:9570;width:3341;height:921">
                          <v:textbox style="mso-next-textbox:#_x0000_s1047">
                            <w:txbxContent>
                              <w:p w:rsidR="006A0CC0" w:rsidRPr="00C24227" w:rsidRDefault="006A0CC0"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_x0000_s1048" style="position:absolute" from="4677,6399" to="4678,6940">
                          <v:stroke endarrow="block"/>
                        </v:line>
                        <v:line id="_x0000_s1049" style="position:absolute" from="4651,7546" to="4652,8056">
                          <v:stroke endarrow="block"/>
                        </v:line>
                        <v:line id="_x0000_s1050" style="position:absolute" from="4650,8626" to="4651,9570">
                          <v:stroke endarrow="block"/>
                        </v:line>
                        <v:shape id="_x0000_s1051" type="#_x0000_t202" style="position:absolute;left:3764;top:6963;width:1788;height:540">
                          <v:textbox style="mso-next-textbox:#_x0000_s1051">
                            <w:txbxContent>
                              <w:p w:rsidR="006A0CC0" w:rsidRPr="000023B9" w:rsidRDefault="006A0CC0" w:rsidP="000E1D98">
                                <w:pPr>
                                  <w:jc w:val="center"/>
                                </w:pPr>
                                <w:r>
                                  <w:rPr>
                                    <w:rFonts w:ascii="標楷體" w:eastAsia="標楷體" w:hAnsi="標楷體" w:hint="eastAsia"/>
                                  </w:rPr>
                                  <w:t>進行家庭訪</w:t>
                                </w:r>
                              </w:p>
                            </w:txbxContent>
                          </v:textbox>
                        </v:shape>
                        <v:shape id="文字方塊 26" o:spid="_x0000_s1052" type="#_x0000_t202" style="position:absolute;left:7965;top:7636;width:2760;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6A0CC0" w:rsidRPr="005F5775" w:rsidRDefault="006A0CC0" w:rsidP="003B1A6A">
                                <w:pPr>
                                  <w:snapToGrid w:val="0"/>
                                  <w:spacing w:line="240" w:lineRule="atLeast"/>
                                  <w:ind w:leftChars="-1" w:left="31680"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6A0CC0" w:rsidRPr="00764B74" w:rsidRDefault="006A0CC0" w:rsidP="000E1D98">
                                <w:pPr>
                                  <w:spacing w:line="240" w:lineRule="exact"/>
                                  <w:rPr>
                                    <w:rFonts w:ascii="標楷體" w:eastAsia="標楷體" w:hAnsi="標楷體"/>
                                    <w:sz w:val="16"/>
                                    <w:szCs w:val="16"/>
                                  </w:rPr>
                                </w:pPr>
                              </w:p>
                            </w:txbxContent>
                          </v:textbox>
                        </v:shape>
                        <v:shape id="直線單箭頭接點 33" o:spid="_x0000_s1053" type="#_x0000_t32" style="position:absolute;left:5633;top:8325;width:2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shape id="_x0000_s1054" type="#_x0000_t202" style="position:absolute;left:3734;top:8056;width:1890;height:570">
                          <v:textbox style="mso-next-textbox:#_x0000_s1054">
                            <w:txbxContent>
                              <w:p w:rsidR="006A0CC0" w:rsidRPr="00484097" w:rsidRDefault="006A0CC0" w:rsidP="008F6CAA">
                                <w:pPr>
                                  <w:jc w:val="center"/>
                                  <w:rPr>
                                    <w:rFonts w:ascii="標楷體" w:eastAsia="標楷體" w:hAnsi="標楷體"/>
                                    <w:sz w:val="26"/>
                                    <w:szCs w:val="26"/>
                                  </w:rPr>
                                </w:pPr>
                                <w:r>
                                  <w:rPr>
                                    <w:rFonts w:ascii="標楷體" w:eastAsia="標楷體" w:hAnsi="標楷體" w:hint="eastAsia"/>
                                    <w:sz w:val="26"/>
                                    <w:szCs w:val="26"/>
                                  </w:rPr>
                                  <w:t>校內初審</w:t>
                                </w:r>
                              </w:p>
                              <w:p w:rsidR="006A0CC0" w:rsidRPr="00B13C6E" w:rsidRDefault="006A0CC0" w:rsidP="008F6CAA">
                                <w:pPr>
                                  <w:spacing w:line="300" w:lineRule="exact"/>
                                  <w:jc w:val="center"/>
                                  <w:rPr>
                                    <w:rFonts w:ascii="標楷體" w:eastAsia="標楷體" w:hAnsi="標楷體"/>
                                  </w:rPr>
                                </w:pPr>
                              </w:p>
                            </w:txbxContent>
                          </v:textbox>
                        </v:shape>
                      </v:group>
                    </v:group>
                  </v:group>
                </v:group>
              </v:group>
              <v:group id="_x0000_s1055" style="position:absolute;left:1559;top:2026;width:9136;height:4448" coordorigin="1559,2026" coordsize="9136,4448">
                <v:line id="_x0000_s1056" style="position:absolute" from="4679,2793" to="4681,3168" o:regroupid="4">
                  <v:stroke endarrow="block"/>
                </v:line>
                <v:group id="_x0000_s1057" style="position:absolute;left:1559;top:2026;width:9136;height:4448" coordorigin="1559,2026" coordsize="9136,4448">
                  <v:shape id="文字方塊 26" o:spid="_x0000_s1058" type="#_x0000_t202" style="position:absolute;left:7965;top:3918;width:2730;height:1827;visibility:visible"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6A0CC0" w:rsidRPr="00DD1AB3" w:rsidRDefault="006A0CC0" w:rsidP="003B1A6A">
                          <w:pPr>
                            <w:spacing w:line="240" w:lineRule="atLeast"/>
                            <w:ind w:left="31680" w:hangingChars="496" w:firstLine="31680"/>
                            <w:rPr>
                              <w:rFonts w:ascii="標楷體" w:eastAsia="標楷體" w:hAnsi="標楷體"/>
                              <w:sz w:val="16"/>
                              <w:szCs w:val="16"/>
                            </w:rPr>
                          </w:pPr>
                          <w:r w:rsidRPr="00DD1AB3">
                            <w:rPr>
                              <w:rFonts w:ascii="標楷體" w:eastAsia="標楷體" w:hAnsi="標楷體" w:hint="eastAsia"/>
                              <w:sz w:val="16"/>
                              <w:szCs w:val="16"/>
                            </w:rPr>
                            <w:t>年度招生：</w:t>
                          </w:r>
                        </w:p>
                        <w:p w:rsidR="006A0CC0" w:rsidRPr="00DD1AB3" w:rsidRDefault="006A0CC0" w:rsidP="003B1A6A">
                          <w:pPr>
                            <w:spacing w:line="240" w:lineRule="atLeast"/>
                            <w:ind w:leftChars="59" w:left="31680" w:hangingChars="407" w:firstLine="31680"/>
                            <w:rPr>
                              <w:rFonts w:ascii="標楷體" w:eastAsia="標楷體" w:hAnsi="標楷體"/>
                              <w:sz w:val="16"/>
                              <w:szCs w:val="16"/>
                            </w:rPr>
                          </w:pPr>
                          <w:r w:rsidRPr="00DD1AB3">
                            <w:rPr>
                              <w:rFonts w:ascii="標楷體" w:eastAsia="標楷體" w:hAnsi="標楷體"/>
                              <w:sz w:val="16"/>
                              <w:szCs w:val="16"/>
                            </w:rPr>
                            <w:t>5</w:t>
                          </w:r>
                          <w:r w:rsidRPr="00DD1AB3">
                            <w:rPr>
                              <w:rFonts w:ascii="標楷體" w:eastAsia="標楷體" w:hAnsi="標楷體" w:hint="eastAsia"/>
                              <w:sz w:val="16"/>
                              <w:szCs w:val="16"/>
                            </w:rPr>
                            <w:t>月</w:t>
                          </w:r>
                          <w:r w:rsidRPr="00DD1AB3">
                            <w:rPr>
                              <w:rFonts w:ascii="標楷體" w:eastAsia="標楷體" w:hAnsi="標楷體"/>
                              <w:sz w:val="16"/>
                              <w:szCs w:val="16"/>
                            </w:rPr>
                            <w:t>1</w:t>
                          </w:r>
                          <w:r w:rsidRPr="00DD1AB3">
                            <w:rPr>
                              <w:rFonts w:ascii="標楷體" w:eastAsia="標楷體" w:hAnsi="標楷體" w:hint="eastAsia"/>
                              <w:sz w:val="16"/>
                              <w:szCs w:val="16"/>
                            </w:rPr>
                            <w:t>日至</w:t>
                          </w:r>
                          <w:r w:rsidRPr="00DD1AB3">
                            <w:rPr>
                              <w:rFonts w:ascii="標楷體" w:eastAsia="標楷體" w:hAnsi="標楷體"/>
                              <w:sz w:val="16"/>
                              <w:szCs w:val="16"/>
                            </w:rPr>
                            <w:t>5</w:t>
                          </w:r>
                          <w:r w:rsidRPr="00DD1AB3">
                            <w:rPr>
                              <w:rFonts w:ascii="標楷體" w:eastAsia="標楷體" w:hAnsi="標楷體" w:hint="eastAsia"/>
                              <w:sz w:val="16"/>
                              <w:szCs w:val="16"/>
                            </w:rPr>
                            <w:t>月</w:t>
                          </w:r>
                          <w:r w:rsidRPr="00DD1AB3">
                            <w:rPr>
                              <w:rFonts w:ascii="標楷體" w:eastAsia="標楷體" w:hAnsi="標楷體"/>
                              <w:sz w:val="16"/>
                              <w:szCs w:val="16"/>
                            </w:rPr>
                            <w:t>20</w:t>
                          </w:r>
                          <w:r w:rsidRPr="00DD1AB3">
                            <w:rPr>
                              <w:rFonts w:ascii="標楷體" w:eastAsia="標楷體" w:hAnsi="標楷體" w:hint="eastAsia"/>
                              <w:sz w:val="16"/>
                              <w:szCs w:val="16"/>
                            </w:rPr>
                            <w:t>日</w:t>
                          </w:r>
                        </w:p>
                        <w:p w:rsidR="006A0CC0" w:rsidRPr="00DD1AB3" w:rsidRDefault="006A0CC0" w:rsidP="00DD1AB3">
                          <w:pPr>
                            <w:spacing w:line="240" w:lineRule="atLeast"/>
                            <w:rPr>
                              <w:rFonts w:ascii="標楷體" w:eastAsia="標楷體" w:hAnsi="標楷體"/>
                              <w:sz w:val="16"/>
                              <w:szCs w:val="16"/>
                            </w:rPr>
                          </w:pPr>
                          <w:r w:rsidRPr="00DD1AB3">
                            <w:rPr>
                              <w:rFonts w:ascii="標楷體" w:eastAsia="標楷體" w:hAnsi="標楷體" w:hint="eastAsia"/>
                              <w:sz w:val="16"/>
                              <w:szCs w:val="16"/>
                            </w:rPr>
                            <w:t>期中招生：</w:t>
                          </w:r>
                        </w:p>
                        <w:p w:rsidR="006A0CC0" w:rsidRPr="00DD1AB3" w:rsidRDefault="006A0CC0" w:rsidP="003B1A6A">
                          <w:pPr>
                            <w:spacing w:line="240" w:lineRule="atLeast"/>
                            <w:ind w:firstLineChars="88" w:firstLine="31680"/>
                            <w:rPr>
                              <w:rFonts w:ascii="標楷體" w:eastAsia="標楷體" w:hAnsi="標楷體"/>
                              <w:sz w:val="16"/>
                              <w:szCs w:val="16"/>
                            </w:rPr>
                          </w:pPr>
                          <w:r w:rsidRPr="00DD1AB3">
                            <w:rPr>
                              <w:rFonts w:ascii="標楷體" w:eastAsia="標楷體" w:hAnsi="標楷體"/>
                              <w:sz w:val="16"/>
                              <w:szCs w:val="16"/>
                            </w:rPr>
                            <w:t>10</w:t>
                          </w:r>
                          <w:r w:rsidRPr="00DD1AB3">
                            <w:rPr>
                              <w:rFonts w:ascii="標楷體" w:eastAsia="標楷體" w:hAnsi="標楷體" w:hint="eastAsia"/>
                              <w:sz w:val="16"/>
                              <w:szCs w:val="16"/>
                            </w:rPr>
                            <w:t>月</w:t>
                          </w:r>
                          <w:r w:rsidRPr="00DD1AB3">
                            <w:rPr>
                              <w:rFonts w:ascii="標楷體" w:eastAsia="標楷體" w:hAnsi="標楷體"/>
                              <w:sz w:val="16"/>
                              <w:szCs w:val="16"/>
                            </w:rPr>
                            <w:t>1</w:t>
                          </w:r>
                          <w:r w:rsidRPr="00DD1AB3">
                            <w:rPr>
                              <w:rFonts w:ascii="標楷體" w:eastAsia="標楷體" w:hAnsi="標楷體" w:hint="eastAsia"/>
                              <w:sz w:val="16"/>
                              <w:szCs w:val="16"/>
                            </w:rPr>
                            <w:t>日至</w:t>
                          </w:r>
                          <w:r w:rsidRPr="00DD1AB3">
                            <w:rPr>
                              <w:rFonts w:ascii="標楷體" w:eastAsia="標楷體" w:hAnsi="標楷體"/>
                              <w:sz w:val="16"/>
                              <w:szCs w:val="16"/>
                            </w:rPr>
                            <w:t>10</w:t>
                          </w:r>
                          <w:r w:rsidRPr="00DD1AB3">
                            <w:rPr>
                              <w:rFonts w:ascii="標楷體" w:eastAsia="標楷體" w:hAnsi="標楷體" w:hint="eastAsia"/>
                              <w:sz w:val="16"/>
                              <w:szCs w:val="16"/>
                            </w:rPr>
                            <w:t>月</w:t>
                          </w:r>
                          <w:r w:rsidRPr="00DD1AB3">
                            <w:rPr>
                              <w:rFonts w:ascii="標楷體" w:eastAsia="標楷體" w:hAnsi="標楷體"/>
                              <w:sz w:val="16"/>
                              <w:szCs w:val="16"/>
                            </w:rPr>
                            <w:t>15</w:t>
                          </w:r>
                          <w:r w:rsidRPr="00DD1AB3">
                            <w:rPr>
                              <w:rFonts w:ascii="標楷體" w:eastAsia="標楷體" w:hAnsi="標楷體" w:hint="eastAsia"/>
                              <w:sz w:val="16"/>
                              <w:szCs w:val="16"/>
                            </w:rPr>
                            <w:t>日</w:t>
                          </w:r>
                        </w:p>
                        <w:p w:rsidR="006A0CC0" w:rsidRPr="00DD1AB3" w:rsidRDefault="006A0CC0" w:rsidP="003B1A6A">
                          <w:pPr>
                            <w:spacing w:line="240" w:lineRule="atLeast"/>
                            <w:ind w:firstLineChars="88" w:firstLine="31680"/>
                            <w:rPr>
                              <w:rFonts w:ascii="標楷體" w:eastAsia="標楷體" w:hAnsi="標楷體"/>
                              <w:sz w:val="16"/>
                              <w:szCs w:val="16"/>
                            </w:rPr>
                          </w:pPr>
                          <w:r w:rsidRPr="00DD1AB3">
                            <w:rPr>
                              <w:rFonts w:ascii="標楷體" w:eastAsia="標楷體" w:hAnsi="標楷體" w:hint="eastAsia"/>
                              <w:sz w:val="16"/>
                              <w:szCs w:val="16"/>
                            </w:rPr>
                            <w:t>隔年</w:t>
                          </w:r>
                          <w:r w:rsidRPr="00DD1AB3">
                            <w:rPr>
                              <w:rFonts w:ascii="標楷體" w:eastAsia="標楷體" w:hAnsi="標楷體"/>
                              <w:sz w:val="16"/>
                              <w:szCs w:val="16"/>
                            </w:rPr>
                            <w:t>1</w:t>
                          </w:r>
                          <w:r w:rsidRPr="00DD1AB3">
                            <w:rPr>
                              <w:rFonts w:ascii="標楷體" w:eastAsia="標楷體" w:hAnsi="標楷體" w:hint="eastAsia"/>
                              <w:sz w:val="16"/>
                              <w:szCs w:val="16"/>
                            </w:rPr>
                            <w:t>月</w:t>
                          </w:r>
                          <w:r w:rsidRPr="00DD1AB3">
                            <w:rPr>
                              <w:rFonts w:ascii="標楷體" w:eastAsia="標楷體" w:hAnsi="標楷體"/>
                              <w:sz w:val="16"/>
                              <w:szCs w:val="16"/>
                            </w:rPr>
                            <w:t>2</w:t>
                          </w:r>
                          <w:r w:rsidRPr="00DD1AB3">
                            <w:rPr>
                              <w:rFonts w:ascii="標楷體" w:eastAsia="標楷體" w:hAnsi="標楷體" w:hint="eastAsia"/>
                              <w:sz w:val="16"/>
                              <w:szCs w:val="16"/>
                            </w:rPr>
                            <w:t>日至</w:t>
                          </w:r>
                          <w:r w:rsidRPr="00DD1AB3">
                            <w:rPr>
                              <w:rFonts w:ascii="標楷體" w:eastAsia="標楷體" w:hAnsi="標楷體"/>
                              <w:sz w:val="16"/>
                              <w:szCs w:val="16"/>
                            </w:rPr>
                            <w:t>1</w:t>
                          </w:r>
                          <w:r w:rsidRPr="00DD1AB3">
                            <w:rPr>
                              <w:rFonts w:ascii="標楷體" w:eastAsia="標楷體" w:hAnsi="標楷體" w:hint="eastAsia"/>
                              <w:sz w:val="16"/>
                              <w:szCs w:val="16"/>
                            </w:rPr>
                            <w:t>月</w:t>
                          </w:r>
                          <w:r w:rsidRPr="00DD1AB3">
                            <w:rPr>
                              <w:rFonts w:ascii="標楷體" w:eastAsia="標楷體" w:hAnsi="標楷體"/>
                              <w:sz w:val="16"/>
                              <w:szCs w:val="16"/>
                            </w:rPr>
                            <w:t>15</w:t>
                          </w:r>
                          <w:r w:rsidRPr="00DD1AB3">
                            <w:rPr>
                              <w:rFonts w:ascii="標楷體" w:eastAsia="標楷體" w:hAnsi="標楷體" w:hint="eastAsia"/>
                              <w:sz w:val="16"/>
                              <w:szCs w:val="16"/>
                            </w:rPr>
                            <w:t>日</w:t>
                          </w:r>
                        </w:p>
                        <w:p w:rsidR="006A0CC0" w:rsidRDefault="006A0CC0" w:rsidP="00DD1AB3">
                          <w:pPr>
                            <w:spacing w:line="24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6A0CC0" w:rsidRDefault="006A0CC0" w:rsidP="003B1A6A">
                          <w:pPr>
                            <w:spacing w:line="240" w:lineRule="atLeast"/>
                            <w:ind w:firstLineChars="88" w:firstLine="31680"/>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6A0CC0" w:rsidRPr="00DD1AB3" w:rsidRDefault="006A0CC0" w:rsidP="00DD1AB3">
                          <w:pPr>
                            <w:spacing w:line="24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59" type="#_x0000_t32" style="position:absolute;left:5624;top:4743;width:2341;height:0;visibility:visible" o:connectortype="straight" o:regroupid="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line id="_x0000_s1060" style="position:absolute" from="1559,5935" to="2976,5936" o:regroupid="5"/>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61" type="#_x0000_t9" style="position:absolute;left:2051;top:2026;width:5325;height:768" o:regroupid="5">
                    <v:textbox style="mso-next-textbox:#_x0000_s1061">
                      <w:txbxContent>
                        <w:p w:rsidR="006A0CC0" w:rsidRDefault="006A0CC0"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_x0000_s1062" type="#_x0000_t202" style="position:absolute;left:3734;top:4458;width:1890;height:570" o:regroupid="5">
                    <v:textbox style="mso-next-textbox:#_x0000_s1062">
                      <w:txbxContent>
                        <w:p w:rsidR="006A0CC0" w:rsidRPr="00B13C6E" w:rsidRDefault="006A0CC0"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_x0000_s1063" style="position:absolute;flip:x" from="4681,4128" to="4692,4554" o:regroupid="5">
                    <v:stroke endarrow="block"/>
                  </v:line>
                  <v:shape id="_x0000_s1064" type="#_x0000_t202" style="position:absolute;left:1559;top:5380;width:1077;height:539" o:regroupid="5" filled="f" stroked="f">
                    <v:textbox style="mso-next-textbox:#_x0000_s1064">
                      <w:txbxContent>
                        <w:p w:rsidR="006A0CC0" w:rsidRPr="00642275" w:rsidRDefault="006A0CC0"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_x0000_s1065" type="#_x0000_t110" style="position:absolute;left:1825;top:3168;width:5705;height:960" o:regroupid="5">
                    <v:textbox style="mso-next-textbox:#_x0000_s1065">
                      <w:txbxContent>
                        <w:p w:rsidR="006A0CC0" w:rsidRPr="00C24227" w:rsidRDefault="006A0CC0"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sz w:val="22"/>
                            </w:rPr>
                            <w:t>4</w:t>
                          </w:r>
                          <w:r w:rsidRPr="00A75613">
                            <w:rPr>
                              <w:rFonts w:ascii="標楷體" w:eastAsia="標楷體" w:hAnsi="標楷體" w:hint="eastAsia"/>
                              <w:sz w:val="22"/>
                            </w:rPr>
                            <w:t>月</w:t>
                          </w:r>
                          <w:r>
                            <w:rPr>
                              <w:rFonts w:ascii="標楷體" w:eastAsia="標楷體" w:hAnsi="標楷體" w:hint="eastAsia"/>
                            </w:rPr>
                            <w:t>）</w:t>
                          </w:r>
                        </w:p>
                      </w:txbxContent>
                    </v:textbox>
                  </v:shape>
                  <v:shape id="文字方塊 26" o:spid="_x0000_s1066" type="#_x0000_t202" style="position:absolute;left:7935;top:2936;width:2760;height:874;visibility:visible"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6A0CC0" w:rsidRPr="003D7F61" w:rsidRDefault="006A0CC0"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7" type="#_x0000_t32" style="position:absolute;left:7530;top:3648;width:375;height:0;visibility:visible" o:connectortype="straight" o:regroupid="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shape id="_x0000_s1068" type="#_x0000_t110" style="position:absolute;left:2985;top:5478;width:3341;height:921" o:regroupid="5">
                    <v:textbox style="mso-next-textbox:#_x0000_s1068">
                      <w:txbxContent>
                        <w:p w:rsidR="006A0CC0" w:rsidRPr="00C24227" w:rsidRDefault="006A0CC0"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69" type="#_x0000_t202" style="position:absolute;left:7965;top:5823;width:2730;height:651;visibility:visible"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6A0CC0" w:rsidRPr="00AF3B83" w:rsidRDefault="006A0CC0"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0" type="#_x0000_t32" style="position:absolute;left:6289;top:5935;width:1676;height:0;visibility:visible" o:connectortype="straight" o:regroupid="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group>
              </v:group>
            </v:group>
          </v:group>
        </w:pict>
      </w:r>
      <w:r>
        <w:rPr>
          <w:noProof/>
        </w:rPr>
        <w:pict>
          <v:shape id="_x0000_s1071" type="#_x0000_t202" style="position:absolute;left:0;text-align:left;margin-left:195.05pt;margin-top:355.2pt;width:27pt;height:27.05pt;z-index:-251656704" o:regroupid="3" stroked="f">
            <v:textbox style="layout-flow:vertical-ideographic;mso-next-textbox:#_x0000_s1071">
              <w:txbxContent>
                <w:p w:rsidR="006A0CC0" w:rsidRPr="00642275" w:rsidRDefault="006A0CC0" w:rsidP="00C76E35">
                  <w:pPr>
                    <w:rPr>
                      <w:rFonts w:ascii="標楷體" w:eastAsia="標楷體" w:hAnsi="標楷體"/>
                      <w:sz w:val="16"/>
                      <w:szCs w:val="16"/>
                    </w:rPr>
                  </w:pPr>
                </w:p>
              </w:txbxContent>
            </v:textbox>
          </v:shape>
        </w:pict>
      </w:r>
    </w:p>
    <w:p w:rsidR="006A0CC0" w:rsidRPr="008E2C26" w:rsidRDefault="006A0CC0" w:rsidP="004F50AE">
      <w:pPr>
        <w:adjustRightInd w:val="0"/>
        <w:snapToGrid w:val="0"/>
        <w:spacing w:line="440" w:lineRule="atLeast"/>
        <w:jc w:val="center"/>
        <w:rPr>
          <w:rFonts w:ascii="標楷體" w:eastAsia="標楷體" w:hAnsi="標楷體"/>
          <w:sz w:val="32"/>
          <w:szCs w:val="28"/>
        </w:rPr>
      </w:pPr>
      <w:r w:rsidRPr="008E2C26">
        <w:rPr>
          <w:rFonts w:ascii="標楷體" w:eastAsia="標楷體" w:hAnsi="標楷體" w:hint="eastAsia"/>
          <w:sz w:val="32"/>
          <w:szCs w:val="28"/>
        </w:rPr>
        <w:t>基隆市立中山高級中學國中部大德分校慈輝班出入班作業流程</w:t>
      </w:r>
    </w:p>
    <w:p w:rsidR="006A0CC0" w:rsidRPr="00BB4A08" w:rsidRDefault="006A0CC0" w:rsidP="003B1A6A">
      <w:pPr>
        <w:adjustRightInd w:val="0"/>
        <w:snapToGrid w:val="0"/>
        <w:spacing w:beforeLines="50" w:before="180" w:afterLines="50" w:after="180" w:line="440" w:lineRule="atLeast"/>
        <w:jc w:val="center"/>
        <w:rPr>
          <w:rFonts w:ascii="標楷體" w:eastAsia="標楷體" w:hAnsi="標楷體"/>
          <w:sz w:val="28"/>
          <w:szCs w:val="28"/>
        </w:rPr>
      </w:pPr>
      <w:r>
        <w:rPr>
          <w:noProof/>
        </w:rPr>
        <w:pict>
          <v:group id="_x0000_s1072" style="position:absolute;left:0;text-align:left;margin-left:7.6pt;margin-top:28.85pt;width:513pt;height:551.6pt;z-index:251658752" coordorigin="945,1826" coordsize="10065,11032">
            <v:group id="_x0000_s1073" style="position:absolute;left:945;top:1826;width:10065;height:11032" coordorigin="945,1826" coordsize="10065,11032">
              <v:shape id="_x0000_s1074" type="#_x0000_t202" style="position:absolute;left:8985;top:8882;width:540;height:1171" stroked="f">
                <v:textbox style="layout-flow:vertical-ideographic;mso-next-textbox:#_x0000_s1074">
                  <w:txbxContent>
                    <w:p w:rsidR="006A0CC0" w:rsidRPr="00642275" w:rsidRDefault="006A0CC0"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_x0000_s1075" style="position:absolute;left:945;top:1826;width:10065;height:11032" coordorigin="945,1826" coordsize="10065,11032">
                <v:line id="_x0000_s1076" style="position:absolute" from="6014,8179" to="8018,8179">
                  <v:stroke endarrow="block"/>
                </v:line>
                <v:line id="_x0000_s1077" style="position:absolute" from="6033,7789" to="6033,8179"/>
                <v:group id="_x0000_s1078" style="position:absolute;left:945;top:1826;width:10065;height:11032" coordorigin="945,1826" coordsize="10065,11032">
                  <v:group id="_x0000_s1079" style="position:absolute;left:945;top:4812;width:8115;height:3678" coordorigin="945,4799" coordsize="8115,3678">
                    <v:shape id="文字方塊 26" o:spid="_x0000_s1080" type="#_x0000_t202" style="position:absolute;left:945;top:5583;width:2100;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6A0CC0" w:rsidRPr="00F54F45" w:rsidRDefault="006A0CC0"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w:t>
                            </w:r>
                            <w:r w:rsidRPr="00F54F45">
                              <w:rPr>
                                <w:rFonts w:ascii="標楷體" w:eastAsia="標楷體" w:hAnsi="標楷體"/>
                                <w:sz w:val="20"/>
                                <w:szCs w:val="20"/>
                              </w:rPr>
                              <w:t>2</w:t>
                            </w:r>
                            <w:r w:rsidRPr="00F54F45">
                              <w:rPr>
                                <w:rFonts w:ascii="標楷體" w:eastAsia="標楷體" w:hAnsi="標楷體" w:hint="eastAsia"/>
                                <w:sz w:val="20"/>
                                <w:szCs w:val="20"/>
                              </w:rPr>
                              <w:t>次並積極輔導後，第</w:t>
                            </w:r>
                            <w:r w:rsidRPr="00F54F45">
                              <w:rPr>
                                <w:rFonts w:ascii="標楷體" w:eastAsia="標楷體" w:hAnsi="標楷體"/>
                                <w:sz w:val="20"/>
                                <w:szCs w:val="20"/>
                              </w:rPr>
                              <w:t>3</w:t>
                            </w:r>
                            <w:r w:rsidRPr="00F54F45">
                              <w:rPr>
                                <w:rFonts w:ascii="標楷體" w:eastAsia="標楷體" w:hAnsi="標楷體" w:hint="eastAsia"/>
                                <w:sz w:val="20"/>
                                <w:szCs w:val="20"/>
                              </w:rPr>
                              <w:t>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_x0000_s1081" type="#_x0000_t110" style="position:absolute;left:4575;top:6890;width:2865;height:885">
                      <v:textbox style="mso-next-textbox:#_x0000_s1081">
                        <w:txbxContent>
                          <w:p w:rsidR="006A0CC0" w:rsidRPr="00C24227" w:rsidRDefault="006A0CC0"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2" type="#_x0000_t32" style="position:absolute;left:3045;top:5929;width:2028;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shape id="_x0000_s1083" type="#_x0000_t202" style="position:absolute;left:8084;top:6429;width:691;height:1060" filled="f" stroked="f">
                      <v:textbox style="layout-flow:vertical-ideographic;mso-next-textbox:#_x0000_s1083">
                        <w:txbxContent>
                          <w:p w:rsidR="006A0CC0" w:rsidRPr="00642275" w:rsidRDefault="006A0CC0"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_x0000_s1084" type="#_x0000_t202" style="position:absolute;left:5073;top:5658;width:1890;height:570">
                      <v:textbox style="mso-next-textbox:#_x0000_s1084">
                        <w:txbxContent>
                          <w:p w:rsidR="006A0CC0" w:rsidRPr="00484097" w:rsidRDefault="006A0CC0" w:rsidP="007E6B08">
                            <w:pPr>
                              <w:jc w:val="center"/>
                              <w:rPr>
                                <w:rFonts w:ascii="標楷體" w:eastAsia="標楷體" w:hAnsi="標楷體"/>
                                <w:sz w:val="26"/>
                                <w:szCs w:val="26"/>
                              </w:rPr>
                            </w:pPr>
                            <w:r>
                              <w:rPr>
                                <w:rFonts w:ascii="標楷體" w:eastAsia="標楷體" w:hAnsi="標楷體" w:hint="eastAsia"/>
                                <w:sz w:val="26"/>
                                <w:szCs w:val="26"/>
                              </w:rPr>
                              <w:t>校內初審</w:t>
                            </w:r>
                          </w:p>
                          <w:p w:rsidR="006A0CC0" w:rsidRPr="00B13C6E" w:rsidRDefault="006A0CC0" w:rsidP="007E6B08">
                            <w:pPr>
                              <w:spacing w:line="300" w:lineRule="exact"/>
                              <w:jc w:val="center"/>
                              <w:rPr>
                                <w:rFonts w:ascii="標楷體" w:eastAsia="標楷體" w:hAnsi="標楷體"/>
                              </w:rPr>
                            </w:pPr>
                          </w:p>
                        </w:txbxContent>
                      </v:textbox>
                    </v:shape>
                    <v:line id="_x0000_s1085" style="position:absolute" from="9056,4799" to="9060,7907">
                      <v:stroke endarrow="block"/>
                    </v:line>
                    <v:line id="_x0000_s1086" style="position:absolute;flip:y" from="8569,5931" to="8569,7866"/>
                    <v:line id="_x0000_s1087" style="position:absolute" from="6013,6245" to="6014,6890">
                      <v:stroke endarrow="block"/>
                    </v:line>
                    <v:line id="_x0000_s1088" style="position:absolute" from="6963,5928" to="8570,5931">
                      <v:stroke startarrow="block"/>
                    </v:line>
                    <v:shape id="_x0000_s1089" type="#_x0000_t202" style="position:absolute;left:3465;top:6950;width:1440;height:539" filled="f" stroked="f">
                      <v:textbox style="mso-next-textbox:#_x0000_s1089">
                        <w:txbxContent>
                          <w:p w:rsidR="006A0CC0" w:rsidRPr="00642275" w:rsidRDefault="006A0CC0"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_x0000_s1090" style="position:absolute;left:945;top:1826;width:10065;height:11032" coordorigin="945,1826" coordsize="10065,11032">
                    <v:shape id="_x0000_s1091" type="#_x0000_t202" style="position:absolute;left:6033;top:7700;width:1602;height:539" filled="f" stroked="f">
                      <v:textbox style="mso-next-textbox:#_x0000_s1091">
                        <w:txbxContent>
                          <w:p w:rsidR="006A0CC0" w:rsidRPr="00642275" w:rsidRDefault="006A0CC0"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_x0000_s1092" style="position:absolute;left:945;top:1826;width:10065;height:3832" coordorigin="945,1826" coordsize="10065,3832">
                      <v:shape id="_x0000_s1093" type="#_x0000_t202" style="position:absolute;left:2396;top:4186;width:1890;height:570">
                        <v:textbox style="mso-next-textbox:#_x0000_s1093">
                          <w:txbxContent>
                            <w:p w:rsidR="006A0CC0" w:rsidRPr="00484097" w:rsidRDefault="006A0CC0"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6A0CC0" w:rsidRPr="00B13C6E" w:rsidRDefault="006A0CC0" w:rsidP="007E6B08">
                              <w:pPr>
                                <w:spacing w:line="300" w:lineRule="exact"/>
                                <w:jc w:val="center"/>
                                <w:rPr>
                                  <w:rFonts w:ascii="標楷體" w:eastAsia="標楷體" w:hAnsi="標楷體"/>
                                </w:rPr>
                              </w:pPr>
                            </w:p>
                          </w:txbxContent>
                        </v:textbox>
                      </v:shape>
                      <v:line id="_x0000_s1094" style="position:absolute" from="3330,3933" to="3331,4186">
                        <v:stroke endarrow="block"/>
                      </v:line>
                      <v:group id="_x0000_s1095" style="position:absolute;left:945;top:1826;width:10065;height:3577" coordorigin="1155,1343" coordsize="10065,3577">
                        <v:group id="_x0000_s1096" style="position:absolute;left:2880;top:1343;width:8340;height:3577" coordorigin="1665,1343" coordsize="8340,3577">
                          <v:shape id="文字方塊 26" o:spid="_x0000_s1097" type="#_x0000_t202" style="position:absolute;left:8685;top:2537;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6A0CC0" w:rsidRPr="003A29F9" w:rsidRDefault="006A0CC0"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8" type="#_x0000_t32" style="position:absolute;left:8310;top:3163;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group id="_x0000_s1099" style="position:absolute;left:1665;top:1343;width:6585;height:2467" coordorigin="1665,1343" coordsize="6585,2467">
                            <v:line id="_x0000_s1100" style="position:absolute;flip:x" from="3105,3164" to="3842,3165">
                              <v:stroke endarrow="block"/>
                            </v:line>
                            <v:group id="_x0000_s1101" style="position:absolute;left:1665;top:1343;width:6585;height:2467" coordorigin="1665,1343" coordsize="6585,2467">
                              <v:shape id="_x0000_s1102" type="#_x0000_t202" style="position:absolute;left:3195;top:2777;width:737;height:539" filled="f" stroked="f">
                                <v:textbox style="mso-next-textbox:#_x0000_s1102">
                                  <w:txbxContent>
                                    <w:p w:rsidR="006A0CC0" w:rsidRPr="00642275" w:rsidRDefault="006A0CC0"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_x0000_s1103" type="#_x0000_t202" style="position:absolute;left:5958;top:2777;width:852;height:448" filled="f" stroked="f">
                                <v:textbox style="mso-next-textbox:#_x0000_s1103">
                                  <w:txbxContent>
                                    <w:p w:rsidR="006A0CC0" w:rsidRPr="00642275" w:rsidRDefault="006A0CC0" w:rsidP="007E6B08">
                                      <w:pPr>
                                        <w:spacing w:line="24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_x0000_s1104" type="#_x0000_t9" style="position:absolute;left:3371;top:1343;width:3259;height:768">
                                <v:textbox style="mso-next-textbox:#_x0000_s1104">
                                  <w:txbxContent>
                                    <w:p w:rsidR="006A0CC0" w:rsidRDefault="006A0CC0" w:rsidP="007E6B08">
                                      <w:pPr>
                                        <w:spacing w:line="24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_x0000_s1105" type="#_x0000_t202" style="position:absolute;left:1665;top:2880;width:1440;height:570">
                                <v:textbox style="mso-next-textbox:#_x0000_s1105">
                                  <w:txbxContent>
                                    <w:p w:rsidR="006A0CC0" w:rsidRPr="00484097" w:rsidRDefault="006A0CC0"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6A0CC0" w:rsidRPr="00B13C6E" w:rsidRDefault="006A0CC0" w:rsidP="007E6B08">
                                      <w:pPr>
                                        <w:spacing w:line="300" w:lineRule="exact"/>
                                        <w:jc w:val="center"/>
                                        <w:rPr>
                                          <w:rFonts w:ascii="標楷體" w:eastAsia="標楷體" w:hAnsi="標楷體"/>
                                        </w:rPr>
                                      </w:pPr>
                                    </w:p>
                                  </w:txbxContent>
                                </v:textbox>
                              </v:shape>
                              <v:line id="_x0000_s1106" style="position:absolute;flip:x" from="4995,2111" to="5006,2537">
                                <v:stroke endarrow="block"/>
                              </v:line>
                              <v:line id="_x0000_s1107" style="position:absolute;flip:y" from="6120,3163" to="6810,3164">
                                <v:stroke endarrow="block"/>
                              </v:line>
                              <v:shape id="_x0000_s1108" type="#_x0000_t110" style="position:absolute;left:3855;top:2520;width:2265;height:1290">
                                <v:textbox style="mso-next-textbox:#_x0000_s1108">
                                  <w:txbxContent>
                                    <w:p w:rsidR="006A0CC0" w:rsidRDefault="006A0CC0" w:rsidP="007E6B08">
                                      <w:pPr>
                                        <w:snapToGrid w:val="0"/>
                                        <w:spacing w:line="240" w:lineRule="atLeast"/>
                                        <w:jc w:val="center"/>
                                        <w:rPr>
                                          <w:rFonts w:ascii="標楷體" w:eastAsia="標楷體" w:hAnsi="標楷體"/>
                                        </w:rPr>
                                      </w:pPr>
                                      <w:r>
                                        <w:rPr>
                                          <w:rFonts w:ascii="標楷體" w:eastAsia="標楷體" w:hAnsi="標楷體" w:hint="eastAsia"/>
                                        </w:rPr>
                                        <w:t>正式入學</w:t>
                                      </w:r>
                                    </w:p>
                                    <w:p w:rsidR="006A0CC0" w:rsidRPr="00C24227" w:rsidRDefault="006A0CC0" w:rsidP="007E6B08">
                                      <w:pPr>
                                        <w:snapToGrid w:val="0"/>
                                        <w:spacing w:line="240" w:lineRule="atLeast"/>
                                        <w:jc w:val="center"/>
                                        <w:rPr>
                                          <w:rFonts w:ascii="標楷體" w:eastAsia="標楷體" w:hAnsi="標楷體"/>
                                        </w:rPr>
                                      </w:pPr>
                                      <w:r>
                                        <w:rPr>
                                          <w:rFonts w:ascii="標楷體" w:eastAsia="標楷體" w:hAnsi="標楷體" w:hint="eastAsia"/>
                                        </w:rPr>
                                        <w:t>或試讀</w:t>
                                      </w:r>
                                    </w:p>
                                  </w:txbxContent>
                                </v:textbox>
                              </v:shape>
                              <v:shape id="_x0000_s1109" type="#_x0000_t202" style="position:absolute;left:6810;top:2880;width:1440;height:570">
                                <v:textbox style="mso-next-textbox:#_x0000_s1109">
                                  <w:txbxContent>
                                    <w:p w:rsidR="006A0CC0" w:rsidRPr="00484097" w:rsidRDefault="006A0CC0"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6A0CC0" w:rsidRPr="00B13C6E" w:rsidRDefault="006A0CC0" w:rsidP="007E6B08">
                                      <w:pPr>
                                        <w:spacing w:line="300" w:lineRule="exact"/>
                                        <w:jc w:val="center"/>
                                        <w:rPr>
                                          <w:rFonts w:ascii="標楷體" w:eastAsia="標楷體" w:hAnsi="標楷體"/>
                                        </w:rPr>
                                      </w:pPr>
                                    </w:p>
                                  </w:txbxContent>
                                </v:textbox>
                              </v:shape>
                            </v:group>
                          </v:group>
                        </v:group>
                        <v:shape id="文字方塊 26" o:spid="_x0000_s1110" type="#_x0000_t202" style="position:absolute;left:1155;top:2520;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6A0CC0" w:rsidRPr="003A29F9" w:rsidRDefault="006A0CC0"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1" type="#_x0000_t32" style="position:absolute;left:2475;top:3161;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group>
                      <v:shape id="_x0000_s1112" type="#_x0000_t202" style="position:absolute;left:7635;top:4188;width:1890;height:570">
                        <v:textbox style="mso-next-textbox:#_x0000_s1112">
                          <w:txbxContent>
                            <w:p w:rsidR="006A0CC0" w:rsidRPr="00484097" w:rsidRDefault="006A0CC0"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6A0CC0" w:rsidRPr="00B13C6E" w:rsidRDefault="006A0CC0" w:rsidP="007E6B08">
                              <w:pPr>
                                <w:spacing w:line="300" w:lineRule="exact"/>
                                <w:jc w:val="center"/>
                                <w:rPr>
                                  <w:rFonts w:ascii="標楷體" w:eastAsia="標楷體" w:hAnsi="標楷體"/>
                                </w:rPr>
                              </w:pPr>
                            </w:p>
                          </w:txbxContent>
                        </v:textbox>
                      </v:shape>
                      <v:line id="_x0000_s1113" style="position:absolute" from="8569,3935" to="8570,4188">
                        <v:stroke endarrow="block"/>
                      </v:line>
                      <v:shape id="_x0000_s1114" type="#_x0000_t202" style="position:absolute;left:4937;top:4833;width:2059;height:570">
                        <v:textbox style="mso-next-textbox:#_x0000_s1114">
                          <w:txbxContent>
                            <w:p w:rsidR="006A0CC0" w:rsidRPr="00484097" w:rsidRDefault="006A0CC0" w:rsidP="007E6B08">
                              <w:pPr>
                                <w:jc w:val="center"/>
                                <w:rPr>
                                  <w:rFonts w:ascii="標楷體" w:eastAsia="標楷體" w:hAnsi="標楷體"/>
                                  <w:sz w:val="26"/>
                                  <w:szCs w:val="26"/>
                                </w:rPr>
                              </w:pPr>
                              <w:r>
                                <w:rPr>
                                  <w:rFonts w:ascii="標楷體" w:eastAsia="標楷體" w:hAnsi="標楷體" w:hint="eastAsia"/>
                                  <w:sz w:val="26"/>
                                  <w:szCs w:val="26"/>
                                </w:rPr>
                                <w:t>試讀</w:t>
                              </w:r>
                              <w:r>
                                <w:rPr>
                                  <w:rFonts w:ascii="標楷體" w:eastAsia="標楷體" w:hAnsi="標楷體"/>
                                  <w:sz w:val="26"/>
                                  <w:szCs w:val="26"/>
                                </w:rPr>
                                <w:t>1</w:t>
                              </w:r>
                              <w:r>
                                <w:rPr>
                                  <w:rFonts w:ascii="標楷體" w:eastAsia="標楷體" w:hAnsi="標楷體" w:hint="eastAsia"/>
                                  <w:sz w:val="26"/>
                                  <w:szCs w:val="26"/>
                                </w:rPr>
                                <w:t>個月期滿</w:t>
                              </w:r>
                            </w:p>
                            <w:p w:rsidR="006A0CC0" w:rsidRPr="00B13C6E" w:rsidRDefault="006A0CC0" w:rsidP="007E6B08">
                              <w:pPr>
                                <w:spacing w:line="300" w:lineRule="exact"/>
                                <w:jc w:val="center"/>
                                <w:rPr>
                                  <w:rFonts w:ascii="標楷體" w:eastAsia="標楷體" w:hAnsi="標楷體"/>
                                </w:rPr>
                              </w:pPr>
                            </w:p>
                          </w:txbxContent>
                        </v:textbox>
                      </v:shape>
                      <v:line id="_x0000_s1115" style="position:absolute" from="6012,5405" to="6013,5658">
                        <v:stroke endarrow="block"/>
                      </v:line>
                      <v:line id="_x0000_s1116" style="position:absolute;flip:x" from="4286,4488" to="6012,4488"/>
                      <v:line id="_x0000_s1117" style="position:absolute" from="6012,4488" to="6012,4833">
                        <v:stroke endarrow="block"/>
                      </v:line>
                    </v:group>
                    <v:roundrect id="_x0000_s1118" style="position:absolute;left:5214;top:11598;width:1488;height:1260" arcsize="10923f">
                      <v:textbox style="mso-next-textbox:#_x0000_s1118">
                        <w:txbxContent>
                          <w:p w:rsidR="006A0CC0" w:rsidRPr="001D33DE" w:rsidRDefault="006A0CC0"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_x0000_s1119" type="#_x0000_t202" style="position:absolute;left:7995;top:7907;width:1530;height:570">
                      <v:textbox style="mso-next-textbox:#_x0000_s1119">
                        <w:txbxContent>
                          <w:p w:rsidR="006A0CC0" w:rsidRPr="00625A89" w:rsidRDefault="006A0CC0" w:rsidP="003B1A6A">
                            <w:pPr>
                              <w:spacing w:line="240" w:lineRule="atLeast"/>
                              <w:ind w:leftChars="-59" w:left="31680" w:rightChars="-65" w:right="31680" w:hangingChars="101" w:firstLine="31680"/>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_x0000_s1120" type="#_x0000_t202" style="position:absolute;left:7176;top:8628;width:1260;height:539" filled="f" stroked="f">
                      <v:textbox style="mso-next-textbox:#_x0000_s1120">
                        <w:txbxContent>
                          <w:p w:rsidR="006A0CC0" w:rsidRPr="00642275" w:rsidRDefault="006A0CC0"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_x0000_s1121" style="position:absolute" from="9060,8477" to="9064,11585">
                      <v:stroke endarrow="block"/>
                    </v:line>
                    <v:roundrect id="_x0000_s1122" style="position:absolute;left:8355;top:11598;width:1439;height:1260" arcsize="10923f">
                      <v:textbox style="mso-next-textbox:#_x0000_s1122">
                        <w:txbxContent>
                          <w:p w:rsidR="006A0CC0" w:rsidRPr="00770CBC" w:rsidRDefault="006A0CC0" w:rsidP="003B1A6A">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_x0000_s1123" style="position:absolute;flip:x" from="6836,9018" to="8562,9018">
                      <v:stroke endarrow="block"/>
                    </v:line>
                    <v:line id="_x0000_s1124" style="position:absolute" from="8569,8477" to="8569,9016"/>
                    <v:line id="_x0000_s1125" style="position:absolute" from="3465,7336" to="3465,11878"/>
                    <v:line id="_x0000_s1126" style="position:absolute;flip:x" from="5835,10308" to="9064,10308"/>
                    <v:shape id="_x0000_s1127" type="#_x0000_t202" style="position:absolute;left:4286;top:8763;width:2550;height:570">
                      <v:textbox style="mso-next-textbox:#_x0000_s1127">
                        <w:txbxContent>
                          <w:p w:rsidR="006A0CC0" w:rsidRPr="000A419B" w:rsidRDefault="006A0CC0"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6A0CC0" w:rsidRPr="00770CBC" w:rsidRDefault="006A0CC0" w:rsidP="007E6B08">
                            <w:pPr>
                              <w:jc w:val="center"/>
                              <w:rPr>
                                <w:rFonts w:ascii="標楷體" w:eastAsia="標楷體" w:hAnsi="標楷體"/>
                                <w:szCs w:val="26"/>
                              </w:rPr>
                            </w:pPr>
                            <w:r w:rsidRPr="00770CBC">
                              <w:rPr>
                                <w:rFonts w:ascii="標楷體" w:eastAsia="標楷體" w:hAnsi="標楷體" w:hint="eastAsia"/>
                                <w:szCs w:val="26"/>
                              </w:rPr>
                              <w:t>辦理退宿</w:t>
                            </w:r>
                          </w:p>
                          <w:p w:rsidR="006A0CC0" w:rsidRPr="00770CBC" w:rsidRDefault="006A0CC0" w:rsidP="007E6B08">
                            <w:pPr>
                              <w:spacing w:line="300" w:lineRule="exact"/>
                              <w:jc w:val="center"/>
                              <w:rPr>
                                <w:rFonts w:ascii="標楷體" w:eastAsia="標楷體" w:hAnsi="標楷體"/>
                                <w:sz w:val="22"/>
                              </w:rPr>
                            </w:pPr>
                          </w:p>
                        </w:txbxContent>
                      </v:textbox>
                    </v:shape>
                    <v:line id="_x0000_s1128" style="position:absolute;flip:x" from="3465,9061" to="4286,9061">
                      <v:stroke endarrow="block"/>
                    </v:line>
                    <v:line id="_x0000_s1129" style="position:absolute" from="5834,9336" to="5835,10308">
                      <v:stroke startarrow="block"/>
                    </v:line>
                    <v:shape id="文字方塊 26" o:spid="_x0000_s1130" type="#_x0000_t202" style="position:absolute;left:945;top:8928;width:2100;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asQA&#10;AADbAAAADwAAAGRycy9kb3ducmV2LnhtbESPQWvCQBSE74X+h+UVvNVNPcSSuglSEHqoSG2h9PbM&#10;PpNg9m3Ivmj013cFweMwM98wi2J0rTpSHxrPBl6mCSji0tuGKwM/36vnV1BBkC22nsnAmQIU+ePD&#10;AjPrT/xFx61UKkI4ZGigFukyrUNZk8Mw9R1x9Pa+dyhR9pW2PZ4i3LV6liSpdthwXKixo/eaysN2&#10;cAZ+d6kb7Grzx/N087keUC40iDGTp3H5BkpolHv41v6wBmYpXL/EH6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HGrEAAAA2wAAAA8AAAAAAAAAAAAAAAAAmAIAAGRycy9k&#10;b3ducmV2LnhtbFBLBQYAAAAABAAEAPUAAACJAwAAAAA=&#10;" strokeweight=".5pt">
                      <v:stroke dashstyle="dash"/>
                      <v:textbox>
                        <w:txbxContent>
                          <w:p w:rsidR="006A0CC0" w:rsidRPr="00724959" w:rsidRDefault="006A0CC0"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hint="eastAsia"/>
                                <w:sz w:val="20"/>
                                <w:szCs w:val="20"/>
                              </w:rPr>
                              <w:t>函報本市復學輔導就讀小組備查後生效。</w:t>
                            </w:r>
                          </w:p>
                          <w:p w:rsidR="006A0CC0" w:rsidRPr="00724959" w:rsidRDefault="006A0CC0"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_x0000_s1131" style="position:absolute" from="3465,11865" to="5214,11865">
                      <v:stroke endarrow="block"/>
                    </v:line>
                    <v:shape id="直線單箭頭接點 33" o:spid="_x0000_s1132" type="#_x0000_t32" style="position:absolute;left:3045;top:12328;width:2169;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bvD8AAAADbAAAADwAAAGRycy9kb3ducmV2LnhtbESPT2sCMRTE7wW/Q3iCt5q1FpHVKCIt&#10;eq1/8PrYPDerm5dtEt312zcFweMwM79h5svO1uJOPlSOFYyGGQjiwumKSwWH/ff7FESIyBprx6Tg&#10;QQGWi97bHHPtWv6h+y6WIkE45KjAxNjkUobCkMUwdA1x8s7OW4xJ+lJqj22C21p+ZNlEWqw4LRhs&#10;aG2ouO5uVgHJbmPsRW70V3uKTfCYfR5/lRr0u9UMRKQuvsLP9lYrGI/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W7w/AAAAA2wAAAA8AAAAAAAAAAAAAAAAA&#10;oQIAAGRycy9kb3ducmV2LnhtbFBLBQYAAAAABAAEAPkAAACOAwAAAAA=&#10;" strokeweight="1pt">
                      <v:stroke dashstyle="dash"/>
                    </v:shape>
                  </v:group>
                </v:group>
              </v:group>
            </v:group>
            <v:shape id="_x0000_s1133" type="#_x0000_t32" style="position:absolute;left:3465;top:7336;width:1110;height:0" o:connectortype="straight"/>
          </v:group>
        </w:pict>
      </w:r>
    </w:p>
    <w:p w:rsidR="006A0CC0" w:rsidRDefault="006A0CC0" w:rsidP="004F50AE">
      <w:pPr>
        <w:adjustRightInd w:val="0"/>
        <w:snapToGrid w:val="0"/>
        <w:spacing w:line="440" w:lineRule="atLeast"/>
        <w:jc w:val="center"/>
        <w:rPr>
          <w:rFonts w:ascii="標楷體" w:eastAsia="標楷體" w:hAnsi="標楷體"/>
          <w:sz w:val="28"/>
          <w:szCs w:val="28"/>
        </w:rPr>
      </w:pPr>
    </w:p>
    <w:p w:rsidR="006A0CC0" w:rsidRPr="005B00AB" w:rsidRDefault="006A0CC0" w:rsidP="004F50AE">
      <w:pPr>
        <w:adjustRightInd w:val="0"/>
        <w:snapToGrid w:val="0"/>
        <w:spacing w:line="440" w:lineRule="atLeast"/>
        <w:jc w:val="center"/>
        <w:rPr>
          <w:rFonts w:ascii="標楷體" w:eastAsia="標楷體" w:hAnsi="標楷體"/>
          <w:sz w:val="28"/>
          <w:szCs w:val="28"/>
        </w:rPr>
        <w:sectPr w:rsidR="006A0CC0" w:rsidRPr="005B00AB" w:rsidSect="000A419B">
          <w:pgSz w:w="11906" w:h="16838"/>
          <w:pgMar w:top="993" w:right="680" w:bottom="454" w:left="680" w:header="851" w:footer="992" w:gutter="113"/>
          <w:cols w:space="425"/>
          <w:docGrid w:type="lines" w:linePitch="360"/>
        </w:sectPr>
      </w:pPr>
    </w:p>
    <w:p w:rsidR="006A0CC0" w:rsidRDefault="006A0CC0" w:rsidP="003B1A6A">
      <w:pPr>
        <w:adjustRightInd w:val="0"/>
        <w:snapToGrid w:val="0"/>
        <w:spacing w:line="440" w:lineRule="atLeast"/>
        <w:ind w:leftChars="-150" w:left="31680"/>
        <w:jc w:val="center"/>
        <w:rPr>
          <w:rFonts w:ascii="標楷體" w:eastAsia="標楷體" w:hAnsi="標楷體"/>
          <w:bCs/>
          <w:kern w:val="0"/>
          <w:sz w:val="28"/>
          <w:szCs w:val="28"/>
        </w:rPr>
      </w:pPr>
      <w:r>
        <w:rPr>
          <w:noProof/>
        </w:rPr>
        <w:pict>
          <v:shape id="_x0000_s1134" type="#_x0000_t202" style="position:absolute;left:0;text-align:left;margin-left:-19.7pt;margin-top:1.4pt;width:54pt;height:27pt;z-index:251655680" stroked="f">
            <v:textbox style="mso-next-textbox:#_x0000_s1134">
              <w:txbxContent>
                <w:p w:rsidR="006A0CC0" w:rsidRPr="003640A3" w:rsidRDefault="006A0CC0"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Pr>
          <w:rFonts w:ascii="標楷體" w:eastAsia="標楷體" w:hAnsi="標楷體"/>
          <w:bCs/>
          <w:kern w:val="0"/>
          <w:sz w:val="28"/>
          <w:szCs w:val="28"/>
        </w:rPr>
        <w:t xml:space="preserve">                              </w:t>
      </w:r>
    </w:p>
    <w:p w:rsidR="006A0CC0" w:rsidRPr="00BB4A08" w:rsidRDefault="006A0CC0" w:rsidP="003B1A6A">
      <w:pPr>
        <w:adjustRightInd w:val="0"/>
        <w:snapToGrid w:val="0"/>
        <w:spacing w:line="440" w:lineRule="atLeast"/>
        <w:ind w:leftChars="-150" w:left="31680"/>
        <w:jc w:val="center"/>
        <w:rPr>
          <w:rFonts w:ascii="標楷體" w:eastAsia="標楷體" w:hAnsi="標楷體"/>
          <w:bCs/>
          <w:sz w:val="28"/>
          <w:szCs w:val="28"/>
        </w:rPr>
      </w:pPr>
      <w:r w:rsidRPr="00BB4A08">
        <w:rPr>
          <w:rFonts w:ascii="標楷體" w:eastAsia="標楷體" w:hAnsi="標楷體" w:hint="eastAsia"/>
          <w:sz w:val="28"/>
          <w:szCs w:val="28"/>
        </w:rPr>
        <w:t>基隆市立中山高</w:t>
      </w:r>
      <w:r>
        <w:rPr>
          <w:rFonts w:ascii="標楷體" w:eastAsia="標楷體" w:hAnsi="標楷體" w:hint="eastAsia"/>
          <w:sz w:val="28"/>
          <w:szCs w:val="28"/>
        </w:rPr>
        <w:t>級中學國中部</w:t>
      </w:r>
      <w:r w:rsidRPr="00BB4A08">
        <w:rPr>
          <w:rFonts w:ascii="標楷體" w:eastAsia="標楷體" w:hAnsi="標楷體" w:hint="eastAsia"/>
          <w:sz w:val="28"/>
          <w:szCs w:val="28"/>
        </w:rPr>
        <w:t>大德分校</w:t>
      </w:r>
      <w:r>
        <w:rPr>
          <w:rFonts w:ascii="標楷體" w:eastAsia="標楷體" w:hAnsi="標楷體"/>
          <w:bCs/>
          <w:kern w:val="0"/>
          <w:sz w:val="28"/>
          <w:szCs w:val="28"/>
        </w:rPr>
        <w:t>104</w:t>
      </w:r>
      <w:r>
        <w:rPr>
          <w:rFonts w:ascii="標楷體" w:eastAsia="標楷體" w:hAnsi="標楷體" w:hint="eastAsia"/>
          <w:bCs/>
          <w:kern w:val="0"/>
          <w:sz w:val="28"/>
          <w:szCs w:val="28"/>
        </w:rPr>
        <w:t>學年度</w:t>
      </w:r>
      <w:r>
        <w:rPr>
          <w:rFonts w:ascii="標楷體" w:eastAsia="標楷體" w:hAnsi="標楷體" w:hint="eastAsia"/>
          <w:sz w:val="28"/>
          <w:szCs w:val="28"/>
        </w:rPr>
        <w:t>辦理</w:t>
      </w:r>
      <w:r w:rsidRPr="00BB4A08">
        <w:rPr>
          <w:rFonts w:ascii="標楷體" w:eastAsia="標楷體" w:hAnsi="標楷體" w:hint="eastAsia"/>
          <w:sz w:val="28"/>
          <w:szCs w:val="28"/>
        </w:rPr>
        <w:t>慈輝班</w:t>
      </w:r>
      <w:r>
        <w:rPr>
          <w:rFonts w:ascii="標楷體" w:eastAsia="標楷體" w:hAnsi="標楷體" w:hint="eastAsia"/>
          <w:sz w:val="28"/>
          <w:szCs w:val="28"/>
        </w:rPr>
        <w:t>轉介入班申請資料檢核表</w:t>
      </w:r>
    </w:p>
    <w:p w:rsidR="006A0CC0" w:rsidRPr="00BB4A08" w:rsidRDefault="006A0CC0" w:rsidP="003B1A6A">
      <w:pPr>
        <w:adjustRightInd w:val="0"/>
        <w:snapToGrid w:val="0"/>
        <w:spacing w:line="440" w:lineRule="atLeast"/>
        <w:ind w:firstLineChars="75" w:firstLine="31680"/>
        <w:rPr>
          <w:rFonts w:ascii="標楷體" w:eastAsia="標楷體" w:hAnsi="標楷體"/>
          <w:bCs/>
          <w:sz w:val="28"/>
          <w:szCs w:val="28"/>
        </w:rPr>
      </w:pPr>
      <w:r w:rsidRPr="00BB4A08">
        <w:rPr>
          <w:rFonts w:ascii="標楷體" w:eastAsia="標楷體" w:hAnsi="標楷體" w:hint="eastAsia"/>
          <w:bCs/>
          <w:sz w:val="28"/>
          <w:szCs w:val="28"/>
        </w:rPr>
        <w:t>轉介單位名稱：</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填表日期：</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年</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日</w:t>
      </w:r>
    </w:p>
    <w:p w:rsidR="006A0CC0" w:rsidRPr="00BB4A08" w:rsidRDefault="006A0CC0" w:rsidP="003B1A6A">
      <w:pPr>
        <w:adjustRightInd w:val="0"/>
        <w:snapToGrid w:val="0"/>
        <w:spacing w:line="440" w:lineRule="atLeast"/>
        <w:ind w:firstLineChars="75" w:firstLine="31680"/>
        <w:rPr>
          <w:rFonts w:ascii="標楷體" w:eastAsia="標楷體" w:hAnsi="標楷體"/>
          <w:bCs/>
          <w:sz w:val="28"/>
          <w:szCs w:val="28"/>
        </w:rPr>
      </w:pPr>
      <w:r w:rsidRPr="00BB4A08">
        <w:rPr>
          <w:rFonts w:ascii="標楷體" w:eastAsia="標楷體" w:hAnsi="標楷體" w:hint="eastAsia"/>
          <w:bCs/>
          <w:sz w:val="28"/>
          <w:szCs w:val="28"/>
        </w:rPr>
        <w:t>承辦人電話：</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學生姓名：</w:t>
      </w:r>
      <w:r w:rsidRPr="00BB4A08">
        <w:rPr>
          <w:rFonts w:ascii="標楷體" w:eastAsia="標楷體" w:hAnsi="標楷體"/>
          <w:bCs/>
          <w:sz w:val="28"/>
          <w:szCs w:val="28"/>
        </w:rPr>
        <w:t xml:space="preserve">                  </w:t>
      </w:r>
    </w:p>
    <w:p w:rsidR="006A0CC0" w:rsidRPr="00BB4A08" w:rsidRDefault="006A0CC0" w:rsidP="003B1A6A">
      <w:pPr>
        <w:adjustRightInd w:val="0"/>
        <w:snapToGrid w:val="0"/>
        <w:spacing w:line="440" w:lineRule="atLeast"/>
        <w:ind w:left="31680" w:rightChars="94" w:right="31680" w:hangingChars="207" w:firstLine="31680"/>
        <w:rPr>
          <w:rFonts w:ascii="標楷體" w:eastAsia="標楷體" w:hAnsi="標楷體"/>
          <w:bCs/>
          <w:sz w:val="28"/>
          <w:szCs w:val="28"/>
        </w:rPr>
      </w:pPr>
      <w:r w:rsidRPr="00BB4A08">
        <w:rPr>
          <w:rFonts w:ascii="標楷體" w:eastAsia="標楷體" w:hAnsi="標楷體" w:hint="eastAsia"/>
          <w:bCs/>
          <w:sz w:val="28"/>
          <w:szCs w:val="28"/>
        </w:rPr>
        <w:t>一、依本表所列項目次序檢核繳交資料，以</w:t>
      </w:r>
      <w:r w:rsidRPr="00BB4A08">
        <w:rPr>
          <w:rFonts w:ascii="標楷體" w:eastAsia="標楷體" w:hAnsi="標楷體"/>
          <w:bCs/>
          <w:sz w:val="28"/>
          <w:szCs w:val="28"/>
        </w:rPr>
        <w:t>A4</w:t>
      </w:r>
      <w:r w:rsidRPr="00BB4A08">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2880"/>
        <w:gridCol w:w="1386"/>
      </w:tblGrid>
      <w:tr w:rsidR="006A0CC0" w:rsidRPr="00BB4A08" w:rsidTr="00433468">
        <w:trPr>
          <w:trHeight w:val="625"/>
        </w:trPr>
        <w:tc>
          <w:tcPr>
            <w:tcW w:w="568" w:type="dxa"/>
            <w:tcBorders>
              <w:top w:val="single" w:sz="12" w:space="0" w:color="auto"/>
            </w:tcBorders>
            <w:vAlign w:val="center"/>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項次</w:t>
            </w:r>
          </w:p>
        </w:tc>
        <w:tc>
          <w:tcPr>
            <w:tcW w:w="3288" w:type="dxa"/>
            <w:tcBorders>
              <w:top w:val="single" w:sz="12" w:space="0" w:color="auto"/>
            </w:tcBorders>
            <w:vAlign w:val="center"/>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資　料　內　容</w:t>
            </w:r>
          </w:p>
        </w:tc>
        <w:tc>
          <w:tcPr>
            <w:tcW w:w="1572" w:type="dxa"/>
            <w:tcBorders>
              <w:top w:val="single" w:sz="12" w:space="0" w:color="auto"/>
            </w:tcBorders>
            <w:vAlign w:val="center"/>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原校承辦人簽　　　章</w:t>
            </w:r>
          </w:p>
        </w:tc>
        <w:tc>
          <w:tcPr>
            <w:tcW w:w="2880" w:type="dxa"/>
            <w:tcBorders>
              <w:top w:val="single" w:sz="12" w:space="0" w:color="auto"/>
            </w:tcBorders>
            <w:shd w:val="clear" w:color="auto" w:fill="F3F3F3"/>
            <w:vAlign w:val="center"/>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檢　　　　核</w:t>
            </w:r>
          </w:p>
          <w:p w:rsidR="006A0CC0" w:rsidRPr="00BB4A08" w:rsidRDefault="006A0CC0"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bCs/>
                <w:sz w:val="28"/>
                <w:szCs w:val="28"/>
              </w:rPr>
              <w:t>(</w:t>
            </w:r>
            <w:r w:rsidRPr="00BB4A08">
              <w:rPr>
                <w:rFonts w:ascii="標楷體" w:eastAsia="標楷體" w:hAnsi="標楷體" w:hint="eastAsia"/>
                <w:bCs/>
                <w:sz w:val="28"/>
                <w:szCs w:val="28"/>
              </w:rPr>
              <w:t>由本校審核人員勾選</w:t>
            </w:r>
            <w:r w:rsidRPr="00BB4A08">
              <w:rPr>
                <w:rFonts w:ascii="標楷體" w:eastAsia="標楷體" w:hAnsi="標楷體"/>
                <w:bCs/>
                <w:sz w:val="28"/>
                <w:szCs w:val="28"/>
              </w:rPr>
              <w:t>)</w:t>
            </w:r>
          </w:p>
        </w:tc>
        <w:tc>
          <w:tcPr>
            <w:tcW w:w="1386" w:type="dxa"/>
            <w:tcBorders>
              <w:top w:val="single" w:sz="12" w:space="0" w:color="auto"/>
            </w:tcBorders>
            <w:shd w:val="clear" w:color="auto" w:fill="F3F3F3"/>
            <w:vAlign w:val="center"/>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檢核人員</w:t>
            </w:r>
          </w:p>
          <w:p w:rsidR="006A0CC0" w:rsidRPr="00BB4A08" w:rsidRDefault="006A0CC0"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簽　　章</w:t>
            </w:r>
          </w:p>
        </w:tc>
      </w:tr>
      <w:tr w:rsidR="006A0CC0" w:rsidRPr="00BB4A08" w:rsidTr="00433468">
        <w:trPr>
          <w:cantSplit/>
          <w:trHeight w:val="587"/>
        </w:trPr>
        <w:tc>
          <w:tcPr>
            <w:tcW w:w="568" w:type="dxa"/>
            <w:vAlign w:val="center"/>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3288" w:type="dxa"/>
            <w:vAlign w:val="center"/>
          </w:tcPr>
          <w:p w:rsidR="006A0CC0" w:rsidRPr="00BB4A08" w:rsidRDefault="006A0CC0"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轉介復學輔導申請資料檢核表（本表）</w:t>
            </w:r>
          </w:p>
        </w:tc>
        <w:tc>
          <w:tcPr>
            <w:tcW w:w="1572" w:type="dxa"/>
            <w:vMerge w:val="restart"/>
          </w:tcPr>
          <w:p w:rsidR="006A0CC0" w:rsidRPr="00BB4A08" w:rsidRDefault="006A0CC0"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6A0CC0" w:rsidRPr="00BB4A08" w:rsidRDefault="006A0CC0"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val="restart"/>
            <w:shd w:val="clear" w:color="auto" w:fill="F3F3F3"/>
          </w:tcPr>
          <w:p w:rsidR="006A0CC0" w:rsidRPr="00BB4A08" w:rsidRDefault="006A0CC0" w:rsidP="00A1522A">
            <w:pPr>
              <w:adjustRightInd w:val="0"/>
              <w:snapToGrid w:val="0"/>
              <w:spacing w:line="440" w:lineRule="atLeast"/>
              <w:rPr>
                <w:rFonts w:ascii="標楷體" w:eastAsia="標楷體" w:hAnsi="標楷體"/>
                <w:bCs/>
                <w:sz w:val="28"/>
                <w:szCs w:val="28"/>
              </w:rPr>
            </w:pPr>
          </w:p>
        </w:tc>
      </w:tr>
      <w:tr w:rsidR="006A0CC0" w:rsidRPr="00BB4A08" w:rsidTr="00433468">
        <w:trPr>
          <w:cantSplit/>
          <w:trHeight w:val="587"/>
        </w:trPr>
        <w:tc>
          <w:tcPr>
            <w:tcW w:w="568" w:type="dxa"/>
            <w:vAlign w:val="center"/>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3288" w:type="dxa"/>
            <w:vAlign w:val="center"/>
          </w:tcPr>
          <w:p w:rsidR="006A0CC0" w:rsidRPr="00BB4A08" w:rsidRDefault="006A0CC0"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轉介復學輔導</w:t>
            </w:r>
            <w:r>
              <w:rPr>
                <w:rFonts w:ascii="標楷體" w:eastAsia="標楷體" w:hAnsi="標楷體" w:hint="eastAsia"/>
                <w:bCs/>
                <w:sz w:val="28"/>
                <w:szCs w:val="28"/>
              </w:rPr>
              <w:t>安</w:t>
            </w:r>
            <w:r w:rsidRPr="00BB4A08">
              <w:rPr>
                <w:rFonts w:ascii="標楷體" w:eastAsia="標楷體" w:hAnsi="標楷體" w:hint="eastAsia"/>
                <w:bCs/>
                <w:sz w:val="28"/>
                <w:szCs w:val="28"/>
              </w:rPr>
              <w:t>置申請表</w:t>
            </w:r>
          </w:p>
        </w:tc>
        <w:tc>
          <w:tcPr>
            <w:tcW w:w="1572"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6A0CC0" w:rsidRPr="00BB4A08" w:rsidRDefault="006A0CC0"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r>
      <w:tr w:rsidR="006A0CC0" w:rsidRPr="00BB4A08" w:rsidTr="00433468">
        <w:trPr>
          <w:cantSplit/>
          <w:trHeight w:val="587"/>
        </w:trPr>
        <w:tc>
          <w:tcPr>
            <w:tcW w:w="568" w:type="dxa"/>
            <w:vAlign w:val="center"/>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3288" w:type="dxa"/>
            <w:vAlign w:val="center"/>
          </w:tcPr>
          <w:p w:rsidR="006A0CC0" w:rsidRPr="00BB4A08" w:rsidRDefault="006A0CC0"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6A0CC0" w:rsidRPr="00BB4A08" w:rsidRDefault="006A0CC0"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r>
      <w:tr w:rsidR="006A0CC0" w:rsidRPr="00BB4A08" w:rsidTr="00433468">
        <w:trPr>
          <w:cantSplit/>
          <w:trHeight w:val="587"/>
        </w:trPr>
        <w:tc>
          <w:tcPr>
            <w:tcW w:w="568" w:type="dxa"/>
            <w:vAlign w:val="center"/>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3288" w:type="dxa"/>
            <w:vAlign w:val="center"/>
          </w:tcPr>
          <w:p w:rsidR="006A0CC0" w:rsidRPr="00BB4A08" w:rsidRDefault="006A0CC0"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全戶戶籍謄本正本</w:t>
            </w:r>
          </w:p>
        </w:tc>
        <w:tc>
          <w:tcPr>
            <w:tcW w:w="1572"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6A0CC0" w:rsidRPr="00BB4A08" w:rsidRDefault="006A0CC0"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r>
      <w:tr w:rsidR="006A0CC0" w:rsidRPr="00BB4A08" w:rsidTr="00433468">
        <w:trPr>
          <w:cantSplit/>
          <w:trHeight w:val="587"/>
        </w:trPr>
        <w:tc>
          <w:tcPr>
            <w:tcW w:w="568" w:type="dxa"/>
            <w:vAlign w:val="center"/>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3288" w:type="dxa"/>
            <w:vAlign w:val="center"/>
          </w:tcPr>
          <w:p w:rsidR="006A0CC0" w:rsidRPr="00BB4A08" w:rsidRDefault="006A0CC0"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低收入戶證明</w:t>
            </w:r>
          </w:p>
        </w:tc>
        <w:tc>
          <w:tcPr>
            <w:tcW w:w="1572"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6A0CC0" w:rsidRPr="00BB4A08" w:rsidRDefault="006A0CC0"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r>
      <w:tr w:rsidR="006A0CC0" w:rsidRPr="00BB4A08" w:rsidTr="00433468">
        <w:trPr>
          <w:cantSplit/>
          <w:trHeight w:val="587"/>
        </w:trPr>
        <w:tc>
          <w:tcPr>
            <w:tcW w:w="568" w:type="dxa"/>
            <w:vAlign w:val="center"/>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3288" w:type="dxa"/>
            <w:vAlign w:val="center"/>
          </w:tcPr>
          <w:p w:rsidR="006A0CC0" w:rsidRDefault="006A0CC0"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學生輔導資料紀錄表</w:t>
            </w:r>
          </w:p>
          <w:p w:rsidR="006A0CC0" w:rsidRPr="00BB4A08" w:rsidRDefault="006A0CC0"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bCs/>
                <w:sz w:val="28"/>
                <w:szCs w:val="28"/>
              </w:rPr>
              <w:t>(AB</w:t>
            </w:r>
            <w:r w:rsidRPr="00BB4A08">
              <w:rPr>
                <w:rFonts w:ascii="標楷體" w:eastAsia="標楷體" w:hAnsi="標楷體" w:hint="eastAsia"/>
                <w:bCs/>
                <w:sz w:val="28"/>
                <w:szCs w:val="28"/>
              </w:rPr>
              <w:t>卡</w:t>
            </w:r>
            <w:r w:rsidRPr="00BB4A08">
              <w:rPr>
                <w:rFonts w:ascii="標楷體" w:eastAsia="標楷體" w:hAnsi="標楷體"/>
                <w:bCs/>
                <w:sz w:val="28"/>
                <w:szCs w:val="28"/>
              </w:rPr>
              <w:t>)</w:t>
            </w:r>
            <w:r w:rsidRPr="00BB4A08">
              <w:rPr>
                <w:rFonts w:ascii="標楷體" w:eastAsia="標楷體" w:hAnsi="標楷體" w:hint="eastAsia"/>
                <w:bCs/>
                <w:sz w:val="28"/>
                <w:szCs w:val="28"/>
              </w:rPr>
              <w:t>影本</w:t>
            </w:r>
          </w:p>
        </w:tc>
        <w:tc>
          <w:tcPr>
            <w:tcW w:w="1572"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6A0CC0" w:rsidRPr="00BB4A08" w:rsidRDefault="006A0CC0"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r>
      <w:tr w:rsidR="006A0CC0" w:rsidRPr="00BB4A08" w:rsidTr="00433468">
        <w:trPr>
          <w:cantSplit/>
          <w:trHeight w:val="588"/>
        </w:trPr>
        <w:tc>
          <w:tcPr>
            <w:tcW w:w="568" w:type="dxa"/>
            <w:vAlign w:val="center"/>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3288" w:type="dxa"/>
            <w:vAlign w:val="center"/>
          </w:tcPr>
          <w:p w:rsidR="006A0CC0" w:rsidRPr="00BB4A08" w:rsidRDefault="006A0CC0"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相關輔導資料</w:t>
            </w:r>
            <w:r w:rsidRPr="00BB4A08">
              <w:rPr>
                <w:rFonts w:ascii="標楷體" w:eastAsia="標楷體" w:hAnsi="標楷體"/>
                <w:bCs/>
                <w:sz w:val="28"/>
                <w:szCs w:val="28"/>
              </w:rPr>
              <w:t>(</w:t>
            </w:r>
            <w:r w:rsidRPr="00BB4A08">
              <w:rPr>
                <w:rFonts w:ascii="標楷體" w:eastAsia="標楷體" w:hAnsi="標楷體" w:hint="eastAsia"/>
                <w:bCs/>
                <w:sz w:val="28"/>
                <w:szCs w:val="28"/>
              </w:rPr>
              <w:t>評估報告</w:t>
            </w:r>
            <w:r w:rsidRPr="00BB4A08">
              <w:rPr>
                <w:rFonts w:ascii="標楷體" w:eastAsia="標楷體" w:hAnsi="標楷體"/>
                <w:bCs/>
                <w:sz w:val="28"/>
                <w:szCs w:val="28"/>
              </w:rPr>
              <w:t>)</w:t>
            </w:r>
            <w:r w:rsidRPr="00BB4A08">
              <w:rPr>
                <w:rFonts w:ascii="標楷體" w:eastAsia="標楷體" w:hAnsi="標楷體" w:hint="eastAsia"/>
                <w:bCs/>
                <w:sz w:val="28"/>
                <w:szCs w:val="28"/>
              </w:rPr>
              <w:t>影本</w:t>
            </w:r>
          </w:p>
        </w:tc>
        <w:tc>
          <w:tcPr>
            <w:tcW w:w="1572"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6A0CC0" w:rsidRPr="00BB4A08" w:rsidRDefault="006A0CC0"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r>
      <w:tr w:rsidR="006A0CC0" w:rsidRPr="00BB4A08" w:rsidTr="00433468">
        <w:trPr>
          <w:cantSplit/>
          <w:trHeight w:val="587"/>
        </w:trPr>
        <w:tc>
          <w:tcPr>
            <w:tcW w:w="568" w:type="dxa"/>
            <w:vAlign w:val="center"/>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3288" w:type="dxa"/>
            <w:vAlign w:val="center"/>
          </w:tcPr>
          <w:p w:rsidR="006A0CC0" w:rsidRPr="00BB4A08" w:rsidRDefault="006A0CC0" w:rsidP="00A1522A">
            <w:pPr>
              <w:adjustRightInd w:val="0"/>
              <w:snapToGrid w:val="0"/>
              <w:spacing w:line="440" w:lineRule="atLeast"/>
              <w:jc w:val="both"/>
              <w:rPr>
                <w:rFonts w:ascii="標楷體" w:eastAsia="標楷體" w:hAnsi="標楷體"/>
                <w:bCs/>
                <w:sz w:val="28"/>
                <w:szCs w:val="28"/>
              </w:rPr>
            </w:pPr>
            <w:r w:rsidRPr="00BB4A08">
              <w:rPr>
                <w:rFonts w:ascii="標楷體" w:eastAsia="標楷體" w:hAnsi="標楷體" w:hint="eastAsia"/>
                <w:bCs/>
                <w:sz w:val="28"/>
                <w:szCs w:val="28"/>
              </w:rPr>
              <w:t>表原校健康檢查紀錄卡影本</w:t>
            </w:r>
          </w:p>
        </w:tc>
        <w:tc>
          <w:tcPr>
            <w:tcW w:w="1572"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6A0CC0" w:rsidRPr="00BB4A08" w:rsidRDefault="006A0CC0"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r>
      <w:tr w:rsidR="006A0CC0" w:rsidRPr="00BB4A08" w:rsidTr="00433468">
        <w:trPr>
          <w:cantSplit/>
          <w:trHeight w:val="587"/>
        </w:trPr>
        <w:tc>
          <w:tcPr>
            <w:tcW w:w="568" w:type="dxa"/>
            <w:vAlign w:val="center"/>
          </w:tcPr>
          <w:p w:rsidR="006A0CC0" w:rsidRPr="00BB4A08" w:rsidRDefault="006A0CC0" w:rsidP="00433468">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3288" w:type="dxa"/>
            <w:vAlign w:val="center"/>
          </w:tcPr>
          <w:p w:rsidR="006A0CC0" w:rsidRPr="00BB4A08" w:rsidRDefault="006A0CC0" w:rsidP="00A1522A">
            <w:pPr>
              <w:adjustRightInd w:val="0"/>
              <w:snapToGrid w:val="0"/>
              <w:spacing w:line="440" w:lineRule="atLeast"/>
              <w:jc w:val="both"/>
              <w:rPr>
                <w:rFonts w:ascii="標楷體" w:eastAsia="標楷體" w:hAnsi="標楷體"/>
                <w:bCs/>
                <w:sz w:val="28"/>
                <w:szCs w:val="28"/>
              </w:rPr>
            </w:pPr>
            <w:r w:rsidRPr="005666E9">
              <w:rPr>
                <w:rFonts w:ascii="標楷體" w:eastAsia="標楷體" w:hAnsi="標楷體" w:hint="eastAsia"/>
                <w:bCs/>
                <w:sz w:val="28"/>
                <w:szCs w:val="28"/>
              </w:rPr>
              <w:t>公私立醫院健康檢查報告</w:t>
            </w:r>
          </w:p>
        </w:tc>
        <w:tc>
          <w:tcPr>
            <w:tcW w:w="1572"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6A0CC0" w:rsidRPr="00BB4A08" w:rsidRDefault="006A0CC0"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r>
      <w:tr w:rsidR="006A0CC0" w:rsidRPr="00BB4A08" w:rsidTr="00433468">
        <w:trPr>
          <w:cantSplit/>
          <w:trHeight w:val="587"/>
        </w:trPr>
        <w:tc>
          <w:tcPr>
            <w:tcW w:w="568" w:type="dxa"/>
            <w:vAlign w:val="center"/>
          </w:tcPr>
          <w:p w:rsidR="006A0CC0" w:rsidRPr="00BB4A08" w:rsidRDefault="006A0CC0" w:rsidP="00433468">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3288" w:type="dxa"/>
          </w:tcPr>
          <w:p w:rsidR="006A0CC0" w:rsidRPr="00BB4A08" w:rsidRDefault="006A0CC0"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原校同意書（適用轉學生）</w:t>
            </w:r>
          </w:p>
        </w:tc>
        <w:tc>
          <w:tcPr>
            <w:tcW w:w="1572"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6A0CC0" w:rsidRPr="00BB4A08" w:rsidRDefault="006A0CC0"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r>
      <w:tr w:rsidR="006A0CC0" w:rsidRPr="00BB4A08" w:rsidTr="00433468">
        <w:trPr>
          <w:cantSplit/>
          <w:trHeight w:val="587"/>
        </w:trPr>
        <w:tc>
          <w:tcPr>
            <w:tcW w:w="568" w:type="dxa"/>
            <w:vAlign w:val="center"/>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3288" w:type="dxa"/>
          </w:tcPr>
          <w:p w:rsidR="006A0CC0" w:rsidRPr="00BB4A08" w:rsidRDefault="006A0CC0"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學生前一學期缺曠課紀錄</w:t>
            </w:r>
          </w:p>
        </w:tc>
        <w:tc>
          <w:tcPr>
            <w:tcW w:w="1572"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c>
          <w:tcPr>
            <w:tcW w:w="2880" w:type="dxa"/>
            <w:shd w:val="clear" w:color="auto" w:fill="F3F3F3"/>
            <w:vAlign w:val="center"/>
          </w:tcPr>
          <w:p w:rsidR="006A0CC0" w:rsidRPr="00BB4A08" w:rsidRDefault="006A0CC0"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Pr>
          <w:p w:rsidR="006A0CC0" w:rsidRPr="00BB4A08" w:rsidRDefault="006A0CC0" w:rsidP="00A1522A">
            <w:pPr>
              <w:adjustRightInd w:val="0"/>
              <w:snapToGrid w:val="0"/>
              <w:spacing w:line="440" w:lineRule="atLeast"/>
              <w:rPr>
                <w:rFonts w:ascii="標楷體" w:eastAsia="標楷體" w:hAnsi="標楷體"/>
                <w:bCs/>
                <w:sz w:val="28"/>
                <w:szCs w:val="28"/>
              </w:rPr>
            </w:pPr>
          </w:p>
        </w:tc>
      </w:tr>
      <w:tr w:rsidR="006A0CC0" w:rsidRPr="00BB4A08" w:rsidTr="00433468">
        <w:trPr>
          <w:cantSplit/>
          <w:trHeight w:val="587"/>
        </w:trPr>
        <w:tc>
          <w:tcPr>
            <w:tcW w:w="3856" w:type="dxa"/>
            <w:gridSpan w:val="2"/>
            <w:tcBorders>
              <w:bottom w:val="single" w:sz="12" w:space="0" w:color="auto"/>
            </w:tcBorders>
            <w:vAlign w:val="center"/>
          </w:tcPr>
          <w:p w:rsidR="006A0CC0" w:rsidRPr="00BB4A08" w:rsidRDefault="006A0CC0" w:rsidP="00582FB0">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 xml:space="preserve">繳交資料共計　</w:t>
            </w:r>
            <w:r>
              <w:rPr>
                <w:rFonts w:ascii="標楷體" w:eastAsia="標楷體" w:hAnsi="標楷體"/>
                <w:bCs/>
                <w:sz w:val="28"/>
                <w:szCs w:val="28"/>
              </w:rPr>
              <w:t xml:space="preserve">   </w:t>
            </w:r>
            <w:r w:rsidRPr="00BB4A08">
              <w:rPr>
                <w:rFonts w:ascii="標楷體" w:eastAsia="標楷體" w:hAnsi="標楷體" w:hint="eastAsia"/>
                <w:bCs/>
                <w:sz w:val="28"/>
                <w:szCs w:val="28"/>
              </w:rPr>
              <w:t xml:space="preserve">　頁</w:t>
            </w:r>
          </w:p>
        </w:tc>
        <w:tc>
          <w:tcPr>
            <w:tcW w:w="1572" w:type="dxa"/>
            <w:vMerge/>
            <w:tcBorders>
              <w:bottom w:val="single" w:sz="12" w:space="0" w:color="auto"/>
            </w:tcBorders>
          </w:tcPr>
          <w:p w:rsidR="006A0CC0" w:rsidRPr="00BB4A08" w:rsidRDefault="006A0CC0" w:rsidP="00A1522A">
            <w:pPr>
              <w:adjustRightInd w:val="0"/>
              <w:snapToGrid w:val="0"/>
              <w:spacing w:line="440" w:lineRule="atLeast"/>
              <w:rPr>
                <w:rFonts w:ascii="標楷體" w:eastAsia="標楷體" w:hAnsi="標楷體"/>
                <w:bCs/>
                <w:sz w:val="28"/>
                <w:szCs w:val="28"/>
              </w:rPr>
            </w:pPr>
          </w:p>
        </w:tc>
        <w:tc>
          <w:tcPr>
            <w:tcW w:w="2880" w:type="dxa"/>
            <w:tcBorders>
              <w:bottom w:val="single" w:sz="12" w:space="0" w:color="auto"/>
            </w:tcBorders>
            <w:shd w:val="clear" w:color="auto" w:fill="F3F3F3"/>
            <w:vAlign w:val="center"/>
          </w:tcPr>
          <w:p w:rsidR="006A0CC0" w:rsidRPr="00BB4A08" w:rsidRDefault="006A0CC0" w:rsidP="00A1522A">
            <w:pPr>
              <w:adjustRightInd w:val="0"/>
              <w:snapToGrid w:val="0"/>
              <w:spacing w:line="440" w:lineRule="atLeast"/>
              <w:ind w:firstLine="240"/>
              <w:rPr>
                <w:rFonts w:ascii="標楷體" w:eastAsia="標楷體" w:hAnsi="標楷體"/>
                <w:bCs/>
                <w:sz w:val="28"/>
                <w:szCs w:val="28"/>
              </w:rPr>
            </w:pPr>
            <w:r w:rsidRPr="00BB4A08">
              <w:rPr>
                <w:rFonts w:ascii="標楷體" w:eastAsia="標楷體" w:hAnsi="標楷體" w:hint="eastAsia"/>
                <w:bCs/>
                <w:sz w:val="28"/>
                <w:szCs w:val="28"/>
              </w:rPr>
              <w:t>□符合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□不符合</w:t>
            </w:r>
          </w:p>
        </w:tc>
        <w:tc>
          <w:tcPr>
            <w:tcW w:w="1386" w:type="dxa"/>
            <w:vMerge/>
            <w:tcBorders>
              <w:bottom w:val="single" w:sz="12" w:space="0" w:color="auto"/>
            </w:tcBorders>
          </w:tcPr>
          <w:p w:rsidR="006A0CC0" w:rsidRPr="00BB4A08" w:rsidRDefault="006A0CC0" w:rsidP="00A1522A">
            <w:pPr>
              <w:adjustRightInd w:val="0"/>
              <w:snapToGrid w:val="0"/>
              <w:spacing w:line="440" w:lineRule="atLeast"/>
              <w:rPr>
                <w:rFonts w:ascii="標楷體" w:eastAsia="標楷體" w:hAnsi="標楷體"/>
                <w:bCs/>
                <w:sz w:val="28"/>
                <w:szCs w:val="28"/>
              </w:rPr>
            </w:pPr>
          </w:p>
        </w:tc>
      </w:tr>
    </w:tbl>
    <w:p w:rsidR="006A0CC0" w:rsidRPr="00BB4A08" w:rsidRDefault="006A0CC0" w:rsidP="00A1522A">
      <w:pPr>
        <w:adjustRightInd w:val="0"/>
        <w:snapToGrid w:val="0"/>
        <w:spacing w:line="440" w:lineRule="atLeast"/>
        <w:rPr>
          <w:rFonts w:ascii="標楷體" w:eastAsia="標楷體" w:hAnsi="標楷體"/>
          <w:bCs/>
          <w:sz w:val="28"/>
          <w:szCs w:val="28"/>
        </w:rPr>
      </w:pPr>
      <w:r w:rsidRPr="00BB4A08">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28"/>
        <w:gridCol w:w="4734"/>
      </w:tblGrid>
      <w:tr w:rsidR="006A0CC0" w:rsidRPr="00BB4A08">
        <w:trPr>
          <w:jc w:val="center"/>
        </w:trPr>
        <w:tc>
          <w:tcPr>
            <w:tcW w:w="1728" w:type="dxa"/>
            <w:tcBorders>
              <w:top w:val="single" w:sz="12" w:space="0" w:color="auto"/>
            </w:tcBorders>
            <w:shd w:val="clear" w:color="auto" w:fill="F3F3F3"/>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審　查　別</w:t>
            </w:r>
          </w:p>
        </w:tc>
        <w:tc>
          <w:tcPr>
            <w:tcW w:w="4734" w:type="dxa"/>
            <w:tcBorders>
              <w:top w:val="single" w:sz="12" w:space="0" w:color="auto"/>
            </w:tcBorders>
            <w:shd w:val="clear" w:color="auto" w:fill="F3F3F3"/>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審　　查　　結　　果</w:t>
            </w:r>
          </w:p>
        </w:tc>
      </w:tr>
      <w:tr w:rsidR="006A0CC0" w:rsidRPr="00BB4A08">
        <w:trPr>
          <w:trHeight w:val="552"/>
          <w:jc w:val="center"/>
        </w:trPr>
        <w:tc>
          <w:tcPr>
            <w:tcW w:w="1728" w:type="dxa"/>
            <w:shd w:val="clear" w:color="auto" w:fill="F3F3F3"/>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初　審</w:t>
            </w:r>
          </w:p>
        </w:tc>
        <w:tc>
          <w:tcPr>
            <w:tcW w:w="4734" w:type="dxa"/>
            <w:shd w:val="clear" w:color="auto" w:fill="F3F3F3"/>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□通</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過　□不通過</w:t>
            </w:r>
          </w:p>
        </w:tc>
      </w:tr>
      <w:tr w:rsidR="006A0CC0" w:rsidRPr="00BB4A08">
        <w:trPr>
          <w:trHeight w:val="532"/>
          <w:jc w:val="center"/>
        </w:trPr>
        <w:tc>
          <w:tcPr>
            <w:tcW w:w="1728" w:type="dxa"/>
            <w:tcBorders>
              <w:bottom w:val="single" w:sz="12" w:space="0" w:color="auto"/>
            </w:tcBorders>
            <w:shd w:val="clear" w:color="auto" w:fill="F3F3F3"/>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6A0CC0" w:rsidRPr="00BB4A08" w:rsidRDefault="006A0CC0" w:rsidP="00A1522A">
            <w:pPr>
              <w:adjustRightInd w:val="0"/>
              <w:snapToGrid w:val="0"/>
              <w:spacing w:line="440" w:lineRule="atLeast"/>
              <w:jc w:val="center"/>
              <w:rPr>
                <w:rFonts w:ascii="標楷體" w:eastAsia="標楷體" w:hAnsi="標楷體"/>
                <w:bCs/>
                <w:sz w:val="28"/>
                <w:szCs w:val="28"/>
              </w:rPr>
            </w:pPr>
            <w:r w:rsidRPr="00BB4A08">
              <w:rPr>
                <w:rFonts w:ascii="標楷體" w:eastAsia="標楷體" w:hAnsi="標楷體" w:hint="eastAsia"/>
                <w:bCs/>
                <w:sz w:val="28"/>
                <w:szCs w:val="28"/>
              </w:rPr>
              <w:t>□通</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過　□不通過</w:t>
            </w:r>
          </w:p>
        </w:tc>
      </w:tr>
    </w:tbl>
    <w:p w:rsidR="006A0CC0" w:rsidRDefault="006A0CC0" w:rsidP="006A0CC0">
      <w:pPr>
        <w:adjustRightInd w:val="0"/>
        <w:snapToGrid w:val="0"/>
        <w:spacing w:line="240" w:lineRule="atLeast"/>
        <w:ind w:firstLineChars="250" w:firstLine="31680"/>
        <w:rPr>
          <w:rFonts w:ascii="標楷體" w:eastAsia="標楷體" w:hAnsi="標楷體"/>
          <w:bCs/>
          <w:kern w:val="0"/>
          <w:sz w:val="28"/>
          <w:szCs w:val="28"/>
        </w:rPr>
      </w:pPr>
      <w:r>
        <w:rPr>
          <w:noProof/>
        </w:rPr>
        <w:pict>
          <v:shape id="_x0000_s1135" type="#_x0000_t202" style="position:absolute;left:0;text-align:left;margin-left:-21.5pt;margin-top:-1.25pt;width:63pt;height:27pt;z-index:-251659776;mso-position-horizontal-relative:text;mso-position-vertical-relative:text" stroked="f">
            <v:textbox style="mso-next-textbox:#_x0000_s1135">
              <w:txbxContent>
                <w:p w:rsidR="006A0CC0" w:rsidRPr="003640A3" w:rsidRDefault="006A0CC0"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二</w:t>
                  </w:r>
                </w:p>
              </w:txbxContent>
            </v:textbox>
          </v:shape>
        </w:pict>
      </w:r>
    </w:p>
    <w:p w:rsidR="006A0CC0" w:rsidRPr="00BB4A08" w:rsidRDefault="006A0CC0" w:rsidP="003B1A6A">
      <w:pPr>
        <w:adjustRightInd w:val="0"/>
        <w:snapToGrid w:val="0"/>
        <w:spacing w:line="240" w:lineRule="atLeast"/>
        <w:ind w:firstLineChars="250" w:firstLine="31680"/>
        <w:rPr>
          <w:rFonts w:ascii="標楷體" w:eastAsia="標楷體" w:hAnsi="標楷體"/>
          <w:bCs/>
          <w:sz w:val="28"/>
          <w:szCs w:val="28"/>
        </w:rPr>
      </w:pPr>
      <w:r>
        <w:rPr>
          <w:noProof/>
        </w:rPr>
        <w:pict>
          <v:shape id="_x0000_s1136" type="#_x0000_t202" style="position:absolute;left:0;text-align:left;margin-left:-18.35pt;margin-top:-3.25pt;width:63pt;height:27pt;z-index:-251661824" stroked="f">
            <v:textbox style="mso-next-textbox:#_x0000_s1136">
              <w:txbxContent>
                <w:p w:rsidR="006A0CC0" w:rsidRPr="003640A3" w:rsidRDefault="006A0CC0" w:rsidP="00212805">
                  <w:pPr>
                    <w:rPr>
                      <w:rFonts w:ascii="標楷體" w:eastAsia="標楷體" w:hAnsi="標楷體"/>
                      <w:sz w:val="26"/>
                      <w:szCs w:val="26"/>
                    </w:rPr>
                  </w:pPr>
                </w:p>
              </w:txbxContent>
            </v:textbox>
          </v:shape>
        </w:pict>
      </w:r>
      <w:r w:rsidRPr="00582FB0">
        <w:rPr>
          <w:rFonts w:ascii="標楷體" w:eastAsia="標楷體" w:hAnsi="標楷體" w:hint="eastAsia"/>
          <w:bCs/>
          <w:spacing w:val="15"/>
          <w:kern w:val="0"/>
          <w:sz w:val="28"/>
          <w:szCs w:val="28"/>
          <w:fitText w:val="8960" w:id="891424256"/>
        </w:rPr>
        <w:t>基隆市立中山高級中學國中部大德分校辦理慈輝班轉介入班申請</w:t>
      </w:r>
      <w:r w:rsidRPr="00582FB0">
        <w:rPr>
          <w:rFonts w:ascii="標楷體" w:eastAsia="標楷體" w:hAnsi="標楷體" w:hint="eastAsia"/>
          <w:bCs/>
          <w:kern w:val="0"/>
          <w:sz w:val="28"/>
          <w:szCs w:val="28"/>
          <w:fitText w:val="8960" w:id="891424256"/>
        </w:rPr>
        <w:t>表</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6A0CC0" w:rsidRPr="00BB4A08">
        <w:trPr>
          <w:cantSplit/>
          <w:trHeight w:val="702"/>
          <w:jc w:val="center"/>
        </w:trPr>
        <w:tc>
          <w:tcPr>
            <w:tcW w:w="821" w:type="dxa"/>
            <w:vMerge w:val="restart"/>
            <w:tcBorders>
              <w:top w:val="single" w:sz="12" w:space="0" w:color="auto"/>
            </w:tcBorders>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bCs/>
                <w:sz w:val="28"/>
                <w:szCs w:val="28"/>
              </w:rPr>
              <w:t>(1)</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學</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生</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基</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本</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資</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料</w:t>
            </w:r>
          </w:p>
        </w:tc>
        <w:tc>
          <w:tcPr>
            <w:tcW w:w="1339" w:type="dxa"/>
            <w:tcBorders>
              <w:top w:val="single" w:sz="12" w:space="0" w:color="auto"/>
            </w:tcBorders>
            <w:vAlign w:val="center"/>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姓名</w:t>
            </w:r>
          </w:p>
        </w:tc>
        <w:tc>
          <w:tcPr>
            <w:tcW w:w="2400" w:type="dxa"/>
            <w:tcBorders>
              <w:top w:val="single" w:sz="12" w:space="0" w:color="auto"/>
            </w:tcBorders>
            <w:vAlign w:val="center"/>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top w:val="single" w:sz="12" w:space="0" w:color="auto"/>
            </w:tcBorders>
            <w:vAlign w:val="center"/>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性別</w:t>
            </w:r>
          </w:p>
        </w:tc>
        <w:tc>
          <w:tcPr>
            <w:tcW w:w="2160" w:type="dxa"/>
            <w:gridSpan w:val="3"/>
            <w:tcBorders>
              <w:top w:val="single" w:sz="12" w:space="0" w:color="auto"/>
            </w:tcBorders>
            <w:vAlign w:val="center"/>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□男</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□女</w:t>
            </w:r>
          </w:p>
        </w:tc>
        <w:tc>
          <w:tcPr>
            <w:tcW w:w="2040" w:type="dxa"/>
            <w:vMerge w:val="restart"/>
            <w:tcBorders>
              <w:top w:val="single" w:sz="12" w:space="0" w:color="auto"/>
            </w:tcBorders>
            <w:vAlign w:val="center"/>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二吋</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半身</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脫帽</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照片</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２張</w:t>
            </w:r>
          </w:p>
        </w:tc>
      </w:tr>
      <w:tr w:rsidR="006A0CC0" w:rsidRPr="00BB4A08">
        <w:trPr>
          <w:cantSplit/>
          <w:trHeight w:val="529"/>
          <w:jc w:val="center"/>
        </w:trPr>
        <w:tc>
          <w:tcPr>
            <w:tcW w:w="821" w:type="dxa"/>
            <w:vMerge/>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c>
          <w:tcPr>
            <w:tcW w:w="1339" w:type="dxa"/>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出生</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日期</w:t>
            </w:r>
          </w:p>
        </w:tc>
        <w:tc>
          <w:tcPr>
            <w:tcW w:w="2400" w:type="dxa"/>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年</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月</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日</w:t>
            </w:r>
          </w:p>
        </w:tc>
        <w:tc>
          <w:tcPr>
            <w:tcW w:w="1320" w:type="dxa"/>
            <w:gridSpan w:val="3"/>
            <w:tcBorders>
              <w:right w:val="single" w:sz="4" w:space="0" w:color="auto"/>
            </w:tcBorders>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身份證</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字號</w:t>
            </w:r>
          </w:p>
        </w:tc>
        <w:tc>
          <w:tcPr>
            <w:tcW w:w="2160" w:type="dxa"/>
            <w:gridSpan w:val="3"/>
            <w:tcBorders>
              <w:left w:val="single" w:sz="4" w:space="0" w:color="auto"/>
            </w:tcBorders>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c>
          <w:tcPr>
            <w:tcW w:w="2040" w:type="dxa"/>
            <w:vMerge/>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r>
      <w:tr w:rsidR="006A0CC0" w:rsidRPr="00BB4A08">
        <w:trPr>
          <w:cantSplit/>
          <w:trHeight w:val="327"/>
          <w:jc w:val="center"/>
        </w:trPr>
        <w:tc>
          <w:tcPr>
            <w:tcW w:w="821" w:type="dxa"/>
            <w:vMerge/>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監護人</w:t>
            </w:r>
          </w:p>
        </w:tc>
        <w:tc>
          <w:tcPr>
            <w:tcW w:w="2400" w:type="dxa"/>
            <w:tcBorders>
              <w:right w:val="single" w:sz="4" w:space="0" w:color="auto"/>
            </w:tcBorders>
            <w:vAlign w:val="center"/>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與個案</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之關係</w:t>
            </w:r>
          </w:p>
        </w:tc>
        <w:tc>
          <w:tcPr>
            <w:tcW w:w="2160" w:type="dxa"/>
            <w:gridSpan w:val="3"/>
            <w:tcBorders>
              <w:left w:val="single" w:sz="4" w:space="0" w:color="auto"/>
            </w:tcBorders>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c>
          <w:tcPr>
            <w:tcW w:w="2040" w:type="dxa"/>
            <w:vMerge/>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r>
      <w:tr w:rsidR="006A0CC0" w:rsidRPr="00BB4A08">
        <w:trPr>
          <w:cantSplit/>
          <w:trHeight w:val="587"/>
          <w:jc w:val="center"/>
        </w:trPr>
        <w:tc>
          <w:tcPr>
            <w:tcW w:w="821" w:type="dxa"/>
            <w:vMerge/>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c>
          <w:tcPr>
            <w:tcW w:w="1339" w:type="dxa"/>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戶籍</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住址</w:t>
            </w:r>
          </w:p>
        </w:tc>
        <w:tc>
          <w:tcPr>
            <w:tcW w:w="5880" w:type="dxa"/>
            <w:gridSpan w:val="7"/>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c>
          <w:tcPr>
            <w:tcW w:w="2040" w:type="dxa"/>
            <w:vMerge/>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r>
      <w:tr w:rsidR="006A0CC0" w:rsidRPr="00BB4A08">
        <w:trPr>
          <w:cantSplit/>
          <w:trHeight w:val="524"/>
          <w:jc w:val="center"/>
        </w:trPr>
        <w:tc>
          <w:tcPr>
            <w:tcW w:w="821" w:type="dxa"/>
            <w:vMerge/>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c>
          <w:tcPr>
            <w:tcW w:w="1339" w:type="dxa"/>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現在</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住所</w:t>
            </w:r>
          </w:p>
        </w:tc>
        <w:tc>
          <w:tcPr>
            <w:tcW w:w="3600" w:type="dxa"/>
            <w:gridSpan w:val="3"/>
            <w:tcBorders>
              <w:right w:val="single" w:sz="4" w:space="0" w:color="auto"/>
            </w:tcBorders>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聯絡方式</w:t>
            </w:r>
          </w:p>
        </w:tc>
        <w:tc>
          <w:tcPr>
            <w:tcW w:w="3600" w:type="dxa"/>
            <w:gridSpan w:val="2"/>
            <w:tcBorders>
              <w:left w:val="single" w:sz="4" w:space="0" w:color="auto"/>
            </w:tcBorders>
          </w:tcPr>
          <w:p w:rsidR="006A0CC0" w:rsidRPr="00BB4A08" w:rsidRDefault="006A0CC0"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住家：</w:t>
            </w:r>
          </w:p>
          <w:p w:rsidR="006A0CC0" w:rsidRPr="00BB4A08" w:rsidRDefault="006A0CC0"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手機：</w:t>
            </w:r>
          </w:p>
        </w:tc>
      </w:tr>
      <w:tr w:rsidR="006A0CC0" w:rsidRPr="00BB4A08">
        <w:trPr>
          <w:cantSplit/>
          <w:trHeight w:val="1263"/>
          <w:jc w:val="center"/>
        </w:trPr>
        <w:tc>
          <w:tcPr>
            <w:tcW w:w="821" w:type="dxa"/>
            <w:vMerge/>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家庭經</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6A0CC0" w:rsidRPr="00BB4A08" w:rsidRDefault="006A0CC0"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bCs/>
                <w:sz w:val="28"/>
                <w:szCs w:val="28"/>
              </w:rPr>
              <w:t>1.</w:t>
            </w:r>
            <w:r w:rsidRPr="00BB4A08">
              <w:rPr>
                <w:rFonts w:ascii="標楷體" w:eastAsia="標楷體" w:hAnsi="標楷體" w:hint="eastAsia"/>
                <w:bCs/>
                <w:sz w:val="28"/>
                <w:szCs w:val="28"/>
              </w:rPr>
              <w:t>目前之住屋為□自有</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□租賃</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□寄居　　□其他</w:t>
            </w:r>
            <w:r w:rsidRPr="00BB4A08">
              <w:rPr>
                <w:rFonts w:ascii="標楷體" w:eastAsia="標楷體" w:hAnsi="標楷體"/>
                <w:bCs/>
                <w:sz w:val="28"/>
                <w:szCs w:val="28"/>
              </w:rPr>
              <w:t xml:space="preserve">                          </w:t>
            </w:r>
          </w:p>
          <w:p w:rsidR="006A0CC0" w:rsidRPr="00BB4A08" w:rsidRDefault="006A0CC0"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bCs/>
                <w:sz w:val="28"/>
                <w:szCs w:val="28"/>
              </w:rPr>
              <w:t>2.</w:t>
            </w:r>
            <w:r w:rsidRPr="00BB4A08">
              <w:rPr>
                <w:rFonts w:ascii="標楷體" w:eastAsia="標楷體" w:hAnsi="標楷體" w:hint="eastAsia"/>
                <w:bCs/>
                <w:sz w:val="28"/>
                <w:szCs w:val="28"/>
              </w:rPr>
              <w:t>□清寒</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□低收入戶</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□其他</w:t>
            </w:r>
            <w:r w:rsidRPr="00BB4A08">
              <w:rPr>
                <w:rFonts w:ascii="標楷體" w:eastAsia="標楷體" w:hAnsi="標楷體"/>
                <w:bCs/>
                <w:sz w:val="28"/>
                <w:szCs w:val="28"/>
              </w:rPr>
              <w:t>(</w:t>
            </w:r>
            <w:r w:rsidRPr="00BB4A08">
              <w:rPr>
                <w:rFonts w:ascii="標楷體" w:eastAsia="標楷體" w:hAnsi="標楷體" w:hint="eastAsia"/>
                <w:bCs/>
                <w:sz w:val="28"/>
                <w:szCs w:val="28"/>
              </w:rPr>
              <w:t>簡述</w:t>
            </w:r>
            <w:r w:rsidRPr="00BB4A08">
              <w:rPr>
                <w:rFonts w:ascii="標楷體" w:eastAsia="標楷體" w:hAnsi="標楷體"/>
                <w:bCs/>
                <w:sz w:val="28"/>
                <w:szCs w:val="28"/>
              </w:rPr>
              <w:t xml:space="preserve">)                               </w:t>
            </w:r>
          </w:p>
          <w:p w:rsidR="006A0CC0" w:rsidRPr="00BB4A08" w:rsidRDefault="006A0CC0"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bCs/>
                <w:sz w:val="28"/>
                <w:szCs w:val="28"/>
              </w:rPr>
              <w:t>3.</w:t>
            </w:r>
            <w:r w:rsidRPr="00BB4A08">
              <w:rPr>
                <w:rFonts w:ascii="標楷體" w:eastAsia="標楷體" w:hAnsi="標楷體" w:hint="eastAsia"/>
                <w:bCs/>
                <w:sz w:val="28"/>
                <w:szCs w:val="28"/>
              </w:rPr>
              <w:t>經濟來源：□父</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□母</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□其他</w:t>
            </w:r>
            <w:r w:rsidRPr="00BB4A08">
              <w:rPr>
                <w:rFonts w:ascii="標楷體" w:eastAsia="標楷體" w:hAnsi="標楷體"/>
                <w:bCs/>
                <w:sz w:val="28"/>
                <w:szCs w:val="28"/>
              </w:rPr>
              <w:t>(</w:t>
            </w:r>
            <w:r w:rsidRPr="00BB4A08">
              <w:rPr>
                <w:rFonts w:ascii="標楷體" w:eastAsia="標楷體" w:hAnsi="標楷體" w:hint="eastAsia"/>
                <w:bCs/>
                <w:sz w:val="28"/>
                <w:szCs w:val="28"/>
              </w:rPr>
              <w:t>簡述</w:t>
            </w:r>
            <w:r w:rsidRPr="00BB4A08">
              <w:rPr>
                <w:rFonts w:ascii="標楷體" w:eastAsia="標楷體" w:hAnsi="標楷體"/>
                <w:bCs/>
                <w:sz w:val="28"/>
                <w:szCs w:val="28"/>
              </w:rPr>
              <w:t xml:space="preserve">)                             </w:t>
            </w:r>
          </w:p>
        </w:tc>
      </w:tr>
      <w:tr w:rsidR="006A0CC0" w:rsidRPr="00BB4A08">
        <w:trPr>
          <w:cantSplit/>
          <w:trHeight w:val="868"/>
          <w:jc w:val="center"/>
        </w:trPr>
        <w:tc>
          <w:tcPr>
            <w:tcW w:w="821" w:type="dxa"/>
            <w:vMerge/>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bCs/>
                <w:sz w:val="28"/>
                <w:szCs w:val="28"/>
              </w:rPr>
              <w:t>(</w:t>
            </w:r>
            <w:r w:rsidRPr="00BB4A08">
              <w:rPr>
                <w:rFonts w:ascii="標楷體" w:eastAsia="標楷體" w:hAnsi="標楷體" w:hint="eastAsia"/>
                <w:bCs/>
                <w:sz w:val="28"/>
                <w:szCs w:val="28"/>
              </w:rPr>
              <w:t>請以文字簡述</w:t>
            </w:r>
            <w:r w:rsidRPr="00BB4A08">
              <w:rPr>
                <w:rFonts w:ascii="標楷體" w:eastAsia="標楷體" w:hAnsi="標楷體"/>
                <w:bCs/>
                <w:sz w:val="28"/>
                <w:szCs w:val="28"/>
              </w:rPr>
              <w:t xml:space="preserve">) </w:t>
            </w:r>
          </w:p>
        </w:tc>
      </w:tr>
      <w:tr w:rsidR="006A0CC0" w:rsidRPr="00BB4A08">
        <w:trPr>
          <w:cantSplit/>
          <w:trHeight w:val="1065"/>
          <w:jc w:val="center"/>
        </w:trPr>
        <w:tc>
          <w:tcPr>
            <w:tcW w:w="821" w:type="dxa"/>
            <w:vMerge/>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家庭居住類型（可複選）</w:t>
            </w:r>
          </w:p>
        </w:tc>
        <w:tc>
          <w:tcPr>
            <w:tcW w:w="7920" w:type="dxa"/>
            <w:gridSpan w:val="8"/>
            <w:vAlign w:val="center"/>
          </w:tcPr>
          <w:p w:rsidR="006A0CC0" w:rsidRPr="00BB4A08" w:rsidRDefault="006A0CC0"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□雙亡依親</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□父亡依母</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□父亡依親</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□母亡依父</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□母亡依親</w:t>
            </w:r>
            <w:r w:rsidRPr="00BB4A08">
              <w:rPr>
                <w:rFonts w:ascii="標楷體" w:eastAsia="標楷體" w:hAnsi="標楷體"/>
                <w:bCs/>
                <w:sz w:val="28"/>
                <w:szCs w:val="28"/>
              </w:rPr>
              <w:t xml:space="preserve"> </w:t>
            </w:r>
          </w:p>
          <w:p w:rsidR="006A0CC0" w:rsidRPr="00BB4A08" w:rsidRDefault="006A0CC0"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□離異依父</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□離異依母</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□離異依親</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□分居依父</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□分居依母</w:t>
            </w:r>
          </w:p>
          <w:p w:rsidR="006A0CC0" w:rsidRPr="00BB4A08" w:rsidRDefault="006A0CC0"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□分居依親</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□父母審有身心障礙手冊</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□父母入獄</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□其他：</w:t>
            </w:r>
            <w:r w:rsidRPr="00BB4A08">
              <w:rPr>
                <w:rFonts w:ascii="標楷體" w:eastAsia="標楷體" w:hAnsi="標楷體"/>
                <w:bCs/>
                <w:sz w:val="28"/>
                <w:szCs w:val="28"/>
              </w:rPr>
              <w:t xml:space="preserve">                                   </w:t>
            </w:r>
          </w:p>
        </w:tc>
      </w:tr>
      <w:tr w:rsidR="006A0CC0" w:rsidRPr="00BB4A08">
        <w:trPr>
          <w:cantSplit/>
          <w:trHeight w:val="755"/>
          <w:jc w:val="center"/>
        </w:trPr>
        <w:tc>
          <w:tcPr>
            <w:tcW w:w="821" w:type="dxa"/>
            <w:vMerge/>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就學</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國　民　中　學</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年級　　□</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國小應屆畢業生</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（國小應屆畢業生請填寫原學籍就讀國中）</w:t>
            </w:r>
          </w:p>
        </w:tc>
      </w:tr>
      <w:tr w:rsidR="006A0CC0" w:rsidRPr="00BB4A08">
        <w:trPr>
          <w:cantSplit/>
          <w:trHeight w:val="1095"/>
          <w:jc w:val="center"/>
        </w:trPr>
        <w:tc>
          <w:tcPr>
            <w:tcW w:w="821" w:type="dxa"/>
            <w:vMerge/>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是否有</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6A0CC0" w:rsidRPr="00BB4A08" w:rsidRDefault="006A0CC0"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□無</w:t>
            </w:r>
          </w:p>
          <w:p w:rsidR="006A0CC0" w:rsidRPr="00BB4A08" w:rsidRDefault="006A0CC0"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□有</w:t>
            </w:r>
          </w:p>
          <w:p w:rsidR="006A0CC0" w:rsidRPr="00BB4A08" w:rsidRDefault="006A0CC0" w:rsidP="008C24BC">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（說明：</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w:t>
            </w:r>
          </w:p>
        </w:tc>
        <w:tc>
          <w:tcPr>
            <w:tcW w:w="601" w:type="dxa"/>
            <w:gridSpan w:val="3"/>
            <w:vMerge w:val="restart"/>
            <w:tcBorders>
              <w:top w:val="single" w:sz="4" w:space="0" w:color="auto"/>
              <w:left w:val="single" w:sz="4" w:space="0" w:color="auto"/>
              <w:right w:val="single" w:sz="4" w:space="0" w:color="auto"/>
            </w:tcBorders>
            <w:vAlign w:val="center"/>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bCs/>
                <w:sz w:val="28"/>
                <w:szCs w:val="28"/>
              </w:rPr>
              <w:t>(</w:t>
            </w:r>
            <w:r w:rsidRPr="00BB4A08">
              <w:rPr>
                <w:rFonts w:ascii="標楷體" w:eastAsia="標楷體" w:hAnsi="標楷體" w:hint="eastAsia"/>
                <w:bCs/>
                <w:sz w:val="28"/>
                <w:szCs w:val="28"/>
              </w:rPr>
              <w:t>是否有特殊記錄如觀護等，或為身心障礙學生</w:t>
            </w:r>
            <w:r w:rsidRPr="00BB4A08">
              <w:rPr>
                <w:rFonts w:ascii="標楷體" w:eastAsia="標楷體" w:hAnsi="標楷體"/>
                <w:bCs/>
                <w:sz w:val="28"/>
                <w:szCs w:val="28"/>
              </w:rPr>
              <w:t>..</w:t>
            </w:r>
            <w:r w:rsidRPr="00BB4A08">
              <w:rPr>
                <w:rFonts w:ascii="標楷體" w:eastAsia="標楷體" w:hAnsi="標楷體" w:hint="eastAsia"/>
                <w:bCs/>
                <w:sz w:val="28"/>
                <w:szCs w:val="28"/>
              </w:rPr>
              <w:t>等</w:t>
            </w:r>
            <w:r w:rsidRPr="00BB4A08">
              <w:rPr>
                <w:rFonts w:ascii="標楷體" w:eastAsia="標楷體" w:hAnsi="標楷體"/>
                <w:bCs/>
                <w:sz w:val="28"/>
                <w:szCs w:val="28"/>
              </w:rPr>
              <w:t>)</w:t>
            </w:r>
          </w:p>
          <w:p w:rsidR="006A0CC0" w:rsidRPr="00BB4A08" w:rsidRDefault="006A0CC0" w:rsidP="008C24BC">
            <w:pPr>
              <w:adjustRightInd w:val="0"/>
              <w:snapToGrid w:val="0"/>
              <w:spacing w:line="240" w:lineRule="atLeast"/>
              <w:rPr>
                <w:rFonts w:ascii="標楷體" w:eastAsia="標楷體" w:hAnsi="標楷體"/>
                <w:bCs/>
                <w:sz w:val="28"/>
                <w:szCs w:val="28"/>
              </w:rPr>
            </w:pPr>
          </w:p>
        </w:tc>
      </w:tr>
      <w:tr w:rsidR="006A0CC0" w:rsidRPr="00BB4A08">
        <w:trPr>
          <w:cantSplit/>
          <w:trHeight w:val="330"/>
          <w:jc w:val="center"/>
        </w:trPr>
        <w:tc>
          <w:tcPr>
            <w:tcW w:w="821" w:type="dxa"/>
            <w:vMerge/>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6A0CC0" w:rsidRPr="00BB4A08" w:rsidRDefault="006A0CC0" w:rsidP="00A1522A">
            <w:pPr>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□無</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□有</w:t>
            </w:r>
          </w:p>
        </w:tc>
        <w:tc>
          <w:tcPr>
            <w:tcW w:w="601" w:type="dxa"/>
            <w:gridSpan w:val="3"/>
            <w:vMerge/>
            <w:tcBorders>
              <w:left w:val="single" w:sz="4" w:space="0" w:color="auto"/>
              <w:right w:val="single" w:sz="4" w:space="0" w:color="auto"/>
            </w:tcBorders>
            <w:vAlign w:val="center"/>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6A0CC0" w:rsidRPr="00BB4A08" w:rsidRDefault="006A0CC0" w:rsidP="00A1522A">
            <w:pPr>
              <w:adjustRightInd w:val="0"/>
              <w:snapToGrid w:val="0"/>
              <w:spacing w:line="240" w:lineRule="atLeast"/>
              <w:jc w:val="center"/>
              <w:rPr>
                <w:rFonts w:ascii="標楷體" w:eastAsia="標楷體" w:hAnsi="標楷體"/>
                <w:bCs/>
                <w:sz w:val="28"/>
                <w:szCs w:val="28"/>
              </w:rPr>
            </w:pPr>
          </w:p>
        </w:tc>
      </w:tr>
      <w:tr w:rsidR="006A0CC0" w:rsidRPr="00BB4A08">
        <w:trPr>
          <w:cantSplit/>
          <w:trHeight w:val="1841"/>
          <w:jc w:val="center"/>
        </w:trPr>
        <w:tc>
          <w:tcPr>
            <w:tcW w:w="821" w:type="dxa"/>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w:t>
            </w:r>
            <w:r w:rsidRPr="00BB4A08">
              <w:rPr>
                <w:rFonts w:ascii="標楷體" w:eastAsia="標楷體" w:hAnsi="標楷體"/>
                <w:bCs/>
                <w:sz w:val="28"/>
                <w:szCs w:val="28"/>
              </w:rPr>
              <w:t>2</w:t>
            </w:r>
            <w:r w:rsidRPr="00BB4A08">
              <w:rPr>
                <w:rFonts w:ascii="標楷體" w:eastAsia="標楷體" w:hAnsi="標楷體" w:hint="eastAsia"/>
                <w:bCs/>
                <w:sz w:val="28"/>
                <w:szCs w:val="28"/>
              </w:rPr>
              <w:t>）</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轉介</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原因</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簡述</w:t>
            </w:r>
          </w:p>
        </w:tc>
        <w:tc>
          <w:tcPr>
            <w:tcW w:w="9259" w:type="dxa"/>
            <w:gridSpan w:val="9"/>
          </w:tcPr>
          <w:p w:rsidR="006A0CC0" w:rsidRPr="00BB4A08" w:rsidRDefault="006A0CC0" w:rsidP="00A1522A">
            <w:pPr>
              <w:adjustRightInd w:val="0"/>
              <w:snapToGrid w:val="0"/>
              <w:spacing w:line="240" w:lineRule="atLeast"/>
              <w:jc w:val="center"/>
              <w:rPr>
                <w:rFonts w:ascii="標楷體" w:eastAsia="標楷體" w:hAnsi="標楷體"/>
                <w:bCs/>
                <w:sz w:val="28"/>
                <w:szCs w:val="28"/>
              </w:rPr>
            </w:pPr>
            <w:r w:rsidRPr="00BB4A08">
              <w:rPr>
                <w:rFonts w:ascii="標楷體" w:eastAsia="標楷體" w:hAnsi="標楷體" w:hint="eastAsia"/>
                <w:bCs/>
                <w:sz w:val="28"/>
                <w:szCs w:val="28"/>
              </w:rPr>
              <w:t>（務必填寫）</w:t>
            </w:r>
          </w:p>
          <w:p w:rsidR="006A0CC0" w:rsidRPr="00BB4A08" w:rsidRDefault="006A0CC0" w:rsidP="00A1522A">
            <w:pPr>
              <w:adjustRightInd w:val="0"/>
              <w:snapToGrid w:val="0"/>
              <w:spacing w:line="240" w:lineRule="atLeast"/>
              <w:jc w:val="center"/>
              <w:rPr>
                <w:rFonts w:ascii="標楷體" w:eastAsia="標楷體" w:hAnsi="標楷體"/>
                <w:bCs/>
                <w:sz w:val="28"/>
                <w:szCs w:val="28"/>
              </w:rPr>
            </w:pPr>
          </w:p>
          <w:p w:rsidR="006A0CC0" w:rsidRPr="00BB4A08" w:rsidRDefault="006A0CC0" w:rsidP="00A1522A">
            <w:pPr>
              <w:adjustRightInd w:val="0"/>
              <w:snapToGrid w:val="0"/>
              <w:spacing w:line="240" w:lineRule="atLeast"/>
              <w:rPr>
                <w:rFonts w:ascii="標楷體" w:eastAsia="標楷體" w:hAnsi="標楷體"/>
                <w:bCs/>
                <w:sz w:val="28"/>
                <w:szCs w:val="28"/>
              </w:rPr>
            </w:pPr>
          </w:p>
          <w:p w:rsidR="006A0CC0" w:rsidRPr="00BB4A08" w:rsidRDefault="006A0CC0" w:rsidP="00A1522A">
            <w:pPr>
              <w:adjustRightInd w:val="0"/>
              <w:snapToGrid w:val="0"/>
              <w:spacing w:line="240" w:lineRule="atLeast"/>
              <w:jc w:val="center"/>
              <w:rPr>
                <w:rFonts w:ascii="標楷體" w:eastAsia="標楷體" w:hAnsi="標楷體"/>
                <w:bCs/>
                <w:sz w:val="28"/>
                <w:szCs w:val="28"/>
              </w:rPr>
            </w:pPr>
          </w:p>
          <w:p w:rsidR="006A0CC0" w:rsidRPr="00BB4A08" w:rsidRDefault="006A0CC0" w:rsidP="00A1522A">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轉介建議人員：</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（簽名）　　　轉介單位</w:t>
            </w:r>
            <w:r w:rsidRPr="00BB4A08">
              <w:rPr>
                <w:rFonts w:ascii="標楷體" w:eastAsia="標楷體" w:hAnsi="標楷體"/>
                <w:bCs/>
                <w:sz w:val="28"/>
                <w:szCs w:val="28"/>
              </w:rPr>
              <w:t xml:space="preserve">                      </w:t>
            </w:r>
          </w:p>
        </w:tc>
      </w:tr>
      <w:tr w:rsidR="006A0CC0" w:rsidRPr="00BB4A08">
        <w:trPr>
          <w:cantSplit/>
          <w:trHeight w:val="878"/>
          <w:jc w:val="center"/>
        </w:trPr>
        <w:tc>
          <w:tcPr>
            <w:tcW w:w="821" w:type="dxa"/>
            <w:tcBorders>
              <w:bottom w:val="single" w:sz="12" w:space="0" w:color="auto"/>
            </w:tcBorders>
          </w:tcPr>
          <w:p w:rsidR="006A0CC0" w:rsidRPr="00BB4A08" w:rsidRDefault="006A0CC0"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注意事項</w:t>
            </w:r>
          </w:p>
        </w:tc>
        <w:tc>
          <w:tcPr>
            <w:tcW w:w="9259" w:type="dxa"/>
            <w:gridSpan w:val="9"/>
            <w:tcBorders>
              <w:bottom w:val="single" w:sz="12" w:space="0" w:color="auto"/>
            </w:tcBorders>
          </w:tcPr>
          <w:p w:rsidR="006A0CC0" w:rsidRPr="00BB4A08" w:rsidRDefault="006A0CC0" w:rsidP="008C24BC">
            <w:pPr>
              <w:autoSpaceDE w:val="0"/>
              <w:autoSpaceDN w:val="0"/>
              <w:adjustRightInd w:val="0"/>
              <w:snapToGrid w:val="0"/>
              <w:spacing w:line="240" w:lineRule="atLeast"/>
              <w:jc w:val="both"/>
              <w:rPr>
                <w:rFonts w:ascii="標楷體" w:eastAsia="標楷體" w:hAnsi="標楷體"/>
                <w:bCs/>
                <w:sz w:val="28"/>
                <w:szCs w:val="28"/>
              </w:rPr>
            </w:pPr>
            <w:r w:rsidRPr="00BB4A08">
              <w:rPr>
                <w:rFonts w:ascii="標楷體" w:eastAsia="標楷體" w:hAnsi="標楷體" w:hint="eastAsia"/>
                <w:bCs/>
                <w:sz w:val="28"/>
                <w:szCs w:val="28"/>
              </w:rPr>
              <w:t>因學校週末及例假日未提供住宿，家長須配合於週五〈例假日前一日〉接送學生返家與週一〈開始上課當日〉接送學生到校上課。</w:t>
            </w:r>
          </w:p>
        </w:tc>
      </w:tr>
    </w:tbl>
    <w:p w:rsidR="006A0CC0" w:rsidRDefault="006A0CC0"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家長（監護人）同意後簽章</w:t>
      </w:r>
      <w:r w:rsidRPr="00BB4A08">
        <w:rPr>
          <w:rFonts w:ascii="標楷體" w:eastAsia="標楷體" w:hAnsi="標楷體"/>
          <w:bCs/>
          <w:sz w:val="28"/>
          <w:szCs w:val="28"/>
        </w:rPr>
        <w:t>:</w:t>
      </w:r>
      <w:r w:rsidRPr="00BB4A08">
        <w:rPr>
          <w:rFonts w:ascii="標楷體" w:eastAsia="標楷體" w:hAnsi="標楷體" w:hint="eastAsia"/>
          <w:bCs/>
          <w:sz w:val="28"/>
          <w:szCs w:val="28"/>
        </w:rPr>
        <w:t xml:space="preserve">　</w:t>
      </w:r>
    </w:p>
    <w:p w:rsidR="006A0CC0" w:rsidRPr="00BB4A08" w:rsidRDefault="006A0CC0"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 xml:space="preserve">　　　</w:t>
      </w:r>
    </w:p>
    <w:p w:rsidR="006A0CC0" w:rsidRPr="00BB4A08" w:rsidRDefault="006A0CC0" w:rsidP="008C24BC">
      <w:pPr>
        <w:adjustRightInd w:val="0"/>
        <w:snapToGrid w:val="0"/>
        <w:spacing w:line="240" w:lineRule="atLeast"/>
        <w:rPr>
          <w:rFonts w:ascii="標楷體" w:eastAsia="標楷體" w:hAnsi="標楷體"/>
          <w:bCs/>
          <w:sz w:val="28"/>
          <w:szCs w:val="28"/>
        </w:rPr>
      </w:pPr>
      <w:r w:rsidRPr="00BB4A08">
        <w:rPr>
          <w:rFonts w:ascii="標楷體" w:eastAsia="標楷體" w:hAnsi="標楷體" w:hint="eastAsia"/>
          <w:bCs/>
          <w:sz w:val="28"/>
          <w:szCs w:val="28"/>
        </w:rPr>
        <w:t>承辦人：</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輔導主任：</w:t>
      </w:r>
      <w:r w:rsidRPr="00BB4A08">
        <w:rPr>
          <w:rFonts w:ascii="標楷體" w:eastAsia="標楷體" w:hAnsi="標楷體"/>
          <w:bCs/>
          <w:sz w:val="28"/>
          <w:szCs w:val="28"/>
        </w:rPr>
        <w:t xml:space="preserve">         </w:t>
      </w:r>
      <w:r>
        <w:rPr>
          <w:rFonts w:ascii="標楷體" w:eastAsia="標楷體" w:hAnsi="標楷體" w:hint="eastAsia"/>
          <w:bCs/>
          <w:sz w:val="28"/>
          <w:szCs w:val="28"/>
        </w:rPr>
        <w:t>學務</w:t>
      </w:r>
      <w:r w:rsidRPr="00BB4A08">
        <w:rPr>
          <w:rFonts w:ascii="標楷體" w:eastAsia="標楷體" w:hAnsi="標楷體" w:hint="eastAsia"/>
          <w:bCs/>
          <w:sz w:val="28"/>
          <w:szCs w:val="28"/>
        </w:rPr>
        <w:t>主任：</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教務主任：</w:t>
      </w:r>
      <w:r w:rsidRPr="00BB4A08">
        <w:rPr>
          <w:rFonts w:ascii="標楷體" w:eastAsia="標楷體" w:hAnsi="標楷體"/>
          <w:bCs/>
          <w:sz w:val="28"/>
          <w:szCs w:val="28"/>
        </w:rPr>
        <w:t xml:space="preserve">     </w:t>
      </w:r>
      <w:r w:rsidRPr="00BB4A08">
        <w:rPr>
          <w:rFonts w:ascii="標楷體" w:eastAsia="標楷體" w:hAnsi="標楷體" w:hint="eastAsia"/>
          <w:bCs/>
          <w:sz w:val="28"/>
          <w:szCs w:val="28"/>
        </w:rPr>
        <w:t>校長：</w:t>
      </w:r>
      <w:r w:rsidRPr="00BB4A08">
        <w:rPr>
          <w:rFonts w:ascii="標楷體" w:eastAsia="標楷體" w:hAnsi="標楷體"/>
          <w:bCs/>
          <w:sz w:val="28"/>
          <w:szCs w:val="28"/>
        </w:rPr>
        <w:t xml:space="preserve">      </w:t>
      </w:r>
      <w:r w:rsidRPr="00BB4A08">
        <w:rPr>
          <w:rFonts w:ascii="標楷體" w:eastAsia="標楷體" w:hAnsi="標楷體"/>
          <w:bCs/>
          <w:sz w:val="28"/>
          <w:szCs w:val="28"/>
        </w:rPr>
        <w:br w:type="page"/>
        <w:t xml:space="preserve"> </w:t>
      </w:r>
    </w:p>
    <w:p w:rsidR="006A0CC0" w:rsidRPr="00BB4A08" w:rsidRDefault="006A0CC0" w:rsidP="00A1522A">
      <w:pPr>
        <w:adjustRightInd w:val="0"/>
        <w:snapToGrid w:val="0"/>
        <w:spacing w:line="440" w:lineRule="atLeast"/>
        <w:ind w:right="-357"/>
        <w:jc w:val="center"/>
        <w:rPr>
          <w:rFonts w:ascii="標楷體" w:eastAsia="標楷體" w:hAnsi="標楷體"/>
          <w:bCs/>
          <w:sz w:val="36"/>
          <w:szCs w:val="36"/>
        </w:rPr>
      </w:pPr>
      <w:r>
        <w:rPr>
          <w:noProof/>
        </w:rPr>
        <w:pict>
          <v:shape id="_x0000_s1137" type="#_x0000_t202" style="position:absolute;left:0;text-align:left;margin-left:-18.2pt;margin-top:-17.65pt;width:1in;height:27pt;z-index:251657728" stroked="f">
            <v:textbox style="mso-next-textbox:#_x0000_s1137">
              <w:txbxContent>
                <w:p w:rsidR="006A0CC0" w:rsidRPr="003640A3" w:rsidRDefault="006A0CC0" w:rsidP="00DD78AF">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p>
    <w:p w:rsidR="006A0CC0" w:rsidRPr="00BB4A08" w:rsidRDefault="006A0CC0" w:rsidP="00A1522A">
      <w:pPr>
        <w:adjustRightInd w:val="0"/>
        <w:snapToGrid w:val="0"/>
        <w:spacing w:line="440" w:lineRule="atLeast"/>
        <w:ind w:right="-357"/>
        <w:jc w:val="center"/>
        <w:rPr>
          <w:rFonts w:ascii="標楷體" w:eastAsia="標楷體" w:hAnsi="標楷體"/>
          <w:bCs/>
          <w:sz w:val="36"/>
          <w:szCs w:val="36"/>
        </w:rPr>
      </w:pPr>
      <w:r w:rsidRPr="00BB4A08">
        <w:rPr>
          <w:rFonts w:ascii="標楷體" w:eastAsia="標楷體" w:hAnsi="標楷體" w:hint="eastAsia"/>
          <w:bCs/>
          <w:sz w:val="36"/>
          <w:szCs w:val="36"/>
        </w:rPr>
        <w:t>轉學生原校同意書</w:t>
      </w:r>
    </w:p>
    <w:p w:rsidR="006A0CC0" w:rsidRPr="00BB4A08" w:rsidRDefault="006A0CC0" w:rsidP="00A1522A">
      <w:pPr>
        <w:adjustRightInd w:val="0"/>
        <w:snapToGrid w:val="0"/>
        <w:spacing w:line="440" w:lineRule="atLeast"/>
        <w:ind w:right="-357"/>
        <w:jc w:val="center"/>
        <w:rPr>
          <w:rFonts w:ascii="標楷體" w:eastAsia="標楷體" w:hAnsi="標楷體"/>
          <w:bCs/>
          <w:sz w:val="36"/>
          <w:szCs w:val="36"/>
        </w:rPr>
      </w:pPr>
    </w:p>
    <w:p w:rsidR="006A0CC0" w:rsidRPr="00BB4A08" w:rsidRDefault="006A0CC0" w:rsidP="00A1522A">
      <w:pPr>
        <w:adjustRightInd w:val="0"/>
        <w:snapToGrid w:val="0"/>
        <w:spacing w:line="440" w:lineRule="atLeast"/>
        <w:ind w:right="-357"/>
        <w:jc w:val="center"/>
        <w:rPr>
          <w:rFonts w:ascii="標楷體" w:eastAsia="標楷體" w:hAnsi="標楷體"/>
          <w:bCs/>
          <w:sz w:val="36"/>
          <w:szCs w:val="36"/>
        </w:rPr>
      </w:pPr>
    </w:p>
    <w:p w:rsidR="006A0CC0" w:rsidRPr="00BB4A08" w:rsidRDefault="006A0CC0" w:rsidP="00A1522A">
      <w:pPr>
        <w:adjustRightInd w:val="0"/>
        <w:snapToGrid w:val="0"/>
        <w:spacing w:line="440" w:lineRule="atLeast"/>
        <w:ind w:right="-357"/>
        <w:jc w:val="center"/>
        <w:rPr>
          <w:rFonts w:ascii="標楷體" w:eastAsia="標楷體" w:hAnsi="標楷體"/>
          <w:bCs/>
          <w:sz w:val="36"/>
          <w:szCs w:val="36"/>
        </w:rPr>
      </w:pPr>
    </w:p>
    <w:p w:rsidR="006A0CC0" w:rsidRPr="00BB4A08" w:rsidRDefault="006A0CC0" w:rsidP="00A1522A">
      <w:pPr>
        <w:adjustRightInd w:val="0"/>
        <w:snapToGrid w:val="0"/>
        <w:spacing w:line="440" w:lineRule="atLeast"/>
        <w:ind w:right="-357"/>
        <w:jc w:val="center"/>
        <w:rPr>
          <w:rFonts w:ascii="標楷體" w:eastAsia="標楷體" w:hAnsi="標楷體"/>
          <w:bCs/>
          <w:sz w:val="36"/>
          <w:szCs w:val="36"/>
        </w:rPr>
      </w:pPr>
      <w:r w:rsidRPr="00BB4A08">
        <w:rPr>
          <w:rFonts w:ascii="標楷體" w:eastAsia="標楷體" w:hAnsi="標楷體"/>
          <w:bCs/>
          <w:sz w:val="36"/>
          <w:szCs w:val="36"/>
        </w:rPr>
        <w:t xml:space="preserve">    </w:t>
      </w:r>
    </w:p>
    <w:p w:rsidR="006A0CC0" w:rsidRPr="00BB4A08" w:rsidRDefault="006A0CC0" w:rsidP="00A1522A">
      <w:pPr>
        <w:adjustRightInd w:val="0"/>
        <w:snapToGrid w:val="0"/>
        <w:spacing w:line="440" w:lineRule="atLeast"/>
        <w:ind w:right="-357"/>
        <w:jc w:val="center"/>
        <w:rPr>
          <w:rFonts w:ascii="標楷體" w:eastAsia="標楷體" w:hAnsi="標楷體"/>
          <w:bCs/>
          <w:sz w:val="36"/>
          <w:szCs w:val="36"/>
        </w:rPr>
      </w:pPr>
    </w:p>
    <w:p w:rsidR="006A0CC0" w:rsidRPr="00BB4A08" w:rsidRDefault="006A0CC0" w:rsidP="003B1A6A">
      <w:pPr>
        <w:adjustRightInd w:val="0"/>
        <w:snapToGrid w:val="0"/>
        <w:spacing w:line="440" w:lineRule="atLeast"/>
        <w:ind w:leftChars="299" w:left="31680" w:right="-357" w:hangingChars="294" w:firstLine="31680"/>
        <w:jc w:val="center"/>
        <w:rPr>
          <w:rFonts w:ascii="標楷體" w:eastAsia="標楷體" w:hAnsi="標楷體"/>
          <w:bCs/>
          <w:sz w:val="36"/>
          <w:szCs w:val="36"/>
        </w:rPr>
      </w:pPr>
    </w:p>
    <w:p w:rsidR="006A0CC0" w:rsidRPr="00BB4A08" w:rsidRDefault="006A0CC0"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hint="eastAsia"/>
          <w:bCs/>
          <w:sz w:val="36"/>
          <w:szCs w:val="36"/>
        </w:rPr>
        <w:t>本校（</w:t>
      </w:r>
      <w:r w:rsidRPr="00BB4A08">
        <w:rPr>
          <w:rFonts w:ascii="標楷體" w:eastAsia="標楷體" w:hAnsi="標楷體"/>
          <w:bCs/>
          <w:sz w:val="36"/>
          <w:szCs w:val="36"/>
        </w:rPr>
        <w:t>__________</w:t>
      </w:r>
      <w:r w:rsidRPr="00BB4A08">
        <w:rPr>
          <w:rFonts w:ascii="標楷體" w:eastAsia="標楷體" w:hAnsi="標楷體" w:hint="eastAsia"/>
          <w:bCs/>
          <w:sz w:val="36"/>
          <w:szCs w:val="36"/>
        </w:rPr>
        <w:t>國中）</w:t>
      </w:r>
    </w:p>
    <w:p w:rsidR="006A0CC0" w:rsidRPr="00BB4A08" w:rsidRDefault="006A0CC0" w:rsidP="00A1522A">
      <w:pPr>
        <w:adjustRightInd w:val="0"/>
        <w:snapToGrid w:val="0"/>
        <w:spacing w:line="440" w:lineRule="atLeast"/>
        <w:jc w:val="both"/>
        <w:rPr>
          <w:rFonts w:ascii="標楷體" w:eastAsia="標楷體" w:hAnsi="標楷體"/>
          <w:bCs/>
          <w:sz w:val="36"/>
          <w:szCs w:val="36"/>
        </w:rPr>
      </w:pPr>
      <w:r w:rsidRPr="00BB4A08">
        <w:rPr>
          <w:rFonts w:ascii="標楷體" w:eastAsia="標楷體" w:hAnsi="標楷體" w:hint="eastAsia"/>
          <w:bCs/>
          <w:sz w:val="36"/>
          <w:szCs w:val="36"/>
        </w:rPr>
        <w:t>學生</w:t>
      </w:r>
      <w:r w:rsidRPr="00BB4A08">
        <w:rPr>
          <w:rFonts w:ascii="標楷體" w:eastAsia="標楷體" w:hAnsi="標楷體"/>
          <w:bCs/>
          <w:sz w:val="36"/>
          <w:szCs w:val="36"/>
        </w:rPr>
        <w:t>__________</w:t>
      </w:r>
      <w:r w:rsidRPr="00BB4A08">
        <w:rPr>
          <w:rFonts w:ascii="標楷體" w:eastAsia="標楷體" w:hAnsi="標楷體" w:hint="eastAsia"/>
          <w:bCs/>
          <w:sz w:val="36"/>
          <w:szCs w:val="36"/>
        </w:rPr>
        <w:t>因家庭因素擬轉至中山高</w:t>
      </w:r>
      <w:r>
        <w:rPr>
          <w:rFonts w:ascii="標楷體" w:eastAsia="標楷體" w:hAnsi="標楷體" w:hint="eastAsia"/>
          <w:bCs/>
          <w:sz w:val="36"/>
          <w:szCs w:val="36"/>
        </w:rPr>
        <w:t>級中學國中部</w:t>
      </w:r>
      <w:r w:rsidRPr="00BB4A08">
        <w:rPr>
          <w:rFonts w:ascii="標楷體" w:eastAsia="標楷體" w:hAnsi="標楷體" w:hint="eastAsia"/>
          <w:bCs/>
          <w:sz w:val="36"/>
          <w:szCs w:val="36"/>
        </w:rPr>
        <w:t>大德分校慈輝班就讀；本校承諾該生於慈輝班就讀期間，若發生適應不良之情形時，同意立即讓該生回</w:t>
      </w:r>
      <w:r>
        <w:rPr>
          <w:rFonts w:ascii="標楷體" w:eastAsia="標楷體" w:hAnsi="標楷體" w:hint="eastAsia"/>
          <w:bCs/>
          <w:sz w:val="36"/>
          <w:szCs w:val="36"/>
        </w:rPr>
        <w:t>歸</w:t>
      </w:r>
      <w:r w:rsidRPr="00BB4A08">
        <w:rPr>
          <w:rFonts w:ascii="標楷體" w:eastAsia="標楷體" w:hAnsi="標楷體" w:hint="eastAsia"/>
          <w:bCs/>
          <w:sz w:val="36"/>
          <w:szCs w:val="36"/>
        </w:rPr>
        <w:t>原學籍學校就讀，以保障學生受教的權益。</w:t>
      </w:r>
    </w:p>
    <w:p w:rsidR="006A0CC0" w:rsidRPr="00BB4A08" w:rsidRDefault="006A0CC0" w:rsidP="00A1522A">
      <w:pPr>
        <w:adjustRightInd w:val="0"/>
        <w:snapToGrid w:val="0"/>
        <w:spacing w:line="440" w:lineRule="atLeast"/>
        <w:jc w:val="both"/>
        <w:rPr>
          <w:rFonts w:ascii="標楷體" w:eastAsia="標楷體" w:hAnsi="標楷體"/>
          <w:bCs/>
          <w:sz w:val="36"/>
          <w:szCs w:val="36"/>
        </w:rPr>
      </w:pPr>
    </w:p>
    <w:p w:rsidR="006A0CC0" w:rsidRPr="00BB4A08" w:rsidRDefault="006A0CC0" w:rsidP="00A1522A">
      <w:pPr>
        <w:adjustRightInd w:val="0"/>
        <w:snapToGrid w:val="0"/>
        <w:spacing w:line="440" w:lineRule="atLeast"/>
        <w:jc w:val="both"/>
        <w:rPr>
          <w:rFonts w:ascii="標楷體" w:eastAsia="標楷體" w:hAnsi="標楷體"/>
          <w:bCs/>
          <w:sz w:val="36"/>
          <w:szCs w:val="36"/>
        </w:rPr>
      </w:pPr>
    </w:p>
    <w:p w:rsidR="006A0CC0" w:rsidRPr="00BB4A08" w:rsidRDefault="006A0CC0"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bCs/>
          <w:sz w:val="36"/>
          <w:szCs w:val="36"/>
        </w:rPr>
        <w:t>__________</w:t>
      </w:r>
      <w:r w:rsidRPr="00BB4A08">
        <w:rPr>
          <w:rFonts w:ascii="標楷體" w:eastAsia="標楷體" w:hAnsi="標楷體" w:hint="eastAsia"/>
          <w:bCs/>
          <w:sz w:val="36"/>
          <w:szCs w:val="36"/>
        </w:rPr>
        <w:t>國中校長簽</w:t>
      </w:r>
      <w:r w:rsidRPr="00BB4A08">
        <w:rPr>
          <w:rFonts w:ascii="標楷體" w:eastAsia="標楷體" w:hAnsi="標楷體"/>
          <w:bCs/>
          <w:sz w:val="36"/>
          <w:szCs w:val="36"/>
        </w:rPr>
        <w:t xml:space="preserve">    </w:t>
      </w:r>
      <w:r w:rsidRPr="00BB4A08">
        <w:rPr>
          <w:rFonts w:ascii="標楷體" w:eastAsia="標楷體" w:hAnsi="標楷體" w:hint="eastAsia"/>
          <w:bCs/>
          <w:sz w:val="36"/>
          <w:szCs w:val="36"/>
        </w:rPr>
        <w:t>章：</w:t>
      </w:r>
      <w:r w:rsidRPr="00BB4A08">
        <w:rPr>
          <w:rFonts w:ascii="標楷體" w:eastAsia="標楷體" w:hAnsi="標楷體"/>
          <w:bCs/>
          <w:sz w:val="36"/>
          <w:szCs w:val="36"/>
        </w:rPr>
        <w:t>__________</w:t>
      </w:r>
    </w:p>
    <w:p w:rsidR="006A0CC0" w:rsidRPr="00BB4A08" w:rsidRDefault="006A0CC0" w:rsidP="00A1522A">
      <w:pPr>
        <w:adjustRightInd w:val="0"/>
        <w:snapToGrid w:val="0"/>
        <w:spacing w:line="440" w:lineRule="atLeast"/>
        <w:jc w:val="center"/>
        <w:rPr>
          <w:rFonts w:ascii="標楷體" w:eastAsia="標楷體" w:hAnsi="標楷體"/>
          <w:bCs/>
          <w:sz w:val="36"/>
          <w:szCs w:val="36"/>
        </w:rPr>
      </w:pPr>
      <w:r w:rsidRPr="00BB4A08">
        <w:rPr>
          <w:rFonts w:ascii="標楷體" w:eastAsia="標楷體" w:hAnsi="標楷體"/>
          <w:bCs/>
          <w:sz w:val="36"/>
          <w:szCs w:val="36"/>
        </w:rPr>
        <w:t>__________</w:t>
      </w:r>
      <w:r w:rsidRPr="00BB4A08">
        <w:rPr>
          <w:rFonts w:ascii="標楷體" w:eastAsia="標楷體" w:hAnsi="標楷體" w:hint="eastAsia"/>
          <w:bCs/>
          <w:sz w:val="36"/>
          <w:szCs w:val="36"/>
        </w:rPr>
        <w:t>國中輔導主任簽章：</w:t>
      </w:r>
      <w:r w:rsidRPr="00BB4A08">
        <w:rPr>
          <w:rFonts w:ascii="標楷體" w:eastAsia="標楷體" w:hAnsi="標楷體"/>
          <w:bCs/>
          <w:sz w:val="36"/>
          <w:szCs w:val="36"/>
        </w:rPr>
        <w:t>__________</w:t>
      </w:r>
    </w:p>
    <w:p w:rsidR="006A0CC0" w:rsidRPr="00BB4A08" w:rsidRDefault="006A0CC0" w:rsidP="00A1522A">
      <w:pPr>
        <w:adjustRightInd w:val="0"/>
        <w:snapToGrid w:val="0"/>
        <w:spacing w:line="440" w:lineRule="atLeast"/>
        <w:jc w:val="distribute"/>
        <w:rPr>
          <w:rFonts w:ascii="標楷體" w:eastAsia="標楷體" w:hAnsi="標楷體"/>
          <w:bCs/>
          <w:sz w:val="36"/>
          <w:szCs w:val="36"/>
        </w:rPr>
      </w:pPr>
    </w:p>
    <w:p w:rsidR="006A0CC0" w:rsidRPr="00BB4A08" w:rsidRDefault="006A0CC0" w:rsidP="00A1522A">
      <w:pPr>
        <w:adjustRightInd w:val="0"/>
        <w:snapToGrid w:val="0"/>
        <w:spacing w:line="440" w:lineRule="atLeast"/>
        <w:jc w:val="distribute"/>
        <w:rPr>
          <w:rFonts w:ascii="標楷體" w:eastAsia="標楷體" w:hAnsi="標楷體"/>
          <w:bCs/>
          <w:sz w:val="36"/>
          <w:szCs w:val="36"/>
        </w:rPr>
      </w:pPr>
    </w:p>
    <w:p w:rsidR="006A0CC0" w:rsidRPr="00BB4A08" w:rsidRDefault="006A0CC0" w:rsidP="00A1522A">
      <w:pPr>
        <w:adjustRightInd w:val="0"/>
        <w:snapToGrid w:val="0"/>
        <w:spacing w:line="440" w:lineRule="atLeast"/>
        <w:jc w:val="distribute"/>
        <w:rPr>
          <w:rFonts w:ascii="標楷體" w:eastAsia="標楷體" w:hAnsi="標楷體"/>
          <w:bCs/>
          <w:sz w:val="36"/>
          <w:szCs w:val="36"/>
        </w:rPr>
      </w:pPr>
    </w:p>
    <w:p w:rsidR="006A0CC0" w:rsidRPr="00BB4A08" w:rsidRDefault="006A0CC0" w:rsidP="00A1522A">
      <w:pPr>
        <w:adjustRightInd w:val="0"/>
        <w:snapToGrid w:val="0"/>
        <w:spacing w:line="440" w:lineRule="atLeast"/>
        <w:jc w:val="distribute"/>
        <w:rPr>
          <w:rFonts w:ascii="標楷體" w:eastAsia="標楷體" w:hAnsi="標楷體"/>
          <w:bCs/>
          <w:sz w:val="36"/>
          <w:szCs w:val="36"/>
        </w:rPr>
      </w:pPr>
    </w:p>
    <w:p w:rsidR="006A0CC0" w:rsidRPr="00BB4A08" w:rsidRDefault="006A0CC0" w:rsidP="00A1522A">
      <w:pPr>
        <w:adjustRightInd w:val="0"/>
        <w:snapToGrid w:val="0"/>
        <w:spacing w:line="440" w:lineRule="atLeast"/>
        <w:jc w:val="distribute"/>
        <w:rPr>
          <w:rFonts w:ascii="標楷體" w:eastAsia="標楷體" w:hAnsi="標楷體"/>
          <w:bCs/>
          <w:sz w:val="36"/>
          <w:szCs w:val="36"/>
        </w:rPr>
      </w:pPr>
    </w:p>
    <w:p w:rsidR="006A0CC0" w:rsidRPr="00BB4A08" w:rsidRDefault="006A0CC0" w:rsidP="00A1522A">
      <w:pPr>
        <w:adjustRightInd w:val="0"/>
        <w:snapToGrid w:val="0"/>
        <w:spacing w:line="440" w:lineRule="atLeast"/>
        <w:jc w:val="distribute"/>
        <w:rPr>
          <w:rFonts w:ascii="標楷體" w:eastAsia="標楷體" w:hAnsi="標楷體"/>
          <w:bCs/>
          <w:sz w:val="36"/>
          <w:szCs w:val="36"/>
        </w:rPr>
      </w:pPr>
    </w:p>
    <w:p w:rsidR="006A0CC0" w:rsidRPr="00BB4A08" w:rsidRDefault="006A0CC0" w:rsidP="00A1522A">
      <w:pPr>
        <w:adjustRightInd w:val="0"/>
        <w:snapToGrid w:val="0"/>
        <w:spacing w:line="440" w:lineRule="atLeast"/>
        <w:jc w:val="distribute"/>
        <w:rPr>
          <w:rFonts w:ascii="標楷體" w:eastAsia="標楷體" w:hAnsi="標楷體"/>
          <w:bCs/>
          <w:sz w:val="36"/>
          <w:szCs w:val="36"/>
        </w:rPr>
      </w:pPr>
    </w:p>
    <w:p w:rsidR="006A0CC0" w:rsidRPr="00BB4A08" w:rsidRDefault="006A0CC0" w:rsidP="00A1522A">
      <w:pPr>
        <w:adjustRightInd w:val="0"/>
        <w:snapToGrid w:val="0"/>
        <w:spacing w:line="440" w:lineRule="atLeast"/>
        <w:jc w:val="distribute"/>
        <w:rPr>
          <w:rFonts w:ascii="標楷體" w:eastAsia="標楷體" w:hAnsi="標楷體"/>
          <w:bCs/>
          <w:sz w:val="36"/>
          <w:szCs w:val="36"/>
        </w:rPr>
      </w:pPr>
    </w:p>
    <w:p w:rsidR="006A0CC0" w:rsidRPr="00BB4A08" w:rsidRDefault="006A0CC0" w:rsidP="00A1522A">
      <w:pPr>
        <w:adjustRightInd w:val="0"/>
        <w:snapToGrid w:val="0"/>
        <w:spacing w:line="440" w:lineRule="atLeast"/>
        <w:jc w:val="distribute"/>
        <w:rPr>
          <w:rFonts w:ascii="標楷體" w:eastAsia="標楷體" w:hAnsi="標楷體"/>
          <w:bCs/>
          <w:sz w:val="36"/>
          <w:szCs w:val="36"/>
        </w:rPr>
      </w:pPr>
    </w:p>
    <w:p w:rsidR="006A0CC0" w:rsidRPr="00BB4A08" w:rsidRDefault="006A0CC0" w:rsidP="00A1522A">
      <w:pPr>
        <w:adjustRightInd w:val="0"/>
        <w:snapToGrid w:val="0"/>
        <w:spacing w:line="440" w:lineRule="atLeast"/>
        <w:jc w:val="distribute"/>
        <w:rPr>
          <w:rFonts w:ascii="標楷體" w:eastAsia="標楷體" w:hAnsi="標楷體"/>
          <w:bCs/>
          <w:sz w:val="36"/>
          <w:szCs w:val="36"/>
        </w:rPr>
      </w:pPr>
    </w:p>
    <w:p w:rsidR="006A0CC0" w:rsidRPr="00BB4A08" w:rsidRDefault="006A0CC0" w:rsidP="00A1522A">
      <w:pPr>
        <w:adjustRightInd w:val="0"/>
        <w:snapToGrid w:val="0"/>
        <w:spacing w:line="440" w:lineRule="atLeast"/>
        <w:jc w:val="distribute"/>
        <w:rPr>
          <w:rFonts w:ascii="標楷體" w:eastAsia="標楷體" w:hAnsi="標楷體"/>
          <w:bCs/>
          <w:sz w:val="36"/>
          <w:szCs w:val="36"/>
        </w:rPr>
      </w:pPr>
    </w:p>
    <w:p w:rsidR="006A0CC0" w:rsidRPr="00BB4A08" w:rsidRDefault="006A0CC0" w:rsidP="00A1522A">
      <w:pPr>
        <w:adjustRightInd w:val="0"/>
        <w:snapToGrid w:val="0"/>
        <w:spacing w:line="440" w:lineRule="atLeast"/>
        <w:jc w:val="distribute"/>
        <w:rPr>
          <w:rFonts w:ascii="標楷體" w:eastAsia="標楷體" w:hAnsi="標楷體"/>
          <w:bCs/>
          <w:sz w:val="36"/>
          <w:szCs w:val="36"/>
        </w:rPr>
      </w:pPr>
      <w:r w:rsidRPr="00BB4A08">
        <w:rPr>
          <w:rFonts w:ascii="標楷體" w:eastAsia="標楷體" w:hAnsi="標楷體" w:hint="eastAsia"/>
          <w:bCs/>
          <w:sz w:val="36"/>
          <w:szCs w:val="36"/>
        </w:rPr>
        <w:t>中華民國</w:t>
      </w:r>
      <w:r w:rsidRPr="00BB4A08">
        <w:rPr>
          <w:rFonts w:ascii="標楷體" w:eastAsia="標楷體" w:hAnsi="標楷體"/>
          <w:bCs/>
          <w:sz w:val="36"/>
          <w:szCs w:val="36"/>
        </w:rPr>
        <w:t xml:space="preserve">        </w:t>
      </w:r>
      <w:r w:rsidRPr="00BB4A08">
        <w:rPr>
          <w:rFonts w:ascii="標楷體" w:eastAsia="標楷體" w:hAnsi="標楷體" w:hint="eastAsia"/>
          <w:bCs/>
          <w:sz w:val="36"/>
          <w:szCs w:val="36"/>
        </w:rPr>
        <w:t>年</w:t>
      </w:r>
      <w:r w:rsidRPr="00BB4A08">
        <w:rPr>
          <w:rFonts w:ascii="標楷體" w:eastAsia="標楷體" w:hAnsi="標楷體"/>
          <w:bCs/>
          <w:sz w:val="36"/>
          <w:szCs w:val="36"/>
        </w:rPr>
        <w:t xml:space="preserve">         </w:t>
      </w:r>
      <w:r w:rsidRPr="00BB4A08">
        <w:rPr>
          <w:rFonts w:ascii="標楷體" w:eastAsia="標楷體" w:hAnsi="標楷體" w:hint="eastAsia"/>
          <w:bCs/>
          <w:sz w:val="36"/>
          <w:szCs w:val="36"/>
        </w:rPr>
        <w:t>月</w:t>
      </w:r>
      <w:r w:rsidRPr="00BB4A08">
        <w:rPr>
          <w:rFonts w:ascii="標楷體" w:eastAsia="標楷體" w:hAnsi="標楷體"/>
          <w:bCs/>
          <w:sz w:val="36"/>
          <w:szCs w:val="36"/>
        </w:rPr>
        <w:t xml:space="preserve">         </w:t>
      </w:r>
      <w:r w:rsidRPr="00BB4A08">
        <w:rPr>
          <w:rFonts w:ascii="標楷體" w:eastAsia="標楷體" w:hAnsi="標楷體" w:hint="eastAsia"/>
          <w:bCs/>
          <w:sz w:val="36"/>
          <w:szCs w:val="36"/>
        </w:rPr>
        <w:t>日</w:t>
      </w:r>
    </w:p>
    <w:p w:rsidR="006A0CC0" w:rsidRPr="00BB4A08" w:rsidRDefault="006A0CC0" w:rsidP="00433468">
      <w:pPr>
        <w:adjustRightInd w:val="0"/>
        <w:snapToGrid w:val="0"/>
        <w:spacing w:line="440" w:lineRule="atLeast"/>
        <w:jc w:val="both"/>
        <w:rPr>
          <w:rFonts w:ascii="標楷體" w:eastAsia="標楷體" w:hAnsi="標楷體"/>
          <w:bCs/>
          <w:sz w:val="36"/>
          <w:szCs w:val="36"/>
        </w:rPr>
      </w:pPr>
      <w:r w:rsidRPr="00BB4A08">
        <w:rPr>
          <w:rFonts w:ascii="標楷體" w:eastAsia="標楷體" w:hAnsi="標楷體" w:hint="eastAsia"/>
          <w:bCs/>
          <w:sz w:val="36"/>
          <w:szCs w:val="36"/>
        </w:rPr>
        <w:t>※備註：轉學生需至原學籍學校完成此同意書，方能至慈輝班辦理試讀！</w:t>
      </w:r>
    </w:p>
    <w:sectPr w:rsidR="006A0CC0" w:rsidRPr="00BB4A08"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CC0" w:rsidRDefault="006A0CC0">
      <w:r>
        <w:separator/>
      </w:r>
    </w:p>
  </w:endnote>
  <w:endnote w:type="continuationSeparator" w:id="0">
    <w:p w:rsidR="006A0CC0" w:rsidRDefault="006A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C0" w:rsidRDefault="006A0CC0" w:rsidP="004B2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0CC0" w:rsidRDefault="006A0C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C0" w:rsidRDefault="006A0CC0" w:rsidP="004B2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A0CC0" w:rsidRDefault="006A0C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C0" w:rsidRDefault="006A0CC0" w:rsidP="004B2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0CC0" w:rsidRDefault="006A0C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C0" w:rsidRDefault="006A0CC0" w:rsidP="004B2F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6A0CC0" w:rsidRDefault="006A0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CC0" w:rsidRDefault="006A0CC0">
      <w:r>
        <w:separator/>
      </w:r>
    </w:p>
  </w:footnote>
  <w:footnote w:type="continuationSeparator" w:id="0">
    <w:p w:rsidR="006A0CC0" w:rsidRDefault="006A0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62E4A"/>
    <w:multiLevelType w:val="hybridMultilevel"/>
    <w:tmpl w:val="F19484DA"/>
    <w:lvl w:ilvl="0" w:tplc="B0704B74">
      <w:start w:val="1"/>
      <w:numFmt w:val="taiwaneseCountingThousand"/>
      <w:lvlText w:val="(%1)"/>
      <w:lvlJc w:val="left"/>
      <w:pPr>
        <w:ind w:left="478" w:hanging="480"/>
      </w:pPr>
      <w:rPr>
        <w:rFonts w:cs="Times New Roman" w:hint="default"/>
      </w:rPr>
    </w:lvl>
    <w:lvl w:ilvl="1" w:tplc="04090019" w:tentative="1">
      <w:start w:val="1"/>
      <w:numFmt w:val="ideographTraditional"/>
      <w:lvlText w:val="%2、"/>
      <w:lvlJc w:val="left"/>
      <w:pPr>
        <w:ind w:left="958" w:hanging="480"/>
      </w:pPr>
      <w:rPr>
        <w:rFonts w:cs="Times New Roman"/>
      </w:rPr>
    </w:lvl>
    <w:lvl w:ilvl="2" w:tplc="0409001B" w:tentative="1">
      <w:start w:val="1"/>
      <w:numFmt w:val="lowerRoman"/>
      <w:lvlText w:val="%3."/>
      <w:lvlJc w:val="right"/>
      <w:pPr>
        <w:ind w:left="1438" w:hanging="480"/>
      </w:pPr>
      <w:rPr>
        <w:rFonts w:cs="Times New Roman"/>
      </w:rPr>
    </w:lvl>
    <w:lvl w:ilvl="3" w:tplc="0409000F" w:tentative="1">
      <w:start w:val="1"/>
      <w:numFmt w:val="decimal"/>
      <w:lvlText w:val="%4."/>
      <w:lvlJc w:val="left"/>
      <w:pPr>
        <w:ind w:left="1918" w:hanging="480"/>
      </w:pPr>
      <w:rPr>
        <w:rFonts w:cs="Times New Roman"/>
      </w:rPr>
    </w:lvl>
    <w:lvl w:ilvl="4" w:tplc="04090019" w:tentative="1">
      <w:start w:val="1"/>
      <w:numFmt w:val="ideographTraditional"/>
      <w:lvlText w:val="%5、"/>
      <w:lvlJc w:val="left"/>
      <w:pPr>
        <w:ind w:left="2398" w:hanging="480"/>
      </w:pPr>
      <w:rPr>
        <w:rFonts w:cs="Times New Roman"/>
      </w:rPr>
    </w:lvl>
    <w:lvl w:ilvl="5" w:tplc="0409001B" w:tentative="1">
      <w:start w:val="1"/>
      <w:numFmt w:val="lowerRoman"/>
      <w:lvlText w:val="%6."/>
      <w:lvlJc w:val="right"/>
      <w:pPr>
        <w:ind w:left="2878" w:hanging="480"/>
      </w:pPr>
      <w:rPr>
        <w:rFonts w:cs="Times New Roman"/>
      </w:rPr>
    </w:lvl>
    <w:lvl w:ilvl="6" w:tplc="0409000F" w:tentative="1">
      <w:start w:val="1"/>
      <w:numFmt w:val="decimal"/>
      <w:lvlText w:val="%7."/>
      <w:lvlJc w:val="left"/>
      <w:pPr>
        <w:ind w:left="3358" w:hanging="480"/>
      </w:pPr>
      <w:rPr>
        <w:rFonts w:cs="Times New Roman"/>
      </w:rPr>
    </w:lvl>
    <w:lvl w:ilvl="7" w:tplc="04090019" w:tentative="1">
      <w:start w:val="1"/>
      <w:numFmt w:val="ideographTraditional"/>
      <w:lvlText w:val="%8、"/>
      <w:lvlJc w:val="left"/>
      <w:pPr>
        <w:ind w:left="3838" w:hanging="480"/>
      </w:pPr>
      <w:rPr>
        <w:rFonts w:cs="Times New Roman"/>
      </w:rPr>
    </w:lvl>
    <w:lvl w:ilvl="8" w:tplc="0409001B" w:tentative="1">
      <w:start w:val="1"/>
      <w:numFmt w:val="lowerRoman"/>
      <w:lvlText w:val="%9."/>
      <w:lvlJc w:val="right"/>
      <w:pPr>
        <w:ind w:left="4318" w:hanging="480"/>
      </w:pPr>
      <w:rPr>
        <w:rFonts w:cs="Times New Roman"/>
      </w:rPr>
    </w:lvl>
  </w:abstractNum>
  <w:abstractNum w:abstractNumId="1">
    <w:nsid w:val="18006850"/>
    <w:multiLevelType w:val="hybridMultilevel"/>
    <w:tmpl w:val="3BD84F7A"/>
    <w:lvl w:ilvl="0" w:tplc="BE460806">
      <w:start w:val="1"/>
      <w:numFmt w:val="taiwaneseCountingThousand"/>
      <w:lvlText w:val="(%1)"/>
      <w:lvlJc w:val="left"/>
      <w:pPr>
        <w:ind w:left="478" w:hanging="480"/>
      </w:pPr>
      <w:rPr>
        <w:rFonts w:cs="Times New Roman" w:hint="default"/>
      </w:rPr>
    </w:lvl>
    <w:lvl w:ilvl="1" w:tplc="04090019" w:tentative="1">
      <w:start w:val="1"/>
      <w:numFmt w:val="ideographTraditional"/>
      <w:lvlText w:val="%2、"/>
      <w:lvlJc w:val="left"/>
      <w:pPr>
        <w:ind w:left="958" w:hanging="480"/>
      </w:pPr>
      <w:rPr>
        <w:rFonts w:cs="Times New Roman"/>
      </w:rPr>
    </w:lvl>
    <w:lvl w:ilvl="2" w:tplc="0409001B" w:tentative="1">
      <w:start w:val="1"/>
      <w:numFmt w:val="lowerRoman"/>
      <w:lvlText w:val="%3."/>
      <w:lvlJc w:val="right"/>
      <w:pPr>
        <w:ind w:left="1438" w:hanging="480"/>
      </w:pPr>
      <w:rPr>
        <w:rFonts w:cs="Times New Roman"/>
      </w:rPr>
    </w:lvl>
    <w:lvl w:ilvl="3" w:tplc="0409000F" w:tentative="1">
      <w:start w:val="1"/>
      <w:numFmt w:val="decimal"/>
      <w:lvlText w:val="%4."/>
      <w:lvlJc w:val="left"/>
      <w:pPr>
        <w:ind w:left="1918" w:hanging="480"/>
      </w:pPr>
      <w:rPr>
        <w:rFonts w:cs="Times New Roman"/>
      </w:rPr>
    </w:lvl>
    <w:lvl w:ilvl="4" w:tplc="04090019" w:tentative="1">
      <w:start w:val="1"/>
      <w:numFmt w:val="ideographTraditional"/>
      <w:lvlText w:val="%5、"/>
      <w:lvlJc w:val="left"/>
      <w:pPr>
        <w:ind w:left="2398" w:hanging="480"/>
      </w:pPr>
      <w:rPr>
        <w:rFonts w:cs="Times New Roman"/>
      </w:rPr>
    </w:lvl>
    <w:lvl w:ilvl="5" w:tplc="0409001B" w:tentative="1">
      <w:start w:val="1"/>
      <w:numFmt w:val="lowerRoman"/>
      <w:lvlText w:val="%6."/>
      <w:lvlJc w:val="right"/>
      <w:pPr>
        <w:ind w:left="2878" w:hanging="480"/>
      </w:pPr>
      <w:rPr>
        <w:rFonts w:cs="Times New Roman"/>
      </w:rPr>
    </w:lvl>
    <w:lvl w:ilvl="6" w:tplc="0409000F" w:tentative="1">
      <w:start w:val="1"/>
      <w:numFmt w:val="decimal"/>
      <w:lvlText w:val="%7."/>
      <w:lvlJc w:val="left"/>
      <w:pPr>
        <w:ind w:left="3358" w:hanging="480"/>
      </w:pPr>
      <w:rPr>
        <w:rFonts w:cs="Times New Roman"/>
      </w:rPr>
    </w:lvl>
    <w:lvl w:ilvl="7" w:tplc="04090019" w:tentative="1">
      <w:start w:val="1"/>
      <w:numFmt w:val="ideographTraditional"/>
      <w:lvlText w:val="%8、"/>
      <w:lvlJc w:val="left"/>
      <w:pPr>
        <w:ind w:left="3838" w:hanging="480"/>
      </w:pPr>
      <w:rPr>
        <w:rFonts w:cs="Times New Roman"/>
      </w:rPr>
    </w:lvl>
    <w:lvl w:ilvl="8" w:tplc="0409001B" w:tentative="1">
      <w:start w:val="1"/>
      <w:numFmt w:val="lowerRoman"/>
      <w:lvlText w:val="%9."/>
      <w:lvlJc w:val="right"/>
      <w:pPr>
        <w:ind w:left="4318" w:hanging="480"/>
      </w:pPr>
      <w:rPr>
        <w:rFonts w:cs="Times New Roman"/>
      </w:rPr>
    </w:lvl>
  </w:abstractNum>
  <w:abstractNum w:abstractNumId="2">
    <w:nsid w:val="182858D2"/>
    <w:multiLevelType w:val="hybridMultilevel"/>
    <w:tmpl w:val="57D01E2C"/>
    <w:lvl w:ilvl="0" w:tplc="570E0A30">
      <w:start w:val="1"/>
      <w:numFmt w:val="ideographLegalTraditional"/>
      <w:lvlText w:val="%1、"/>
      <w:lvlJc w:val="left"/>
      <w:pPr>
        <w:tabs>
          <w:tab w:val="num" w:pos="720"/>
        </w:tabs>
        <w:ind w:left="720" w:hanging="720"/>
      </w:pPr>
      <w:rPr>
        <w:rFonts w:cs="Times New Roman" w:hint="default"/>
      </w:rPr>
    </w:lvl>
    <w:lvl w:ilvl="1" w:tplc="63B0CF3A">
      <w:start w:val="1"/>
      <w:numFmt w:val="taiwaneseCountingThousand"/>
      <w:lvlText w:val="%2、"/>
      <w:lvlJc w:val="left"/>
      <w:pPr>
        <w:tabs>
          <w:tab w:val="num" w:pos="1571"/>
        </w:tabs>
        <w:ind w:left="1571" w:hanging="720"/>
      </w:pPr>
      <w:rPr>
        <w:rFonts w:cs="Times New Roman" w:hint="default"/>
      </w:rPr>
    </w:lvl>
    <w:lvl w:ilvl="2" w:tplc="BB8432A2">
      <w:start w:val="1"/>
      <w:numFmt w:val="taiwaneseCountingThousand"/>
      <w:lvlText w:val="(%3)"/>
      <w:lvlJc w:val="left"/>
      <w:pPr>
        <w:tabs>
          <w:tab w:val="num" w:pos="1560"/>
        </w:tabs>
        <w:ind w:left="1560" w:hanging="600"/>
      </w:pPr>
      <w:rPr>
        <w:rFonts w:cs="Times New Roman" w:hint="default"/>
      </w:rPr>
    </w:lvl>
    <w:lvl w:ilvl="3" w:tplc="BDE22E3E">
      <w:start w:val="1"/>
      <w:numFmt w:val="taiwaneseCountingThousand"/>
      <w:lvlText w:val="（%4）"/>
      <w:lvlJc w:val="left"/>
      <w:pPr>
        <w:tabs>
          <w:tab w:val="num" w:pos="2160"/>
        </w:tabs>
        <w:ind w:left="2160" w:hanging="72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49054B7"/>
    <w:multiLevelType w:val="hybridMultilevel"/>
    <w:tmpl w:val="6A0E144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5F7768B"/>
    <w:multiLevelType w:val="hybridMultilevel"/>
    <w:tmpl w:val="AFB64E0A"/>
    <w:lvl w:ilvl="0" w:tplc="D586EF58">
      <w:start w:val="1"/>
      <w:numFmt w:val="decimal"/>
      <w:lvlText w:val="%1."/>
      <w:lvlJc w:val="left"/>
      <w:pPr>
        <w:tabs>
          <w:tab w:val="num" w:pos="1494"/>
        </w:tabs>
        <w:ind w:left="1494" w:hanging="360"/>
      </w:pPr>
      <w:rPr>
        <w:rFonts w:cs="Times New Roman" w:hint="default"/>
      </w:rPr>
    </w:lvl>
    <w:lvl w:ilvl="1" w:tplc="04090019" w:tentative="1">
      <w:start w:val="1"/>
      <w:numFmt w:val="ideographTraditional"/>
      <w:lvlText w:val="%2、"/>
      <w:lvlJc w:val="left"/>
      <w:pPr>
        <w:tabs>
          <w:tab w:val="num" w:pos="2094"/>
        </w:tabs>
        <w:ind w:left="2094" w:hanging="480"/>
      </w:pPr>
      <w:rPr>
        <w:rFonts w:cs="Times New Roman"/>
      </w:rPr>
    </w:lvl>
    <w:lvl w:ilvl="2" w:tplc="0409001B" w:tentative="1">
      <w:start w:val="1"/>
      <w:numFmt w:val="lowerRoman"/>
      <w:lvlText w:val="%3."/>
      <w:lvlJc w:val="right"/>
      <w:pPr>
        <w:tabs>
          <w:tab w:val="num" w:pos="2574"/>
        </w:tabs>
        <w:ind w:left="2574" w:hanging="480"/>
      </w:pPr>
      <w:rPr>
        <w:rFonts w:cs="Times New Roman"/>
      </w:rPr>
    </w:lvl>
    <w:lvl w:ilvl="3" w:tplc="0409000F" w:tentative="1">
      <w:start w:val="1"/>
      <w:numFmt w:val="decimal"/>
      <w:lvlText w:val="%4."/>
      <w:lvlJc w:val="left"/>
      <w:pPr>
        <w:tabs>
          <w:tab w:val="num" w:pos="3054"/>
        </w:tabs>
        <w:ind w:left="3054" w:hanging="480"/>
      </w:pPr>
      <w:rPr>
        <w:rFonts w:cs="Times New Roman"/>
      </w:rPr>
    </w:lvl>
    <w:lvl w:ilvl="4" w:tplc="04090019" w:tentative="1">
      <w:start w:val="1"/>
      <w:numFmt w:val="ideographTraditional"/>
      <w:lvlText w:val="%5、"/>
      <w:lvlJc w:val="left"/>
      <w:pPr>
        <w:tabs>
          <w:tab w:val="num" w:pos="3534"/>
        </w:tabs>
        <w:ind w:left="3534" w:hanging="480"/>
      </w:pPr>
      <w:rPr>
        <w:rFonts w:cs="Times New Roman"/>
      </w:rPr>
    </w:lvl>
    <w:lvl w:ilvl="5" w:tplc="0409001B" w:tentative="1">
      <w:start w:val="1"/>
      <w:numFmt w:val="lowerRoman"/>
      <w:lvlText w:val="%6."/>
      <w:lvlJc w:val="right"/>
      <w:pPr>
        <w:tabs>
          <w:tab w:val="num" w:pos="4014"/>
        </w:tabs>
        <w:ind w:left="4014" w:hanging="480"/>
      </w:pPr>
      <w:rPr>
        <w:rFonts w:cs="Times New Roman"/>
      </w:rPr>
    </w:lvl>
    <w:lvl w:ilvl="6" w:tplc="0409000F" w:tentative="1">
      <w:start w:val="1"/>
      <w:numFmt w:val="decimal"/>
      <w:lvlText w:val="%7."/>
      <w:lvlJc w:val="left"/>
      <w:pPr>
        <w:tabs>
          <w:tab w:val="num" w:pos="4494"/>
        </w:tabs>
        <w:ind w:left="4494" w:hanging="480"/>
      </w:pPr>
      <w:rPr>
        <w:rFonts w:cs="Times New Roman"/>
      </w:rPr>
    </w:lvl>
    <w:lvl w:ilvl="7" w:tplc="04090019" w:tentative="1">
      <w:start w:val="1"/>
      <w:numFmt w:val="ideographTraditional"/>
      <w:lvlText w:val="%8、"/>
      <w:lvlJc w:val="left"/>
      <w:pPr>
        <w:tabs>
          <w:tab w:val="num" w:pos="4974"/>
        </w:tabs>
        <w:ind w:left="4974" w:hanging="480"/>
      </w:pPr>
      <w:rPr>
        <w:rFonts w:cs="Times New Roman"/>
      </w:rPr>
    </w:lvl>
    <w:lvl w:ilvl="8" w:tplc="0409001B" w:tentative="1">
      <w:start w:val="1"/>
      <w:numFmt w:val="lowerRoman"/>
      <w:lvlText w:val="%9."/>
      <w:lvlJc w:val="right"/>
      <w:pPr>
        <w:tabs>
          <w:tab w:val="num" w:pos="5454"/>
        </w:tabs>
        <w:ind w:left="5454" w:hanging="480"/>
      </w:pPr>
      <w:rPr>
        <w:rFonts w:cs="Times New Roman"/>
      </w:rPr>
    </w:lvl>
  </w:abstractNum>
  <w:abstractNum w:abstractNumId="6">
    <w:nsid w:val="397632E2"/>
    <w:multiLevelType w:val="hybridMultilevel"/>
    <w:tmpl w:val="35D0C07A"/>
    <w:lvl w:ilvl="0" w:tplc="1CE49BD6">
      <w:start w:val="1"/>
      <w:numFmt w:val="decimal"/>
      <w:lvlText w:val="%1."/>
      <w:lvlJc w:val="left"/>
      <w:pPr>
        <w:tabs>
          <w:tab w:val="num" w:pos="1134"/>
        </w:tabs>
        <w:ind w:left="1418"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505104E0"/>
    <w:multiLevelType w:val="hybridMultilevel"/>
    <w:tmpl w:val="5D1A215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cs="Times New Roman" w:hint="default"/>
        <w:color w:val="000000"/>
      </w:rPr>
    </w:lvl>
    <w:lvl w:ilvl="2" w:tplc="C368170C">
      <w:start w:val="1"/>
      <w:numFmt w:val="taiwaneseCountingThousand"/>
      <w:lvlText w:val="(%3)"/>
      <w:lvlJc w:val="left"/>
      <w:pPr>
        <w:tabs>
          <w:tab w:val="num" w:pos="958"/>
        </w:tabs>
        <w:ind w:left="1361" w:hanging="510"/>
      </w:pPr>
      <w:rPr>
        <w:rFonts w:cs="Times New Roman" w:hint="eastAsia"/>
      </w:rPr>
    </w:lvl>
    <w:lvl w:ilvl="3" w:tplc="396410D2">
      <w:start w:val="1"/>
      <w:numFmt w:val="decimal"/>
      <w:lvlText w:val="%4."/>
      <w:lvlJc w:val="left"/>
      <w:pPr>
        <w:tabs>
          <w:tab w:val="num" w:pos="1440"/>
        </w:tabs>
        <w:ind w:left="1780" w:hanging="340"/>
      </w:pPr>
      <w:rPr>
        <w:rFonts w:cs="Times New Roman" w:hint="default"/>
        <w:color w:val="auto"/>
      </w:rPr>
    </w:lvl>
    <w:lvl w:ilvl="4" w:tplc="2E525A94">
      <w:start w:val="1"/>
      <w:numFmt w:val="decimal"/>
      <w:lvlText w:val="(%5)"/>
      <w:lvlJc w:val="left"/>
      <w:pPr>
        <w:tabs>
          <w:tab w:val="num" w:pos="2196"/>
        </w:tabs>
        <w:ind w:left="2600" w:hanging="680"/>
      </w:pPr>
      <w:rPr>
        <w:rFonts w:cs="Times New Roman" w:hint="default"/>
        <w:color w:val="auto"/>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57BD27FC"/>
    <w:multiLevelType w:val="hybridMultilevel"/>
    <w:tmpl w:val="3286AB98"/>
    <w:lvl w:ilvl="0" w:tplc="52666666">
      <w:start w:val="1"/>
      <w:numFmt w:val="taiwaneseCountingThousand"/>
      <w:lvlText w:val="(%1)"/>
      <w:lvlJc w:val="left"/>
      <w:pPr>
        <w:ind w:left="478" w:hanging="480"/>
      </w:pPr>
      <w:rPr>
        <w:rFonts w:cs="Times New Roman" w:hint="default"/>
      </w:rPr>
    </w:lvl>
    <w:lvl w:ilvl="1" w:tplc="04090019" w:tentative="1">
      <w:start w:val="1"/>
      <w:numFmt w:val="ideographTraditional"/>
      <w:lvlText w:val="%2、"/>
      <w:lvlJc w:val="left"/>
      <w:pPr>
        <w:ind w:left="958" w:hanging="480"/>
      </w:pPr>
      <w:rPr>
        <w:rFonts w:cs="Times New Roman"/>
      </w:rPr>
    </w:lvl>
    <w:lvl w:ilvl="2" w:tplc="0409001B" w:tentative="1">
      <w:start w:val="1"/>
      <w:numFmt w:val="lowerRoman"/>
      <w:lvlText w:val="%3."/>
      <w:lvlJc w:val="right"/>
      <w:pPr>
        <w:ind w:left="1438" w:hanging="480"/>
      </w:pPr>
      <w:rPr>
        <w:rFonts w:cs="Times New Roman"/>
      </w:rPr>
    </w:lvl>
    <w:lvl w:ilvl="3" w:tplc="0409000F" w:tentative="1">
      <w:start w:val="1"/>
      <w:numFmt w:val="decimal"/>
      <w:lvlText w:val="%4."/>
      <w:lvlJc w:val="left"/>
      <w:pPr>
        <w:ind w:left="1918" w:hanging="480"/>
      </w:pPr>
      <w:rPr>
        <w:rFonts w:cs="Times New Roman"/>
      </w:rPr>
    </w:lvl>
    <w:lvl w:ilvl="4" w:tplc="04090019" w:tentative="1">
      <w:start w:val="1"/>
      <w:numFmt w:val="ideographTraditional"/>
      <w:lvlText w:val="%5、"/>
      <w:lvlJc w:val="left"/>
      <w:pPr>
        <w:ind w:left="2398" w:hanging="480"/>
      </w:pPr>
      <w:rPr>
        <w:rFonts w:cs="Times New Roman"/>
      </w:rPr>
    </w:lvl>
    <w:lvl w:ilvl="5" w:tplc="0409001B" w:tentative="1">
      <w:start w:val="1"/>
      <w:numFmt w:val="lowerRoman"/>
      <w:lvlText w:val="%6."/>
      <w:lvlJc w:val="right"/>
      <w:pPr>
        <w:ind w:left="2878" w:hanging="480"/>
      </w:pPr>
      <w:rPr>
        <w:rFonts w:cs="Times New Roman"/>
      </w:rPr>
    </w:lvl>
    <w:lvl w:ilvl="6" w:tplc="0409000F" w:tentative="1">
      <w:start w:val="1"/>
      <w:numFmt w:val="decimal"/>
      <w:lvlText w:val="%7."/>
      <w:lvlJc w:val="left"/>
      <w:pPr>
        <w:ind w:left="3358" w:hanging="480"/>
      </w:pPr>
      <w:rPr>
        <w:rFonts w:cs="Times New Roman"/>
      </w:rPr>
    </w:lvl>
    <w:lvl w:ilvl="7" w:tplc="04090019" w:tentative="1">
      <w:start w:val="1"/>
      <w:numFmt w:val="ideographTraditional"/>
      <w:lvlText w:val="%8、"/>
      <w:lvlJc w:val="left"/>
      <w:pPr>
        <w:ind w:left="3838" w:hanging="480"/>
      </w:pPr>
      <w:rPr>
        <w:rFonts w:cs="Times New Roman"/>
      </w:rPr>
    </w:lvl>
    <w:lvl w:ilvl="8" w:tplc="0409001B" w:tentative="1">
      <w:start w:val="1"/>
      <w:numFmt w:val="lowerRoman"/>
      <w:lvlText w:val="%9."/>
      <w:lvlJc w:val="right"/>
      <w:pPr>
        <w:ind w:left="4318" w:hanging="480"/>
      </w:pPr>
      <w:rPr>
        <w:rFonts w:cs="Times New Roman"/>
      </w:rPr>
    </w:lvl>
  </w:abstractNum>
  <w:abstractNum w:abstractNumId="9">
    <w:nsid w:val="58EE5EDF"/>
    <w:multiLevelType w:val="hybridMultilevel"/>
    <w:tmpl w:val="8CCA9264"/>
    <w:lvl w:ilvl="0" w:tplc="0409000F">
      <w:start w:val="1"/>
      <w:numFmt w:val="decimal"/>
      <w:lvlText w:val="%1."/>
      <w:lvlJc w:val="left"/>
      <w:pPr>
        <w:tabs>
          <w:tab w:val="num" w:pos="1707"/>
        </w:tabs>
        <w:ind w:left="1707" w:hanging="480"/>
      </w:pPr>
      <w:rPr>
        <w:rFonts w:cs="Times New Roman" w:hint="default"/>
      </w:rPr>
    </w:lvl>
    <w:lvl w:ilvl="1" w:tplc="04090019" w:tentative="1">
      <w:start w:val="1"/>
      <w:numFmt w:val="ideographTraditional"/>
      <w:lvlText w:val="%2、"/>
      <w:lvlJc w:val="left"/>
      <w:pPr>
        <w:tabs>
          <w:tab w:val="num" w:pos="2187"/>
        </w:tabs>
        <w:ind w:left="2187" w:hanging="480"/>
      </w:pPr>
      <w:rPr>
        <w:rFonts w:cs="Times New Roman"/>
      </w:rPr>
    </w:lvl>
    <w:lvl w:ilvl="2" w:tplc="0409001B" w:tentative="1">
      <w:start w:val="1"/>
      <w:numFmt w:val="lowerRoman"/>
      <w:lvlText w:val="%3."/>
      <w:lvlJc w:val="right"/>
      <w:pPr>
        <w:tabs>
          <w:tab w:val="num" w:pos="2667"/>
        </w:tabs>
        <w:ind w:left="2667" w:hanging="480"/>
      </w:pPr>
      <w:rPr>
        <w:rFonts w:cs="Times New Roman"/>
      </w:rPr>
    </w:lvl>
    <w:lvl w:ilvl="3" w:tplc="0409000F" w:tentative="1">
      <w:start w:val="1"/>
      <w:numFmt w:val="decimal"/>
      <w:lvlText w:val="%4."/>
      <w:lvlJc w:val="left"/>
      <w:pPr>
        <w:tabs>
          <w:tab w:val="num" w:pos="3147"/>
        </w:tabs>
        <w:ind w:left="3147" w:hanging="480"/>
      </w:pPr>
      <w:rPr>
        <w:rFonts w:cs="Times New Roman"/>
      </w:rPr>
    </w:lvl>
    <w:lvl w:ilvl="4" w:tplc="04090019" w:tentative="1">
      <w:start w:val="1"/>
      <w:numFmt w:val="ideographTraditional"/>
      <w:lvlText w:val="%5、"/>
      <w:lvlJc w:val="left"/>
      <w:pPr>
        <w:tabs>
          <w:tab w:val="num" w:pos="3627"/>
        </w:tabs>
        <w:ind w:left="3627" w:hanging="480"/>
      </w:pPr>
      <w:rPr>
        <w:rFonts w:cs="Times New Roman"/>
      </w:rPr>
    </w:lvl>
    <w:lvl w:ilvl="5" w:tplc="0409001B" w:tentative="1">
      <w:start w:val="1"/>
      <w:numFmt w:val="lowerRoman"/>
      <w:lvlText w:val="%6."/>
      <w:lvlJc w:val="right"/>
      <w:pPr>
        <w:tabs>
          <w:tab w:val="num" w:pos="4107"/>
        </w:tabs>
        <w:ind w:left="4107" w:hanging="480"/>
      </w:pPr>
      <w:rPr>
        <w:rFonts w:cs="Times New Roman"/>
      </w:rPr>
    </w:lvl>
    <w:lvl w:ilvl="6" w:tplc="0409000F" w:tentative="1">
      <w:start w:val="1"/>
      <w:numFmt w:val="decimal"/>
      <w:lvlText w:val="%7."/>
      <w:lvlJc w:val="left"/>
      <w:pPr>
        <w:tabs>
          <w:tab w:val="num" w:pos="4587"/>
        </w:tabs>
        <w:ind w:left="4587" w:hanging="480"/>
      </w:pPr>
      <w:rPr>
        <w:rFonts w:cs="Times New Roman"/>
      </w:rPr>
    </w:lvl>
    <w:lvl w:ilvl="7" w:tplc="04090019" w:tentative="1">
      <w:start w:val="1"/>
      <w:numFmt w:val="ideographTraditional"/>
      <w:lvlText w:val="%8、"/>
      <w:lvlJc w:val="left"/>
      <w:pPr>
        <w:tabs>
          <w:tab w:val="num" w:pos="5067"/>
        </w:tabs>
        <w:ind w:left="5067" w:hanging="480"/>
      </w:pPr>
      <w:rPr>
        <w:rFonts w:cs="Times New Roman"/>
      </w:rPr>
    </w:lvl>
    <w:lvl w:ilvl="8" w:tplc="0409001B" w:tentative="1">
      <w:start w:val="1"/>
      <w:numFmt w:val="lowerRoman"/>
      <w:lvlText w:val="%9."/>
      <w:lvlJc w:val="right"/>
      <w:pPr>
        <w:tabs>
          <w:tab w:val="num" w:pos="5547"/>
        </w:tabs>
        <w:ind w:left="5547" w:hanging="480"/>
      </w:pPr>
      <w:rPr>
        <w:rFonts w:cs="Times New Roman"/>
      </w:rPr>
    </w:lvl>
  </w:abstractNum>
  <w:abstractNum w:abstractNumId="1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cs="Times New Roman" w:hint="default"/>
        <w:color w:val="000000"/>
      </w:rPr>
    </w:lvl>
    <w:lvl w:ilvl="2" w:tplc="C368170C">
      <w:start w:val="1"/>
      <w:numFmt w:val="taiwaneseCountingThousand"/>
      <w:lvlText w:val="(%3)"/>
      <w:lvlJc w:val="left"/>
      <w:pPr>
        <w:tabs>
          <w:tab w:val="num" w:pos="958"/>
        </w:tabs>
        <w:ind w:left="1361" w:hanging="510"/>
      </w:pPr>
      <w:rPr>
        <w:rFonts w:cs="Times New Roman" w:hint="eastAsia"/>
      </w:rPr>
    </w:lvl>
    <w:lvl w:ilvl="3" w:tplc="0409000F">
      <w:start w:val="1"/>
      <w:numFmt w:val="decimal"/>
      <w:lvlText w:val="%4."/>
      <w:lvlJc w:val="left"/>
      <w:pPr>
        <w:tabs>
          <w:tab w:val="num" w:pos="1920"/>
        </w:tabs>
        <w:ind w:left="1920" w:hanging="480"/>
      </w:pPr>
      <w:rPr>
        <w:rFonts w:cs="Times New Roman"/>
      </w:rPr>
    </w:lvl>
    <w:lvl w:ilvl="4" w:tplc="6B8418AE">
      <w:start w:val="1"/>
      <w:numFmt w:val="decimal"/>
      <w:lvlText w:val="(%5)"/>
      <w:lvlJc w:val="left"/>
      <w:pPr>
        <w:tabs>
          <w:tab w:val="num" w:pos="2400"/>
        </w:tabs>
        <w:ind w:left="2400" w:hanging="48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6561123E"/>
    <w:multiLevelType w:val="hybridMultilevel"/>
    <w:tmpl w:val="D16A59C8"/>
    <w:lvl w:ilvl="0" w:tplc="D586EF58">
      <w:start w:val="1"/>
      <w:numFmt w:val="decimal"/>
      <w:lvlText w:val="%1."/>
      <w:lvlJc w:val="left"/>
      <w:pPr>
        <w:tabs>
          <w:tab w:val="num" w:pos="1494"/>
        </w:tabs>
        <w:ind w:left="1494" w:hanging="360"/>
      </w:pPr>
      <w:rPr>
        <w:rFonts w:cs="Times New Roman" w:hint="default"/>
      </w:rPr>
    </w:lvl>
    <w:lvl w:ilvl="1" w:tplc="04090019">
      <w:start w:val="1"/>
      <w:numFmt w:val="ideographTraditional"/>
      <w:lvlText w:val="%2、"/>
      <w:lvlJc w:val="left"/>
      <w:pPr>
        <w:tabs>
          <w:tab w:val="num" w:pos="2094"/>
        </w:tabs>
        <w:ind w:left="2094" w:hanging="480"/>
      </w:pPr>
      <w:rPr>
        <w:rFonts w:cs="Times New Roman"/>
      </w:rPr>
    </w:lvl>
    <w:lvl w:ilvl="2" w:tplc="0409001B" w:tentative="1">
      <w:start w:val="1"/>
      <w:numFmt w:val="lowerRoman"/>
      <w:lvlText w:val="%3."/>
      <w:lvlJc w:val="right"/>
      <w:pPr>
        <w:tabs>
          <w:tab w:val="num" w:pos="2574"/>
        </w:tabs>
        <w:ind w:left="2574" w:hanging="480"/>
      </w:pPr>
      <w:rPr>
        <w:rFonts w:cs="Times New Roman"/>
      </w:rPr>
    </w:lvl>
    <w:lvl w:ilvl="3" w:tplc="0409000F" w:tentative="1">
      <w:start w:val="1"/>
      <w:numFmt w:val="decimal"/>
      <w:lvlText w:val="%4."/>
      <w:lvlJc w:val="left"/>
      <w:pPr>
        <w:tabs>
          <w:tab w:val="num" w:pos="3054"/>
        </w:tabs>
        <w:ind w:left="3054" w:hanging="480"/>
      </w:pPr>
      <w:rPr>
        <w:rFonts w:cs="Times New Roman"/>
      </w:rPr>
    </w:lvl>
    <w:lvl w:ilvl="4" w:tplc="04090019" w:tentative="1">
      <w:start w:val="1"/>
      <w:numFmt w:val="ideographTraditional"/>
      <w:lvlText w:val="%5、"/>
      <w:lvlJc w:val="left"/>
      <w:pPr>
        <w:tabs>
          <w:tab w:val="num" w:pos="3534"/>
        </w:tabs>
        <w:ind w:left="3534" w:hanging="480"/>
      </w:pPr>
      <w:rPr>
        <w:rFonts w:cs="Times New Roman"/>
      </w:rPr>
    </w:lvl>
    <w:lvl w:ilvl="5" w:tplc="0409001B" w:tentative="1">
      <w:start w:val="1"/>
      <w:numFmt w:val="lowerRoman"/>
      <w:lvlText w:val="%6."/>
      <w:lvlJc w:val="right"/>
      <w:pPr>
        <w:tabs>
          <w:tab w:val="num" w:pos="4014"/>
        </w:tabs>
        <w:ind w:left="4014" w:hanging="480"/>
      </w:pPr>
      <w:rPr>
        <w:rFonts w:cs="Times New Roman"/>
      </w:rPr>
    </w:lvl>
    <w:lvl w:ilvl="6" w:tplc="0409000F" w:tentative="1">
      <w:start w:val="1"/>
      <w:numFmt w:val="decimal"/>
      <w:lvlText w:val="%7."/>
      <w:lvlJc w:val="left"/>
      <w:pPr>
        <w:tabs>
          <w:tab w:val="num" w:pos="4494"/>
        </w:tabs>
        <w:ind w:left="4494" w:hanging="480"/>
      </w:pPr>
      <w:rPr>
        <w:rFonts w:cs="Times New Roman"/>
      </w:rPr>
    </w:lvl>
    <w:lvl w:ilvl="7" w:tplc="04090019" w:tentative="1">
      <w:start w:val="1"/>
      <w:numFmt w:val="ideographTraditional"/>
      <w:lvlText w:val="%8、"/>
      <w:lvlJc w:val="left"/>
      <w:pPr>
        <w:tabs>
          <w:tab w:val="num" w:pos="4974"/>
        </w:tabs>
        <w:ind w:left="4974" w:hanging="480"/>
      </w:pPr>
      <w:rPr>
        <w:rFonts w:cs="Times New Roman"/>
      </w:rPr>
    </w:lvl>
    <w:lvl w:ilvl="8" w:tplc="0409001B" w:tentative="1">
      <w:start w:val="1"/>
      <w:numFmt w:val="lowerRoman"/>
      <w:lvlText w:val="%9."/>
      <w:lvlJc w:val="right"/>
      <w:pPr>
        <w:tabs>
          <w:tab w:val="num" w:pos="5454"/>
        </w:tabs>
        <w:ind w:left="5454" w:hanging="480"/>
      </w:pPr>
      <w:rPr>
        <w:rFonts w:cs="Times New Roman"/>
      </w:rPr>
    </w:lvl>
  </w:abstractNum>
  <w:abstractNum w:abstractNumId="12">
    <w:nsid w:val="6AAC2957"/>
    <w:multiLevelType w:val="hybridMultilevel"/>
    <w:tmpl w:val="4634B676"/>
    <w:lvl w:ilvl="0" w:tplc="0409000F">
      <w:start w:val="1"/>
      <w:numFmt w:val="decimal"/>
      <w:lvlText w:val="%1."/>
      <w:lvlJc w:val="left"/>
      <w:pPr>
        <w:tabs>
          <w:tab w:val="num" w:pos="1707"/>
        </w:tabs>
        <w:ind w:left="1707"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6FC36778"/>
    <w:multiLevelType w:val="hybridMultilevel"/>
    <w:tmpl w:val="07361D5C"/>
    <w:lvl w:ilvl="0" w:tplc="7D4C69CA">
      <w:start w:val="1"/>
      <w:numFmt w:val="decimal"/>
      <w:lvlText w:val="(%1)"/>
      <w:lvlJc w:val="left"/>
      <w:pPr>
        <w:ind w:left="2081" w:hanging="720"/>
      </w:pPr>
      <w:rPr>
        <w:rFonts w:cs="Times New Roman" w:hint="default"/>
      </w:rPr>
    </w:lvl>
    <w:lvl w:ilvl="1" w:tplc="04090019" w:tentative="1">
      <w:start w:val="1"/>
      <w:numFmt w:val="ideographTraditional"/>
      <w:lvlText w:val="%2、"/>
      <w:lvlJc w:val="left"/>
      <w:pPr>
        <w:ind w:left="2321" w:hanging="480"/>
      </w:pPr>
      <w:rPr>
        <w:rFonts w:cs="Times New Roman"/>
      </w:rPr>
    </w:lvl>
    <w:lvl w:ilvl="2" w:tplc="0409001B" w:tentative="1">
      <w:start w:val="1"/>
      <w:numFmt w:val="lowerRoman"/>
      <w:lvlText w:val="%3."/>
      <w:lvlJc w:val="right"/>
      <w:pPr>
        <w:ind w:left="2801" w:hanging="480"/>
      </w:pPr>
      <w:rPr>
        <w:rFonts w:cs="Times New Roman"/>
      </w:rPr>
    </w:lvl>
    <w:lvl w:ilvl="3" w:tplc="0409000F" w:tentative="1">
      <w:start w:val="1"/>
      <w:numFmt w:val="decimal"/>
      <w:lvlText w:val="%4."/>
      <w:lvlJc w:val="left"/>
      <w:pPr>
        <w:ind w:left="3281" w:hanging="480"/>
      </w:pPr>
      <w:rPr>
        <w:rFonts w:cs="Times New Roman"/>
      </w:rPr>
    </w:lvl>
    <w:lvl w:ilvl="4" w:tplc="04090019" w:tentative="1">
      <w:start w:val="1"/>
      <w:numFmt w:val="ideographTraditional"/>
      <w:lvlText w:val="%5、"/>
      <w:lvlJc w:val="left"/>
      <w:pPr>
        <w:ind w:left="3761" w:hanging="480"/>
      </w:pPr>
      <w:rPr>
        <w:rFonts w:cs="Times New Roman"/>
      </w:rPr>
    </w:lvl>
    <w:lvl w:ilvl="5" w:tplc="0409001B" w:tentative="1">
      <w:start w:val="1"/>
      <w:numFmt w:val="lowerRoman"/>
      <w:lvlText w:val="%6."/>
      <w:lvlJc w:val="right"/>
      <w:pPr>
        <w:ind w:left="4241" w:hanging="480"/>
      </w:pPr>
      <w:rPr>
        <w:rFonts w:cs="Times New Roman"/>
      </w:rPr>
    </w:lvl>
    <w:lvl w:ilvl="6" w:tplc="0409000F" w:tentative="1">
      <w:start w:val="1"/>
      <w:numFmt w:val="decimal"/>
      <w:lvlText w:val="%7."/>
      <w:lvlJc w:val="left"/>
      <w:pPr>
        <w:ind w:left="4721" w:hanging="480"/>
      </w:pPr>
      <w:rPr>
        <w:rFonts w:cs="Times New Roman"/>
      </w:rPr>
    </w:lvl>
    <w:lvl w:ilvl="7" w:tplc="04090019" w:tentative="1">
      <w:start w:val="1"/>
      <w:numFmt w:val="ideographTraditional"/>
      <w:lvlText w:val="%8、"/>
      <w:lvlJc w:val="left"/>
      <w:pPr>
        <w:ind w:left="5201" w:hanging="480"/>
      </w:pPr>
      <w:rPr>
        <w:rFonts w:cs="Times New Roman"/>
      </w:rPr>
    </w:lvl>
    <w:lvl w:ilvl="8" w:tplc="0409001B" w:tentative="1">
      <w:start w:val="1"/>
      <w:numFmt w:val="lowerRoman"/>
      <w:lvlText w:val="%9."/>
      <w:lvlJc w:val="right"/>
      <w:pPr>
        <w:ind w:left="5681" w:hanging="480"/>
      </w:pPr>
      <w:rPr>
        <w:rFonts w:cs="Times New Roman"/>
      </w:rPr>
    </w:lvl>
  </w:abstractNum>
  <w:abstractNum w:abstractNumId="14">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cs="Times New Roman" w:hint="default"/>
        <w:color w:val="000000"/>
      </w:rPr>
    </w:lvl>
    <w:lvl w:ilvl="2" w:tplc="C368170C">
      <w:start w:val="1"/>
      <w:numFmt w:val="taiwaneseCountingThousand"/>
      <w:lvlText w:val="(%3)"/>
      <w:lvlJc w:val="left"/>
      <w:pPr>
        <w:tabs>
          <w:tab w:val="num" w:pos="958"/>
        </w:tabs>
        <w:ind w:left="1361" w:hanging="510"/>
      </w:pPr>
      <w:rPr>
        <w:rFonts w:cs="Times New Roman" w:hint="eastAsia"/>
      </w:rPr>
    </w:lvl>
    <w:lvl w:ilvl="3" w:tplc="0409000F">
      <w:start w:val="1"/>
      <w:numFmt w:val="decimal"/>
      <w:lvlText w:val="%4."/>
      <w:lvlJc w:val="left"/>
      <w:pPr>
        <w:tabs>
          <w:tab w:val="num" w:pos="1920"/>
        </w:tabs>
        <w:ind w:left="1920" w:hanging="480"/>
      </w:pPr>
      <w:rPr>
        <w:rFonts w:cs="Times New Roman"/>
      </w:rPr>
    </w:lvl>
    <w:lvl w:ilvl="4" w:tplc="6B8418AE">
      <w:start w:val="1"/>
      <w:numFmt w:val="decimal"/>
      <w:lvlText w:val="(%5)"/>
      <w:lvlJc w:val="left"/>
      <w:pPr>
        <w:tabs>
          <w:tab w:val="num" w:pos="2400"/>
        </w:tabs>
        <w:ind w:left="2400" w:hanging="480"/>
      </w:pPr>
      <w:rPr>
        <w:rFonts w:cs="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794116E4"/>
    <w:multiLevelType w:val="hybridMultilevel"/>
    <w:tmpl w:val="46188BB4"/>
    <w:lvl w:ilvl="0" w:tplc="351E154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6"/>
  </w:num>
  <w:num w:numId="3">
    <w:abstractNumId w:val="3"/>
  </w:num>
  <w:num w:numId="4">
    <w:abstractNumId w:val="9"/>
  </w:num>
  <w:num w:numId="5">
    <w:abstractNumId w:val="7"/>
  </w:num>
  <w:num w:numId="6">
    <w:abstractNumId w:val="11"/>
  </w:num>
  <w:num w:numId="7">
    <w:abstractNumId w:val="5"/>
  </w:num>
  <w:num w:numId="8">
    <w:abstractNumId w:val="12"/>
  </w:num>
  <w:num w:numId="9">
    <w:abstractNumId w:val="4"/>
  </w:num>
  <w:num w:numId="10">
    <w:abstractNumId w:val="0"/>
  </w:num>
  <w:num w:numId="11">
    <w:abstractNumId w:val="1"/>
  </w:num>
  <w:num w:numId="12">
    <w:abstractNumId w:val="8"/>
  </w:num>
  <w:num w:numId="13">
    <w:abstractNumId w:val="10"/>
  </w:num>
  <w:num w:numId="14">
    <w:abstractNumId w:val="14"/>
  </w:num>
  <w:num w:numId="15">
    <w:abstractNumId w:val="13"/>
  </w:num>
  <w:num w:numId="1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295"/>
    <w:rsid w:val="000023B9"/>
    <w:rsid w:val="0000428F"/>
    <w:rsid w:val="000122C0"/>
    <w:rsid w:val="00025147"/>
    <w:rsid w:val="0002746E"/>
    <w:rsid w:val="00045B1D"/>
    <w:rsid w:val="00050485"/>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02D8C"/>
    <w:rsid w:val="00114E51"/>
    <w:rsid w:val="00127635"/>
    <w:rsid w:val="00132B7E"/>
    <w:rsid w:val="00157602"/>
    <w:rsid w:val="001625F2"/>
    <w:rsid w:val="001676EC"/>
    <w:rsid w:val="001736B4"/>
    <w:rsid w:val="00190A1F"/>
    <w:rsid w:val="001A7363"/>
    <w:rsid w:val="001B090E"/>
    <w:rsid w:val="001B1CA9"/>
    <w:rsid w:val="001C1233"/>
    <w:rsid w:val="001C1AD5"/>
    <w:rsid w:val="001C4CA2"/>
    <w:rsid w:val="001C52CE"/>
    <w:rsid w:val="001D2D5C"/>
    <w:rsid w:val="001D33DE"/>
    <w:rsid w:val="001D76A6"/>
    <w:rsid w:val="001E09CA"/>
    <w:rsid w:val="001E282A"/>
    <w:rsid w:val="001E77C8"/>
    <w:rsid w:val="001F0B52"/>
    <w:rsid w:val="001F2BEF"/>
    <w:rsid w:val="00202A6E"/>
    <w:rsid w:val="00211C8C"/>
    <w:rsid w:val="00212805"/>
    <w:rsid w:val="00221686"/>
    <w:rsid w:val="00226353"/>
    <w:rsid w:val="00260E94"/>
    <w:rsid w:val="002624D7"/>
    <w:rsid w:val="002732D6"/>
    <w:rsid w:val="002772FF"/>
    <w:rsid w:val="0028005B"/>
    <w:rsid w:val="00281205"/>
    <w:rsid w:val="00283828"/>
    <w:rsid w:val="00286EB5"/>
    <w:rsid w:val="00296974"/>
    <w:rsid w:val="002A4C22"/>
    <w:rsid w:val="002B598D"/>
    <w:rsid w:val="002B726E"/>
    <w:rsid w:val="002D3576"/>
    <w:rsid w:val="002D3976"/>
    <w:rsid w:val="002E6EB6"/>
    <w:rsid w:val="002F1E4D"/>
    <w:rsid w:val="002F7776"/>
    <w:rsid w:val="00314D59"/>
    <w:rsid w:val="0033271A"/>
    <w:rsid w:val="00335276"/>
    <w:rsid w:val="00336775"/>
    <w:rsid w:val="00340E7D"/>
    <w:rsid w:val="00343BF9"/>
    <w:rsid w:val="003640A3"/>
    <w:rsid w:val="0036519E"/>
    <w:rsid w:val="003805A3"/>
    <w:rsid w:val="00387A2C"/>
    <w:rsid w:val="00390E5D"/>
    <w:rsid w:val="003912F8"/>
    <w:rsid w:val="0039141C"/>
    <w:rsid w:val="003A29F9"/>
    <w:rsid w:val="003A673C"/>
    <w:rsid w:val="003B134F"/>
    <w:rsid w:val="003B1A6A"/>
    <w:rsid w:val="003B208A"/>
    <w:rsid w:val="003C2F86"/>
    <w:rsid w:val="003D2076"/>
    <w:rsid w:val="003D39CF"/>
    <w:rsid w:val="003D7F61"/>
    <w:rsid w:val="003E6715"/>
    <w:rsid w:val="003E7605"/>
    <w:rsid w:val="003E78B3"/>
    <w:rsid w:val="0040317B"/>
    <w:rsid w:val="00403F57"/>
    <w:rsid w:val="0041102F"/>
    <w:rsid w:val="00412A5B"/>
    <w:rsid w:val="00416312"/>
    <w:rsid w:val="00421AD7"/>
    <w:rsid w:val="00433468"/>
    <w:rsid w:val="004402F1"/>
    <w:rsid w:val="004416D3"/>
    <w:rsid w:val="00447EFC"/>
    <w:rsid w:val="0045665A"/>
    <w:rsid w:val="004573D3"/>
    <w:rsid w:val="00467468"/>
    <w:rsid w:val="00467B8F"/>
    <w:rsid w:val="00467E5B"/>
    <w:rsid w:val="004711C5"/>
    <w:rsid w:val="00484097"/>
    <w:rsid w:val="004A1694"/>
    <w:rsid w:val="004A1A3A"/>
    <w:rsid w:val="004A2D60"/>
    <w:rsid w:val="004A7CD1"/>
    <w:rsid w:val="004B2FED"/>
    <w:rsid w:val="004B5CA1"/>
    <w:rsid w:val="004B5E69"/>
    <w:rsid w:val="004C3A24"/>
    <w:rsid w:val="004C47C8"/>
    <w:rsid w:val="004D3E4A"/>
    <w:rsid w:val="004D67C7"/>
    <w:rsid w:val="004E4C88"/>
    <w:rsid w:val="004F2CBB"/>
    <w:rsid w:val="004F50AE"/>
    <w:rsid w:val="0052130E"/>
    <w:rsid w:val="00525634"/>
    <w:rsid w:val="00532BD1"/>
    <w:rsid w:val="00535500"/>
    <w:rsid w:val="00543CED"/>
    <w:rsid w:val="00546F64"/>
    <w:rsid w:val="00551E46"/>
    <w:rsid w:val="0055731F"/>
    <w:rsid w:val="00557918"/>
    <w:rsid w:val="005613D3"/>
    <w:rsid w:val="00565534"/>
    <w:rsid w:val="005666E9"/>
    <w:rsid w:val="005721E0"/>
    <w:rsid w:val="00582FB0"/>
    <w:rsid w:val="005850B7"/>
    <w:rsid w:val="0059157F"/>
    <w:rsid w:val="005B00AB"/>
    <w:rsid w:val="005B110B"/>
    <w:rsid w:val="005C1266"/>
    <w:rsid w:val="005C331B"/>
    <w:rsid w:val="005C4096"/>
    <w:rsid w:val="005D16E3"/>
    <w:rsid w:val="005E486C"/>
    <w:rsid w:val="005F225E"/>
    <w:rsid w:val="005F5775"/>
    <w:rsid w:val="005F5C27"/>
    <w:rsid w:val="00601FA2"/>
    <w:rsid w:val="00614698"/>
    <w:rsid w:val="006173E5"/>
    <w:rsid w:val="006210D2"/>
    <w:rsid w:val="00622EA9"/>
    <w:rsid w:val="00625A89"/>
    <w:rsid w:val="0063555A"/>
    <w:rsid w:val="00636262"/>
    <w:rsid w:val="00642275"/>
    <w:rsid w:val="00642F55"/>
    <w:rsid w:val="0064685B"/>
    <w:rsid w:val="00647AA5"/>
    <w:rsid w:val="00650B77"/>
    <w:rsid w:val="006513C6"/>
    <w:rsid w:val="006531C2"/>
    <w:rsid w:val="00663A92"/>
    <w:rsid w:val="00666379"/>
    <w:rsid w:val="0066673E"/>
    <w:rsid w:val="0067580D"/>
    <w:rsid w:val="00687B51"/>
    <w:rsid w:val="006A0CC0"/>
    <w:rsid w:val="006A14D8"/>
    <w:rsid w:val="006A271C"/>
    <w:rsid w:val="006B4F3D"/>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5CDD"/>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80254E"/>
    <w:rsid w:val="0080378F"/>
    <w:rsid w:val="008069A4"/>
    <w:rsid w:val="00811253"/>
    <w:rsid w:val="00821D2B"/>
    <w:rsid w:val="0083073C"/>
    <w:rsid w:val="008323BE"/>
    <w:rsid w:val="00844EA0"/>
    <w:rsid w:val="00846E42"/>
    <w:rsid w:val="00854B0E"/>
    <w:rsid w:val="008635B7"/>
    <w:rsid w:val="00867049"/>
    <w:rsid w:val="00877C9B"/>
    <w:rsid w:val="008907AB"/>
    <w:rsid w:val="00890AB7"/>
    <w:rsid w:val="00893A8A"/>
    <w:rsid w:val="00895D4E"/>
    <w:rsid w:val="008A545F"/>
    <w:rsid w:val="008C24BC"/>
    <w:rsid w:val="008C4B33"/>
    <w:rsid w:val="008C7F9B"/>
    <w:rsid w:val="008D0D54"/>
    <w:rsid w:val="008D2694"/>
    <w:rsid w:val="008D497C"/>
    <w:rsid w:val="008D7D63"/>
    <w:rsid w:val="008E2C26"/>
    <w:rsid w:val="008F4438"/>
    <w:rsid w:val="008F6CAA"/>
    <w:rsid w:val="00900144"/>
    <w:rsid w:val="00900772"/>
    <w:rsid w:val="00903007"/>
    <w:rsid w:val="00911BD0"/>
    <w:rsid w:val="00914472"/>
    <w:rsid w:val="00924649"/>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C121B"/>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3C86"/>
    <w:rsid w:val="00A316BF"/>
    <w:rsid w:val="00A340A9"/>
    <w:rsid w:val="00A423BF"/>
    <w:rsid w:val="00A44218"/>
    <w:rsid w:val="00A75613"/>
    <w:rsid w:val="00A77794"/>
    <w:rsid w:val="00A940E7"/>
    <w:rsid w:val="00A96F2D"/>
    <w:rsid w:val="00AA2A61"/>
    <w:rsid w:val="00AA4E5A"/>
    <w:rsid w:val="00AA737D"/>
    <w:rsid w:val="00AB29B4"/>
    <w:rsid w:val="00AC0634"/>
    <w:rsid w:val="00AE2094"/>
    <w:rsid w:val="00AE3657"/>
    <w:rsid w:val="00AE42CD"/>
    <w:rsid w:val="00AF3B83"/>
    <w:rsid w:val="00AF6340"/>
    <w:rsid w:val="00B0314F"/>
    <w:rsid w:val="00B13C6E"/>
    <w:rsid w:val="00B20787"/>
    <w:rsid w:val="00B25426"/>
    <w:rsid w:val="00B30277"/>
    <w:rsid w:val="00B30A5A"/>
    <w:rsid w:val="00B35DF2"/>
    <w:rsid w:val="00B37295"/>
    <w:rsid w:val="00B42702"/>
    <w:rsid w:val="00B46735"/>
    <w:rsid w:val="00B602D4"/>
    <w:rsid w:val="00B62B66"/>
    <w:rsid w:val="00B6428B"/>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2F20"/>
    <w:rsid w:val="00BF0EA0"/>
    <w:rsid w:val="00BF3225"/>
    <w:rsid w:val="00BF5434"/>
    <w:rsid w:val="00BF7C58"/>
    <w:rsid w:val="00C0369A"/>
    <w:rsid w:val="00C11352"/>
    <w:rsid w:val="00C159CB"/>
    <w:rsid w:val="00C17B3E"/>
    <w:rsid w:val="00C24227"/>
    <w:rsid w:val="00C42218"/>
    <w:rsid w:val="00C42A44"/>
    <w:rsid w:val="00C462A5"/>
    <w:rsid w:val="00C51534"/>
    <w:rsid w:val="00C556B1"/>
    <w:rsid w:val="00C632CC"/>
    <w:rsid w:val="00C732C3"/>
    <w:rsid w:val="00C734CF"/>
    <w:rsid w:val="00C76E35"/>
    <w:rsid w:val="00C77005"/>
    <w:rsid w:val="00C82CEE"/>
    <w:rsid w:val="00C91AB1"/>
    <w:rsid w:val="00CA6B40"/>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64D3"/>
    <w:rsid w:val="00D61FF7"/>
    <w:rsid w:val="00D649A8"/>
    <w:rsid w:val="00D6561B"/>
    <w:rsid w:val="00D85E1D"/>
    <w:rsid w:val="00D86633"/>
    <w:rsid w:val="00D869F1"/>
    <w:rsid w:val="00DA69FE"/>
    <w:rsid w:val="00DB2152"/>
    <w:rsid w:val="00DB521C"/>
    <w:rsid w:val="00DC0A02"/>
    <w:rsid w:val="00DC5449"/>
    <w:rsid w:val="00DD1AB3"/>
    <w:rsid w:val="00DD78AF"/>
    <w:rsid w:val="00DE3C8A"/>
    <w:rsid w:val="00DF078B"/>
    <w:rsid w:val="00DF3C80"/>
    <w:rsid w:val="00E1331A"/>
    <w:rsid w:val="00E14840"/>
    <w:rsid w:val="00E17200"/>
    <w:rsid w:val="00E1775D"/>
    <w:rsid w:val="00E23F15"/>
    <w:rsid w:val="00E24A3A"/>
    <w:rsid w:val="00E254EA"/>
    <w:rsid w:val="00E300B1"/>
    <w:rsid w:val="00E42CA8"/>
    <w:rsid w:val="00E43E8C"/>
    <w:rsid w:val="00E47322"/>
    <w:rsid w:val="00E47433"/>
    <w:rsid w:val="00E47D59"/>
    <w:rsid w:val="00E5653C"/>
    <w:rsid w:val="00E60597"/>
    <w:rsid w:val="00E62AEB"/>
    <w:rsid w:val="00E64B58"/>
    <w:rsid w:val="00E65722"/>
    <w:rsid w:val="00E66013"/>
    <w:rsid w:val="00E67C04"/>
    <w:rsid w:val="00E85206"/>
    <w:rsid w:val="00EA203C"/>
    <w:rsid w:val="00EB7DAB"/>
    <w:rsid w:val="00EC0601"/>
    <w:rsid w:val="00EC0EA8"/>
    <w:rsid w:val="00EC3AD9"/>
    <w:rsid w:val="00ED493F"/>
    <w:rsid w:val="00ED6B7B"/>
    <w:rsid w:val="00ED722F"/>
    <w:rsid w:val="00EE481E"/>
    <w:rsid w:val="00EE4D03"/>
    <w:rsid w:val="00F01D02"/>
    <w:rsid w:val="00F02BCC"/>
    <w:rsid w:val="00F06E4E"/>
    <w:rsid w:val="00F21F90"/>
    <w:rsid w:val="00F23CB7"/>
    <w:rsid w:val="00F26C82"/>
    <w:rsid w:val="00F353AE"/>
    <w:rsid w:val="00F36BD6"/>
    <w:rsid w:val="00F42B8A"/>
    <w:rsid w:val="00F46383"/>
    <w:rsid w:val="00F46D44"/>
    <w:rsid w:val="00F52D51"/>
    <w:rsid w:val="00F54F45"/>
    <w:rsid w:val="00F607A9"/>
    <w:rsid w:val="00F635B9"/>
    <w:rsid w:val="00F83D3B"/>
    <w:rsid w:val="00FA64D3"/>
    <w:rsid w:val="00FB1882"/>
    <w:rsid w:val="00FB4951"/>
    <w:rsid w:val="00FB4E44"/>
    <w:rsid w:val="00FC1799"/>
    <w:rsid w:val="00FC5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13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EB"/>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E85206"/>
    <w:pPr>
      <w:ind w:leftChars="400" w:left="100" w:hangingChars="200" w:hanging="200"/>
    </w:pPr>
  </w:style>
  <w:style w:type="paragraph" w:styleId="BalloonText">
    <w:name w:val="Balloon Text"/>
    <w:basedOn w:val="Normal"/>
    <w:link w:val="BalloonTextChar"/>
    <w:uiPriority w:val="99"/>
    <w:semiHidden/>
    <w:rsid w:val="000D50FD"/>
    <w:rPr>
      <w:rFonts w:ascii="Arial" w:hAnsi="Arial"/>
      <w:sz w:val="18"/>
      <w:szCs w:val="18"/>
    </w:rPr>
  </w:style>
  <w:style w:type="character" w:customStyle="1" w:styleId="BalloonTextChar">
    <w:name w:val="Balloon Text Char"/>
    <w:basedOn w:val="DefaultParagraphFont"/>
    <w:link w:val="BalloonText"/>
    <w:uiPriority w:val="99"/>
    <w:semiHidden/>
    <w:rsid w:val="0062722A"/>
    <w:rPr>
      <w:rFonts w:asciiTheme="majorHAnsi" w:eastAsiaTheme="majorEastAsia" w:hAnsiTheme="majorHAnsi" w:cstheme="majorBidi"/>
      <w:sz w:val="0"/>
      <w:szCs w:val="0"/>
    </w:rPr>
  </w:style>
  <w:style w:type="character" w:styleId="CommentReference">
    <w:name w:val="annotation reference"/>
    <w:basedOn w:val="DefaultParagraphFont"/>
    <w:uiPriority w:val="99"/>
    <w:semiHidden/>
    <w:rsid w:val="00AA4E5A"/>
    <w:rPr>
      <w:rFonts w:cs="Times New Roman"/>
      <w:sz w:val="18"/>
    </w:rPr>
  </w:style>
  <w:style w:type="paragraph" w:styleId="CommentText">
    <w:name w:val="annotation text"/>
    <w:basedOn w:val="Normal"/>
    <w:link w:val="CommentTextChar"/>
    <w:uiPriority w:val="99"/>
    <w:semiHidden/>
    <w:rsid w:val="00AA4E5A"/>
  </w:style>
  <w:style w:type="character" w:customStyle="1" w:styleId="CommentTextChar">
    <w:name w:val="Comment Text Char"/>
    <w:basedOn w:val="DefaultParagraphFont"/>
    <w:link w:val="CommentText"/>
    <w:uiPriority w:val="99"/>
    <w:semiHidden/>
    <w:rsid w:val="0062722A"/>
    <w:rPr>
      <w:szCs w:val="24"/>
    </w:rPr>
  </w:style>
  <w:style w:type="paragraph" w:styleId="CommentSubject">
    <w:name w:val="annotation subject"/>
    <w:basedOn w:val="CommentText"/>
    <w:next w:val="CommentText"/>
    <w:link w:val="CommentSubjectChar"/>
    <w:uiPriority w:val="99"/>
    <w:semiHidden/>
    <w:rsid w:val="00AA4E5A"/>
    <w:rPr>
      <w:b/>
      <w:bCs/>
    </w:rPr>
  </w:style>
  <w:style w:type="character" w:customStyle="1" w:styleId="CommentSubjectChar">
    <w:name w:val="Comment Subject Char"/>
    <w:basedOn w:val="CommentTextChar"/>
    <w:link w:val="CommentSubject"/>
    <w:uiPriority w:val="99"/>
    <w:semiHidden/>
    <w:rsid w:val="0062722A"/>
    <w:rPr>
      <w:b/>
      <w:bCs/>
      <w:szCs w:val="24"/>
    </w:rPr>
  </w:style>
  <w:style w:type="paragraph" w:styleId="Footer">
    <w:name w:val="footer"/>
    <w:basedOn w:val="Normal"/>
    <w:link w:val="FooterChar"/>
    <w:uiPriority w:val="99"/>
    <w:rsid w:val="004B2FE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62722A"/>
    <w:rPr>
      <w:sz w:val="20"/>
      <w:szCs w:val="20"/>
    </w:rPr>
  </w:style>
  <w:style w:type="character" w:styleId="PageNumber">
    <w:name w:val="page number"/>
    <w:basedOn w:val="DefaultParagraphFont"/>
    <w:uiPriority w:val="99"/>
    <w:rsid w:val="004B2FED"/>
    <w:rPr>
      <w:rFonts w:cs="Times New Roman"/>
    </w:rPr>
  </w:style>
  <w:style w:type="paragraph" w:styleId="Header">
    <w:name w:val="header"/>
    <w:basedOn w:val="Normal"/>
    <w:link w:val="HeaderChar"/>
    <w:uiPriority w:val="99"/>
    <w:rsid w:val="002772F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772FF"/>
    <w:rPr>
      <w:kern w:val="2"/>
    </w:rPr>
  </w:style>
  <w:style w:type="paragraph" w:customStyle="1" w:styleId="Default">
    <w:name w:val="Default"/>
    <w:uiPriority w:val="99"/>
    <w:rsid w:val="003B134F"/>
    <w:pPr>
      <w:widowControl w:val="0"/>
      <w:autoSpaceDE w:val="0"/>
      <w:autoSpaceDN w:val="0"/>
      <w:adjustRightInd w:val="0"/>
    </w:pPr>
    <w:rPr>
      <w:rFonts w:ascii="標楷體" w:eastAsia="標楷體" w:cs="標楷體"/>
      <w:color w:val="000000"/>
      <w:kern w:val="0"/>
      <w:szCs w:val="24"/>
    </w:rPr>
  </w:style>
  <w:style w:type="character" w:customStyle="1" w:styleId="dialogtext1">
    <w:name w:val="dialog_text1"/>
    <w:uiPriority w:val="99"/>
    <w:rsid w:val="00992E19"/>
    <w:rPr>
      <w:rFonts w:ascii="s?u" w:hAnsi="s?u"/>
      <w:color w:val="000000"/>
      <w:sz w:val="22"/>
    </w:rPr>
  </w:style>
  <w:style w:type="paragraph" w:styleId="List">
    <w:name w:val="List"/>
    <w:basedOn w:val="Normal"/>
    <w:uiPriority w:val="99"/>
    <w:rsid w:val="001F2BEF"/>
    <w:pPr>
      <w:ind w:leftChars="200" w:left="100" w:hangingChars="200" w:hanging="200"/>
    </w:pPr>
  </w:style>
  <w:style w:type="paragraph" w:customStyle="1" w:styleId="a">
    <w:name w:val="字元 字元 字元"/>
    <w:basedOn w:val="Normal"/>
    <w:uiPriority w:val="99"/>
    <w:rsid w:val="00E254EA"/>
    <w:pPr>
      <w:widowControl/>
      <w:spacing w:after="160" w:line="240" w:lineRule="exact"/>
    </w:pPr>
    <w:rPr>
      <w:rFonts w:ascii="Arial" w:hAnsi="Arial" w:cs="Arial"/>
      <w:kern w:val="0"/>
      <w:sz w:val="20"/>
      <w:szCs w:val="20"/>
      <w:lang w:eastAsia="en-US"/>
    </w:rPr>
  </w:style>
  <w:style w:type="paragraph" w:styleId="ListParagraph">
    <w:name w:val="List Paragraph"/>
    <w:basedOn w:val="Normal"/>
    <w:uiPriority w:val="99"/>
    <w:qFormat/>
    <w:rsid w:val="0028120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848</Words>
  <Characters>4839</Characters>
  <Application>Microsoft Office Word</Application>
  <DocSecurity>0</DocSecurity>
  <Lines>0</Lines>
  <Paragraphs>0</Paragraphs>
  <ScaleCrop>false</ScaleCrop>
  <Company>CMT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subject/>
  <dc:creator>scu</dc:creator>
  <cp:keywords/>
  <dc:description/>
  <cp:lastModifiedBy>ASUS</cp:lastModifiedBy>
  <cp:revision>2</cp:revision>
  <cp:lastPrinted>2014-04-17T07:55:00Z</cp:lastPrinted>
  <dcterms:created xsi:type="dcterms:W3CDTF">2015-05-04T00:14:00Z</dcterms:created>
  <dcterms:modified xsi:type="dcterms:W3CDTF">2015-05-04T00:14:00Z</dcterms:modified>
</cp:coreProperties>
</file>