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6EA" w:rsidRPr="000F3534" w:rsidRDefault="00BB76EA" w:rsidP="000F3534">
      <w:pPr>
        <w:adjustRightInd w:val="0"/>
        <w:jc w:val="center"/>
        <w:rPr>
          <w:rFonts w:ascii="標楷體" w:eastAsia="標楷體" w:hAnsi="標楷體"/>
          <w:b/>
          <w:sz w:val="28"/>
          <w:szCs w:val="28"/>
        </w:rPr>
      </w:pPr>
      <w:r w:rsidRPr="000F3534">
        <w:rPr>
          <w:rFonts w:ascii="標楷體" w:eastAsia="標楷體" w:hAnsi="標楷體" w:hint="eastAsia"/>
          <w:b/>
          <w:kern w:val="0"/>
          <w:sz w:val="28"/>
          <w:szCs w:val="28"/>
        </w:rPr>
        <w:t>教育部國民小學師資培用聯盟自然與生活科技學習領域教學中心</w:t>
      </w:r>
    </w:p>
    <w:p w:rsidR="00BB76EA" w:rsidRPr="000F3534" w:rsidRDefault="00BB76EA" w:rsidP="000F3534">
      <w:pPr>
        <w:adjustRightInd w:val="0"/>
        <w:jc w:val="center"/>
        <w:rPr>
          <w:rFonts w:ascii="標楷體" w:eastAsia="標楷體" w:hAnsi="標楷體"/>
          <w:b/>
          <w:sz w:val="28"/>
          <w:szCs w:val="28"/>
        </w:rPr>
      </w:pPr>
      <w:r w:rsidRPr="000F3534">
        <w:rPr>
          <w:rFonts w:ascii="標楷體" w:eastAsia="標楷體" w:hAnsi="標楷體"/>
          <w:b/>
          <w:kern w:val="0"/>
          <w:sz w:val="28"/>
          <w:szCs w:val="28"/>
        </w:rPr>
        <w:t>104</w:t>
      </w:r>
      <w:r w:rsidRPr="000F3534">
        <w:rPr>
          <w:rFonts w:ascii="標楷體" w:eastAsia="標楷體" w:hAnsi="標楷體" w:hint="eastAsia"/>
          <w:b/>
          <w:kern w:val="0"/>
          <w:sz w:val="28"/>
          <w:szCs w:val="28"/>
        </w:rPr>
        <w:t>年教學演示競賽活動辦法</w:t>
      </w:r>
    </w:p>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壹、依據</w:t>
      </w:r>
    </w:p>
    <w:p w:rsidR="00BB76EA" w:rsidRPr="00E15276" w:rsidRDefault="00BB76EA" w:rsidP="00971C5A">
      <w:pPr>
        <w:adjustRightInd w:val="0"/>
        <w:spacing w:line="400" w:lineRule="exact"/>
        <w:ind w:leftChars="119" w:left="286" w:firstLine="2"/>
        <w:jc w:val="both"/>
        <w:rPr>
          <w:rFonts w:ascii="標楷體" w:eastAsia="標楷體" w:hAnsi="標楷體"/>
          <w:szCs w:val="24"/>
        </w:rPr>
      </w:pPr>
      <w:r w:rsidRPr="00E15276">
        <w:rPr>
          <w:rFonts w:ascii="標楷體" w:eastAsia="標楷體" w:hAnsi="標楷體" w:hint="eastAsia"/>
          <w:szCs w:val="24"/>
        </w:rPr>
        <w:t>依據教育部</w:t>
      </w:r>
      <w:r>
        <w:rPr>
          <w:rFonts w:ascii="標楷體" w:eastAsia="標楷體" w:hAnsi="標楷體"/>
          <w:szCs w:val="24"/>
        </w:rPr>
        <w:t>103</w:t>
      </w:r>
      <w:r>
        <w:rPr>
          <w:rFonts w:ascii="標楷體" w:eastAsia="標楷體" w:hAnsi="標楷體" w:hint="eastAsia"/>
          <w:szCs w:val="24"/>
        </w:rPr>
        <w:t>年</w:t>
      </w:r>
      <w:r>
        <w:rPr>
          <w:rFonts w:ascii="標楷體" w:eastAsia="標楷體" w:hAnsi="標楷體"/>
          <w:szCs w:val="24"/>
        </w:rPr>
        <w:t>8</w:t>
      </w:r>
      <w:r>
        <w:rPr>
          <w:rFonts w:ascii="標楷體" w:eastAsia="標楷體" w:hAnsi="標楷體" w:hint="eastAsia"/>
          <w:szCs w:val="24"/>
        </w:rPr>
        <w:t>月</w:t>
      </w:r>
      <w:r>
        <w:rPr>
          <w:rFonts w:ascii="標楷體" w:eastAsia="標楷體" w:hAnsi="標楷體"/>
          <w:szCs w:val="24"/>
        </w:rPr>
        <w:t>20</w:t>
      </w:r>
      <w:r>
        <w:rPr>
          <w:rFonts w:ascii="標楷體" w:eastAsia="標楷體" w:hAnsi="標楷體" w:hint="eastAsia"/>
          <w:szCs w:val="24"/>
        </w:rPr>
        <w:t>日臺教師</w:t>
      </w:r>
      <w:r>
        <w:rPr>
          <w:rFonts w:ascii="標楷體" w:eastAsia="標楷體" w:hAnsi="標楷體"/>
          <w:szCs w:val="24"/>
        </w:rPr>
        <w:t>(</w:t>
      </w:r>
      <w:r>
        <w:rPr>
          <w:rFonts w:ascii="標楷體" w:eastAsia="標楷體" w:hAnsi="標楷體" w:hint="eastAsia"/>
          <w:szCs w:val="24"/>
        </w:rPr>
        <w:t>三</w:t>
      </w:r>
      <w:r>
        <w:rPr>
          <w:rFonts w:ascii="標楷體" w:eastAsia="標楷體" w:hAnsi="標楷體"/>
          <w:szCs w:val="24"/>
        </w:rPr>
        <w:t>)</w:t>
      </w:r>
      <w:r>
        <w:rPr>
          <w:rFonts w:ascii="標楷體" w:eastAsia="標楷體" w:hAnsi="標楷體" w:hint="eastAsia"/>
          <w:szCs w:val="24"/>
        </w:rPr>
        <w:t>字第</w:t>
      </w:r>
      <w:r>
        <w:rPr>
          <w:rFonts w:ascii="標楷體" w:eastAsia="標楷體" w:hAnsi="標楷體"/>
          <w:szCs w:val="24"/>
        </w:rPr>
        <w:t>1030124213</w:t>
      </w:r>
      <w:r>
        <w:rPr>
          <w:rFonts w:ascii="標楷體" w:eastAsia="標楷體" w:hAnsi="標楷體" w:hint="eastAsia"/>
          <w:szCs w:val="24"/>
        </w:rPr>
        <w:t>號函核定</w:t>
      </w:r>
      <w:r w:rsidRPr="009302C8">
        <w:rPr>
          <w:rFonts w:ascii="標楷體" w:eastAsia="標楷體" w:hAnsi="標楷體" w:hint="eastAsia"/>
          <w:szCs w:val="24"/>
        </w:rPr>
        <w:t>之</w:t>
      </w:r>
      <w:r w:rsidRPr="00E15276">
        <w:rPr>
          <w:rFonts w:ascii="標楷體" w:eastAsia="標楷體" w:hAnsi="標楷體" w:hint="eastAsia"/>
          <w:szCs w:val="24"/>
        </w:rPr>
        <w:t>國民小學師資培用聯盟自然與生活科技學習領域教學中心計畫</w:t>
      </w:r>
      <w:r>
        <w:rPr>
          <w:rFonts w:ascii="標楷體" w:eastAsia="標楷體" w:hAnsi="標楷體" w:hint="eastAsia"/>
          <w:szCs w:val="24"/>
        </w:rPr>
        <w:t>辦理</w:t>
      </w:r>
      <w:r w:rsidRPr="00E15276">
        <w:rPr>
          <w:rFonts w:ascii="標楷體" w:eastAsia="標楷體" w:hAnsi="標楷體" w:hint="eastAsia"/>
          <w:szCs w:val="24"/>
        </w:rPr>
        <w:t>。</w:t>
      </w:r>
    </w:p>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貳、活動目的</w:t>
      </w:r>
    </w:p>
    <w:p w:rsidR="00BB76EA" w:rsidRPr="00217570" w:rsidRDefault="00BB76EA" w:rsidP="00971C5A">
      <w:pPr>
        <w:adjustRightInd w:val="0"/>
        <w:spacing w:line="400" w:lineRule="exact"/>
        <w:ind w:leftChars="119" w:left="850" w:hangingChars="235" w:hanging="564"/>
        <w:jc w:val="both"/>
        <w:rPr>
          <w:rFonts w:ascii="標楷體" w:eastAsia="標楷體" w:hAnsi="標楷體"/>
          <w:szCs w:val="24"/>
        </w:rPr>
      </w:pPr>
      <w:r w:rsidRPr="00217570">
        <w:rPr>
          <w:rFonts w:ascii="標楷體" w:eastAsia="標楷體" w:hAnsi="標楷體" w:hint="eastAsia"/>
          <w:szCs w:val="24"/>
        </w:rPr>
        <w:t>一、強化全國師資生的自然科教學知能，</w:t>
      </w:r>
      <w:r>
        <w:rPr>
          <w:rFonts w:ascii="標楷體" w:eastAsia="標楷體" w:hAnsi="標楷體" w:hint="eastAsia"/>
          <w:szCs w:val="24"/>
        </w:rPr>
        <w:t>將</w:t>
      </w:r>
      <w:r w:rsidRPr="00217570">
        <w:rPr>
          <w:rFonts w:ascii="標楷體" w:eastAsia="標楷體" w:hAnsi="標楷體" w:hint="eastAsia"/>
          <w:szCs w:val="24"/>
        </w:rPr>
        <w:t>既有教案轉化為教學演示的能力，提升探究式教學策略的執行力。</w:t>
      </w:r>
    </w:p>
    <w:p w:rsidR="00BB76EA" w:rsidRDefault="00BB76EA" w:rsidP="00971C5A">
      <w:pPr>
        <w:adjustRightInd w:val="0"/>
        <w:spacing w:line="400" w:lineRule="exact"/>
        <w:ind w:leftChars="119" w:left="850" w:hangingChars="235" w:hanging="564"/>
        <w:jc w:val="both"/>
        <w:rPr>
          <w:rFonts w:ascii="標楷體" w:eastAsia="標楷體" w:hAnsi="標楷體"/>
          <w:szCs w:val="24"/>
        </w:rPr>
      </w:pPr>
      <w:r w:rsidRPr="00217570">
        <w:rPr>
          <w:rFonts w:ascii="標楷體" w:eastAsia="標楷體" w:hAnsi="標楷體" w:hint="eastAsia"/>
          <w:szCs w:val="24"/>
        </w:rPr>
        <w:t>二、</w:t>
      </w:r>
      <w:r>
        <w:rPr>
          <w:rFonts w:ascii="標楷體" w:eastAsia="標楷體" w:hAnsi="標楷體" w:hint="eastAsia"/>
          <w:szCs w:val="24"/>
        </w:rPr>
        <w:t>協助發展</w:t>
      </w:r>
      <w:r w:rsidRPr="00217570">
        <w:rPr>
          <w:rFonts w:ascii="標楷體" w:eastAsia="標楷體" w:hAnsi="標楷體" w:hint="eastAsia"/>
          <w:szCs w:val="24"/>
        </w:rPr>
        <w:t>國小自然</w:t>
      </w:r>
      <w:r>
        <w:rPr>
          <w:rFonts w:ascii="標楷體" w:eastAsia="標楷體" w:hAnsi="標楷體" w:hint="eastAsia"/>
          <w:szCs w:val="24"/>
        </w:rPr>
        <w:t>領域</w:t>
      </w:r>
      <w:r w:rsidRPr="00217570">
        <w:rPr>
          <w:rFonts w:ascii="標楷體" w:eastAsia="標楷體" w:hAnsi="標楷體" w:hint="eastAsia"/>
          <w:szCs w:val="24"/>
        </w:rPr>
        <w:t>教師的專業知能，開發原創性自然科教案並</w:t>
      </w:r>
      <w:r>
        <w:rPr>
          <w:rFonts w:ascii="標楷體" w:eastAsia="標楷體" w:hAnsi="標楷體" w:hint="eastAsia"/>
          <w:szCs w:val="24"/>
        </w:rPr>
        <w:t>進行實驗</w:t>
      </w:r>
      <w:r w:rsidRPr="00217570">
        <w:rPr>
          <w:rFonts w:ascii="標楷體" w:eastAsia="標楷體" w:hAnsi="標楷體" w:hint="eastAsia"/>
          <w:szCs w:val="24"/>
        </w:rPr>
        <w:t>教學，達到自我提升的學科教學知能</w:t>
      </w:r>
      <w:r>
        <w:rPr>
          <w:rFonts w:ascii="標楷體" w:eastAsia="標楷體" w:hAnsi="標楷體" w:hint="eastAsia"/>
          <w:szCs w:val="24"/>
        </w:rPr>
        <w:t>，確保</w:t>
      </w:r>
      <w:r w:rsidRPr="00106793">
        <w:rPr>
          <w:rFonts w:eastAsia="標楷體" w:hint="eastAsia"/>
        </w:rPr>
        <w:t>教學品質</w:t>
      </w:r>
      <w:r w:rsidRPr="00217570">
        <w:rPr>
          <w:rFonts w:ascii="標楷體" w:eastAsia="標楷體" w:hAnsi="標楷體" w:hint="eastAsia"/>
          <w:szCs w:val="24"/>
        </w:rPr>
        <w:t>。</w:t>
      </w:r>
    </w:p>
    <w:p w:rsidR="00BB76EA" w:rsidRPr="004440AF" w:rsidRDefault="00BB76EA" w:rsidP="00971C5A">
      <w:pPr>
        <w:adjustRightInd w:val="0"/>
        <w:spacing w:line="400" w:lineRule="exact"/>
        <w:ind w:leftChars="119" w:left="850" w:hangingChars="235" w:hanging="564"/>
        <w:jc w:val="both"/>
        <w:rPr>
          <w:rFonts w:ascii="標楷體" w:eastAsia="標楷體" w:hAnsi="標楷體"/>
          <w:szCs w:val="24"/>
        </w:rPr>
      </w:pPr>
      <w:r w:rsidRPr="00CB4324">
        <w:rPr>
          <w:rFonts w:eastAsia="標楷體" w:hint="eastAsia"/>
        </w:rPr>
        <w:t>三、透過辦理</w:t>
      </w:r>
      <w:r>
        <w:rPr>
          <w:rFonts w:eastAsia="標楷體" w:hint="eastAsia"/>
        </w:rPr>
        <w:t>本</w:t>
      </w:r>
      <w:r w:rsidRPr="00CB4324">
        <w:rPr>
          <w:rFonts w:eastAsia="標楷體" w:hint="eastAsia"/>
        </w:rPr>
        <w:t>活動，將優良教學活動設計</w:t>
      </w:r>
      <w:r>
        <w:rPr>
          <w:rFonts w:eastAsia="標楷體" w:hint="eastAsia"/>
        </w:rPr>
        <w:t>藉由資訊網站</w:t>
      </w:r>
      <w:r w:rsidRPr="00CB4324">
        <w:rPr>
          <w:rFonts w:eastAsia="標楷體" w:hint="eastAsia"/>
        </w:rPr>
        <w:t>分享</w:t>
      </w:r>
      <w:r>
        <w:rPr>
          <w:rFonts w:eastAsia="標楷體" w:hint="eastAsia"/>
        </w:rPr>
        <w:t>至全國小學</w:t>
      </w:r>
      <w:r w:rsidRPr="00CB4324">
        <w:rPr>
          <w:rFonts w:eastAsia="標楷體" w:hint="eastAsia"/>
        </w:rPr>
        <w:t>教育工作夥伴。</w:t>
      </w:r>
    </w:p>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參、辦理單位</w:t>
      </w:r>
    </w:p>
    <w:p w:rsidR="00BB76EA" w:rsidRPr="00217570"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sidRPr="00217570">
        <w:rPr>
          <w:rFonts w:ascii="標楷體" w:eastAsia="標楷體" w:hAnsi="標楷體" w:hint="eastAsia"/>
          <w:szCs w:val="24"/>
        </w:rPr>
        <w:t>一、主辦單位：教育部</w:t>
      </w:r>
      <w:r w:rsidRPr="001233A2">
        <w:rPr>
          <w:rFonts w:ascii="標楷體" w:eastAsia="標楷體" w:hAnsi="標楷體"/>
        </w:rPr>
        <w:t>(</w:t>
      </w:r>
      <w:r w:rsidRPr="001233A2">
        <w:rPr>
          <w:rFonts w:ascii="標楷體" w:eastAsia="標楷體" w:hAnsi="標楷體" w:hint="eastAsia"/>
        </w:rPr>
        <w:t>師資培育與藝術教育司</w:t>
      </w:r>
      <w:r w:rsidRPr="001233A2">
        <w:rPr>
          <w:rFonts w:ascii="標楷體" w:eastAsia="標楷體" w:hAnsi="標楷體"/>
        </w:rPr>
        <w:t>)</w:t>
      </w:r>
    </w:p>
    <w:p w:rsidR="00BB76EA" w:rsidRPr="00217570"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sidRPr="00217570">
        <w:rPr>
          <w:rFonts w:ascii="標楷體" w:eastAsia="標楷體" w:hAnsi="標楷體" w:hint="eastAsia"/>
          <w:szCs w:val="24"/>
        </w:rPr>
        <w:t>二、</w:t>
      </w:r>
      <w:r>
        <w:rPr>
          <w:rFonts w:ascii="標楷體" w:eastAsia="標楷體" w:hAnsi="標楷體" w:hint="eastAsia"/>
          <w:szCs w:val="24"/>
        </w:rPr>
        <w:t>執行</w:t>
      </w:r>
      <w:r w:rsidRPr="00217570">
        <w:rPr>
          <w:rFonts w:ascii="標楷體" w:eastAsia="標楷體" w:hAnsi="標楷體" w:hint="eastAsia"/>
          <w:szCs w:val="24"/>
        </w:rPr>
        <w:t>單位：</w:t>
      </w:r>
      <w:r>
        <w:rPr>
          <w:rFonts w:ascii="標楷體" w:eastAsia="標楷體" w:hAnsi="標楷體" w:hint="eastAsia"/>
          <w:szCs w:val="24"/>
        </w:rPr>
        <w:t>國民小學師資培用聯盟</w:t>
      </w:r>
      <w:r w:rsidRPr="00217570">
        <w:rPr>
          <w:rFonts w:ascii="標楷體" w:eastAsia="標楷體" w:hAnsi="標楷體" w:hint="eastAsia"/>
          <w:szCs w:val="24"/>
        </w:rPr>
        <w:t>自然與生活科技學習領域教學中心</w:t>
      </w:r>
    </w:p>
    <w:p w:rsidR="00BB76EA" w:rsidRPr="00217570" w:rsidRDefault="00BB76EA" w:rsidP="00971C5A">
      <w:pPr>
        <w:adjustRightInd w:val="0"/>
        <w:spacing w:line="400" w:lineRule="exact"/>
        <w:ind w:leftChars="119" w:left="1985" w:hangingChars="708" w:hanging="1699"/>
        <w:jc w:val="both"/>
        <w:rPr>
          <w:rFonts w:ascii="標楷體" w:eastAsia="標楷體" w:hAnsi="標楷體"/>
          <w:szCs w:val="24"/>
        </w:rPr>
      </w:pPr>
      <w:r w:rsidRPr="00217570">
        <w:rPr>
          <w:rFonts w:ascii="標楷體" w:eastAsia="標楷體" w:hAnsi="標楷體" w:hint="eastAsia"/>
          <w:szCs w:val="24"/>
        </w:rPr>
        <w:t>三、協辦單位：國立臺北教育大學</w:t>
      </w:r>
    </w:p>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肆、活動辦法</w:t>
      </w:r>
    </w:p>
    <w:p w:rsidR="00BB76EA" w:rsidRPr="00E15276"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sidRPr="00E15276">
        <w:rPr>
          <w:rFonts w:ascii="標楷體" w:eastAsia="標楷體" w:hAnsi="標楷體" w:hint="eastAsia"/>
          <w:szCs w:val="24"/>
        </w:rPr>
        <w:t>一、參加對象：</w:t>
      </w:r>
      <w:r>
        <w:rPr>
          <w:rFonts w:ascii="標楷體" w:eastAsia="標楷體" w:hAnsi="標楷體" w:hint="eastAsia"/>
          <w:szCs w:val="24"/>
        </w:rPr>
        <w:t>皆採</w:t>
      </w:r>
      <w:r w:rsidRPr="00E925A4">
        <w:rPr>
          <w:rFonts w:ascii="標楷體" w:eastAsia="標楷體" w:hAnsi="標楷體" w:hint="eastAsia"/>
          <w:b/>
          <w:szCs w:val="24"/>
        </w:rPr>
        <w:t>個人</w:t>
      </w:r>
      <w:r>
        <w:rPr>
          <w:rFonts w:ascii="標楷體" w:eastAsia="標楷體" w:hAnsi="標楷體" w:hint="eastAsia"/>
          <w:szCs w:val="24"/>
        </w:rPr>
        <w:t>報名</w:t>
      </w:r>
    </w:p>
    <w:p w:rsidR="00BB76EA" w:rsidRPr="00E15276"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sidRPr="00E15276">
        <w:rPr>
          <w:rFonts w:ascii="標楷體" w:eastAsia="標楷體" w:hAnsi="標楷體"/>
          <w:szCs w:val="24"/>
        </w:rPr>
        <w:t>(</w:t>
      </w:r>
      <w:r w:rsidRPr="00E15276">
        <w:rPr>
          <w:rFonts w:ascii="標楷體" w:eastAsia="標楷體" w:hAnsi="標楷體" w:hint="eastAsia"/>
          <w:szCs w:val="24"/>
        </w:rPr>
        <w:t>一</w:t>
      </w:r>
      <w:r w:rsidRPr="00E15276">
        <w:rPr>
          <w:rFonts w:ascii="標楷體" w:eastAsia="標楷體" w:hAnsi="標楷體"/>
          <w:szCs w:val="24"/>
        </w:rPr>
        <w:t>)</w:t>
      </w:r>
      <w:r w:rsidRPr="00E15276">
        <w:rPr>
          <w:rFonts w:ascii="標楷體" w:eastAsia="標楷體" w:hAnsi="標楷體" w:hint="eastAsia"/>
          <w:szCs w:val="24"/>
        </w:rPr>
        <w:t>師資生組</w:t>
      </w:r>
      <w:r w:rsidRPr="00E15276">
        <w:rPr>
          <w:rFonts w:ascii="標楷體" w:eastAsia="標楷體" w:hAnsi="標楷體"/>
          <w:szCs w:val="24"/>
        </w:rPr>
        <w:t>(</w:t>
      </w:r>
      <w:r w:rsidRPr="00E15276">
        <w:rPr>
          <w:rFonts w:ascii="標楷體" w:eastAsia="標楷體" w:hAnsi="標楷體" w:hint="eastAsia"/>
          <w:szCs w:val="24"/>
        </w:rPr>
        <w:t>含實習生</w:t>
      </w:r>
      <w:r w:rsidRPr="00E15276">
        <w:rPr>
          <w:rFonts w:ascii="標楷體" w:eastAsia="標楷體" w:hAnsi="標楷體"/>
          <w:szCs w:val="24"/>
        </w:rPr>
        <w:t>)</w:t>
      </w:r>
      <w:r>
        <w:rPr>
          <w:rFonts w:ascii="標楷體" w:eastAsia="標楷體" w:hAnsi="標楷體" w:hint="eastAsia"/>
          <w:szCs w:val="24"/>
        </w:rPr>
        <w:t>：全國師資培育大學及一般大學（含教育學程）之師資生</w:t>
      </w:r>
      <w:r w:rsidRPr="00E15276">
        <w:rPr>
          <w:rFonts w:ascii="標楷體" w:eastAsia="標楷體" w:hAnsi="標楷體" w:hint="eastAsia"/>
          <w:szCs w:val="24"/>
        </w:rPr>
        <w:t>。</w:t>
      </w:r>
    </w:p>
    <w:p w:rsidR="00BB76EA" w:rsidRPr="00E15276"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sidRPr="00E15276">
        <w:rPr>
          <w:rFonts w:ascii="標楷體" w:eastAsia="標楷體" w:hAnsi="標楷體"/>
          <w:szCs w:val="24"/>
        </w:rPr>
        <w:t>(</w:t>
      </w:r>
      <w:r w:rsidRPr="00E15276">
        <w:rPr>
          <w:rFonts w:ascii="標楷體" w:eastAsia="標楷體" w:hAnsi="標楷體" w:hint="eastAsia"/>
          <w:szCs w:val="24"/>
        </w:rPr>
        <w:t>二</w:t>
      </w:r>
      <w:r w:rsidRPr="00E15276">
        <w:rPr>
          <w:rFonts w:ascii="標楷體" w:eastAsia="標楷體" w:hAnsi="標楷體"/>
          <w:szCs w:val="24"/>
        </w:rPr>
        <w:t>)</w:t>
      </w:r>
      <w:r w:rsidRPr="00E15276">
        <w:rPr>
          <w:rFonts w:ascii="標楷體" w:eastAsia="標楷體" w:hAnsi="標楷體" w:hint="eastAsia"/>
          <w:szCs w:val="24"/>
        </w:rPr>
        <w:t>教師組：</w:t>
      </w:r>
      <w:r>
        <w:rPr>
          <w:rFonts w:ascii="標楷體" w:eastAsia="標楷體" w:hAnsi="標楷體" w:hint="eastAsia"/>
          <w:szCs w:val="24"/>
        </w:rPr>
        <w:t>具備國小教師證之全國</w:t>
      </w:r>
      <w:r w:rsidRPr="00F66891">
        <w:rPr>
          <w:rFonts w:ascii="標楷體" w:eastAsia="標楷體" w:hAnsi="標楷體" w:hint="eastAsia"/>
          <w:szCs w:val="24"/>
        </w:rPr>
        <w:t>現職公私立小學專兼任教師、代理代課教師、教學支援人員、儲備教師。</w:t>
      </w:r>
    </w:p>
    <w:p w:rsidR="00BB76EA" w:rsidRPr="00E15276" w:rsidRDefault="00BB76EA" w:rsidP="00971C5A">
      <w:pPr>
        <w:adjustRightInd w:val="0"/>
        <w:spacing w:line="276" w:lineRule="auto"/>
        <w:ind w:firstLineChars="118" w:firstLine="283"/>
        <w:rPr>
          <w:rFonts w:ascii="標楷體" w:eastAsia="標楷體" w:hAnsi="標楷體"/>
          <w:szCs w:val="24"/>
        </w:rPr>
      </w:pPr>
      <w:r w:rsidRPr="00E15276">
        <w:rPr>
          <w:rFonts w:ascii="標楷體" w:eastAsia="標楷體" w:hAnsi="標楷體" w:hint="eastAsia"/>
          <w:szCs w:val="24"/>
        </w:rPr>
        <w:t>二、執行方式：</w:t>
      </w:r>
    </w:p>
    <w:p w:rsidR="00BB76EA"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sidRPr="00E15276">
        <w:rPr>
          <w:rFonts w:ascii="標楷體" w:eastAsia="標楷體" w:hAnsi="標楷體"/>
          <w:szCs w:val="24"/>
        </w:rPr>
        <w:t>(</w:t>
      </w:r>
      <w:r w:rsidRPr="00E15276">
        <w:rPr>
          <w:rFonts w:ascii="標楷體" w:eastAsia="標楷體" w:hAnsi="標楷體" w:hint="eastAsia"/>
          <w:szCs w:val="24"/>
        </w:rPr>
        <w:t>一</w:t>
      </w:r>
      <w:r w:rsidRPr="00E15276">
        <w:rPr>
          <w:rFonts w:ascii="標楷體" w:eastAsia="標楷體" w:hAnsi="標楷體"/>
          <w:szCs w:val="24"/>
        </w:rPr>
        <w:t>)</w:t>
      </w:r>
      <w:r w:rsidRPr="00E15276">
        <w:rPr>
          <w:rFonts w:ascii="標楷體" w:eastAsia="標楷體" w:hAnsi="標楷體" w:hint="eastAsia"/>
          <w:szCs w:val="24"/>
        </w:rPr>
        <w:t>師資生組：模擬教甄教學演示競賽。</w:t>
      </w:r>
    </w:p>
    <w:p w:rsidR="00BB76EA" w:rsidRPr="0019549E"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Pr>
          <w:rFonts w:ascii="標楷體" w:eastAsia="標楷體" w:hAnsi="標楷體"/>
          <w:szCs w:val="24"/>
        </w:rPr>
        <w:t>1.</w:t>
      </w:r>
      <w:r>
        <w:rPr>
          <w:rFonts w:ascii="標楷體" w:eastAsia="標楷體" w:hAnsi="標楷體" w:hint="eastAsia"/>
          <w:szCs w:val="24"/>
        </w:rPr>
        <w:t>須繳交根據教學示例</w:t>
      </w:r>
      <w:r w:rsidRPr="00971C5A">
        <w:rPr>
          <w:rFonts w:ascii="標楷體" w:eastAsia="標楷體" w:hAnsi="標楷體"/>
          <w:szCs w:val="24"/>
        </w:rPr>
        <w:t>(</w:t>
      </w:r>
      <w:r w:rsidRPr="00971C5A">
        <w:rPr>
          <w:rFonts w:ascii="標楷體" w:eastAsia="標楷體" w:hAnsi="標楷體" w:hint="eastAsia"/>
          <w:szCs w:val="24"/>
        </w:rPr>
        <w:t>附件三</w:t>
      </w:r>
      <w:r w:rsidRPr="00971C5A">
        <w:rPr>
          <w:rFonts w:ascii="標楷體" w:eastAsia="標楷體" w:hAnsi="標楷體"/>
          <w:szCs w:val="24"/>
        </w:rPr>
        <w:t>)</w:t>
      </w:r>
      <w:r>
        <w:rPr>
          <w:rFonts w:ascii="標楷體" w:eastAsia="標楷體" w:hAnsi="標楷體" w:hint="eastAsia"/>
          <w:szCs w:val="24"/>
        </w:rPr>
        <w:t>所設計之教學簡案</w:t>
      </w:r>
      <w:r>
        <w:rPr>
          <w:rFonts w:ascii="標楷體" w:eastAsia="標楷體" w:hAnsi="標楷體"/>
          <w:szCs w:val="24"/>
        </w:rPr>
        <w:t>(</w:t>
      </w:r>
      <w:r>
        <w:rPr>
          <w:rFonts w:ascii="標楷體" w:eastAsia="標楷體" w:hAnsi="標楷體" w:hint="eastAsia"/>
          <w:szCs w:val="24"/>
        </w:rPr>
        <w:t>該演示片段之教案</w:t>
      </w:r>
      <w:r>
        <w:rPr>
          <w:rFonts w:ascii="標楷體" w:eastAsia="標楷體" w:hAnsi="標楷體"/>
          <w:szCs w:val="24"/>
        </w:rPr>
        <w:t>)</w:t>
      </w:r>
      <w:r w:rsidRPr="00A41F75">
        <w:rPr>
          <w:rFonts w:ascii="標楷體" w:eastAsia="標楷體" w:hAnsi="標楷體"/>
          <w:szCs w:val="24"/>
        </w:rPr>
        <w:t xml:space="preserve"> </w:t>
      </w:r>
      <w:r>
        <w:rPr>
          <w:rFonts w:ascii="標楷體" w:eastAsia="標楷體" w:hAnsi="標楷體"/>
          <w:szCs w:val="24"/>
        </w:rPr>
        <w:t>WORD</w:t>
      </w:r>
      <w:r>
        <w:rPr>
          <w:rFonts w:ascii="標楷體" w:eastAsia="標楷體" w:hAnsi="標楷體" w:hint="eastAsia"/>
          <w:szCs w:val="24"/>
        </w:rPr>
        <w:t>及</w:t>
      </w:r>
      <w:r>
        <w:rPr>
          <w:rFonts w:ascii="標楷體" w:eastAsia="標楷體" w:hAnsi="標楷體"/>
          <w:szCs w:val="24"/>
        </w:rPr>
        <w:t>PDF</w:t>
      </w:r>
      <w:r>
        <w:rPr>
          <w:rFonts w:ascii="標楷體" w:eastAsia="標楷體" w:hAnsi="標楷體" w:hint="eastAsia"/>
          <w:szCs w:val="24"/>
        </w:rPr>
        <w:t>、個人教學影片</w:t>
      </w:r>
      <w:r>
        <w:rPr>
          <w:rFonts w:ascii="標楷體" w:eastAsia="標楷體" w:hAnsi="標楷體"/>
          <w:szCs w:val="24"/>
        </w:rPr>
        <w:t>20</w:t>
      </w:r>
      <w:r>
        <w:rPr>
          <w:rFonts w:ascii="標楷體" w:eastAsia="標楷體" w:hAnsi="標楷體" w:hint="eastAsia"/>
          <w:szCs w:val="24"/>
        </w:rPr>
        <w:t>分鐘、教學</w:t>
      </w:r>
      <w:r>
        <w:rPr>
          <w:rFonts w:ascii="標楷體" w:eastAsia="標楷體" w:hAnsi="標楷體"/>
          <w:szCs w:val="24"/>
        </w:rPr>
        <w:t>PPT(</w:t>
      </w:r>
      <w:r>
        <w:rPr>
          <w:rFonts w:ascii="標楷體" w:eastAsia="標楷體" w:hAnsi="標楷體" w:hint="eastAsia"/>
          <w:szCs w:val="24"/>
        </w:rPr>
        <w:t>若有請提供，無則免</w:t>
      </w:r>
      <w:r>
        <w:rPr>
          <w:rFonts w:ascii="標楷體" w:eastAsia="標楷體" w:hAnsi="標楷體"/>
          <w:szCs w:val="24"/>
        </w:rPr>
        <w:t>)</w:t>
      </w:r>
      <w:r>
        <w:rPr>
          <w:rFonts w:ascii="標楷體" w:eastAsia="標楷體" w:hAnsi="標楷體" w:hint="eastAsia"/>
          <w:szCs w:val="24"/>
        </w:rPr>
        <w:t>各</w:t>
      </w:r>
      <w:r>
        <w:rPr>
          <w:rFonts w:ascii="標楷體" w:eastAsia="標楷體" w:hAnsi="標楷體"/>
          <w:szCs w:val="24"/>
        </w:rPr>
        <w:t>1</w:t>
      </w:r>
      <w:r>
        <w:rPr>
          <w:rFonts w:ascii="標楷體" w:eastAsia="標楷體" w:hAnsi="標楷體" w:hint="eastAsia"/>
          <w:szCs w:val="24"/>
        </w:rPr>
        <w:t>份，檔案一律以匿名呈現。</w:t>
      </w:r>
    </w:p>
    <w:p w:rsidR="00BB76EA"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color w:val="000099"/>
        </w:rPr>
      </w:pPr>
      <w:r w:rsidRPr="00971C5A">
        <w:rPr>
          <w:rFonts w:ascii="標楷體" w:eastAsia="標楷體" w:hAnsi="標楷體"/>
          <w:szCs w:val="24"/>
        </w:rPr>
        <w:t>2.</w:t>
      </w:r>
      <w:r w:rsidRPr="00971C5A">
        <w:rPr>
          <w:rFonts w:ascii="標楷體" w:eastAsia="標楷體" w:hAnsi="標楷體" w:hint="eastAsia"/>
          <w:szCs w:val="24"/>
        </w:rPr>
        <w:t>教學簡案格式須包含「</w:t>
      </w:r>
      <w:r w:rsidRPr="00971C5A">
        <w:rPr>
          <w:rFonts w:ascii="標楷體" w:eastAsia="標楷體" w:hAnsi="標楷體" w:hint="eastAsia"/>
        </w:rPr>
        <w:t>教學活動簡案設計」及「教學評量」，</w:t>
      </w:r>
      <w:r w:rsidRPr="00971C5A">
        <w:rPr>
          <w:rFonts w:ascii="標楷體" w:eastAsia="標楷體" w:hAnsi="標楷體" w:hint="eastAsia"/>
          <w:szCs w:val="24"/>
        </w:rPr>
        <w:t>均統一標題以</w:t>
      </w:r>
      <w:r w:rsidRPr="00971C5A">
        <w:rPr>
          <w:rFonts w:ascii="標楷體" w:eastAsia="標楷體" w:hAnsi="標楷體"/>
          <w:szCs w:val="24"/>
        </w:rPr>
        <w:t>14</w:t>
      </w:r>
      <w:r w:rsidRPr="007170E2">
        <w:rPr>
          <w:rFonts w:ascii="標楷體" w:eastAsia="標楷體" w:hAnsi="標楷體" w:hint="eastAsia"/>
          <w:szCs w:val="24"/>
        </w:rPr>
        <w:t>號、內文以</w:t>
      </w:r>
      <w:r w:rsidRPr="007170E2">
        <w:rPr>
          <w:rFonts w:ascii="標楷體" w:eastAsia="標楷體" w:hAnsi="標楷體"/>
          <w:szCs w:val="24"/>
        </w:rPr>
        <w:t>12</w:t>
      </w:r>
      <w:r w:rsidRPr="007170E2">
        <w:rPr>
          <w:rFonts w:ascii="標楷體" w:eastAsia="標楷體" w:hAnsi="標楷體" w:hint="eastAsia"/>
          <w:szCs w:val="24"/>
        </w:rPr>
        <w:t>號標楷體、固定行高</w:t>
      </w:r>
      <w:r w:rsidRPr="007170E2">
        <w:rPr>
          <w:rFonts w:ascii="標楷體" w:eastAsia="標楷體" w:hAnsi="標楷體"/>
          <w:szCs w:val="24"/>
        </w:rPr>
        <w:t>22pt</w:t>
      </w:r>
      <w:r w:rsidRPr="007170E2">
        <w:rPr>
          <w:rFonts w:ascii="標楷體" w:eastAsia="標楷體" w:hAnsi="標楷體" w:hint="eastAsia"/>
          <w:szCs w:val="24"/>
        </w:rPr>
        <w:t>、上下左右邊界為</w:t>
      </w:r>
      <w:r w:rsidRPr="007170E2">
        <w:rPr>
          <w:rFonts w:ascii="標楷體" w:eastAsia="標楷體" w:hAnsi="標楷體"/>
          <w:szCs w:val="24"/>
        </w:rPr>
        <w:t>2</w:t>
      </w:r>
      <w:r w:rsidRPr="007170E2">
        <w:rPr>
          <w:rFonts w:ascii="標楷體" w:eastAsia="標楷體" w:hAnsi="標楷體" w:hint="eastAsia"/>
          <w:szCs w:val="24"/>
        </w:rPr>
        <w:t>公分撰寫</w:t>
      </w:r>
      <w:r>
        <w:rPr>
          <w:rFonts w:ascii="標楷體" w:eastAsia="標楷體" w:hAnsi="標楷體" w:hint="eastAsia"/>
          <w:szCs w:val="24"/>
        </w:rPr>
        <w:t>。</w:t>
      </w:r>
    </w:p>
    <w:p w:rsidR="00BB76EA" w:rsidRPr="00E15276"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Pr>
          <w:rFonts w:ascii="標楷體" w:eastAsia="標楷體" w:hAnsi="標楷體"/>
          <w:szCs w:val="24"/>
        </w:rPr>
        <w:t>3.</w:t>
      </w:r>
      <w:r w:rsidRPr="00E925A4">
        <w:rPr>
          <w:rFonts w:ascii="標楷體" w:eastAsia="標楷體" w:hAnsi="標楷體" w:hint="eastAsia"/>
          <w:szCs w:val="24"/>
          <w:u w:val="single"/>
        </w:rPr>
        <w:t>初選</w:t>
      </w:r>
      <w:r>
        <w:rPr>
          <w:rFonts w:ascii="標楷體" w:eastAsia="標楷體" w:hAnsi="標楷體" w:hint="eastAsia"/>
          <w:szCs w:val="24"/>
        </w:rPr>
        <w:t>聘請專家學者進行審查，擇優錄取適量件數進入決賽。</w:t>
      </w:r>
    </w:p>
    <w:p w:rsidR="00BB76EA" w:rsidRPr="00E15276"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Pr>
          <w:rFonts w:ascii="標楷體" w:eastAsia="標楷體" w:hAnsi="標楷體"/>
          <w:szCs w:val="24"/>
        </w:rPr>
        <w:t>4</w:t>
      </w:r>
      <w:r w:rsidRPr="00E15276">
        <w:rPr>
          <w:rFonts w:ascii="標楷體" w:eastAsia="標楷體" w:hAnsi="標楷體"/>
          <w:szCs w:val="24"/>
        </w:rPr>
        <w:t>.</w:t>
      </w:r>
      <w:r>
        <w:rPr>
          <w:rFonts w:ascii="標楷體" w:eastAsia="標楷體" w:hAnsi="標楷體" w:hint="eastAsia"/>
          <w:szCs w:val="24"/>
        </w:rPr>
        <w:t>進入決賽</w:t>
      </w:r>
      <w:r w:rsidRPr="00E15276">
        <w:rPr>
          <w:rFonts w:ascii="標楷體" w:eastAsia="標楷體" w:hAnsi="標楷體" w:hint="eastAsia"/>
          <w:szCs w:val="24"/>
        </w:rPr>
        <w:t>者教學演示以</w:t>
      </w:r>
      <w:r w:rsidRPr="00E15276">
        <w:rPr>
          <w:rFonts w:ascii="標楷體" w:eastAsia="標楷體" w:hAnsi="標楷體"/>
          <w:szCs w:val="24"/>
        </w:rPr>
        <w:t>12</w:t>
      </w:r>
      <w:r w:rsidRPr="00E15276">
        <w:rPr>
          <w:rFonts w:ascii="標楷體" w:eastAsia="標楷體" w:hAnsi="標楷體" w:hint="eastAsia"/>
          <w:szCs w:val="24"/>
        </w:rPr>
        <w:t>分鐘為限。</w:t>
      </w:r>
    </w:p>
    <w:p w:rsidR="00BB76EA"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Pr>
          <w:rFonts w:ascii="標楷體" w:eastAsia="標楷體" w:hAnsi="標楷體"/>
          <w:szCs w:val="24"/>
        </w:rPr>
        <w:t>5</w:t>
      </w:r>
      <w:r w:rsidRPr="00E15276">
        <w:rPr>
          <w:rFonts w:ascii="標楷體" w:eastAsia="標楷體" w:hAnsi="標楷體"/>
          <w:szCs w:val="24"/>
        </w:rPr>
        <w:t>.</w:t>
      </w:r>
      <w:r w:rsidRPr="00E15276">
        <w:rPr>
          <w:rFonts w:ascii="標楷體" w:eastAsia="標楷體" w:hAnsi="標楷體" w:hint="eastAsia"/>
          <w:szCs w:val="24"/>
        </w:rPr>
        <w:t>評審人員就教學演示內容提出問題，參賽人員在</w:t>
      </w:r>
      <w:r>
        <w:rPr>
          <w:rFonts w:ascii="標楷體" w:eastAsia="標楷體" w:hAnsi="標楷體" w:hint="eastAsia"/>
          <w:szCs w:val="24"/>
        </w:rPr>
        <w:t>規定時間內</w:t>
      </w:r>
      <w:r w:rsidRPr="00E15276">
        <w:rPr>
          <w:rFonts w:ascii="標楷體" w:eastAsia="標楷體" w:hAnsi="標楷體" w:hint="eastAsia"/>
          <w:szCs w:val="24"/>
        </w:rPr>
        <w:t>答辯。</w:t>
      </w:r>
    </w:p>
    <w:p w:rsidR="00BB76EA" w:rsidRPr="00E15276"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sidRPr="00E15276">
        <w:rPr>
          <w:rFonts w:ascii="標楷體" w:eastAsia="標楷體" w:hAnsi="標楷體"/>
          <w:szCs w:val="24"/>
        </w:rPr>
        <w:t>(</w:t>
      </w:r>
      <w:r w:rsidRPr="00E15276">
        <w:rPr>
          <w:rFonts w:ascii="標楷體" w:eastAsia="標楷體" w:hAnsi="標楷體" w:hint="eastAsia"/>
          <w:szCs w:val="24"/>
        </w:rPr>
        <w:t>二</w:t>
      </w:r>
      <w:r w:rsidRPr="00E15276">
        <w:rPr>
          <w:rFonts w:ascii="標楷體" w:eastAsia="標楷體" w:hAnsi="標楷體"/>
          <w:szCs w:val="24"/>
        </w:rPr>
        <w:t>)</w:t>
      </w:r>
      <w:r w:rsidRPr="00E15276">
        <w:rPr>
          <w:rFonts w:ascii="標楷體" w:eastAsia="標楷體" w:hAnsi="標楷體" w:hint="eastAsia"/>
          <w:szCs w:val="24"/>
        </w:rPr>
        <w:t>教師組：設計教案與教學演示競賽。</w:t>
      </w:r>
    </w:p>
    <w:p w:rsidR="00BB76EA" w:rsidRPr="00E15276"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sidRPr="00E15276">
        <w:rPr>
          <w:rFonts w:ascii="標楷體" w:eastAsia="標楷體" w:hAnsi="標楷體"/>
          <w:szCs w:val="24"/>
        </w:rPr>
        <w:t>1.</w:t>
      </w:r>
      <w:r w:rsidRPr="00E15276">
        <w:rPr>
          <w:rFonts w:ascii="標楷體" w:eastAsia="標楷體" w:hAnsi="標楷體" w:hint="eastAsia"/>
          <w:szCs w:val="24"/>
        </w:rPr>
        <w:t>參賽者每人教學演示以繳交</w:t>
      </w:r>
      <w:r w:rsidRPr="00E15276">
        <w:rPr>
          <w:rFonts w:ascii="標楷體" w:eastAsia="標楷體" w:hAnsi="標楷體"/>
          <w:szCs w:val="24"/>
        </w:rPr>
        <w:t>40</w:t>
      </w:r>
      <w:r w:rsidRPr="00E15276">
        <w:rPr>
          <w:rFonts w:ascii="標楷體" w:eastAsia="標楷體" w:hAnsi="標楷體" w:hint="eastAsia"/>
          <w:szCs w:val="24"/>
        </w:rPr>
        <w:t>分鐘錄影教學影片</w:t>
      </w:r>
      <w:r w:rsidRPr="00E15276">
        <w:rPr>
          <w:rFonts w:ascii="標楷體" w:eastAsia="標楷體" w:hAnsi="標楷體"/>
          <w:szCs w:val="24"/>
        </w:rPr>
        <w:t>(</w:t>
      </w:r>
      <w:r>
        <w:rPr>
          <w:rFonts w:ascii="標楷體" w:eastAsia="標楷體" w:hAnsi="標楷體" w:hint="eastAsia"/>
          <w:szCs w:val="24"/>
        </w:rPr>
        <w:t>可由數個活動剪接或連續拍攝</w:t>
      </w:r>
      <w:r w:rsidRPr="00E15276">
        <w:rPr>
          <w:rFonts w:ascii="標楷體" w:eastAsia="標楷體" w:hAnsi="標楷體"/>
          <w:szCs w:val="24"/>
        </w:rPr>
        <w:t>)</w:t>
      </w:r>
      <w:r w:rsidRPr="00E15276">
        <w:rPr>
          <w:rFonts w:ascii="標楷體" w:eastAsia="標楷體" w:hAnsi="標楷體" w:hint="eastAsia"/>
          <w:szCs w:val="24"/>
        </w:rPr>
        <w:t>。</w:t>
      </w:r>
    </w:p>
    <w:p w:rsidR="00BB76EA"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sidRPr="00E15276">
        <w:rPr>
          <w:rFonts w:ascii="標楷體" w:eastAsia="標楷體" w:hAnsi="標楷體"/>
          <w:szCs w:val="24"/>
        </w:rPr>
        <w:t>2.</w:t>
      </w:r>
      <w:r w:rsidRPr="00E15276">
        <w:rPr>
          <w:rFonts w:ascii="標楷體" w:eastAsia="標楷體" w:hAnsi="標楷體" w:hint="eastAsia"/>
          <w:szCs w:val="24"/>
        </w:rPr>
        <w:t>教案內容僅需呈現</w:t>
      </w:r>
      <w:r w:rsidRPr="00E15276">
        <w:rPr>
          <w:rFonts w:ascii="標楷體" w:eastAsia="標楷體" w:hAnsi="標楷體"/>
          <w:szCs w:val="24"/>
        </w:rPr>
        <w:t>1</w:t>
      </w:r>
      <w:r w:rsidRPr="00E15276">
        <w:rPr>
          <w:rFonts w:ascii="標楷體" w:eastAsia="標楷體" w:hAnsi="標楷體" w:hint="eastAsia"/>
          <w:szCs w:val="24"/>
        </w:rPr>
        <w:t>節課，其他部分請以課程架構呈現完整教學脈絡。</w:t>
      </w:r>
    </w:p>
    <w:p w:rsidR="00BB76EA" w:rsidRDefault="00BB76EA" w:rsidP="00971C5A">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Pr>
          <w:rFonts w:ascii="標楷體" w:eastAsia="標楷體" w:hAnsi="標楷體"/>
          <w:szCs w:val="24"/>
        </w:rPr>
        <w:t>3.</w:t>
      </w:r>
      <w:r>
        <w:rPr>
          <w:rFonts w:ascii="標楷體" w:eastAsia="標楷體" w:hAnsi="標楷體" w:hint="eastAsia"/>
          <w:szCs w:val="24"/>
        </w:rPr>
        <w:t>參賽者繳交資料包含教案</w:t>
      </w:r>
      <w:r>
        <w:rPr>
          <w:rFonts w:ascii="標楷體" w:eastAsia="標楷體" w:hAnsi="標楷體"/>
          <w:szCs w:val="24"/>
        </w:rPr>
        <w:t>WORD</w:t>
      </w:r>
      <w:r>
        <w:rPr>
          <w:rFonts w:ascii="標楷體" w:eastAsia="標楷體" w:hAnsi="標楷體" w:hint="eastAsia"/>
          <w:szCs w:val="24"/>
        </w:rPr>
        <w:t>及</w:t>
      </w:r>
      <w:r>
        <w:rPr>
          <w:rFonts w:ascii="標楷體" w:eastAsia="標楷體" w:hAnsi="標楷體"/>
          <w:szCs w:val="24"/>
        </w:rPr>
        <w:t>PDF</w:t>
      </w:r>
      <w:r>
        <w:rPr>
          <w:rFonts w:ascii="標楷體" w:eastAsia="標楷體" w:hAnsi="標楷體" w:hint="eastAsia"/>
          <w:szCs w:val="24"/>
        </w:rPr>
        <w:t>、教學</w:t>
      </w:r>
      <w:r>
        <w:rPr>
          <w:rFonts w:ascii="標楷體" w:eastAsia="標楷體" w:hAnsi="標楷體"/>
          <w:szCs w:val="24"/>
        </w:rPr>
        <w:t>PPT</w:t>
      </w:r>
      <w:r>
        <w:rPr>
          <w:rFonts w:ascii="標楷體" w:eastAsia="標楷體" w:hAnsi="標楷體" w:hint="eastAsia"/>
          <w:szCs w:val="24"/>
        </w:rPr>
        <w:t>及教學錄影檔，檔案一律以匿名呈現。</w:t>
      </w:r>
    </w:p>
    <w:p w:rsidR="00BB76EA" w:rsidRDefault="00BB76EA" w:rsidP="000F3534">
      <w:pPr>
        <w:widowControl/>
        <w:tabs>
          <w:tab w:val="left" w:pos="261"/>
          <w:tab w:val="left" w:pos="10754"/>
        </w:tabs>
        <w:snapToGrid w:val="0"/>
        <w:spacing w:line="400" w:lineRule="exact"/>
        <w:ind w:leftChars="317" w:left="989" w:rightChars="130" w:right="312" w:hangingChars="95" w:hanging="228"/>
        <w:rPr>
          <w:rFonts w:ascii="標楷體" w:eastAsia="標楷體" w:hAnsi="標楷體"/>
          <w:szCs w:val="24"/>
        </w:rPr>
      </w:pPr>
      <w:r>
        <w:rPr>
          <w:rFonts w:ascii="標楷體" w:eastAsia="標楷體" w:hAnsi="標楷體"/>
          <w:szCs w:val="24"/>
        </w:rPr>
        <w:t>4.</w:t>
      </w:r>
      <w:r>
        <w:rPr>
          <w:rFonts w:ascii="標楷體" w:eastAsia="標楷體" w:hAnsi="標楷體" w:hint="eastAsia"/>
          <w:szCs w:val="24"/>
        </w:rPr>
        <w:t>教案格式須包含「設計理念」、「教學分析」、「教學活動設計</w:t>
      </w:r>
      <w:r>
        <w:rPr>
          <w:rFonts w:ascii="標楷體" w:eastAsia="標楷體" w:hAnsi="標楷體"/>
          <w:szCs w:val="24"/>
        </w:rPr>
        <w:t>(</w:t>
      </w:r>
      <w:r>
        <w:rPr>
          <w:rFonts w:ascii="標楷體" w:eastAsia="標楷體" w:hAnsi="標楷體" w:hint="eastAsia"/>
          <w:szCs w:val="24"/>
        </w:rPr>
        <w:t>含概念圖</w:t>
      </w:r>
      <w:r>
        <w:rPr>
          <w:rFonts w:ascii="標楷體" w:eastAsia="標楷體" w:hAnsi="標楷體"/>
          <w:szCs w:val="24"/>
        </w:rPr>
        <w:t>)</w:t>
      </w:r>
      <w:r>
        <w:rPr>
          <w:rFonts w:ascii="標楷體" w:eastAsia="標楷體" w:hAnsi="標楷體" w:hint="eastAsia"/>
          <w:szCs w:val="24"/>
        </w:rPr>
        <w:t>」、「教學評量」、「</w:t>
      </w:r>
      <w:r w:rsidRPr="007170E2">
        <w:rPr>
          <w:rFonts w:ascii="標楷體" w:eastAsia="標楷體" w:hAnsi="標楷體" w:hint="eastAsia"/>
          <w:szCs w:val="24"/>
        </w:rPr>
        <w:t>教學說明</w:t>
      </w:r>
      <w:r w:rsidRPr="007170E2">
        <w:rPr>
          <w:rFonts w:ascii="標楷體" w:eastAsia="標楷體" w:hAnsi="標楷體"/>
          <w:szCs w:val="24"/>
        </w:rPr>
        <w:t>(</w:t>
      </w:r>
      <w:r w:rsidRPr="007170E2">
        <w:rPr>
          <w:rFonts w:ascii="標楷體" w:eastAsia="標楷體" w:hAnsi="標楷體" w:hint="eastAsia"/>
          <w:szCs w:val="24"/>
        </w:rPr>
        <w:t>特色</w:t>
      </w:r>
      <w:r w:rsidRPr="007170E2">
        <w:rPr>
          <w:rFonts w:ascii="標楷體" w:eastAsia="標楷體" w:hAnsi="標楷體"/>
          <w:szCs w:val="24"/>
        </w:rPr>
        <w:t>)</w:t>
      </w:r>
      <w:r w:rsidRPr="007170E2">
        <w:rPr>
          <w:rFonts w:ascii="標楷體" w:eastAsia="標楷體" w:hAnsi="標楷體" w:hint="eastAsia"/>
          <w:szCs w:val="24"/>
        </w:rPr>
        <w:t>與注意事項</w:t>
      </w:r>
      <w:r>
        <w:rPr>
          <w:rFonts w:ascii="標楷體" w:eastAsia="標楷體" w:hAnsi="標楷體" w:hint="eastAsia"/>
          <w:szCs w:val="24"/>
        </w:rPr>
        <w:t>」、「</w:t>
      </w:r>
      <w:r w:rsidRPr="00056D77">
        <w:rPr>
          <w:rFonts w:ascii="標楷體" w:eastAsia="標楷體" w:hAnsi="標楷體" w:hint="eastAsia"/>
          <w:szCs w:val="24"/>
        </w:rPr>
        <w:t>教學專業活動紀錄</w:t>
      </w:r>
      <w:r>
        <w:rPr>
          <w:rFonts w:ascii="標楷體" w:eastAsia="標楷體" w:hAnsi="標楷體" w:hint="eastAsia"/>
          <w:szCs w:val="24"/>
        </w:rPr>
        <w:t>」共</w:t>
      </w:r>
      <w:r>
        <w:rPr>
          <w:rFonts w:ascii="標楷體" w:eastAsia="標楷體" w:hAnsi="標楷體"/>
          <w:szCs w:val="24"/>
        </w:rPr>
        <w:t>6</w:t>
      </w:r>
      <w:r>
        <w:rPr>
          <w:rFonts w:ascii="標楷體" w:eastAsia="標楷體" w:hAnsi="標楷體" w:hint="eastAsia"/>
          <w:szCs w:val="24"/>
        </w:rPr>
        <w:t>項，均</w:t>
      </w:r>
      <w:r w:rsidRPr="007170E2">
        <w:rPr>
          <w:rFonts w:ascii="標楷體" w:eastAsia="標楷體" w:hAnsi="標楷體" w:hint="eastAsia"/>
          <w:szCs w:val="24"/>
        </w:rPr>
        <w:t>統一標題以</w:t>
      </w:r>
      <w:r w:rsidRPr="007170E2">
        <w:rPr>
          <w:rFonts w:ascii="標楷體" w:eastAsia="標楷體" w:hAnsi="標楷體"/>
          <w:szCs w:val="24"/>
        </w:rPr>
        <w:t>14</w:t>
      </w:r>
      <w:r w:rsidRPr="007170E2">
        <w:rPr>
          <w:rFonts w:ascii="標楷體" w:eastAsia="標楷體" w:hAnsi="標楷體" w:hint="eastAsia"/>
          <w:szCs w:val="24"/>
        </w:rPr>
        <w:t>號、內文以</w:t>
      </w:r>
      <w:r w:rsidRPr="007170E2">
        <w:rPr>
          <w:rFonts w:ascii="標楷體" w:eastAsia="標楷體" w:hAnsi="標楷體"/>
          <w:szCs w:val="24"/>
        </w:rPr>
        <w:t>12</w:t>
      </w:r>
      <w:r w:rsidRPr="007170E2">
        <w:rPr>
          <w:rFonts w:ascii="標楷體" w:eastAsia="標楷體" w:hAnsi="標楷體" w:hint="eastAsia"/>
          <w:szCs w:val="24"/>
        </w:rPr>
        <w:t>號標楷體、固定行高</w:t>
      </w:r>
      <w:r w:rsidRPr="007170E2">
        <w:rPr>
          <w:rFonts w:ascii="標楷體" w:eastAsia="標楷體" w:hAnsi="標楷體"/>
          <w:szCs w:val="24"/>
        </w:rPr>
        <w:t>22pt</w:t>
      </w:r>
      <w:r w:rsidRPr="007170E2">
        <w:rPr>
          <w:rFonts w:ascii="標楷體" w:eastAsia="標楷體" w:hAnsi="標楷體" w:hint="eastAsia"/>
          <w:szCs w:val="24"/>
        </w:rPr>
        <w:t>、上下左右邊界為</w:t>
      </w:r>
      <w:r w:rsidRPr="007170E2">
        <w:rPr>
          <w:rFonts w:ascii="標楷體" w:eastAsia="標楷體" w:hAnsi="標楷體"/>
          <w:szCs w:val="24"/>
        </w:rPr>
        <w:t>2</w:t>
      </w:r>
      <w:r w:rsidRPr="007170E2">
        <w:rPr>
          <w:rFonts w:ascii="標楷體" w:eastAsia="標楷體" w:hAnsi="標楷體" w:hint="eastAsia"/>
          <w:szCs w:val="24"/>
        </w:rPr>
        <w:t>公分撰寫</w:t>
      </w:r>
      <w:r>
        <w:rPr>
          <w:rFonts w:ascii="標楷體" w:eastAsia="標楷體" w:hAnsi="標楷體" w:hint="eastAsia"/>
          <w:szCs w:val="24"/>
        </w:rPr>
        <w:t>。</w:t>
      </w:r>
    </w:p>
    <w:p w:rsidR="00BB76EA" w:rsidRDefault="00BB76EA" w:rsidP="00AE4246">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Pr>
          <w:rFonts w:ascii="標楷體" w:eastAsia="標楷體" w:hAnsi="標楷體" w:hint="eastAsia"/>
          <w:szCs w:val="24"/>
        </w:rPr>
        <w:t>三、繳交資料：</w:t>
      </w:r>
      <w:r w:rsidRPr="00AA0342">
        <w:rPr>
          <w:rFonts w:eastAsia="標楷體" w:hint="eastAsia"/>
        </w:rPr>
        <w:t>電子檔光碟片</w:t>
      </w:r>
      <w:r w:rsidRPr="00BB7CEF">
        <w:rPr>
          <w:rFonts w:eastAsia="標楷體"/>
          <w:b/>
        </w:rPr>
        <w:t>1</w:t>
      </w:r>
      <w:r w:rsidRPr="008D1914">
        <w:rPr>
          <w:rFonts w:eastAsia="標楷體" w:hint="eastAsia"/>
        </w:rPr>
        <w:t>份</w:t>
      </w:r>
      <w:r>
        <w:rPr>
          <w:rFonts w:eastAsia="標楷體" w:hint="eastAsia"/>
        </w:rPr>
        <w:t>，內容如下。</w:t>
      </w:r>
    </w:p>
    <w:p w:rsidR="00BB76EA" w:rsidRPr="00E069C3" w:rsidRDefault="00BB76EA" w:rsidP="00BB7CEF">
      <w:pPr>
        <w:spacing w:line="400" w:lineRule="atLeast"/>
        <w:ind w:leftChars="200" w:left="1200" w:hangingChars="300" w:hanging="720"/>
        <w:rPr>
          <w:rFonts w:eastAsia="標楷體"/>
        </w:rPr>
      </w:pPr>
      <w:r w:rsidRPr="00EE41C4">
        <w:rPr>
          <w:rFonts w:eastAsia="標楷體" w:hint="eastAsia"/>
        </w:rPr>
        <w:t>（</w:t>
      </w:r>
      <w:r>
        <w:rPr>
          <w:rFonts w:eastAsia="標楷體" w:hint="eastAsia"/>
        </w:rPr>
        <w:t>一</w:t>
      </w:r>
      <w:r w:rsidRPr="00EE41C4">
        <w:rPr>
          <w:rFonts w:eastAsia="標楷體" w:hint="eastAsia"/>
        </w:rPr>
        <w:t>）</w:t>
      </w:r>
      <w:r w:rsidRPr="00EE41C4">
        <w:rPr>
          <w:rFonts w:eastAsia="標楷體" w:hint="eastAsia"/>
          <w:b/>
        </w:rPr>
        <w:t>報名表</w:t>
      </w:r>
      <w:r w:rsidRPr="00EE41C4">
        <w:rPr>
          <w:rFonts w:eastAsia="標楷體" w:hint="eastAsia"/>
        </w:rPr>
        <w:t>：如</w:t>
      </w:r>
      <w:r w:rsidRPr="00E069C3">
        <w:rPr>
          <w:rFonts w:eastAsia="標楷體" w:hint="eastAsia"/>
        </w:rPr>
        <w:t>附件</w:t>
      </w:r>
      <w:r>
        <w:rPr>
          <w:rFonts w:eastAsia="標楷體" w:hint="eastAsia"/>
        </w:rPr>
        <w:t>一</w:t>
      </w:r>
      <w:r w:rsidRPr="00E069C3">
        <w:rPr>
          <w:rFonts w:eastAsia="標楷體" w:hint="eastAsia"/>
        </w:rPr>
        <w:t>。</w:t>
      </w:r>
    </w:p>
    <w:p w:rsidR="00BB76EA" w:rsidRPr="00EE41C4" w:rsidRDefault="00BB76EA" w:rsidP="00BB7CEF">
      <w:pPr>
        <w:spacing w:line="400" w:lineRule="atLeast"/>
        <w:ind w:leftChars="200" w:left="1200" w:hangingChars="300" w:hanging="720"/>
        <w:rPr>
          <w:rFonts w:eastAsia="標楷體"/>
        </w:rPr>
      </w:pPr>
      <w:r w:rsidRPr="00E069C3">
        <w:rPr>
          <w:rFonts w:eastAsia="標楷體" w:hint="eastAsia"/>
        </w:rPr>
        <w:t>（二）</w:t>
      </w:r>
      <w:r w:rsidRPr="00CB4324">
        <w:rPr>
          <w:rFonts w:eastAsia="標楷體" w:hint="eastAsia"/>
          <w:b/>
        </w:rPr>
        <w:t>授權</w:t>
      </w:r>
      <w:r>
        <w:rPr>
          <w:rFonts w:eastAsia="標楷體" w:hint="eastAsia"/>
          <w:b/>
        </w:rPr>
        <w:t>暨承諾</w:t>
      </w:r>
      <w:r w:rsidRPr="00CB4324">
        <w:rPr>
          <w:rFonts w:eastAsia="標楷體" w:hint="eastAsia"/>
          <w:b/>
        </w:rPr>
        <w:t>書</w:t>
      </w:r>
      <w:r w:rsidRPr="00AA0342">
        <w:rPr>
          <w:rFonts w:ascii="標楷體" w:eastAsia="標楷體" w:hAnsi="標楷體"/>
        </w:rPr>
        <w:t>(</w:t>
      </w:r>
      <w:r w:rsidRPr="00AA0342">
        <w:rPr>
          <w:rFonts w:ascii="標楷體" w:eastAsia="標楷體" w:hAnsi="標楷體" w:hint="eastAsia"/>
        </w:rPr>
        <w:t>教師組</w:t>
      </w:r>
      <w:r w:rsidRPr="00AA0342">
        <w:rPr>
          <w:rFonts w:ascii="標楷體" w:eastAsia="標楷體" w:hAnsi="標楷體"/>
        </w:rPr>
        <w:t>)</w:t>
      </w:r>
      <w:r w:rsidRPr="00EE41C4">
        <w:rPr>
          <w:rFonts w:eastAsia="標楷體" w:hint="eastAsia"/>
        </w:rPr>
        <w:t>：如附件</w:t>
      </w:r>
      <w:r>
        <w:rPr>
          <w:rFonts w:eastAsia="標楷體" w:hint="eastAsia"/>
        </w:rPr>
        <w:t>二</w:t>
      </w:r>
      <w:r w:rsidRPr="00EE41C4">
        <w:rPr>
          <w:rFonts w:eastAsia="標楷體" w:hint="eastAsia"/>
        </w:rPr>
        <w:t>。</w:t>
      </w:r>
    </w:p>
    <w:p w:rsidR="00BB76EA" w:rsidRDefault="00BB76EA" w:rsidP="00BB7CEF">
      <w:pPr>
        <w:spacing w:line="400" w:lineRule="atLeast"/>
        <w:ind w:leftChars="200" w:left="1200" w:hangingChars="300" w:hanging="720"/>
        <w:rPr>
          <w:rFonts w:eastAsia="標楷體"/>
          <w:color w:val="000000"/>
        </w:rPr>
      </w:pPr>
      <w:r w:rsidRPr="00EE41C4">
        <w:rPr>
          <w:rFonts w:eastAsia="標楷體" w:hint="eastAsia"/>
        </w:rPr>
        <w:t>（</w:t>
      </w:r>
      <w:r>
        <w:rPr>
          <w:rFonts w:eastAsia="標楷體" w:hint="eastAsia"/>
        </w:rPr>
        <w:t>三</w:t>
      </w:r>
      <w:r w:rsidRPr="00EE41C4">
        <w:rPr>
          <w:rFonts w:eastAsia="標楷體" w:hint="eastAsia"/>
        </w:rPr>
        <w:t>）</w:t>
      </w:r>
      <w:r w:rsidRPr="00446870">
        <w:rPr>
          <w:rFonts w:eastAsia="標楷體" w:hint="eastAsia"/>
          <w:b/>
        </w:rPr>
        <w:t>教案</w:t>
      </w:r>
      <w:r w:rsidRPr="00446870">
        <w:rPr>
          <w:rFonts w:eastAsia="標楷體" w:hint="eastAsia"/>
        </w:rPr>
        <w:t>：教案</w:t>
      </w:r>
      <w:r>
        <w:rPr>
          <w:rFonts w:eastAsia="標楷體" w:hint="eastAsia"/>
        </w:rPr>
        <w:t>電子檔</w:t>
      </w:r>
      <w:r w:rsidRPr="008D1914">
        <w:rPr>
          <w:rFonts w:eastAsia="標楷體" w:hint="eastAsia"/>
        </w:rPr>
        <w:t>（</w:t>
      </w:r>
      <w:r w:rsidRPr="00446870">
        <w:rPr>
          <w:rFonts w:eastAsia="標楷體" w:hint="eastAsia"/>
        </w:rPr>
        <w:t>含</w:t>
      </w:r>
      <w:r w:rsidRPr="00446870">
        <w:rPr>
          <w:rFonts w:eastAsia="標楷體" w:hAnsi="標楷體"/>
        </w:rPr>
        <w:t>word</w:t>
      </w:r>
      <w:r w:rsidRPr="00446870">
        <w:rPr>
          <w:rFonts w:eastAsia="標楷體" w:hAnsi="標楷體" w:hint="eastAsia"/>
        </w:rPr>
        <w:t>與</w:t>
      </w:r>
      <w:r w:rsidRPr="00446870">
        <w:rPr>
          <w:rFonts w:eastAsia="標楷體" w:hAnsi="標楷體"/>
        </w:rPr>
        <w:t>pdf</w:t>
      </w:r>
      <w:r w:rsidRPr="00446870">
        <w:rPr>
          <w:rFonts w:eastAsia="標楷體" w:hAnsi="標楷體" w:hint="eastAsia"/>
        </w:rPr>
        <w:t>檔案各一</w:t>
      </w:r>
      <w:r>
        <w:rPr>
          <w:rFonts w:eastAsia="標楷體" w:hAnsi="標楷體" w:hint="eastAsia"/>
        </w:rPr>
        <w:t>）、</w:t>
      </w:r>
      <w:r>
        <w:rPr>
          <w:rFonts w:ascii="標楷體" w:eastAsia="標楷體" w:hAnsi="標楷體" w:hint="eastAsia"/>
          <w:szCs w:val="24"/>
        </w:rPr>
        <w:t>教學</w:t>
      </w:r>
      <w:r>
        <w:rPr>
          <w:rFonts w:ascii="標楷體" w:eastAsia="標楷體" w:hAnsi="標楷體"/>
          <w:szCs w:val="24"/>
        </w:rPr>
        <w:t>PPT</w:t>
      </w:r>
      <w:r w:rsidRPr="00446870">
        <w:rPr>
          <w:rFonts w:eastAsia="標楷體" w:hint="eastAsia"/>
        </w:rPr>
        <w:t>。若有教材影音、影片檔應為</w:t>
      </w:r>
      <w:r w:rsidRPr="00446870">
        <w:rPr>
          <w:rFonts w:eastAsia="標楷體"/>
        </w:rPr>
        <w:t>Wi</w:t>
      </w:r>
      <w:r w:rsidRPr="00202789">
        <w:rPr>
          <w:rFonts w:eastAsia="標楷體"/>
          <w:color w:val="000000"/>
        </w:rPr>
        <w:t xml:space="preserve">ndow Media Player </w:t>
      </w:r>
      <w:r w:rsidRPr="00202789">
        <w:rPr>
          <w:rFonts w:eastAsia="標楷體" w:hint="eastAsia"/>
          <w:color w:val="000000"/>
        </w:rPr>
        <w:t>可播放之檔案。</w:t>
      </w:r>
    </w:p>
    <w:p w:rsidR="00BB76EA" w:rsidRPr="00202789" w:rsidRDefault="00BB76EA" w:rsidP="00BB7CEF">
      <w:pPr>
        <w:spacing w:line="400" w:lineRule="atLeast"/>
        <w:ind w:leftChars="200" w:left="1200" w:hangingChars="300" w:hanging="720"/>
        <w:rPr>
          <w:rFonts w:eastAsia="標楷體"/>
          <w:color w:val="000000"/>
        </w:rPr>
      </w:pPr>
      <w:r>
        <w:rPr>
          <w:rFonts w:eastAsia="標楷體" w:hint="eastAsia"/>
        </w:rPr>
        <w:t>（四</w:t>
      </w:r>
      <w:r w:rsidRPr="00EE41C4">
        <w:rPr>
          <w:rFonts w:eastAsia="標楷體" w:hint="eastAsia"/>
        </w:rPr>
        <w:t>）</w:t>
      </w:r>
      <w:r w:rsidRPr="00202789">
        <w:rPr>
          <w:rFonts w:eastAsia="標楷體" w:hint="eastAsia"/>
          <w:b/>
          <w:color w:val="000000"/>
        </w:rPr>
        <w:t>教學影片</w:t>
      </w:r>
      <w:r w:rsidRPr="00202789">
        <w:rPr>
          <w:rFonts w:eastAsia="標楷體" w:hint="eastAsia"/>
          <w:color w:val="000000"/>
        </w:rPr>
        <w:t>：影片格式以一般家用</w:t>
      </w:r>
      <w:r w:rsidRPr="00202789">
        <w:rPr>
          <w:rFonts w:eastAsia="標楷體"/>
          <w:color w:val="000000"/>
        </w:rPr>
        <w:t>VCD</w:t>
      </w:r>
      <w:r w:rsidRPr="00202789">
        <w:rPr>
          <w:rFonts w:eastAsia="標楷體" w:hint="eastAsia"/>
          <w:color w:val="000000"/>
        </w:rPr>
        <w:t>或</w:t>
      </w:r>
      <w:r w:rsidRPr="00202789">
        <w:rPr>
          <w:rFonts w:eastAsia="標楷體"/>
          <w:color w:val="000000"/>
        </w:rPr>
        <w:t>DVD</w:t>
      </w:r>
      <w:r w:rsidRPr="00202789">
        <w:rPr>
          <w:rFonts w:eastAsia="標楷體" w:hint="eastAsia"/>
          <w:color w:val="000000"/>
        </w:rPr>
        <w:t>可以播放者為準。</w:t>
      </w:r>
    </w:p>
    <w:p w:rsidR="00BB76EA" w:rsidRPr="00AE4246" w:rsidRDefault="00BB76EA" w:rsidP="00BB7CEF">
      <w:pPr>
        <w:spacing w:line="400" w:lineRule="atLeast"/>
        <w:ind w:leftChars="200" w:left="1200" w:hangingChars="300" w:hanging="720"/>
        <w:rPr>
          <w:rFonts w:ascii="標楷體" w:eastAsia="標楷體" w:hAnsi="標楷體"/>
          <w:szCs w:val="24"/>
        </w:rPr>
      </w:pPr>
      <w:r>
        <w:rPr>
          <w:rFonts w:eastAsia="標楷體" w:hint="eastAsia"/>
          <w:color w:val="000000"/>
        </w:rPr>
        <w:t>（五</w:t>
      </w:r>
      <w:r w:rsidRPr="00202789">
        <w:rPr>
          <w:rFonts w:eastAsia="標楷體" w:hint="eastAsia"/>
          <w:color w:val="000000"/>
        </w:rPr>
        <w:t>）</w:t>
      </w:r>
      <w:r w:rsidRPr="00EE41C4">
        <w:rPr>
          <w:rFonts w:eastAsia="標楷體" w:hint="eastAsia"/>
          <w:b/>
        </w:rPr>
        <w:t>形式審查表</w:t>
      </w:r>
      <w:r w:rsidRPr="00CB4324">
        <w:rPr>
          <w:rFonts w:eastAsia="標楷體" w:hint="eastAsia"/>
        </w:rPr>
        <w:t>：如附件</w:t>
      </w:r>
      <w:r>
        <w:rPr>
          <w:rFonts w:eastAsia="標楷體" w:hint="eastAsia"/>
        </w:rPr>
        <w:t>六</w:t>
      </w:r>
      <w:r w:rsidRPr="00CB4324">
        <w:rPr>
          <w:rFonts w:eastAsia="標楷體" w:hint="eastAsia"/>
        </w:rPr>
        <w:t>。簽名處請作者親自簽章，勿用電腦繕打。</w:t>
      </w:r>
    </w:p>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伍、活動期程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3276"/>
        <w:gridCol w:w="3277"/>
        <w:gridCol w:w="3301"/>
      </w:tblGrid>
      <w:tr w:rsidR="00BB76EA" w:rsidRPr="00E15276" w:rsidTr="003A4043">
        <w:tc>
          <w:tcPr>
            <w:tcW w:w="5000" w:type="pct"/>
            <w:gridSpan w:val="3"/>
            <w:tcBorders>
              <w:top w:val="single" w:sz="12" w:space="0" w:color="auto"/>
            </w:tcBorders>
            <w:shd w:val="clear" w:color="auto" w:fill="F2F2F2"/>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10</w:t>
            </w:r>
            <w:r>
              <w:rPr>
                <w:rFonts w:ascii="標楷體" w:eastAsia="標楷體" w:hAnsi="標楷體"/>
                <w:szCs w:val="24"/>
              </w:rPr>
              <w:t>4</w:t>
            </w:r>
            <w:r>
              <w:rPr>
                <w:rFonts w:ascii="標楷體" w:eastAsia="標楷體" w:hAnsi="標楷體" w:hint="eastAsia"/>
                <w:szCs w:val="24"/>
              </w:rPr>
              <w:t>年</w:t>
            </w:r>
            <w:r w:rsidRPr="00E15276">
              <w:rPr>
                <w:rFonts w:ascii="標楷體" w:eastAsia="標楷體" w:hAnsi="標楷體" w:hint="eastAsia"/>
                <w:szCs w:val="24"/>
              </w:rPr>
              <w:t>自然與生活科技領域教學演示競賽</w:t>
            </w:r>
          </w:p>
        </w:tc>
      </w:tr>
      <w:tr w:rsidR="00BB76EA" w:rsidRPr="00E15276" w:rsidTr="003A4043">
        <w:tc>
          <w:tcPr>
            <w:tcW w:w="1662" w:type="pct"/>
            <w:shd w:val="clear" w:color="auto" w:fill="FFFFFF"/>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師資生組</w:t>
            </w:r>
          </w:p>
        </w:tc>
        <w:tc>
          <w:tcPr>
            <w:tcW w:w="1663" w:type="pct"/>
            <w:shd w:val="clear" w:color="auto" w:fill="FFFFFF"/>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教師組</w:t>
            </w:r>
          </w:p>
        </w:tc>
        <w:tc>
          <w:tcPr>
            <w:tcW w:w="1675" w:type="pct"/>
            <w:shd w:val="clear" w:color="auto" w:fill="FFFFFF"/>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活動期程</w:t>
            </w:r>
          </w:p>
        </w:tc>
      </w:tr>
      <w:tr w:rsidR="00BB76EA" w:rsidRPr="00E15276" w:rsidTr="00B23A93">
        <w:trPr>
          <w:trHeight w:val="390"/>
        </w:trPr>
        <w:tc>
          <w:tcPr>
            <w:tcW w:w="1662" w:type="pct"/>
          </w:tcPr>
          <w:p w:rsidR="00BB76EA" w:rsidRPr="00AE4246" w:rsidRDefault="00BB76EA" w:rsidP="00B23A93">
            <w:pPr>
              <w:jc w:val="center"/>
              <w:rPr>
                <w:rFonts w:ascii="標楷體" w:eastAsia="標楷體" w:hAnsi="標楷體"/>
                <w:szCs w:val="24"/>
              </w:rPr>
            </w:pPr>
            <w:r>
              <w:rPr>
                <w:rFonts w:ascii="標楷體" w:eastAsia="標楷體" w:hAnsi="標楷體" w:hint="eastAsia"/>
                <w:szCs w:val="24"/>
              </w:rPr>
              <w:t>延長</w:t>
            </w:r>
            <w:bookmarkStart w:id="0" w:name="_GoBack"/>
            <w:bookmarkEnd w:id="0"/>
            <w:r>
              <w:rPr>
                <w:rFonts w:ascii="標楷體" w:eastAsia="標楷體" w:hAnsi="標楷體" w:hint="eastAsia"/>
                <w:szCs w:val="24"/>
              </w:rPr>
              <w:t>至</w:t>
            </w:r>
            <w:r>
              <w:rPr>
                <w:rFonts w:ascii="標楷體" w:eastAsia="標楷體" w:hAnsi="標楷體"/>
                <w:szCs w:val="24"/>
              </w:rPr>
              <w:t>3/31(</w:t>
            </w:r>
            <w:r>
              <w:rPr>
                <w:rFonts w:ascii="標楷體" w:eastAsia="標楷體" w:hAnsi="標楷體" w:hint="eastAsia"/>
                <w:szCs w:val="24"/>
              </w:rPr>
              <w:t>二</w:t>
            </w:r>
            <w:r>
              <w:rPr>
                <w:rFonts w:ascii="標楷體" w:eastAsia="標楷體" w:hAnsi="標楷體"/>
                <w:szCs w:val="24"/>
              </w:rPr>
              <w:t>)</w:t>
            </w:r>
          </w:p>
        </w:tc>
        <w:tc>
          <w:tcPr>
            <w:tcW w:w="1663" w:type="pct"/>
          </w:tcPr>
          <w:p w:rsidR="00BB76EA" w:rsidRPr="00AE4246" w:rsidRDefault="00BB76EA" w:rsidP="00B23A93">
            <w:pPr>
              <w:jc w:val="center"/>
              <w:rPr>
                <w:rFonts w:ascii="標楷體" w:eastAsia="標楷體" w:hAnsi="標楷體"/>
                <w:szCs w:val="24"/>
              </w:rPr>
            </w:pPr>
            <w:r>
              <w:rPr>
                <w:rFonts w:ascii="標楷體" w:eastAsia="標楷體" w:hAnsi="標楷體" w:hint="eastAsia"/>
                <w:szCs w:val="24"/>
              </w:rPr>
              <w:t>延長至</w:t>
            </w:r>
            <w:r>
              <w:rPr>
                <w:rFonts w:ascii="標楷體" w:eastAsia="標楷體" w:hAnsi="標楷體"/>
                <w:szCs w:val="24"/>
              </w:rPr>
              <w:t>4/14(</w:t>
            </w:r>
            <w:r>
              <w:rPr>
                <w:rFonts w:ascii="標楷體" w:eastAsia="標楷體" w:hAnsi="標楷體" w:hint="eastAsia"/>
                <w:szCs w:val="24"/>
              </w:rPr>
              <w:t>二</w:t>
            </w:r>
            <w:r>
              <w:rPr>
                <w:rFonts w:ascii="標楷體" w:eastAsia="標楷體" w:hAnsi="標楷體"/>
                <w:szCs w:val="24"/>
              </w:rPr>
              <w:t>)</w:t>
            </w:r>
          </w:p>
        </w:tc>
        <w:tc>
          <w:tcPr>
            <w:tcW w:w="1675" w:type="pct"/>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報名收件截止</w:t>
            </w:r>
          </w:p>
        </w:tc>
      </w:tr>
      <w:tr w:rsidR="00BB76EA" w:rsidRPr="00E15276" w:rsidTr="003A4043">
        <w:trPr>
          <w:trHeight w:val="390"/>
        </w:trPr>
        <w:tc>
          <w:tcPr>
            <w:tcW w:w="1662" w:type="pct"/>
          </w:tcPr>
          <w:p w:rsidR="00BB76EA" w:rsidRPr="00AE4246" w:rsidRDefault="00BB76EA" w:rsidP="004C5784">
            <w:pPr>
              <w:adjustRightInd w:val="0"/>
              <w:spacing w:line="276" w:lineRule="auto"/>
              <w:jc w:val="center"/>
              <w:rPr>
                <w:rFonts w:ascii="標楷體" w:eastAsia="標楷體" w:hAnsi="標楷體"/>
                <w:szCs w:val="24"/>
              </w:rPr>
            </w:pPr>
            <w:r w:rsidRPr="00AE4246">
              <w:rPr>
                <w:rFonts w:ascii="標楷體" w:eastAsia="標楷體" w:hAnsi="標楷體"/>
                <w:szCs w:val="24"/>
              </w:rPr>
              <w:t>104</w:t>
            </w:r>
            <w:r w:rsidRPr="00AE4246">
              <w:rPr>
                <w:rFonts w:ascii="標楷體" w:eastAsia="標楷體" w:hAnsi="標楷體" w:hint="eastAsia"/>
                <w:szCs w:val="24"/>
              </w:rPr>
              <w:t>年</w:t>
            </w:r>
            <w:r w:rsidRPr="00AE4246">
              <w:rPr>
                <w:rFonts w:ascii="標楷體" w:eastAsia="標楷體" w:hAnsi="標楷體"/>
                <w:szCs w:val="24"/>
              </w:rPr>
              <w:t>4</w:t>
            </w:r>
            <w:r w:rsidRPr="00AE4246">
              <w:rPr>
                <w:rFonts w:ascii="標楷體" w:eastAsia="標楷體" w:hAnsi="標楷體" w:hint="eastAsia"/>
                <w:szCs w:val="24"/>
              </w:rPr>
              <w:t>月</w:t>
            </w:r>
            <w:r w:rsidRPr="00AE4246">
              <w:rPr>
                <w:rFonts w:ascii="標楷體" w:eastAsia="標楷體" w:hAnsi="標楷體"/>
                <w:szCs w:val="24"/>
              </w:rPr>
              <w:t>1</w:t>
            </w:r>
            <w:r>
              <w:rPr>
                <w:rFonts w:ascii="標楷體" w:eastAsia="標楷體" w:hAnsi="標楷體"/>
                <w:szCs w:val="24"/>
              </w:rPr>
              <w:t>6</w:t>
            </w:r>
            <w:r w:rsidRPr="00AE4246">
              <w:rPr>
                <w:rFonts w:ascii="標楷體" w:eastAsia="標楷體" w:hAnsi="標楷體" w:hint="eastAsia"/>
                <w:szCs w:val="24"/>
              </w:rPr>
              <w:t>日</w:t>
            </w:r>
            <w:r w:rsidRPr="00AE4246">
              <w:rPr>
                <w:rFonts w:ascii="標楷體" w:eastAsia="標楷體" w:hAnsi="標楷體"/>
                <w:szCs w:val="24"/>
              </w:rPr>
              <w:t>(</w:t>
            </w:r>
            <w:r>
              <w:rPr>
                <w:rFonts w:ascii="標楷體" w:eastAsia="標楷體" w:hAnsi="標楷體" w:hint="eastAsia"/>
                <w:szCs w:val="24"/>
              </w:rPr>
              <w:t>四</w:t>
            </w:r>
            <w:r w:rsidRPr="00AE4246">
              <w:rPr>
                <w:rFonts w:ascii="標楷體" w:eastAsia="標楷體" w:hAnsi="標楷體"/>
                <w:szCs w:val="24"/>
              </w:rPr>
              <w:t>)</w:t>
            </w:r>
          </w:p>
        </w:tc>
        <w:tc>
          <w:tcPr>
            <w:tcW w:w="1663" w:type="pct"/>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w:t>
            </w:r>
          </w:p>
        </w:tc>
        <w:tc>
          <w:tcPr>
            <w:tcW w:w="1675" w:type="pct"/>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師資生組進行教學演示</w:t>
            </w:r>
          </w:p>
        </w:tc>
      </w:tr>
      <w:tr w:rsidR="00BB76EA" w:rsidRPr="00E15276" w:rsidTr="003A4043">
        <w:trPr>
          <w:trHeight w:val="435"/>
        </w:trPr>
        <w:tc>
          <w:tcPr>
            <w:tcW w:w="3325" w:type="pct"/>
            <w:gridSpan w:val="2"/>
            <w:tcBorders>
              <w:bottom w:val="single" w:sz="12" w:space="0" w:color="auto"/>
            </w:tcBorders>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104</w:t>
            </w:r>
            <w:r w:rsidRPr="00E15276">
              <w:rPr>
                <w:rFonts w:ascii="標楷體" w:eastAsia="標楷體" w:hAnsi="標楷體" w:hint="eastAsia"/>
                <w:szCs w:val="24"/>
              </w:rPr>
              <w:t>年</w:t>
            </w:r>
            <w:r>
              <w:rPr>
                <w:rFonts w:ascii="標楷體" w:eastAsia="標楷體" w:hAnsi="標楷體"/>
                <w:szCs w:val="24"/>
              </w:rPr>
              <w:t>5</w:t>
            </w:r>
            <w:r w:rsidRPr="00E15276">
              <w:rPr>
                <w:rFonts w:ascii="標楷體" w:eastAsia="標楷體" w:hAnsi="標楷體" w:hint="eastAsia"/>
                <w:szCs w:val="24"/>
              </w:rPr>
              <w:t>月</w:t>
            </w:r>
            <w:r>
              <w:rPr>
                <w:rFonts w:ascii="標楷體" w:eastAsia="標楷體" w:hAnsi="標楷體"/>
                <w:szCs w:val="24"/>
              </w:rPr>
              <w:t>8</w:t>
            </w:r>
            <w:r w:rsidRPr="00E15276">
              <w:rPr>
                <w:rFonts w:ascii="標楷體" w:eastAsia="標楷體" w:hAnsi="標楷體" w:hint="eastAsia"/>
                <w:szCs w:val="24"/>
              </w:rPr>
              <w:t>日</w:t>
            </w:r>
            <w:r w:rsidRPr="00E15276">
              <w:rPr>
                <w:rFonts w:ascii="標楷體" w:eastAsia="標楷體" w:hAnsi="標楷體"/>
                <w:szCs w:val="24"/>
              </w:rPr>
              <w:t>(</w:t>
            </w:r>
            <w:r>
              <w:rPr>
                <w:rFonts w:ascii="標楷體" w:eastAsia="標楷體" w:hAnsi="標楷體" w:hint="eastAsia"/>
                <w:szCs w:val="24"/>
              </w:rPr>
              <w:t>五</w:t>
            </w:r>
            <w:r w:rsidRPr="00E15276">
              <w:rPr>
                <w:rFonts w:ascii="標楷體" w:eastAsia="標楷體" w:hAnsi="標楷體"/>
                <w:szCs w:val="24"/>
              </w:rPr>
              <w:t>)</w:t>
            </w:r>
          </w:p>
        </w:tc>
        <w:tc>
          <w:tcPr>
            <w:tcW w:w="1675" w:type="pct"/>
            <w:tcBorders>
              <w:bottom w:val="single" w:sz="12" w:space="0" w:color="auto"/>
            </w:tcBorders>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公布成績</w:t>
            </w:r>
          </w:p>
        </w:tc>
      </w:tr>
    </w:tbl>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陸、報名方式：</w:t>
      </w:r>
    </w:p>
    <w:p w:rsidR="00BB76EA" w:rsidRPr="00971C5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pacing w:val="-6"/>
          <w:kern w:val="0"/>
          <w:szCs w:val="24"/>
        </w:rPr>
      </w:pPr>
      <w:r>
        <w:rPr>
          <w:rFonts w:ascii="標楷體" w:eastAsia="標楷體" w:hAnsi="標楷體" w:hint="eastAsia"/>
          <w:szCs w:val="24"/>
        </w:rPr>
        <w:t>一</w:t>
      </w:r>
      <w:r w:rsidRPr="00E15276">
        <w:rPr>
          <w:rFonts w:ascii="標楷體" w:eastAsia="標楷體" w:hAnsi="標楷體" w:hint="eastAsia"/>
          <w:szCs w:val="24"/>
        </w:rPr>
        <w:t>、</w:t>
      </w:r>
      <w:r w:rsidRPr="00E15276">
        <w:rPr>
          <w:rFonts w:ascii="標楷體" w:eastAsia="標楷體" w:hAnsi="標楷體" w:hint="eastAsia"/>
          <w:spacing w:val="-6"/>
          <w:kern w:val="0"/>
          <w:szCs w:val="24"/>
        </w:rPr>
        <w:t>表單下載：即日起請上「國小師培聯盟自然與生活科技領域教學中心」網站</w:t>
      </w:r>
      <w:r w:rsidRPr="00971C5A">
        <w:rPr>
          <w:rFonts w:ascii="標楷體" w:eastAsia="標楷體" w:hAnsi="標楷體"/>
          <w:spacing w:val="-6"/>
          <w:kern w:val="0"/>
          <w:szCs w:val="24"/>
        </w:rPr>
        <w:t xml:space="preserve">( </w:t>
      </w:r>
      <w:hyperlink r:id="rId7" w:history="1">
        <w:r w:rsidRPr="00971C5A">
          <w:rPr>
            <w:rStyle w:val="Hyperlink"/>
            <w:rFonts w:ascii="標楷體" w:eastAsia="標楷體" w:hAnsi="標楷體" w:cs="新細明體"/>
            <w:color w:val="auto"/>
            <w:kern w:val="0"/>
            <w:szCs w:val="24"/>
          </w:rPr>
          <w:t>http://goo.gl/LXHWv3</w:t>
        </w:r>
      </w:hyperlink>
      <w:r w:rsidRPr="00971C5A">
        <w:rPr>
          <w:rFonts w:ascii="標楷體" w:eastAsia="標楷體" w:hAnsi="標楷體" w:cs="新細明體"/>
          <w:kern w:val="0"/>
          <w:szCs w:val="24"/>
        </w:rPr>
        <w:t xml:space="preserve"> )</w:t>
      </w:r>
      <w:r w:rsidRPr="00971C5A">
        <w:rPr>
          <w:rFonts w:ascii="標楷體" w:eastAsia="標楷體" w:hAnsi="標楷體" w:hint="eastAsia"/>
          <w:spacing w:val="-6"/>
          <w:kern w:val="0"/>
          <w:szCs w:val="24"/>
        </w:rPr>
        <w:t>下載簡章</w:t>
      </w:r>
      <w:r>
        <w:rPr>
          <w:rFonts w:ascii="標楷體" w:eastAsia="標楷體" w:hAnsi="標楷體" w:hint="eastAsia"/>
          <w:spacing w:val="-6"/>
          <w:kern w:val="0"/>
          <w:szCs w:val="24"/>
        </w:rPr>
        <w:t>、</w:t>
      </w:r>
      <w:r w:rsidRPr="00971C5A">
        <w:rPr>
          <w:rFonts w:ascii="標楷體" w:eastAsia="標楷體" w:hAnsi="標楷體" w:hint="eastAsia"/>
          <w:spacing w:val="-6"/>
          <w:kern w:val="0"/>
          <w:szCs w:val="24"/>
        </w:rPr>
        <w:t>報名表</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附件一</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、教師組授權</w:t>
      </w:r>
      <w:r>
        <w:rPr>
          <w:rFonts w:ascii="標楷體" w:eastAsia="標楷體" w:hAnsi="標楷體" w:hint="eastAsia"/>
          <w:spacing w:val="-6"/>
          <w:kern w:val="0"/>
          <w:szCs w:val="24"/>
        </w:rPr>
        <w:t>暨承諾</w:t>
      </w:r>
      <w:r w:rsidRPr="00971C5A">
        <w:rPr>
          <w:rFonts w:ascii="標楷體" w:eastAsia="標楷體" w:hAnsi="標楷體" w:hint="eastAsia"/>
          <w:spacing w:val="-6"/>
          <w:kern w:val="0"/>
          <w:szCs w:val="24"/>
        </w:rPr>
        <w:t>書</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附件二</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，及</w:t>
      </w:r>
      <w:r w:rsidRPr="00971C5A">
        <w:rPr>
          <w:rFonts w:ascii="標楷體" w:eastAsia="標楷體" w:hAnsi="標楷體" w:hint="eastAsia"/>
          <w:szCs w:val="24"/>
        </w:rPr>
        <w:t>師資生組模擬教甄教學演示的教學示例列表</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附件三</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w:t>
      </w:r>
      <w:r w:rsidRPr="00971C5A">
        <w:rPr>
          <w:rFonts w:ascii="標楷體" w:eastAsia="標楷體" w:hAnsi="標楷體" w:hint="eastAsia"/>
        </w:rPr>
        <w:t>師資生祖教學簡案格式範例參考</w:t>
      </w:r>
      <w:r w:rsidRPr="00971C5A">
        <w:rPr>
          <w:rFonts w:ascii="標楷體" w:eastAsia="標楷體" w:hAnsi="標楷體"/>
        </w:rPr>
        <w:t>(</w:t>
      </w:r>
      <w:r w:rsidRPr="00971C5A">
        <w:rPr>
          <w:rFonts w:ascii="標楷體" w:eastAsia="標楷體" w:hAnsi="標楷體" w:hint="eastAsia"/>
        </w:rPr>
        <w:t>附件四</w:t>
      </w:r>
      <w:r w:rsidRPr="00971C5A">
        <w:rPr>
          <w:rFonts w:ascii="標楷體" w:eastAsia="標楷體" w:hAnsi="標楷體"/>
        </w:rPr>
        <w:t>)</w:t>
      </w:r>
      <w:r w:rsidRPr="00971C5A">
        <w:rPr>
          <w:rFonts w:ascii="標楷體" w:eastAsia="標楷體" w:hAnsi="標楷體" w:hint="eastAsia"/>
        </w:rPr>
        <w:t>、教師</w:t>
      </w:r>
      <w:r w:rsidRPr="00971C5A">
        <w:rPr>
          <w:rFonts w:ascii="標楷體" w:eastAsia="標楷體" w:hAnsi="標楷體" w:hint="eastAsia"/>
          <w:spacing w:val="-6"/>
          <w:kern w:val="0"/>
          <w:szCs w:val="24"/>
        </w:rPr>
        <w:t>組教案格示範例參考</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附件五</w:t>
      </w:r>
      <w:r w:rsidRPr="00971C5A">
        <w:rPr>
          <w:rFonts w:ascii="標楷體" w:eastAsia="標楷體" w:hAnsi="標楷體"/>
          <w:spacing w:val="-6"/>
          <w:kern w:val="0"/>
          <w:szCs w:val="24"/>
        </w:rPr>
        <w:t>)</w:t>
      </w:r>
      <w:r>
        <w:rPr>
          <w:rFonts w:ascii="標楷體" w:eastAsia="標楷體" w:hAnsi="標楷體" w:hint="eastAsia"/>
          <w:spacing w:val="-6"/>
          <w:kern w:val="0"/>
          <w:szCs w:val="24"/>
        </w:rPr>
        <w:t>、形式審查表</w:t>
      </w:r>
      <w:r>
        <w:rPr>
          <w:rFonts w:ascii="標楷體" w:eastAsia="標楷體" w:hAnsi="標楷體"/>
          <w:spacing w:val="-6"/>
          <w:kern w:val="0"/>
          <w:szCs w:val="24"/>
        </w:rPr>
        <w:t>(</w:t>
      </w:r>
      <w:r>
        <w:rPr>
          <w:rFonts w:ascii="標楷體" w:eastAsia="標楷體" w:hAnsi="標楷體" w:hint="eastAsia"/>
          <w:spacing w:val="-6"/>
          <w:kern w:val="0"/>
          <w:szCs w:val="24"/>
        </w:rPr>
        <w:t>附件六</w:t>
      </w:r>
      <w:r>
        <w:rPr>
          <w:rFonts w:ascii="標楷體" w:eastAsia="標楷體" w:hAnsi="標楷體"/>
          <w:spacing w:val="-6"/>
          <w:kern w:val="0"/>
          <w:szCs w:val="24"/>
        </w:rPr>
        <w:t>)</w:t>
      </w:r>
      <w:r w:rsidRPr="00971C5A">
        <w:rPr>
          <w:rFonts w:ascii="標楷體" w:eastAsia="標楷體" w:hAnsi="標楷體" w:hint="eastAsia"/>
          <w:spacing w:val="-6"/>
          <w:kern w:val="0"/>
          <w:szCs w:val="24"/>
        </w:rPr>
        <w:t>。</w:t>
      </w:r>
    </w:p>
    <w:p w:rsidR="00BB76EA" w:rsidRPr="00971C5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sidRPr="00971C5A">
        <w:rPr>
          <w:rFonts w:ascii="標楷體" w:eastAsia="標楷體" w:hAnsi="標楷體" w:hint="eastAsia"/>
          <w:szCs w:val="24"/>
        </w:rPr>
        <w:t>二、一律採郵寄報名，並於線上</w:t>
      </w:r>
      <w:r w:rsidRPr="00971C5A">
        <w:rPr>
          <w:rFonts w:ascii="標楷體" w:eastAsia="標楷體" w:hAnsi="標楷體"/>
          <w:spacing w:val="-6"/>
          <w:kern w:val="0"/>
          <w:szCs w:val="24"/>
        </w:rPr>
        <w:t>(</w:t>
      </w:r>
      <w:hyperlink r:id="rId8" w:history="1">
        <w:r w:rsidRPr="00971C5A">
          <w:rPr>
            <w:rStyle w:val="Hyperlink"/>
            <w:rFonts w:ascii="標楷體" w:eastAsia="標楷體" w:hAnsi="標楷體"/>
            <w:color w:val="auto"/>
            <w:spacing w:val="-6"/>
            <w:kern w:val="0"/>
            <w:szCs w:val="24"/>
          </w:rPr>
          <w:t>http://goo.gl/dBdB3L</w:t>
        </w:r>
      </w:hyperlink>
      <w:r w:rsidRPr="004C46EA">
        <w:rPr>
          <w:rStyle w:val="Hyperlink"/>
          <w:rFonts w:ascii="標楷體" w:eastAsia="標楷體" w:hAnsi="標楷體" w:hint="eastAsia"/>
          <w:color w:val="auto"/>
          <w:spacing w:val="-6"/>
          <w:kern w:val="0"/>
          <w:szCs w:val="24"/>
          <w:u w:val="none"/>
        </w:rPr>
        <w:t>，</w:t>
      </w:r>
      <w:r w:rsidRPr="00971C5A">
        <w:rPr>
          <w:rFonts w:ascii="標楷體" w:eastAsia="標楷體" w:hAnsi="標楷體"/>
          <w:szCs w:val="24"/>
        </w:rPr>
        <w:t>104/3/2</w:t>
      </w:r>
      <w:r>
        <w:rPr>
          <w:rFonts w:ascii="標楷體" w:eastAsia="標楷體" w:hAnsi="標楷體"/>
          <w:szCs w:val="24"/>
        </w:rPr>
        <w:t>0</w:t>
      </w:r>
      <w:r w:rsidRPr="00971C5A">
        <w:rPr>
          <w:rFonts w:ascii="標楷體" w:eastAsia="標楷體" w:hAnsi="標楷體"/>
          <w:szCs w:val="24"/>
        </w:rPr>
        <w:t xml:space="preserve"> 23:59</w:t>
      </w:r>
      <w:r w:rsidRPr="00971C5A">
        <w:rPr>
          <w:rFonts w:ascii="標楷體" w:eastAsia="標楷體" w:hAnsi="標楷體" w:hint="eastAsia"/>
          <w:szCs w:val="24"/>
        </w:rPr>
        <w:t>止</w:t>
      </w:r>
      <w:r w:rsidRPr="00971C5A">
        <w:rPr>
          <w:rFonts w:ascii="標楷體" w:eastAsia="標楷體" w:hAnsi="標楷體"/>
          <w:spacing w:val="-6"/>
          <w:kern w:val="0"/>
          <w:szCs w:val="24"/>
        </w:rPr>
        <w:t>)</w:t>
      </w:r>
      <w:r w:rsidRPr="00971C5A">
        <w:rPr>
          <w:rFonts w:ascii="標楷體" w:eastAsia="標楷體" w:hAnsi="標楷體" w:hint="eastAsia"/>
          <w:szCs w:val="24"/>
        </w:rPr>
        <w:t>填寫報名資料。</w:t>
      </w:r>
    </w:p>
    <w:p w:rsidR="00BB76EA" w:rsidRPr="00971C5A" w:rsidRDefault="00BB76EA" w:rsidP="00971C5A">
      <w:pPr>
        <w:widowControl/>
        <w:tabs>
          <w:tab w:val="left" w:pos="10754"/>
        </w:tabs>
        <w:snapToGrid w:val="0"/>
        <w:spacing w:line="400" w:lineRule="exact"/>
        <w:ind w:leftChars="354" w:left="850" w:rightChars="130" w:right="312" w:firstLine="1"/>
        <w:rPr>
          <w:rFonts w:ascii="標楷體" w:eastAsia="標楷體" w:hAnsi="標楷體"/>
          <w:spacing w:val="-6"/>
          <w:kern w:val="0"/>
          <w:szCs w:val="24"/>
        </w:rPr>
      </w:pPr>
      <w:r w:rsidRPr="00971C5A">
        <w:rPr>
          <w:rFonts w:ascii="標楷體" w:eastAsia="標楷體" w:hAnsi="標楷體" w:hint="eastAsia"/>
          <w:szCs w:val="24"/>
        </w:rPr>
        <w:t>請將報名表及</w:t>
      </w:r>
      <w:r w:rsidRPr="00971C5A">
        <w:rPr>
          <w:rFonts w:ascii="標楷體" w:eastAsia="標楷體" w:hAnsi="標楷體" w:hint="eastAsia"/>
          <w:spacing w:val="-6"/>
          <w:kern w:val="0"/>
          <w:szCs w:val="24"/>
        </w:rPr>
        <w:t>資料光碟</w:t>
      </w:r>
      <w:r w:rsidRPr="00971C5A">
        <w:rPr>
          <w:rFonts w:ascii="標楷體" w:eastAsia="標楷體" w:hAnsi="標楷體" w:hint="eastAsia"/>
          <w:szCs w:val="24"/>
        </w:rPr>
        <w:t>掛號</w:t>
      </w:r>
      <w:r w:rsidRPr="00971C5A">
        <w:rPr>
          <w:rFonts w:ascii="標楷體" w:eastAsia="標楷體" w:hAnsi="標楷體" w:hint="eastAsia"/>
          <w:spacing w:val="-6"/>
          <w:kern w:val="0"/>
          <w:szCs w:val="24"/>
        </w:rPr>
        <w:t>郵寄至「</w:t>
      </w:r>
      <w:r w:rsidRPr="00971C5A">
        <w:rPr>
          <w:rFonts w:ascii="標楷體" w:eastAsia="標楷體" w:hAnsi="標楷體"/>
          <w:spacing w:val="-6"/>
          <w:kern w:val="0"/>
          <w:szCs w:val="24"/>
        </w:rPr>
        <w:t>106</w:t>
      </w:r>
      <w:r w:rsidRPr="00971C5A">
        <w:rPr>
          <w:rFonts w:ascii="標楷體" w:eastAsia="標楷體" w:hAnsi="標楷體" w:hint="eastAsia"/>
          <w:spacing w:val="-6"/>
          <w:kern w:val="0"/>
          <w:szCs w:val="24"/>
        </w:rPr>
        <w:t>台北市大安區和平東路二段</w:t>
      </w:r>
      <w:r w:rsidRPr="00971C5A">
        <w:rPr>
          <w:rFonts w:ascii="標楷體" w:eastAsia="標楷體" w:hAnsi="標楷體"/>
          <w:spacing w:val="-6"/>
          <w:kern w:val="0"/>
          <w:szCs w:val="24"/>
        </w:rPr>
        <w:t>134</w:t>
      </w:r>
      <w:r w:rsidRPr="00971C5A">
        <w:rPr>
          <w:rFonts w:ascii="標楷體" w:eastAsia="標楷體" w:hAnsi="標楷體" w:hint="eastAsia"/>
          <w:spacing w:val="-6"/>
          <w:kern w:val="0"/>
          <w:szCs w:val="24"/>
        </w:rPr>
        <w:t>號自然科學教育學系</w:t>
      </w:r>
      <w:r w:rsidRPr="00971C5A">
        <w:rPr>
          <w:rFonts w:ascii="標楷體" w:eastAsia="標楷體" w:hAnsi="標楷體"/>
          <w:spacing w:val="-6"/>
          <w:kern w:val="0"/>
          <w:szCs w:val="24"/>
        </w:rPr>
        <w:t xml:space="preserve"> </w:t>
      </w:r>
      <w:r w:rsidRPr="00971C5A">
        <w:rPr>
          <w:rFonts w:ascii="標楷體" w:eastAsia="標楷體" w:hAnsi="標楷體" w:hint="eastAsia"/>
          <w:spacing w:val="-6"/>
          <w:kern w:val="0"/>
          <w:szCs w:val="24"/>
        </w:rPr>
        <w:t>姜小姐收」（註明：自然領域教學演示競賽</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組別</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姓名），逾期恕不受理</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郵戳為憑</w:t>
      </w:r>
      <w:r w:rsidRPr="00971C5A">
        <w:rPr>
          <w:rFonts w:ascii="標楷體" w:eastAsia="標楷體" w:hAnsi="標楷體"/>
          <w:spacing w:val="-6"/>
          <w:kern w:val="0"/>
          <w:szCs w:val="24"/>
        </w:rPr>
        <w:t>)</w:t>
      </w:r>
      <w:r w:rsidRPr="00971C5A">
        <w:rPr>
          <w:rFonts w:ascii="標楷體" w:eastAsia="標楷體" w:hAnsi="標楷體" w:hint="eastAsia"/>
          <w:spacing w:val="-6"/>
          <w:kern w:val="0"/>
          <w:szCs w:val="24"/>
        </w:rPr>
        <w:t>。</w:t>
      </w:r>
    </w:p>
    <w:p w:rsidR="00BB76EA" w:rsidRPr="00971C5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pacing w:val="-6"/>
          <w:kern w:val="0"/>
          <w:szCs w:val="24"/>
        </w:rPr>
      </w:pPr>
      <w:r w:rsidRPr="00971C5A">
        <w:rPr>
          <w:rFonts w:ascii="標楷體" w:eastAsia="標楷體" w:hAnsi="標楷體" w:hint="eastAsia"/>
          <w:szCs w:val="24"/>
        </w:rPr>
        <w:t>三、聯絡方式：請洽承辦人姜小姐，電話：</w:t>
      </w:r>
      <w:r w:rsidRPr="00971C5A">
        <w:rPr>
          <w:rFonts w:ascii="標楷體" w:eastAsia="標楷體" w:hAnsi="標楷體"/>
          <w:spacing w:val="-6"/>
          <w:kern w:val="0"/>
          <w:szCs w:val="24"/>
        </w:rPr>
        <w:t>02-27321104#63465</w:t>
      </w:r>
      <w:r w:rsidRPr="00971C5A">
        <w:rPr>
          <w:rFonts w:ascii="標楷體" w:eastAsia="標楷體" w:hAnsi="標楷體" w:hint="eastAsia"/>
          <w:spacing w:val="-6"/>
          <w:kern w:val="0"/>
          <w:szCs w:val="24"/>
        </w:rPr>
        <w:t>或</w:t>
      </w:r>
      <w:r w:rsidRPr="00971C5A">
        <w:rPr>
          <w:rFonts w:ascii="標楷體" w:eastAsia="標楷體" w:hAnsi="標楷體"/>
          <w:spacing w:val="-6"/>
          <w:kern w:val="0"/>
          <w:szCs w:val="24"/>
        </w:rPr>
        <w:t>email</w:t>
      </w:r>
      <w:r w:rsidRPr="00971C5A">
        <w:rPr>
          <w:rFonts w:ascii="標楷體" w:eastAsia="標楷體" w:hAnsi="標楷體" w:hint="eastAsia"/>
          <w:spacing w:val="-6"/>
          <w:kern w:val="0"/>
          <w:szCs w:val="24"/>
        </w:rPr>
        <w:t>至：</w:t>
      </w:r>
      <w:hyperlink r:id="rId9" w:history="1">
        <w:r w:rsidRPr="00971C5A">
          <w:rPr>
            <w:rStyle w:val="Hyperlink"/>
            <w:rFonts w:ascii="標楷體" w:eastAsia="標楷體" w:hAnsi="標楷體"/>
            <w:color w:val="auto"/>
            <w:spacing w:val="-6"/>
            <w:kern w:val="0"/>
            <w:szCs w:val="24"/>
          </w:rPr>
          <w:t>yiting@tea.ntue.edu.tw</w:t>
        </w:r>
      </w:hyperlink>
      <w:r w:rsidRPr="00971C5A">
        <w:rPr>
          <w:rFonts w:ascii="標楷體" w:eastAsia="標楷體" w:hAnsi="標楷體" w:hint="eastAsia"/>
          <w:spacing w:val="-6"/>
          <w:kern w:val="0"/>
          <w:szCs w:val="24"/>
        </w:rPr>
        <w:t>。</w:t>
      </w:r>
    </w:p>
    <w:p w:rsidR="00BB76EA" w:rsidRDefault="00BB76EA">
      <w:pPr>
        <w:widowControl/>
        <w:rPr>
          <w:rFonts w:ascii="標楷體" w:eastAsia="標楷體" w:hAnsi="標楷體" w:cs="標楷體"/>
          <w:kern w:val="0"/>
          <w:szCs w:val="24"/>
        </w:rPr>
      </w:pPr>
      <w:r>
        <w:rPr>
          <w:rFonts w:ascii="標楷體" w:eastAsia="標楷體" w:hAnsi="標楷體" w:cs="標楷體"/>
          <w:kern w:val="0"/>
          <w:szCs w:val="24"/>
        </w:rPr>
        <w:br w:type="page"/>
      </w:r>
    </w:p>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柒、獎勵辦法：</w:t>
      </w:r>
    </w:p>
    <w:p w:rsidR="00BB76EA" w:rsidRPr="00E15276" w:rsidRDefault="00BB76EA" w:rsidP="00971C5A">
      <w:pPr>
        <w:autoSpaceDE w:val="0"/>
        <w:autoSpaceDN w:val="0"/>
        <w:adjustRightInd w:val="0"/>
        <w:spacing w:line="440" w:lineRule="exact"/>
        <w:jc w:val="both"/>
        <w:rPr>
          <w:rFonts w:ascii="標楷體" w:eastAsia="標楷體" w:hAnsi="標楷體"/>
          <w:szCs w:val="24"/>
        </w:rPr>
      </w:pPr>
      <w:r>
        <w:rPr>
          <w:rFonts w:ascii="標楷體" w:eastAsia="標楷體" w:hAnsi="標楷體" w:hint="eastAsia"/>
          <w:szCs w:val="24"/>
        </w:rPr>
        <w:t>原則上</w:t>
      </w:r>
      <w:r w:rsidRPr="00E15276">
        <w:rPr>
          <w:rFonts w:ascii="標楷體" w:eastAsia="標楷體" w:hAnsi="標楷體" w:hint="eastAsia"/>
          <w:szCs w:val="24"/>
        </w:rPr>
        <w:t>分兩組，每組各錄取前三名及佳作，人數及獎金如下</w:t>
      </w:r>
      <w:r>
        <w:rPr>
          <w:rFonts w:ascii="標楷體" w:eastAsia="標楷體" w:hAnsi="標楷體" w:hint="eastAsia"/>
          <w:szCs w:val="24"/>
        </w:rPr>
        <w:t>；</w:t>
      </w:r>
      <w:r w:rsidRPr="00C62C11">
        <w:rPr>
          <w:rFonts w:ascii="標楷體" w:eastAsia="標楷體" w:hAnsi="標楷體" w:cs="標楷體" w:hint="eastAsia"/>
          <w:kern w:val="0"/>
          <w:szCs w:val="24"/>
        </w:rPr>
        <w:t>必要時</w:t>
      </w:r>
      <w:r>
        <w:rPr>
          <w:rFonts w:ascii="標楷體" w:eastAsia="標楷體" w:hAnsi="標楷體" w:cs="標楷體" w:hint="eastAsia"/>
          <w:kern w:val="0"/>
          <w:szCs w:val="24"/>
        </w:rPr>
        <w:t>，可視情況做調整。</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729"/>
        <w:gridCol w:w="1454"/>
        <w:gridCol w:w="3488"/>
        <w:gridCol w:w="3183"/>
      </w:tblGrid>
      <w:tr w:rsidR="00BB76EA" w:rsidRPr="00E15276" w:rsidTr="004B4ACD">
        <w:trPr>
          <w:trHeight w:val="140"/>
          <w:jc w:val="center"/>
        </w:trPr>
        <w:tc>
          <w:tcPr>
            <w:tcW w:w="877" w:type="pct"/>
            <w:vMerge w:val="restart"/>
            <w:tcBorders>
              <w:top w:val="single" w:sz="12" w:space="0" w:color="auto"/>
            </w:tcBorders>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獎項</w:t>
            </w:r>
          </w:p>
        </w:tc>
        <w:tc>
          <w:tcPr>
            <w:tcW w:w="738" w:type="pct"/>
            <w:vMerge w:val="restart"/>
            <w:tcBorders>
              <w:top w:val="single" w:sz="12" w:space="0" w:color="auto"/>
            </w:tcBorders>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人數</w:t>
            </w:r>
          </w:p>
        </w:tc>
        <w:tc>
          <w:tcPr>
            <w:tcW w:w="3385" w:type="pct"/>
            <w:gridSpan w:val="2"/>
            <w:tcBorders>
              <w:top w:val="single" w:sz="12" w:space="0" w:color="auto"/>
            </w:tcBorders>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獎項</w:t>
            </w:r>
          </w:p>
        </w:tc>
      </w:tr>
      <w:tr w:rsidR="00BB76EA" w:rsidRPr="00E15276" w:rsidTr="004B4ACD">
        <w:trPr>
          <w:trHeight w:val="510"/>
          <w:jc w:val="center"/>
        </w:trPr>
        <w:tc>
          <w:tcPr>
            <w:tcW w:w="877" w:type="pct"/>
            <w:vMerge/>
            <w:vAlign w:val="center"/>
          </w:tcPr>
          <w:p w:rsidR="00BB76EA" w:rsidRPr="00E15276" w:rsidRDefault="00BB76EA" w:rsidP="003A4043">
            <w:pPr>
              <w:adjustRightInd w:val="0"/>
              <w:spacing w:line="276" w:lineRule="auto"/>
              <w:jc w:val="center"/>
              <w:rPr>
                <w:rFonts w:ascii="標楷體" w:eastAsia="標楷體" w:hAnsi="標楷體"/>
                <w:szCs w:val="24"/>
              </w:rPr>
            </w:pPr>
          </w:p>
        </w:tc>
        <w:tc>
          <w:tcPr>
            <w:tcW w:w="738" w:type="pct"/>
            <w:vMerge/>
            <w:vAlign w:val="center"/>
          </w:tcPr>
          <w:p w:rsidR="00BB76EA" w:rsidRPr="00E15276" w:rsidRDefault="00BB76EA" w:rsidP="003A4043">
            <w:pPr>
              <w:adjustRightInd w:val="0"/>
              <w:spacing w:line="276" w:lineRule="auto"/>
              <w:jc w:val="center"/>
              <w:rPr>
                <w:rFonts w:ascii="標楷體" w:eastAsia="標楷體" w:hAnsi="標楷體"/>
                <w:szCs w:val="24"/>
              </w:rPr>
            </w:pPr>
          </w:p>
        </w:tc>
        <w:tc>
          <w:tcPr>
            <w:tcW w:w="1770" w:type="pct"/>
            <w:vAlign w:val="center"/>
          </w:tcPr>
          <w:p w:rsidR="00BB76EA" w:rsidRPr="00E15276" w:rsidRDefault="00BB76EA" w:rsidP="004B4ACD">
            <w:pPr>
              <w:adjustRightInd w:val="0"/>
              <w:spacing w:line="240" w:lineRule="exact"/>
              <w:jc w:val="center"/>
              <w:rPr>
                <w:rFonts w:ascii="標楷體" w:eastAsia="標楷體" w:hAnsi="標楷體"/>
                <w:szCs w:val="24"/>
              </w:rPr>
            </w:pPr>
            <w:r w:rsidRPr="00E15276">
              <w:rPr>
                <w:rFonts w:ascii="標楷體" w:eastAsia="標楷體" w:hAnsi="標楷體" w:hint="eastAsia"/>
                <w:szCs w:val="24"/>
              </w:rPr>
              <w:t>教師組</w:t>
            </w:r>
          </w:p>
        </w:tc>
        <w:tc>
          <w:tcPr>
            <w:tcW w:w="1614" w:type="pct"/>
            <w:vAlign w:val="center"/>
          </w:tcPr>
          <w:p w:rsidR="00BB76EA" w:rsidRPr="00E15276" w:rsidRDefault="00BB76EA" w:rsidP="004B4ACD">
            <w:pPr>
              <w:adjustRightInd w:val="0"/>
              <w:spacing w:line="240" w:lineRule="exact"/>
              <w:jc w:val="center"/>
              <w:rPr>
                <w:rFonts w:ascii="標楷體" w:eastAsia="標楷體" w:hAnsi="標楷體"/>
                <w:szCs w:val="24"/>
              </w:rPr>
            </w:pPr>
            <w:r w:rsidRPr="00E15276">
              <w:rPr>
                <w:rFonts w:ascii="標楷體" w:eastAsia="標楷體" w:hAnsi="標楷體" w:hint="eastAsia"/>
                <w:szCs w:val="24"/>
              </w:rPr>
              <w:t>師資生組</w:t>
            </w:r>
          </w:p>
        </w:tc>
      </w:tr>
      <w:tr w:rsidR="00BB76EA" w:rsidRPr="00E15276" w:rsidTr="004B4ACD">
        <w:trPr>
          <w:trHeight w:val="480"/>
          <w:jc w:val="center"/>
        </w:trPr>
        <w:tc>
          <w:tcPr>
            <w:tcW w:w="877" w:type="pct"/>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第一名</w:t>
            </w:r>
          </w:p>
        </w:tc>
        <w:tc>
          <w:tcPr>
            <w:tcW w:w="738" w:type="pct"/>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1</w:t>
            </w:r>
            <w:r w:rsidRPr="00E15276">
              <w:rPr>
                <w:rFonts w:ascii="標楷體" w:eastAsia="標楷體" w:hAnsi="標楷體" w:hint="eastAsia"/>
                <w:szCs w:val="24"/>
              </w:rPr>
              <w:t>人</w:t>
            </w:r>
          </w:p>
        </w:tc>
        <w:tc>
          <w:tcPr>
            <w:tcW w:w="1770" w:type="pct"/>
            <w:vAlign w:val="center"/>
          </w:tcPr>
          <w:p w:rsidR="00BB76EA" w:rsidRPr="00E15276" w:rsidRDefault="00BB76EA" w:rsidP="004B4ACD">
            <w:pPr>
              <w:adjustRightInd w:val="0"/>
              <w:rPr>
                <w:rFonts w:ascii="標楷體" w:eastAsia="標楷體" w:hAnsi="標楷體"/>
                <w:szCs w:val="24"/>
              </w:rPr>
            </w:pPr>
            <w:r>
              <w:rPr>
                <w:rFonts w:ascii="標楷體" w:eastAsia="標楷體" w:hAnsi="標楷體" w:hint="eastAsia"/>
                <w:szCs w:val="24"/>
              </w:rPr>
              <w:t>稿費</w:t>
            </w:r>
            <w:r w:rsidRPr="00E15276">
              <w:rPr>
                <w:rFonts w:ascii="標楷體" w:eastAsia="標楷體" w:hAnsi="標楷體"/>
                <w:szCs w:val="24"/>
              </w:rPr>
              <w:t>6000</w:t>
            </w:r>
            <w:r w:rsidRPr="00E15276">
              <w:rPr>
                <w:rFonts w:ascii="標楷體" w:eastAsia="標楷體" w:hAnsi="標楷體" w:hint="eastAsia"/>
                <w:szCs w:val="24"/>
              </w:rPr>
              <w:t>元、獎狀乙只</w:t>
            </w:r>
            <w:r w:rsidRPr="004B4ACD">
              <w:rPr>
                <w:rFonts w:ascii="標楷體" w:eastAsia="標楷體" w:hAnsi="標楷體" w:hint="eastAsia"/>
                <w:szCs w:val="24"/>
              </w:rPr>
              <w:t>，</w:t>
            </w:r>
            <w:r>
              <w:rPr>
                <w:rFonts w:ascii="標楷體" w:eastAsia="標楷體" w:hAnsi="標楷體" w:hint="eastAsia"/>
                <w:szCs w:val="24"/>
              </w:rPr>
              <w:t>並</w:t>
            </w:r>
            <w:r w:rsidRPr="004B4ACD">
              <w:rPr>
                <w:rFonts w:ascii="標楷體" w:eastAsia="標楷體" w:hAnsi="標楷體" w:hint="eastAsia"/>
                <w:szCs w:val="24"/>
              </w:rPr>
              <w:t>請主管教育行政機關建議學校核敘記小功</w:t>
            </w:r>
            <w:r w:rsidRPr="004B4ACD">
              <w:rPr>
                <w:rFonts w:ascii="標楷體" w:eastAsia="標楷體" w:hAnsi="標楷體"/>
                <w:szCs w:val="24"/>
              </w:rPr>
              <w:t>1</w:t>
            </w:r>
            <w:r w:rsidRPr="004B4ACD">
              <w:rPr>
                <w:rFonts w:ascii="標楷體" w:eastAsia="標楷體" w:hAnsi="標楷體" w:hint="eastAsia"/>
                <w:szCs w:val="24"/>
              </w:rPr>
              <w:t>次。</w:t>
            </w:r>
          </w:p>
        </w:tc>
        <w:tc>
          <w:tcPr>
            <w:tcW w:w="1614" w:type="pct"/>
            <w:vAlign w:val="center"/>
          </w:tcPr>
          <w:p w:rsidR="00BB76EA" w:rsidRPr="00E15276" w:rsidRDefault="00BB76EA" w:rsidP="004B4ACD">
            <w:pPr>
              <w:adjustRightInd w:val="0"/>
              <w:rPr>
                <w:rFonts w:ascii="標楷體" w:eastAsia="標楷體" w:hAnsi="標楷體"/>
                <w:szCs w:val="24"/>
              </w:rPr>
            </w:pPr>
            <w:r w:rsidRPr="00E15276">
              <w:rPr>
                <w:rFonts w:ascii="標楷體" w:eastAsia="標楷體" w:hAnsi="標楷體" w:hint="eastAsia"/>
                <w:szCs w:val="24"/>
              </w:rPr>
              <w:t>獎金</w:t>
            </w:r>
            <w:r w:rsidRPr="00E15276">
              <w:rPr>
                <w:rFonts w:ascii="標楷體" w:eastAsia="標楷體" w:hAnsi="標楷體"/>
                <w:szCs w:val="24"/>
              </w:rPr>
              <w:t>6000</w:t>
            </w:r>
            <w:r w:rsidRPr="00E15276">
              <w:rPr>
                <w:rFonts w:ascii="標楷體" w:eastAsia="標楷體" w:hAnsi="標楷體" w:hint="eastAsia"/>
                <w:szCs w:val="24"/>
              </w:rPr>
              <w:t>元、獎狀乙只</w:t>
            </w:r>
            <w:r>
              <w:rPr>
                <w:rFonts w:ascii="標楷體" w:eastAsia="標楷體" w:hAnsi="標楷體" w:hint="eastAsia"/>
                <w:szCs w:val="24"/>
              </w:rPr>
              <w:t>。</w:t>
            </w:r>
          </w:p>
        </w:tc>
      </w:tr>
      <w:tr w:rsidR="00BB76EA" w:rsidRPr="00E15276" w:rsidTr="004B4ACD">
        <w:trPr>
          <w:trHeight w:val="480"/>
          <w:jc w:val="center"/>
        </w:trPr>
        <w:tc>
          <w:tcPr>
            <w:tcW w:w="877" w:type="pct"/>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第二名</w:t>
            </w:r>
          </w:p>
        </w:tc>
        <w:tc>
          <w:tcPr>
            <w:tcW w:w="738" w:type="pct"/>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1</w:t>
            </w:r>
            <w:r w:rsidRPr="00E15276">
              <w:rPr>
                <w:rFonts w:ascii="標楷體" w:eastAsia="標楷體" w:hAnsi="標楷體" w:hint="eastAsia"/>
                <w:szCs w:val="24"/>
              </w:rPr>
              <w:t>人</w:t>
            </w:r>
          </w:p>
        </w:tc>
        <w:tc>
          <w:tcPr>
            <w:tcW w:w="1770" w:type="pct"/>
            <w:vAlign w:val="center"/>
          </w:tcPr>
          <w:p w:rsidR="00BB76EA" w:rsidRPr="00E15276" w:rsidRDefault="00BB76EA" w:rsidP="004B4ACD">
            <w:pPr>
              <w:adjustRightInd w:val="0"/>
              <w:rPr>
                <w:rFonts w:ascii="標楷體" w:eastAsia="標楷體" w:hAnsi="標楷體"/>
                <w:szCs w:val="24"/>
              </w:rPr>
            </w:pPr>
            <w:r>
              <w:rPr>
                <w:rFonts w:ascii="標楷體" w:eastAsia="標楷體" w:hAnsi="標楷體" w:hint="eastAsia"/>
                <w:szCs w:val="24"/>
              </w:rPr>
              <w:t>稿費</w:t>
            </w:r>
            <w:r w:rsidRPr="00E15276">
              <w:rPr>
                <w:rFonts w:ascii="標楷體" w:eastAsia="標楷體" w:hAnsi="標楷體"/>
                <w:szCs w:val="24"/>
              </w:rPr>
              <w:t>5000</w:t>
            </w:r>
            <w:r w:rsidRPr="00E15276">
              <w:rPr>
                <w:rFonts w:ascii="標楷體" w:eastAsia="標楷體" w:hAnsi="標楷體" w:hint="eastAsia"/>
                <w:szCs w:val="24"/>
              </w:rPr>
              <w:t>元、獎狀乙只</w:t>
            </w:r>
            <w:r>
              <w:rPr>
                <w:rFonts w:ascii="標楷體" w:eastAsia="標楷體" w:hAnsi="標楷體" w:hint="eastAsia"/>
                <w:szCs w:val="24"/>
              </w:rPr>
              <w:t>，並</w:t>
            </w:r>
            <w:r w:rsidRPr="004B4ACD">
              <w:rPr>
                <w:rFonts w:ascii="標楷體" w:eastAsia="標楷體" w:hAnsi="標楷體" w:hint="eastAsia"/>
                <w:szCs w:val="24"/>
              </w:rPr>
              <w:t>請主管教育行政機關建議學校核敘嘉獎</w:t>
            </w:r>
            <w:r w:rsidRPr="004B4ACD">
              <w:rPr>
                <w:rFonts w:ascii="標楷體" w:eastAsia="標楷體" w:hAnsi="標楷體"/>
                <w:szCs w:val="24"/>
              </w:rPr>
              <w:t>2</w:t>
            </w:r>
            <w:r w:rsidRPr="004B4ACD">
              <w:rPr>
                <w:rFonts w:ascii="標楷體" w:eastAsia="標楷體" w:hAnsi="標楷體" w:hint="eastAsia"/>
                <w:szCs w:val="24"/>
              </w:rPr>
              <w:t>次。</w:t>
            </w:r>
          </w:p>
        </w:tc>
        <w:tc>
          <w:tcPr>
            <w:tcW w:w="1614" w:type="pct"/>
            <w:vAlign w:val="center"/>
          </w:tcPr>
          <w:p w:rsidR="00BB76EA" w:rsidRPr="00E15276" w:rsidRDefault="00BB76EA" w:rsidP="004B4ACD">
            <w:pPr>
              <w:adjustRightInd w:val="0"/>
              <w:rPr>
                <w:rFonts w:ascii="標楷體" w:eastAsia="標楷體" w:hAnsi="標楷體"/>
                <w:szCs w:val="24"/>
              </w:rPr>
            </w:pPr>
            <w:r w:rsidRPr="00E15276">
              <w:rPr>
                <w:rFonts w:ascii="標楷體" w:eastAsia="標楷體" w:hAnsi="標楷體" w:hint="eastAsia"/>
                <w:szCs w:val="24"/>
              </w:rPr>
              <w:t>獎金</w:t>
            </w:r>
            <w:r w:rsidRPr="00E15276">
              <w:rPr>
                <w:rFonts w:ascii="標楷體" w:eastAsia="標楷體" w:hAnsi="標楷體"/>
                <w:szCs w:val="24"/>
              </w:rPr>
              <w:t>5000</w:t>
            </w:r>
            <w:r w:rsidRPr="00E15276">
              <w:rPr>
                <w:rFonts w:ascii="標楷體" w:eastAsia="標楷體" w:hAnsi="標楷體" w:hint="eastAsia"/>
                <w:szCs w:val="24"/>
              </w:rPr>
              <w:t>元、獎狀乙只</w:t>
            </w:r>
            <w:r>
              <w:rPr>
                <w:rFonts w:ascii="標楷體" w:eastAsia="標楷體" w:hAnsi="標楷體" w:hint="eastAsia"/>
                <w:szCs w:val="24"/>
              </w:rPr>
              <w:t>。</w:t>
            </w:r>
          </w:p>
        </w:tc>
      </w:tr>
      <w:tr w:rsidR="00BB76EA" w:rsidRPr="00E15276" w:rsidTr="004B4ACD">
        <w:trPr>
          <w:trHeight w:val="480"/>
          <w:jc w:val="center"/>
        </w:trPr>
        <w:tc>
          <w:tcPr>
            <w:tcW w:w="877" w:type="pct"/>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第三名</w:t>
            </w:r>
          </w:p>
        </w:tc>
        <w:tc>
          <w:tcPr>
            <w:tcW w:w="738" w:type="pct"/>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1</w:t>
            </w:r>
            <w:r w:rsidRPr="00E15276">
              <w:rPr>
                <w:rFonts w:ascii="標楷體" w:eastAsia="標楷體" w:hAnsi="標楷體" w:hint="eastAsia"/>
                <w:szCs w:val="24"/>
              </w:rPr>
              <w:t>人</w:t>
            </w:r>
          </w:p>
        </w:tc>
        <w:tc>
          <w:tcPr>
            <w:tcW w:w="1770" w:type="pct"/>
            <w:vAlign w:val="center"/>
          </w:tcPr>
          <w:p w:rsidR="00BB76EA" w:rsidRPr="00E15276" w:rsidRDefault="00BB76EA" w:rsidP="004B4ACD">
            <w:pPr>
              <w:adjustRightInd w:val="0"/>
              <w:rPr>
                <w:rFonts w:ascii="標楷體" w:eastAsia="標楷體" w:hAnsi="標楷體"/>
                <w:szCs w:val="24"/>
              </w:rPr>
            </w:pPr>
            <w:r>
              <w:rPr>
                <w:rFonts w:ascii="標楷體" w:eastAsia="標楷體" w:hAnsi="標楷體" w:hint="eastAsia"/>
                <w:szCs w:val="24"/>
              </w:rPr>
              <w:t>稿費</w:t>
            </w:r>
            <w:r w:rsidRPr="00E15276">
              <w:rPr>
                <w:rFonts w:ascii="標楷體" w:eastAsia="標楷體" w:hAnsi="標楷體"/>
                <w:szCs w:val="24"/>
              </w:rPr>
              <w:t>4000</w:t>
            </w:r>
            <w:r w:rsidRPr="00E15276">
              <w:rPr>
                <w:rFonts w:ascii="標楷體" w:eastAsia="標楷體" w:hAnsi="標楷體" w:hint="eastAsia"/>
                <w:szCs w:val="24"/>
              </w:rPr>
              <w:t>元、獎狀乙只</w:t>
            </w:r>
            <w:r>
              <w:rPr>
                <w:rFonts w:ascii="標楷體" w:eastAsia="標楷體" w:hAnsi="標楷體" w:hint="eastAsia"/>
                <w:szCs w:val="24"/>
              </w:rPr>
              <w:t>，並</w:t>
            </w:r>
            <w:r w:rsidRPr="004B4ACD">
              <w:rPr>
                <w:rFonts w:ascii="標楷體" w:eastAsia="標楷體" w:hAnsi="標楷體" w:hint="eastAsia"/>
                <w:szCs w:val="24"/>
              </w:rPr>
              <w:t>請主管教育行政機關建議學校核敘嘉獎</w:t>
            </w:r>
            <w:r w:rsidRPr="004B4ACD">
              <w:rPr>
                <w:rFonts w:ascii="標楷體" w:eastAsia="標楷體" w:hAnsi="標楷體"/>
                <w:szCs w:val="24"/>
              </w:rPr>
              <w:t>1</w:t>
            </w:r>
            <w:r w:rsidRPr="004B4ACD">
              <w:rPr>
                <w:rFonts w:ascii="標楷體" w:eastAsia="標楷體" w:hAnsi="標楷體" w:hint="eastAsia"/>
                <w:szCs w:val="24"/>
              </w:rPr>
              <w:t>次。</w:t>
            </w:r>
          </w:p>
        </w:tc>
        <w:tc>
          <w:tcPr>
            <w:tcW w:w="1614" w:type="pct"/>
            <w:vAlign w:val="center"/>
          </w:tcPr>
          <w:p w:rsidR="00BB76EA" w:rsidRPr="00E15276" w:rsidRDefault="00BB76EA" w:rsidP="004B4ACD">
            <w:pPr>
              <w:adjustRightInd w:val="0"/>
              <w:rPr>
                <w:rFonts w:ascii="標楷體" w:eastAsia="標楷體" w:hAnsi="標楷體"/>
                <w:szCs w:val="24"/>
              </w:rPr>
            </w:pPr>
            <w:r w:rsidRPr="00E15276">
              <w:rPr>
                <w:rFonts w:ascii="標楷體" w:eastAsia="標楷體" w:hAnsi="標楷體" w:hint="eastAsia"/>
                <w:szCs w:val="24"/>
              </w:rPr>
              <w:t>獎金</w:t>
            </w:r>
            <w:r w:rsidRPr="00E15276">
              <w:rPr>
                <w:rFonts w:ascii="標楷體" w:eastAsia="標楷體" w:hAnsi="標楷體"/>
                <w:szCs w:val="24"/>
              </w:rPr>
              <w:t>4000</w:t>
            </w:r>
            <w:r w:rsidRPr="00E15276">
              <w:rPr>
                <w:rFonts w:ascii="標楷體" w:eastAsia="標楷體" w:hAnsi="標楷體" w:hint="eastAsia"/>
                <w:szCs w:val="24"/>
              </w:rPr>
              <w:t>元、獎狀乙只</w:t>
            </w:r>
            <w:r>
              <w:rPr>
                <w:rFonts w:ascii="標楷體" w:eastAsia="標楷體" w:hAnsi="標楷體" w:hint="eastAsia"/>
                <w:szCs w:val="24"/>
              </w:rPr>
              <w:t>。</w:t>
            </w:r>
          </w:p>
        </w:tc>
      </w:tr>
      <w:tr w:rsidR="00BB76EA" w:rsidRPr="00E15276" w:rsidTr="004B4ACD">
        <w:trPr>
          <w:trHeight w:val="480"/>
          <w:jc w:val="center"/>
        </w:trPr>
        <w:tc>
          <w:tcPr>
            <w:tcW w:w="877" w:type="pct"/>
            <w:tcBorders>
              <w:bottom w:val="single" w:sz="12" w:space="0" w:color="auto"/>
            </w:tcBorders>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hint="eastAsia"/>
                <w:szCs w:val="24"/>
              </w:rPr>
              <w:t>佳作</w:t>
            </w:r>
          </w:p>
        </w:tc>
        <w:tc>
          <w:tcPr>
            <w:tcW w:w="738" w:type="pct"/>
            <w:tcBorders>
              <w:bottom w:val="single" w:sz="12" w:space="0" w:color="auto"/>
            </w:tcBorders>
            <w:vAlign w:val="center"/>
          </w:tcPr>
          <w:p w:rsidR="00BB76EA" w:rsidRPr="00E15276" w:rsidRDefault="00BB76EA" w:rsidP="003A4043">
            <w:pPr>
              <w:adjustRightInd w:val="0"/>
              <w:spacing w:line="276" w:lineRule="auto"/>
              <w:jc w:val="center"/>
              <w:rPr>
                <w:rFonts w:ascii="標楷體" w:eastAsia="標楷體" w:hAnsi="標楷體"/>
                <w:szCs w:val="24"/>
              </w:rPr>
            </w:pPr>
            <w:r w:rsidRPr="00E15276">
              <w:rPr>
                <w:rFonts w:ascii="標楷體" w:eastAsia="標楷體" w:hAnsi="標楷體"/>
                <w:szCs w:val="24"/>
              </w:rPr>
              <w:t>3</w:t>
            </w:r>
            <w:r w:rsidRPr="00E15276">
              <w:rPr>
                <w:rFonts w:ascii="標楷體" w:eastAsia="標楷體" w:hAnsi="標楷體" w:hint="eastAsia"/>
                <w:szCs w:val="24"/>
              </w:rPr>
              <w:t>人</w:t>
            </w:r>
          </w:p>
        </w:tc>
        <w:tc>
          <w:tcPr>
            <w:tcW w:w="1770" w:type="pct"/>
            <w:tcBorders>
              <w:bottom w:val="single" w:sz="12" w:space="0" w:color="auto"/>
            </w:tcBorders>
            <w:vAlign w:val="center"/>
          </w:tcPr>
          <w:p w:rsidR="00BB76EA" w:rsidRPr="00E15276" w:rsidRDefault="00BB76EA" w:rsidP="004B4ACD">
            <w:pPr>
              <w:adjustRightInd w:val="0"/>
              <w:spacing w:line="276" w:lineRule="auto"/>
              <w:rPr>
                <w:rFonts w:ascii="標楷體" w:eastAsia="標楷體" w:hAnsi="標楷體"/>
                <w:szCs w:val="24"/>
              </w:rPr>
            </w:pPr>
            <w:r>
              <w:rPr>
                <w:rFonts w:ascii="標楷體" w:eastAsia="標楷體" w:hAnsi="標楷體" w:hint="eastAsia"/>
                <w:szCs w:val="24"/>
              </w:rPr>
              <w:t>稿費</w:t>
            </w:r>
            <w:r w:rsidRPr="00E15276">
              <w:rPr>
                <w:rFonts w:ascii="標楷體" w:eastAsia="標楷體" w:hAnsi="標楷體"/>
                <w:szCs w:val="24"/>
              </w:rPr>
              <w:t>2000</w:t>
            </w:r>
            <w:r w:rsidRPr="00E15276">
              <w:rPr>
                <w:rFonts w:ascii="標楷體" w:eastAsia="標楷體" w:hAnsi="標楷體" w:hint="eastAsia"/>
                <w:szCs w:val="24"/>
              </w:rPr>
              <w:t>元、獎狀乙只</w:t>
            </w:r>
            <w:r>
              <w:rPr>
                <w:rFonts w:ascii="標楷體" w:eastAsia="標楷體" w:hAnsi="標楷體" w:hint="eastAsia"/>
                <w:szCs w:val="24"/>
              </w:rPr>
              <w:t>。</w:t>
            </w:r>
          </w:p>
        </w:tc>
        <w:tc>
          <w:tcPr>
            <w:tcW w:w="1614" w:type="pct"/>
            <w:tcBorders>
              <w:bottom w:val="single" w:sz="12" w:space="0" w:color="auto"/>
            </w:tcBorders>
            <w:vAlign w:val="center"/>
          </w:tcPr>
          <w:p w:rsidR="00BB76EA" w:rsidRPr="00E15276" w:rsidRDefault="00BB76EA" w:rsidP="004B4ACD">
            <w:pPr>
              <w:adjustRightInd w:val="0"/>
              <w:spacing w:line="276" w:lineRule="auto"/>
              <w:rPr>
                <w:rFonts w:ascii="標楷體" w:eastAsia="標楷體" w:hAnsi="標楷體"/>
                <w:szCs w:val="24"/>
              </w:rPr>
            </w:pPr>
            <w:r>
              <w:rPr>
                <w:rFonts w:ascii="標楷體" w:eastAsia="標楷體" w:hAnsi="標楷體" w:hint="eastAsia"/>
                <w:szCs w:val="24"/>
              </w:rPr>
              <w:t>獎金</w:t>
            </w:r>
            <w:r w:rsidRPr="00E15276">
              <w:rPr>
                <w:rFonts w:ascii="標楷體" w:eastAsia="標楷體" w:hAnsi="標楷體"/>
                <w:szCs w:val="24"/>
              </w:rPr>
              <w:t>2000</w:t>
            </w:r>
            <w:r w:rsidRPr="00E15276">
              <w:rPr>
                <w:rFonts w:ascii="標楷體" w:eastAsia="標楷體" w:hAnsi="標楷體" w:hint="eastAsia"/>
                <w:szCs w:val="24"/>
              </w:rPr>
              <w:t>元、獎狀乙只</w:t>
            </w:r>
            <w:r>
              <w:rPr>
                <w:rFonts w:ascii="標楷體" w:eastAsia="標楷體" w:hAnsi="標楷體" w:hint="eastAsia"/>
                <w:szCs w:val="24"/>
              </w:rPr>
              <w:t>。</w:t>
            </w:r>
          </w:p>
        </w:tc>
      </w:tr>
    </w:tbl>
    <w:p w:rsidR="00BB76EA" w:rsidRPr="00AE4246"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捌、教學演示競賽評定原則：</w:t>
      </w:r>
    </w:p>
    <w:p w:rsidR="00BB76E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sidRPr="00217570">
        <w:rPr>
          <w:rFonts w:ascii="標楷體" w:eastAsia="標楷體" w:hAnsi="標楷體" w:hint="eastAsia"/>
          <w:szCs w:val="24"/>
        </w:rPr>
        <w:t>一、師資生組：</w:t>
      </w:r>
    </w:p>
    <w:p w:rsidR="00BB76EA"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一</w:t>
      </w:r>
      <w:r>
        <w:rPr>
          <w:rFonts w:ascii="標楷體" w:eastAsia="標楷體" w:hAnsi="標楷體"/>
          <w:szCs w:val="24"/>
        </w:rPr>
        <w:t>)</w:t>
      </w:r>
      <w:r>
        <w:rPr>
          <w:rFonts w:ascii="標楷體" w:eastAsia="標楷體" w:hAnsi="標楷體" w:hint="eastAsia"/>
          <w:szCs w:val="24"/>
        </w:rPr>
        <w:t>教師儀容：</w:t>
      </w:r>
      <w:r w:rsidRPr="00217570">
        <w:rPr>
          <w:rFonts w:ascii="標楷體" w:eastAsia="標楷體" w:hAnsi="標楷體" w:hint="eastAsia"/>
          <w:szCs w:val="24"/>
        </w:rPr>
        <w:t>教學語言生動、準確，儀容整潔、自然大方</w:t>
      </w:r>
      <w:r>
        <w:rPr>
          <w:rFonts w:ascii="標楷體" w:eastAsia="標楷體" w:hAnsi="標楷體"/>
          <w:szCs w:val="24"/>
        </w:rPr>
        <w:t>(20%)</w:t>
      </w:r>
      <w:r w:rsidRPr="00217570">
        <w:rPr>
          <w:rFonts w:ascii="標楷體" w:eastAsia="標楷體" w:hAnsi="標楷體" w:hint="eastAsia"/>
          <w:szCs w:val="24"/>
        </w:rPr>
        <w:t>。</w:t>
      </w:r>
    </w:p>
    <w:p w:rsidR="00BB76EA" w:rsidRDefault="00BB76EA" w:rsidP="00971C5A">
      <w:pPr>
        <w:widowControl/>
        <w:tabs>
          <w:tab w:val="left" w:pos="261"/>
          <w:tab w:val="left" w:pos="10754"/>
        </w:tabs>
        <w:snapToGrid w:val="0"/>
        <w:spacing w:line="400" w:lineRule="exact"/>
        <w:ind w:leftChars="218" w:left="948" w:right="-1" w:hangingChars="177" w:hanging="425"/>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二</w:t>
      </w:r>
      <w:r>
        <w:rPr>
          <w:rFonts w:ascii="標楷體" w:eastAsia="標楷體" w:hAnsi="標楷體"/>
          <w:szCs w:val="24"/>
        </w:rPr>
        <w:t>)</w:t>
      </w:r>
      <w:r w:rsidRPr="000468EA">
        <w:rPr>
          <w:rFonts w:ascii="標楷體" w:eastAsia="標楷體" w:hAnsi="標楷體" w:hint="eastAsia"/>
          <w:szCs w:val="24"/>
        </w:rPr>
        <w:t>教學表現：</w:t>
      </w:r>
      <w:r w:rsidRPr="00217570">
        <w:rPr>
          <w:rFonts w:ascii="標楷體" w:eastAsia="標楷體" w:hAnsi="標楷體" w:hint="eastAsia"/>
          <w:szCs w:val="24"/>
        </w:rPr>
        <w:t>教學內容結構合理，能夠呈現</w:t>
      </w:r>
      <w:r>
        <w:rPr>
          <w:rFonts w:ascii="標楷體" w:eastAsia="標楷體" w:hAnsi="標楷體" w:hint="eastAsia"/>
          <w:szCs w:val="24"/>
        </w:rPr>
        <w:t>教學理念、</w:t>
      </w:r>
      <w:r w:rsidRPr="00217570">
        <w:rPr>
          <w:rFonts w:ascii="標楷體" w:eastAsia="標楷體" w:hAnsi="標楷體" w:hint="eastAsia"/>
          <w:szCs w:val="24"/>
        </w:rPr>
        <w:t>科學概念與科學原理</w:t>
      </w:r>
      <w:r>
        <w:rPr>
          <w:rFonts w:ascii="標楷體" w:eastAsia="標楷體" w:hAnsi="標楷體"/>
          <w:szCs w:val="24"/>
        </w:rPr>
        <w:t>(40%)</w:t>
      </w:r>
      <w:r w:rsidRPr="00217570">
        <w:rPr>
          <w:rFonts w:ascii="標楷體" w:eastAsia="標楷體" w:hAnsi="標楷體" w:hint="eastAsia"/>
          <w:szCs w:val="24"/>
        </w:rPr>
        <w:t>。</w:t>
      </w:r>
    </w:p>
    <w:p w:rsidR="00BB76EA"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三</w:t>
      </w:r>
      <w:r>
        <w:rPr>
          <w:rFonts w:ascii="標楷體" w:eastAsia="標楷體" w:hAnsi="標楷體"/>
          <w:szCs w:val="24"/>
        </w:rPr>
        <w:t>)</w:t>
      </w:r>
      <w:r w:rsidRPr="000468EA">
        <w:rPr>
          <w:rFonts w:ascii="標楷體" w:eastAsia="標楷體" w:hAnsi="標楷體" w:hint="eastAsia"/>
          <w:szCs w:val="24"/>
        </w:rPr>
        <w:t>教學過程：</w:t>
      </w:r>
      <w:r w:rsidRPr="00217570">
        <w:rPr>
          <w:rFonts w:ascii="標楷體" w:eastAsia="標楷體" w:hAnsi="標楷體" w:hint="eastAsia"/>
          <w:szCs w:val="24"/>
        </w:rPr>
        <w:t>教學演示能詮釋教案所要表達的內容</w:t>
      </w:r>
      <w:r>
        <w:rPr>
          <w:rFonts w:ascii="標楷體" w:eastAsia="標楷體" w:hAnsi="標楷體"/>
          <w:szCs w:val="24"/>
        </w:rPr>
        <w:t>(40%)</w:t>
      </w:r>
      <w:r w:rsidRPr="00217570">
        <w:rPr>
          <w:rFonts w:ascii="標楷體" w:eastAsia="標楷體" w:hAnsi="標楷體" w:hint="eastAsia"/>
          <w:szCs w:val="24"/>
        </w:rPr>
        <w:t>。</w:t>
      </w:r>
    </w:p>
    <w:p w:rsidR="00BB76E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Pr>
          <w:rFonts w:ascii="標楷體" w:eastAsia="標楷體" w:hAnsi="標楷體" w:hint="eastAsia"/>
          <w:szCs w:val="24"/>
        </w:rPr>
        <w:t>二、</w:t>
      </w:r>
      <w:r w:rsidRPr="00217570">
        <w:rPr>
          <w:rFonts w:ascii="標楷體" w:eastAsia="標楷體" w:hAnsi="標楷體" w:hint="eastAsia"/>
          <w:szCs w:val="24"/>
        </w:rPr>
        <w:t>教師組：</w:t>
      </w:r>
    </w:p>
    <w:p w:rsidR="00BB76EA" w:rsidRPr="000468EA"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一</w:t>
      </w:r>
      <w:r>
        <w:rPr>
          <w:rFonts w:ascii="標楷體" w:eastAsia="標楷體" w:hAnsi="標楷體"/>
          <w:szCs w:val="24"/>
        </w:rPr>
        <w:t>)</w:t>
      </w:r>
      <w:r>
        <w:rPr>
          <w:rFonts w:ascii="標楷體" w:eastAsia="標楷體" w:hAnsi="標楷體" w:hint="eastAsia"/>
          <w:szCs w:val="24"/>
        </w:rPr>
        <w:t>教學設計：</w:t>
      </w:r>
      <w:r w:rsidRPr="00217570">
        <w:rPr>
          <w:rFonts w:ascii="標楷體" w:eastAsia="標楷體" w:hAnsi="標楷體" w:hint="eastAsia"/>
          <w:szCs w:val="24"/>
        </w:rPr>
        <w:t>設計</w:t>
      </w:r>
      <w:r>
        <w:rPr>
          <w:rFonts w:ascii="標楷體" w:eastAsia="標楷體" w:hAnsi="標楷體" w:hint="eastAsia"/>
          <w:szCs w:val="24"/>
        </w:rPr>
        <w:t>具</w:t>
      </w:r>
      <w:r w:rsidRPr="00217570">
        <w:rPr>
          <w:rFonts w:ascii="標楷體" w:eastAsia="標楷體" w:hAnsi="標楷體" w:hint="eastAsia"/>
          <w:szCs w:val="24"/>
        </w:rPr>
        <w:t>原創性、</w:t>
      </w:r>
      <w:r>
        <w:rPr>
          <w:rFonts w:ascii="標楷體" w:eastAsia="標楷體" w:hAnsi="標楷體" w:hint="eastAsia"/>
          <w:szCs w:val="24"/>
        </w:rPr>
        <w:t>能</w:t>
      </w:r>
      <w:r w:rsidRPr="00217570">
        <w:rPr>
          <w:rFonts w:ascii="標楷體" w:eastAsia="標楷體" w:hAnsi="標楷體" w:hint="eastAsia"/>
          <w:szCs w:val="24"/>
        </w:rPr>
        <w:t>啟發學生思辯能力</w:t>
      </w:r>
      <w:r>
        <w:rPr>
          <w:rFonts w:ascii="標楷體" w:eastAsia="標楷體" w:hAnsi="標楷體"/>
          <w:szCs w:val="24"/>
        </w:rPr>
        <w:t>(30%)</w:t>
      </w:r>
      <w:r>
        <w:rPr>
          <w:rFonts w:ascii="標楷體" w:eastAsia="標楷體" w:hAnsi="標楷體" w:hint="eastAsia"/>
          <w:szCs w:val="24"/>
        </w:rPr>
        <w:t>。</w:t>
      </w:r>
    </w:p>
    <w:p w:rsidR="00BB76EA" w:rsidRPr="000468EA"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Pr>
          <w:rFonts w:ascii="標楷體" w:eastAsia="標楷體" w:hAnsi="標楷體"/>
          <w:szCs w:val="24"/>
        </w:rPr>
        <w:t>(</w:t>
      </w:r>
      <w:r w:rsidRPr="000468EA">
        <w:rPr>
          <w:rFonts w:ascii="標楷體" w:eastAsia="標楷體" w:hAnsi="標楷體" w:hint="eastAsia"/>
          <w:szCs w:val="24"/>
        </w:rPr>
        <w:t>二</w:t>
      </w:r>
      <w:r>
        <w:rPr>
          <w:rFonts w:ascii="標楷體" w:eastAsia="標楷體" w:hAnsi="標楷體"/>
          <w:szCs w:val="24"/>
        </w:rPr>
        <w:t>)</w:t>
      </w:r>
      <w:r w:rsidRPr="000468EA">
        <w:rPr>
          <w:rFonts w:ascii="標楷體" w:eastAsia="標楷體" w:hAnsi="標楷體" w:hint="eastAsia"/>
          <w:szCs w:val="24"/>
        </w:rPr>
        <w:t>教學過程：能呈現主要科學概念，結構合理，善用日常生活的媒材</w:t>
      </w:r>
      <w:r w:rsidRPr="000468EA">
        <w:rPr>
          <w:rFonts w:ascii="標楷體" w:eastAsia="標楷體" w:hAnsi="標楷體"/>
          <w:szCs w:val="24"/>
        </w:rPr>
        <w:t>(</w:t>
      </w:r>
      <w:r>
        <w:rPr>
          <w:rFonts w:ascii="標楷體" w:eastAsia="標楷體" w:hAnsi="標楷體"/>
          <w:szCs w:val="24"/>
        </w:rPr>
        <w:t>2</w:t>
      </w:r>
      <w:r w:rsidRPr="000468EA">
        <w:rPr>
          <w:rFonts w:ascii="標楷體" w:eastAsia="標楷體" w:hAnsi="標楷體"/>
          <w:szCs w:val="24"/>
        </w:rPr>
        <w:t>0</w:t>
      </w:r>
      <w:r>
        <w:rPr>
          <w:rFonts w:ascii="標楷體" w:eastAsia="標楷體" w:hAnsi="標楷體"/>
          <w:szCs w:val="24"/>
        </w:rPr>
        <w:t>%</w:t>
      </w:r>
      <w:r w:rsidRPr="000468EA">
        <w:rPr>
          <w:rFonts w:ascii="標楷體" w:eastAsia="標楷體" w:hAnsi="標楷體"/>
          <w:szCs w:val="24"/>
        </w:rPr>
        <w:t>)</w:t>
      </w:r>
      <w:r w:rsidRPr="000468EA">
        <w:rPr>
          <w:rFonts w:ascii="標楷體" w:eastAsia="標楷體" w:hAnsi="標楷體" w:hint="eastAsia"/>
          <w:szCs w:val="24"/>
        </w:rPr>
        <w:t>。</w:t>
      </w:r>
    </w:p>
    <w:p w:rsidR="00BB76EA"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三</w:t>
      </w:r>
      <w:r>
        <w:rPr>
          <w:rFonts w:ascii="標楷體" w:eastAsia="標楷體" w:hAnsi="標楷體"/>
          <w:szCs w:val="24"/>
        </w:rPr>
        <w:t>)</w:t>
      </w:r>
      <w:r w:rsidRPr="000468EA">
        <w:rPr>
          <w:rFonts w:ascii="標楷體" w:eastAsia="標楷體" w:hAnsi="標楷體" w:hint="eastAsia"/>
          <w:szCs w:val="24"/>
        </w:rPr>
        <w:t>教學方法：能</w:t>
      </w:r>
      <w:r>
        <w:rPr>
          <w:rFonts w:ascii="標楷體" w:eastAsia="標楷體" w:hAnsi="標楷體" w:hint="eastAsia"/>
          <w:szCs w:val="24"/>
        </w:rPr>
        <w:t>引導學生探究</w:t>
      </w:r>
      <w:r w:rsidRPr="000468EA">
        <w:rPr>
          <w:rFonts w:ascii="標楷體" w:eastAsia="標楷體" w:hAnsi="標楷體" w:hint="eastAsia"/>
          <w:szCs w:val="24"/>
        </w:rPr>
        <w:t>、能</w:t>
      </w:r>
      <w:r>
        <w:rPr>
          <w:rFonts w:ascii="標楷體" w:eastAsia="標楷體" w:hAnsi="標楷體" w:hint="eastAsia"/>
          <w:szCs w:val="24"/>
        </w:rPr>
        <w:t>歸納</w:t>
      </w:r>
      <w:r w:rsidRPr="000468EA">
        <w:rPr>
          <w:rFonts w:ascii="標楷體" w:eastAsia="標楷體" w:hAnsi="標楷體" w:hint="eastAsia"/>
          <w:szCs w:val="24"/>
        </w:rPr>
        <w:t>重點、深入淺出、適合學生程度</w:t>
      </w:r>
      <w:r w:rsidRPr="000468EA">
        <w:rPr>
          <w:rFonts w:ascii="標楷體" w:eastAsia="標楷體" w:hAnsi="標楷體"/>
          <w:szCs w:val="24"/>
        </w:rPr>
        <w:t>(</w:t>
      </w:r>
      <w:r>
        <w:rPr>
          <w:rFonts w:ascii="標楷體" w:eastAsia="標楷體" w:hAnsi="標楷體"/>
          <w:szCs w:val="24"/>
        </w:rPr>
        <w:t>3</w:t>
      </w:r>
      <w:r w:rsidRPr="000468EA">
        <w:rPr>
          <w:rFonts w:ascii="標楷體" w:eastAsia="標楷體" w:hAnsi="標楷體"/>
          <w:szCs w:val="24"/>
        </w:rPr>
        <w:t>0</w:t>
      </w:r>
      <w:r>
        <w:rPr>
          <w:rFonts w:ascii="標楷體" w:eastAsia="標楷體" w:hAnsi="標楷體"/>
          <w:szCs w:val="24"/>
        </w:rPr>
        <w:t>%</w:t>
      </w:r>
      <w:r w:rsidRPr="000468EA">
        <w:rPr>
          <w:rFonts w:ascii="標楷體" w:eastAsia="標楷體" w:hAnsi="標楷體"/>
          <w:szCs w:val="24"/>
        </w:rPr>
        <w:t>)</w:t>
      </w:r>
      <w:r w:rsidRPr="000468EA">
        <w:rPr>
          <w:rFonts w:ascii="標楷體" w:eastAsia="標楷體" w:hAnsi="標楷體" w:hint="eastAsia"/>
          <w:szCs w:val="24"/>
        </w:rPr>
        <w:t>。</w:t>
      </w:r>
    </w:p>
    <w:p w:rsidR="00BB76EA" w:rsidRPr="00217570" w:rsidRDefault="00BB76EA" w:rsidP="00971C5A">
      <w:pPr>
        <w:widowControl/>
        <w:tabs>
          <w:tab w:val="left" w:pos="261"/>
          <w:tab w:val="left" w:pos="10754"/>
        </w:tabs>
        <w:snapToGrid w:val="0"/>
        <w:spacing w:line="400" w:lineRule="exact"/>
        <w:ind w:leftChars="218" w:left="948" w:rightChars="130" w:right="312" w:hangingChars="177" w:hanging="425"/>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四</w:t>
      </w:r>
      <w:r>
        <w:rPr>
          <w:rFonts w:ascii="標楷體" w:eastAsia="標楷體" w:hAnsi="標楷體"/>
          <w:szCs w:val="24"/>
        </w:rPr>
        <w:t>)</w:t>
      </w:r>
      <w:r w:rsidRPr="000468EA">
        <w:rPr>
          <w:rFonts w:ascii="標楷體" w:eastAsia="標楷體" w:hAnsi="標楷體" w:hint="eastAsia"/>
          <w:szCs w:val="24"/>
        </w:rPr>
        <w:t>教學表現：能</w:t>
      </w:r>
      <w:r>
        <w:rPr>
          <w:rFonts w:ascii="標楷體" w:eastAsia="標楷體" w:hAnsi="標楷體" w:hint="eastAsia"/>
          <w:szCs w:val="24"/>
        </w:rPr>
        <w:t>進行師生互動、</w:t>
      </w:r>
      <w:r w:rsidRPr="000468EA">
        <w:rPr>
          <w:rFonts w:ascii="標楷體" w:eastAsia="標楷體" w:hAnsi="標楷體" w:hint="eastAsia"/>
          <w:szCs w:val="24"/>
        </w:rPr>
        <w:t>給予適時的引導，儀容整潔、自然大方</w:t>
      </w:r>
      <w:r w:rsidRPr="000468EA">
        <w:rPr>
          <w:rFonts w:ascii="標楷體" w:eastAsia="標楷體" w:hAnsi="標楷體"/>
          <w:szCs w:val="24"/>
        </w:rPr>
        <w:t>(</w:t>
      </w:r>
      <w:r>
        <w:rPr>
          <w:rFonts w:ascii="標楷體" w:eastAsia="標楷體" w:hAnsi="標楷體"/>
          <w:szCs w:val="24"/>
        </w:rPr>
        <w:t>2</w:t>
      </w:r>
      <w:r w:rsidRPr="000468EA">
        <w:rPr>
          <w:rFonts w:ascii="標楷體" w:eastAsia="標楷體" w:hAnsi="標楷體"/>
          <w:szCs w:val="24"/>
        </w:rPr>
        <w:t>0</w:t>
      </w:r>
      <w:r>
        <w:rPr>
          <w:rFonts w:ascii="標楷體" w:eastAsia="標楷體" w:hAnsi="標楷體"/>
          <w:szCs w:val="24"/>
        </w:rPr>
        <w:t>%</w:t>
      </w:r>
      <w:r w:rsidRPr="000468EA">
        <w:rPr>
          <w:rFonts w:ascii="標楷體" w:eastAsia="標楷體" w:hAnsi="標楷體"/>
          <w:szCs w:val="24"/>
        </w:rPr>
        <w:t>)</w:t>
      </w:r>
      <w:r w:rsidRPr="000468EA">
        <w:rPr>
          <w:rFonts w:ascii="標楷體" w:eastAsia="標楷體" w:hAnsi="標楷體" w:hint="eastAsia"/>
          <w:szCs w:val="24"/>
        </w:rPr>
        <w:t>。</w:t>
      </w:r>
    </w:p>
    <w:p w:rsidR="00BB76EA" w:rsidRDefault="00BB76EA" w:rsidP="00971C5A">
      <w:pPr>
        <w:widowControl/>
        <w:tabs>
          <w:tab w:val="left" w:pos="261"/>
          <w:tab w:val="left" w:pos="10754"/>
        </w:tabs>
        <w:snapToGrid w:val="0"/>
        <w:spacing w:line="400" w:lineRule="exact"/>
        <w:ind w:leftChars="118" w:left="708" w:rightChars="117" w:right="281" w:hangingChars="177" w:hanging="425"/>
        <w:rPr>
          <w:rFonts w:ascii="標楷體" w:eastAsia="標楷體" w:hAnsi="標楷體"/>
          <w:szCs w:val="24"/>
        </w:rPr>
      </w:pPr>
      <w:r>
        <w:rPr>
          <w:rFonts w:ascii="標楷體" w:eastAsia="標楷體" w:hAnsi="標楷體" w:hint="eastAsia"/>
          <w:szCs w:val="24"/>
        </w:rPr>
        <w:t>三</w:t>
      </w:r>
      <w:r w:rsidRPr="00217570">
        <w:rPr>
          <w:rFonts w:ascii="標楷體" w:eastAsia="標楷體" w:hAnsi="標楷體" w:hint="eastAsia"/>
          <w:szCs w:val="24"/>
        </w:rPr>
        <w:t>、評審人員：</w:t>
      </w:r>
      <w:r>
        <w:rPr>
          <w:rFonts w:ascii="標楷體" w:eastAsia="標楷體" w:hAnsi="標楷體" w:hint="eastAsia"/>
          <w:szCs w:val="24"/>
        </w:rPr>
        <w:t>聘請</w:t>
      </w:r>
      <w:r w:rsidRPr="004440AF">
        <w:rPr>
          <w:rFonts w:ascii="標楷體" w:eastAsia="標楷體" w:hAnsi="標楷體" w:hint="eastAsia"/>
          <w:szCs w:val="24"/>
        </w:rPr>
        <w:t>本領域專業背景之教授</w:t>
      </w:r>
      <w:r w:rsidRPr="00217570">
        <w:rPr>
          <w:rFonts w:ascii="標楷體" w:eastAsia="標楷體" w:hAnsi="標楷體" w:hint="eastAsia"/>
          <w:szCs w:val="24"/>
        </w:rPr>
        <w:t>、輔導諮詢委員、</w:t>
      </w:r>
      <w:r>
        <w:rPr>
          <w:rFonts w:ascii="標楷體" w:eastAsia="標楷體" w:hAnsi="標楷體" w:hint="eastAsia"/>
          <w:szCs w:val="24"/>
        </w:rPr>
        <w:t>教學實務</w:t>
      </w:r>
      <w:r w:rsidRPr="00217570">
        <w:rPr>
          <w:rFonts w:ascii="標楷體" w:eastAsia="標楷體" w:hAnsi="標楷體" w:hint="eastAsia"/>
          <w:szCs w:val="24"/>
        </w:rPr>
        <w:t>教師或自然與生活科技領域教材教法教師擔任之。</w:t>
      </w:r>
    </w:p>
    <w:p w:rsidR="00BB76EA" w:rsidRDefault="00BB76EA" w:rsidP="00971C5A">
      <w:pPr>
        <w:autoSpaceDE w:val="0"/>
        <w:autoSpaceDN w:val="0"/>
        <w:adjustRightInd w:val="0"/>
        <w:spacing w:line="440" w:lineRule="exact"/>
        <w:jc w:val="both"/>
        <w:rPr>
          <w:rFonts w:ascii="標楷體" w:eastAsia="標楷體" w:hAnsi="標楷體" w:cs="標楷體"/>
          <w:kern w:val="0"/>
          <w:szCs w:val="24"/>
        </w:rPr>
      </w:pPr>
      <w:r w:rsidRPr="00AE4246">
        <w:rPr>
          <w:rFonts w:ascii="標楷體" w:eastAsia="標楷體" w:hAnsi="標楷體" w:cs="標楷體" w:hint="eastAsia"/>
          <w:kern w:val="0"/>
          <w:szCs w:val="24"/>
        </w:rPr>
        <w:t>玖、附則</w:t>
      </w:r>
    </w:p>
    <w:p w:rsidR="00BB76EA" w:rsidRPr="00AE4246" w:rsidRDefault="00BB76EA" w:rsidP="00EC5260">
      <w:pPr>
        <w:widowControl/>
        <w:tabs>
          <w:tab w:val="left" w:pos="261"/>
          <w:tab w:val="left" w:pos="10754"/>
        </w:tabs>
        <w:snapToGrid w:val="0"/>
        <w:spacing w:line="400" w:lineRule="exact"/>
        <w:ind w:leftChars="118" w:left="708" w:rightChars="130" w:right="312" w:hangingChars="177" w:hanging="425"/>
        <w:rPr>
          <w:rFonts w:ascii="標楷體" w:eastAsia="標楷體" w:hAnsi="標楷體" w:cs="標楷體"/>
          <w:kern w:val="0"/>
          <w:szCs w:val="24"/>
        </w:rPr>
      </w:pPr>
      <w:r>
        <w:rPr>
          <w:rFonts w:eastAsia="標楷體" w:hint="eastAsia"/>
        </w:rPr>
        <w:t>一、</w:t>
      </w:r>
      <w:r w:rsidRPr="00446870">
        <w:rPr>
          <w:rFonts w:eastAsia="標楷體" w:hint="eastAsia"/>
        </w:rPr>
        <w:t>參賽作品之教案及</w:t>
      </w:r>
      <w:r w:rsidRPr="00EC5260">
        <w:rPr>
          <w:rFonts w:ascii="標楷體" w:eastAsia="標楷體" w:hAnsi="標楷體" w:cs="新細明體" w:hint="eastAsia"/>
          <w:kern w:val="0"/>
          <w:szCs w:val="24"/>
        </w:rPr>
        <w:t>光碟</w:t>
      </w:r>
      <w:r w:rsidRPr="00446870">
        <w:rPr>
          <w:rFonts w:eastAsia="標楷體" w:hint="eastAsia"/>
        </w:rPr>
        <w:t>片內容上均</w:t>
      </w:r>
      <w:r w:rsidRPr="00446870">
        <w:rPr>
          <w:rFonts w:eastAsia="標楷體" w:hint="eastAsia"/>
          <w:u w:val="double"/>
        </w:rPr>
        <w:t>不得出現</w:t>
      </w:r>
      <w:r w:rsidRPr="00446870">
        <w:rPr>
          <w:rFonts w:eastAsia="標楷體" w:hint="eastAsia"/>
        </w:rPr>
        <w:t>作者任教之</w:t>
      </w:r>
      <w:r w:rsidRPr="00446870">
        <w:rPr>
          <w:rFonts w:eastAsia="標楷體" w:hint="eastAsia"/>
          <w:u w:val="double"/>
        </w:rPr>
        <w:t>校名及作者姓名</w:t>
      </w:r>
      <w:r w:rsidRPr="00446870">
        <w:rPr>
          <w:rFonts w:eastAsia="標楷體" w:hint="eastAsia"/>
        </w:rPr>
        <w:t>，違者取消參賽資格。</w:t>
      </w:r>
    </w:p>
    <w:p w:rsidR="00BB76EA" w:rsidRPr="00E15276"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cs="新細明體"/>
          <w:kern w:val="0"/>
          <w:szCs w:val="24"/>
        </w:rPr>
      </w:pPr>
      <w:r>
        <w:rPr>
          <w:rFonts w:ascii="標楷體" w:eastAsia="標楷體" w:hAnsi="標楷體" w:cs="新細明體" w:hint="eastAsia"/>
          <w:kern w:val="0"/>
          <w:szCs w:val="24"/>
        </w:rPr>
        <w:t>二</w:t>
      </w:r>
      <w:r w:rsidRPr="00E15276">
        <w:rPr>
          <w:rFonts w:ascii="標楷體" w:eastAsia="標楷體" w:hAnsi="標楷體" w:cs="新細明體" w:hint="eastAsia"/>
          <w:kern w:val="0"/>
          <w:szCs w:val="24"/>
        </w:rPr>
        <w:t>、教師組參賽作品須為原創性教學方案。</w:t>
      </w:r>
    </w:p>
    <w:p w:rsidR="00BB76EA" w:rsidRPr="00E15276"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cs="新細明體"/>
          <w:kern w:val="0"/>
          <w:szCs w:val="24"/>
        </w:rPr>
      </w:pPr>
      <w:r>
        <w:rPr>
          <w:rFonts w:ascii="標楷體" w:eastAsia="標楷體" w:hAnsi="標楷體" w:cs="新細明體" w:hint="eastAsia"/>
          <w:kern w:val="0"/>
          <w:szCs w:val="24"/>
        </w:rPr>
        <w:t>三</w:t>
      </w:r>
      <w:r w:rsidRPr="00E15276">
        <w:rPr>
          <w:rFonts w:ascii="標楷體" w:eastAsia="標楷體" w:hAnsi="標楷體" w:cs="新細明體" w:hint="eastAsia"/>
          <w:kern w:val="0"/>
          <w:szCs w:val="24"/>
        </w:rPr>
        <w:t>、教師組作品需</w:t>
      </w:r>
      <w:r>
        <w:rPr>
          <w:rFonts w:ascii="標楷體" w:eastAsia="標楷體" w:hAnsi="標楷體" w:cs="新細明體" w:hint="eastAsia"/>
          <w:kern w:val="0"/>
          <w:szCs w:val="24"/>
        </w:rPr>
        <w:t>於規定時間內自行取回，超過規定時間後統一銷毀</w:t>
      </w:r>
      <w:r w:rsidRPr="00E15276">
        <w:rPr>
          <w:rFonts w:ascii="標楷體" w:eastAsia="標楷體" w:hAnsi="標楷體" w:cs="新細明體" w:hint="eastAsia"/>
          <w:kern w:val="0"/>
          <w:szCs w:val="24"/>
        </w:rPr>
        <w:t>。</w:t>
      </w:r>
    </w:p>
    <w:p w:rsidR="00BB76E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cs="標楷體"/>
          <w:color w:val="000000"/>
          <w:kern w:val="0"/>
        </w:rPr>
      </w:pPr>
      <w:r>
        <w:rPr>
          <w:rFonts w:ascii="標楷體" w:eastAsia="標楷體" w:hAnsi="標楷體" w:cs="標楷體" w:hint="eastAsia"/>
          <w:color w:val="000000"/>
          <w:kern w:val="0"/>
        </w:rPr>
        <w:t>四</w:t>
      </w:r>
      <w:r w:rsidRPr="0021239B">
        <w:rPr>
          <w:rFonts w:ascii="標楷體" w:eastAsia="標楷體" w:hAnsi="標楷體" w:cs="標楷體" w:hint="eastAsia"/>
          <w:color w:val="000000"/>
          <w:kern w:val="0"/>
        </w:rPr>
        <w:t>、參賽作品內容以自行設計為主，作品引用素材應注意智慧財產權相關規定，如有違反，相關法律責任由參賽者自行負責。</w:t>
      </w:r>
    </w:p>
    <w:p w:rsidR="00BB76EA" w:rsidRDefault="00BB76EA" w:rsidP="00971C5A">
      <w:pPr>
        <w:widowControl/>
        <w:tabs>
          <w:tab w:val="left" w:pos="261"/>
          <w:tab w:val="left" w:pos="10754"/>
        </w:tabs>
        <w:snapToGrid w:val="0"/>
        <w:spacing w:line="400" w:lineRule="exact"/>
        <w:ind w:leftChars="118" w:left="708" w:rightChars="130" w:right="312" w:hangingChars="177" w:hanging="425"/>
        <w:rPr>
          <w:rFonts w:eastAsia="標楷體"/>
        </w:rPr>
      </w:pPr>
      <w:r>
        <w:rPr>
          <w:rFonts w:ascii="標楷體" w:eastAsia="標楷體" w:hAnsi="標楷體" w:cs="標楷體" w:hint="eastAsia"/>
          <w:color w:val="000000"/>
          <w:kern w:val="0"/>
        </w:rPr>
        <w:t>五、</w:t>
      </w:r>
      <w:r w:rsidRPr="00CB4324">
        <w:rPr>
          <w:rFonts w:eastAsia="標楷體" w:hint="eastAsia"/>
        </w:rPr>
        <w:t>已參加</w:t>
      </w:r>
      <w:r w:rsidRPr="00F66891">
        <w:rPr>
          <w:rFonts w:ascii="標楷體" w:eastAsia="標楷體" w:hAnsi="標楷體" w:cs="標楷體" w:hint="eastAsia"/>
          <w:color w:val="000000"/>
          <w:kern w:val="0"/>
        </w:rPr>
        <w:t>其他</w:t>
      </w:r>
      <w:r w:rsidRPr="00CB4324">
        <w:rPr>
          <w:rFonts w:eastAsia="標楷體" w:hint="eastAsia"/>
        </w:rPr>
        <w:t>公開競賽之得獎作品不得再次參賽，且每件參賽作品不得另行參加其他競賽，且必須遵守著作權相關之規定，若有違反情事，經評審會議確認屬實者</w:t>
      </w:r>
      <w:r>
        <w:rPr>
          <w:rFonts w:eastAsia="標楷體" w:hint="eastAsia"/>
        </w:rPr>
        <w:t>或</w:t>
      </w:r>
      <w:r w:rsidRPr="0021239B">
        <w:rPr>
          <w:rFonts w:ascii="標楷體" w:eastAsia="標楷體" w:hAnsi="標楷體" w:cs="標楷體" w:hint="eastAsia"/>
          <w:color w:val="000000"/>
          <w:kern w:val="0"/>
        </w:rPr>
        <w:t>經有關機關處罰確定者，</w:t>
      </w:r>
      <w:r w:rsidRPr="00CB4324">
        <w:rPr>
          <w:rFonts w:eastAsia="標楷體" w:hint="eastAsia"/>
        </w:rPr>
        <w:t>立即取消參賽資格。若該作品已得獎，追回獎勵。</w:t>
      </w:r>
    </w:p>
    <w:p w:rsidR="00BB76EA" w:rsidRDefault="00BB76EA" w:rsidP="00971C5A">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Pr>
          <w:rFonts w:ascii="標楷體" w:eastAsia="標楷體" w:hAnsi="標楷體" w:cs="新細明體" w:hint="eastAsia"/>
          <w:kern w:val="0"/>
          <w:szCs w:val="24"/>
        </w:rPr>
        <w:t>六</w:t>
      </w:r>
      <w:r w:rsidRPr="00E15276">
        <w:rPr>
          <w:rFonts w:ascii="標楷體" w:eastAsia="標楷體" w:hAnsi="標楷體" w:cs="新細明體" w:hint="eastAsia"/>
          <w:kern w:val="0"/>
          <w:szCs w:val="24"/>
        </w:rPr>
        <w:t>、</w:t>
      </w:r>
      <w:r w:rsidRPr="00E15276">
        <w:rPr>
          <w:rFonts w:ascii="標楷體" w:eastAsia="標楷體" w:hAnsi="標楷體" w:hint="eastAsia"/>
          <w:szCs w:val="24"/>
        </w:rPr>
        <w:t>著作規定：</w:t>
      </w:r>
      <w:r w:rsidRPr="00E15276">
        <w:rPr>
          <w:rFonts w:ascii="標楷體" w:eastAsia="標楷體" w:hAnsi="標楷體" w:cs="新細明體" w:hint="eastAsia"/>
          <w:kern w:val="0"/>
          <w:szCs w:val="24"/>
        </w:rPr>
        <w:t>教師組</w:t>
      </w:r>
      <w:r w:rsidRPr="00E15276">
        <w:rPr>
          <w:rFonts w:ascii="標楷體" w:eastAsia="標楷體" w:hAnsi="標楷體" w:hint="eastAsia"/>
          <w:szCs w:val="24"/>
        </w:rPr>
        <w:t>演示之作品、影音、影像、影片之著作權屬於本計劃所有，得獎時時填寫授權同意書（附件二），本計畫擁有推廣、借閱、公布、印製、發行、重製及公開展示播放、上網等之權利，不另支付酬勞或任何費用，並不作為商業活動之教材。</w:t>
      </w:r>
    </w:p>
    <w:p w:rsidR="00BB76EA" w:rsidRDefault="00BB76EA" w:rsidP="004B4ACD">
      <w:pPr>
        <w:widowControl/>
        <w:tabs>
          <w:tab w:val="left" w:pos="261"/>
          <w:tab w:val="left" w:pos="10754"/>
        </w:tabs>
        <w:snapToGrid w:val="0"/>
        <w:spacing w:line="400" w:lineRule="exact"/>
        <w:ind w:leftChars="118" w:left="708" w:rightChars="130" w:right="312" w:hangingChars="177" w:hanging="425"/>
        <w:rPr>
          <w:rFonts w:ascii="標楷體" w:eastAsia="標楷體" w:hAnsi="標楷體"/>
          <w:szCs w:val="24"/>
        </w:rPr>
      </w:pPr>
      <w:r>
        <w:rPr>
          <w:rFonts w:ascii="標楷體" w:eastAsia="標楷體" w:hAnsi="標楷體" w:hint="eastAsia"/>
          <w:szCs w:val="24"/>
        </w:rPr>
        <w:t>七</w:t>
      </w:r>
      <w:r w:rsidRPr="00E15276">
        <w:rPr>
          <w:rFonts w:ascii="標楷體" w:eastAsia="標楷體" w:hAnsi="標楷體" w:cs="新細明體" w:hint="eastAsia"/>
          <w:kern w:val="0"/>
          <w:szCs w:val="24"/>
        </w:rPr>
        <w:t>、</w:t>
      </w:r>
      <w:r w:rsidRPr="00217570">
        <w:rPr>
          <w:rFonts w:ascii="標楷體" w:eastAsia="標楷體" w:hAnsi="標楷體" w:hint="eastAsia"/>
          <w:szCs w:val="24"/>
        </w:rPr>
        <w:t>本計畫於中心</w:t>
      </w:r>
      <w:r>
        <w:rPr>
          <w:rFonts w:ascii="標楷體" w:eastAsia="標楷體" w:hAnsi="標楷體" w:hint="eastAsia"/>
          <w:szCs w:val="24"/>
        </w:rPr>
        <w:t>常務委員</w:t>
      </w:r>
      <w:r w:rsidRPr="00217570">
        <w:rPr>
          <w:rFonts w:ascii="標楷體" w:eastAsia="標楷體" w:hAnsi="標楷體" w:hint="eastAsia"/>
          <w:szCs w:val="24"/>
        </w:rPr>
        <w:t>會議核定後實施，修正時亦同。</w:t>
      </w:r>
    </w:p>
    <w:p w:rsidR="00BB76EA" w:rsidRDefault="00BB76EA">
      <w:pPr>
        <w:widowControl/>
        <w:rPr>
          <w:rFonts w:ascii="標楷體" w:eastAsia="標楷體" w:hAnsi="標楷體"/>
          <w:szCs w:val="24"/>
        </w:rPr>
      </w:pPr>
      <w:r>
        <w:rPr>
          <w:rFonts w:ascii="標楷體" w:eastAsia="標楷體" w:hAnsi="標楷體"/>
          <w:szCs w:val="24"/>
        </w:rPr>
        <w:br w:type="page"/>
      </w:r>
    </w:p>
    <w:p w:rsidR="00BB76EA" w:rsidRPr="00217570" w:rsidRDefault="00BB76EA" w:rsidP="00841646">
      <w:pPr>
        <w:widowControl/>
        <w:tabs>
          <w:tab w:val="left" w:pos="261"/>
          <w:tab w:val="left" w:pos="10754"/>
        </w:tabs>
        <w:snapToGrid w:val="0"/>
        <w:spacing w:line="400" w:lineRule="exact"/>
        <w:ind w:rightChars="130" w:right="312"/>
        <w:rPr>
          <w:rFonts w:ascii="標楷體" w:eastAsia="標楷體" w:hAnsi="標楷體"/>
        </w:rPr>
      </w:pPr>
      <w:r w:rsidRPr="00217570">
        <w:rPr>
          <w:rFonts w:ascii="標楷體" w:eastAsia="標楷體" w:hAnsi="標楷體" w:hint="eastAsia"/>
        </w:rPr>
        <w:t>附件一　報名表</w:t>
      </w:r>
    </w:p>
    <w:p w:rsidR="00BB76EA" w:rsidRPr="00217570" w:rsidRDefault="00BB76EA" w:rsidP="00841646">
      <w:pPr>
        <w:adjustRightInd w:val="0"/>
        <w:spacing w:line="440" w:lineRule="exact"/>
        <w:jc w:val="center"/>
        <w:rPr>
          <w:rFonts w:ascii="標楷體" w:eastAsia="標楷體" w:hAnsi="標楷體"/>
          <w:b/>
          <w:sz w:val="32"/>
          <w:szCs w:val="32"/>
        </w:rPr>
      </w:pPr>
      <w:r w:rsidRPr="00217570">
        <w:rPr>
          <w:rFonts w:ascii="標楷體" w:eastAsia="標楷體" w:hAnsi="標楷體" w:hint="eastAsia"/>
          <w:b/>
          <w:kern w:val="0"/>
          <w:sz w:val="32"/>
          <w:szCs w:val="32"/>
        </w:rPr>
        <w:t>教育部國民小學師資培用聯盟自然與生活科技學習領域教學中心</w:t>
      </w:r>
    </w:p>
    <w:p w:rsidR="00BB76EA" w:rsidRPr="00653C17" w:rsidRDefault="00BB76EA" w:rsidP="00726617">
      <w:pPr>
        <w:spacing w:afterLines="50" w:line="276" w:lineRule="auto"/>
        <w:jc w:val="center"/>
        <w:rPr>
          <w:rFonts w:ascii="標楷體" w:eastAsia="標楷體" w:hAnsi="標楷體"/>
          <w:b/>
          <w:sz w:val="32"/>
          <w:szCs w:val="36"/>
        </w:rPr>
      </w:pPr>
      <w:r>
        <w:rPr>
          <w:rFonts w:ascii="標楷體" w:eastAsia="標楷體" w:hAnsi="標楷體"/>
          <w:b/>
          <w:kern w:val="0"/>
          <w:sz w:val="32"/>
          <w:szCs w:val="32"/>
        </w:rPr>
        <w:t>104</w:t>
      </w:r>
      <w:r>
        <w:rPr>
          <w:rFonts w:ascii="標楷體" w:eastAsia="標楷體" w:hAnsi="標楷體" w:hint="eastAsia"/>
          <w:b/>
          <w:kern w:val="0"/>
          <w:sz w:val="32"/>
          <w:szCs w:val="32"/>
        </w:rPr>
        <w:t>年</w:t>
      </w:r>
      <w:r w:rsidRPr="00217570">
        <w:rPr>
          <w:rFonts w:ascii="標楷體" w:eastAsia="標楷體" w:hAnsi="標楷體" w:hint="eastAsia"/>
          <w:b/>
          <w:kern w:val="0"/>
          <w:sz w:val="32"/>
          <w:szCs w:val="32"/>
        </w:rPr>
        <w:t>教學演示競賽活動</w:t>
      </w:r>
      <w:r w:rsidRPr="00217570">
        <w:rPr>
          <w:rFonts w:ascii="標楷體" w:eastAsia="標楷體" w:hAnsi="標楷體" w:hint="eastAsia"/>
          <w:b/>
          <w:sz w:val="32"/>
          <w:szCs w:val="36"/>
        </w:rPr>
        <w:t>報名表</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01"/>
        <w:gridCol w:w="1525"/>
        <w:gridCol w:w="1849"/>
        <w:gridCol w:w="1265"/>
        <w:gridCol w:w="248"/>
        <w:gridCol w:w="3080"/>
      </w:tblGrid>
      <w:tr w:rsidR="00BB76EA" w:rsidRPr="00106793" w:rsidTr="008B103D">
        <w:trPr>
          <w:tblCellSpacing w:w="0" w:type="dxa"/>
        </w:trPr>
        <w:tc>
          <w:tcPr>
            <w:tcW w:w="880" w:type="pct"/>
            <w:tcBorders>
              <w:top w:val="outset" w:sz="6" w:space="0" w:color="auto"/>
              <w:bottom w:val="outset" w:sz="6" w:space="0" w:color="auto"/>
              <w:right w:val="outset" w:sz="6" w:space="0" w:color="auto"/>
            </w:tcBorders>
            <w:vAlign w:val="center"/>
          </w:tcPr>
          <w:p w:rsidR="00BB76EA" w:rsidRPr="00106793" w:rsidRDefault="00BB76EA" w:rsidP="008B103D">
            <w:pPr>
              <w:pStyle w:val="NormalWeb"/>
              <w:spacing w:line="240" w:lineRule="atLeast"/>
              <w:jc w:val="distribute"/>
              <w:rPr>
                <w:rFonts w:ascii="標楷體" w:eastAsia="標楷體" w:hAnsi="標楷體"/>
              </w:rPr>
            </w:pPr>
            <w:r w:rsidRPr="00106793">
              <w:rPr>
                <w:rFonts w:ascii="標楷體" w:eastAsia="標楷體" w:hAnsi="標楷體" w:hint="eastAsia"/>
              </w:rPr>
              <w:t>收件編號</w:t>
            </w:r>
          </w:p>
          <w:p w:rsidR="00BB76EA" w:rsidRPr="00106793" w:rsidRDefault="00BB76EA" w:rsidP="008B103D">
            <w:pPr>
              <w:pStyle w:val="NormalWeb"/>
              <w:spacing w:line="240" w:lineRule="atLeast"/>
              <w:jc w:val="distribute"/>
              <w:rPr>
                <w:rFonts w:ascii="標楷體" w:eastAsia="標楷體" w:hAnsi="標楷體"/>
              </w:rPr>
            </w:pPr>
            <w:r w:rsidRPr="00106793">
              <w:rPr>
                <w:rFonts w:ascii="標楷體" w:eastAsia="標楷體" w:hAnsi="標楷體" w:hint="eastAsia"/>
              </w:rPr>
              <w:t>（勿填寫）</w:t>
            </w:r>
          </w:p>
        </w:tc>
        <w:tc>
          <w:tcPr>
            <w:tcW w:w="1745" w:type="pct"/>
            <w:gridSpan w:val="2"/>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240" w:lineRule="atLeast"/>
              <w:rPr>
                <w:rFonts w:ascii="標楷體" w:eastAsia="標楷體" w:hAnsi="標楷體"/>
              </w:rPr>
            </w:pPr>
          </w:p>
        </w:tc>
        <w:tc>
          <w:tcPr>
            <w:tcW w:w="782" w:type="pct"/>
            <w:gridSpan w:val="2"/>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240" w:lineRule="atLeast"/>
              <w:rPr>
                <w:rFonts w:ascii="標楷體" w:eastAsia="標楷體" w:hAnsi="標楷體"/>
              </w:rPr>
            </w:pPr>
            <w:r>
              <w:rPr>
                <w:rFonts w:ascii="標楷體" w:eastAsia="標楷體" w:hAnsi="標楷體" w:hint="eastAsia"/>
                <w:kern w:val="0"/>
              </w:rPr>
              <w:t>組別</w:t>
            </w:r>
          </w:p>
        </w:tc>
        <w:tc>
          <w:tcPr>
            <w:tcW w:w="1593" w:type="pct"/>
            <w:tcBorders>
              <w:top w:val="outset" w:sz="6" w:space="0" w:color="auto"/>
              <w:left w:val="outset" w:sz="6" w:space="0" w:color="auto"/>
              <w:bottom w:val="outset" w:sz="6" w:space="0" w:color="auto"/>
            </w:tcBorders>
          </w:tcPr>
          <w:p w:rsidR="00BB76EA" w:rsidRPr="00106793" w:rsidRDefault="00BB76EA" w:rsidP="008B103D">
            <w:pPr>
              <w:spacing w:line="240" w:lineRule="atLeast"/>
              <w:rPr>
                <w:rFonts w:ascii="標楷體" w:eastAsia="標楷體" w:hAnsi="標楷體"/>
              </w:rPr>
            </w:pPr>
            <w:r w:rsidRPr="00217570">
              <w:rPr>
                <w:rFonts w:ascii="標楷體" w:eastAsia="標楷體" w:hAnsi="標楷體" w:hint="eastAsia"/>
              </w:rPr>
              <w:t>□</w:t>
            </w:r>
            <w:r w:rsidRPr="00217570">
              <w:rPr>
                <w:rFonts w:ascii="標楷體" w:eastAsia="標楷體" w:hAnsi="標楷體"/>
              </w:rPr>
              <w:t xml:space="preserve"> </w:t>
            </w:r>
            <w:r w:rsidRPr="00217570">
              <w:rPr>
                <w:rFonts w:ascii="標楷體" w:eastAsia="標楷體" w:hAnsi="標楷體" w:hint="eastAsia"/>
              </w:rPr>
              <w:t>師資生組</w:t>
            </w:r>
            <w:r w:rsidRPr="00217570">
              <w:rPr>
                <w:rFonts w:ascii="標楷體" w:eastAsia="標楷體" w:hAnsi="標楷體"/>
              </w:rPr>
              <w:t xml:space="preserve">  </w:t>
            </w:r>
            <w:r w:rsidRPr="00217570">
              <w:rPr>
                <w:rFonts w:ascii="標楷體" w:eastAsia="標楷體" w:hAnsi="標楷體" w:hint="eastAsia"/>
              </w:rPr>
              <w:t>□</w:t>
            </w:r>
            <w:r w:rsidRPr="00217570">
              <w:rPr>
                <w:rFonts w:ascii="標楷體" w:eastAsia="標楷體" w:hAnsi="標楷體"/>
              </w:rPr>
              <w:t xml:space="preserve"> </w:t>
            </w:r>
            <w:r w:rsidRPr="00217570">
              <w:rPr>
                <w:rFonts w:ascii="標楷體" w:eastAsia="標楷體" w:hAnsi="標楷體" w:hint="eastAsia"/>
              </w:rPr>
              <w:t>教師組</w:t>
            </w:r>
          </w:p>
        </w:tc>
      </w:tr>
      <w:tr w:rsidR="00BB76EA" w:rsidRPr="00106793" w:rsidTr="008B103D">
        <w:trPr>
          <w:tblCellSpacing w:w="0" w:type="dxa"/>
        </w:trPr>
        <w:tc>
          <w:tcPr>
            <w:tcW w:w="880" w:type="pct"/>
            <w:tcBorders>
              <w:top w:val="outset" w:sz="6" w:space="0" w:color="auto"/>
              <w:bottom w:val="outset" w:sz="6" w:space="0" w:color="auto"/>
              <w:right w:val="outset" w:sz="6" w:space="0" w:color="auto"/>
            </w:tcBorders>
            <w:vAlign w:val="center"/>
          </w:tcPr>
          <w:p w:rsidR="00BB76EA" w:rsidRPr="00106793" w:rsidRDefault="00BB76EA" w:rsidP="008B103D">
            <w:pPr>
              <w:pStyle w:val="NormalWeb"/>
              <w:jc w:val="distribute"/>
              <w:rPr>
                <w:rFonts w:ascii="標楷體" w:eastAsia="標楷體" w:hAnsi="標楷體"/>
              </w:rPr>
            </w:pPr>
            <w:r w:rsidRPr="00106793">
              <w:rPr>
                <w:rFonts w:ascii="標楷體" w:eastAsia="標楷體" w:hAnsi="標楷體" w:hint="eastAsia"/>
              </w:rPr>
              <w:t>教案名稱</w:t>
            </w:r>
          </w:p>
        </w:tc>
        <w:tc>
          <w:tcPr>
            <w:tcW w:w="4120" w:type="pct"/>
            <w:gridSpan w:val="5"/>
            <w:tcBorders>
              <w:top w:val="outset" w:sz="6" w:space="0" w:color="auto"/>
              <w:left w:val="outset" w:sz="6" w:space="0" w:color="auto"/>
              <w:bottom w:val="outset" w:sz="6" w:space="0" w:color="auto"/>
            </w:tcBorders>
          </w:tcPr>
          <w:p w:rsidR="00BB76EA" w:rsidRPr="00106793" w:rsidRDefault="00BB76EA" w:rsidP="008B103D">
            <w:pPr>
              <w:rPr>
                <w:rFonts w:ascii="標楷體" w:eastAsia="標楷體" w:hAnsi="標楷體"/>
              </w:rPr>
            </w:pPr>
          </w:p>
        </w:tc>
      </w:tr>
      <w:tr w:rsidR="00BB76EA" w:rsidRPr="00106793" w:rsidTr="008B103D">
        <w:trPr>
          <w:tblCellSpacing w:w="0" w:type="dxa"/>
        </w:trPr>
        <w:tc>
          <w:tcPr>
            <w:tcW w:w="880" w:type="pct"/>
            <w:tcBorders>
              <w:top w:val="outset" w:sz="6" w:space="0" w:color="auto"/>
              <w:bottom w:val="outset" w:sz="6" w:space="0" w:color="auto"/>
              <w:right w:val="outset" w:sz="6" w:space="0" w:color="auto"/>
            </w:tcBorders>
            <w:vAlign w:val="center"/>
          </w:tcPr>
          <w:p w:rsidR="00BB76EA" w:rsidRPr="00106793" w:rsidRDefault="00BB76EA" w:rsidP="008B103D">
            <w:pPr>
              <w:pStyle w:val="NormalWeb"/>
              <w:jc w:val="distribute"/>
              <w:rPr>
                <w:rFonts w:ascii="標楷體" w:eastAsia="標楷體" w:hAnsi="標楷體"/>
              </w:rPr>
            </w:pPr>
            <w:r w:rsidRPr="00106793">
              <w:rPr>
                <w:rFonts w:ascii="標楷體" w:eastAsia="標楷體" w:hAnsi="標楷體" w:hint="eastAsia"/>
              </w:rPr>
              <w:t>學習階段</w:t>
            </w:r>
          </w:p>
        </w:tc>
        <w:tc>
          <w:tcPr>
            <w:tcW w:w="1745" w:type="pct"/>
            <w:gridSpan w:val="2"/>
            <w:tcBorders>
              <w:top w:val="outset" w:sz="6" w:space="0" w:color="auto"/>
              <w:left w:val="outset" w:sz="6" w:space="0" w:color="auto"/>
              <w:bottom w:val="outset" w:sz="6" w:space="0" w:color="auto"/>
              <w:right w:val="outset" w:sz="6" w:space="0" w:color="auto"/>
            </w:tcBorders>
          </w:tcPr>
          <w:p w:rsidR="00BB76EA" w:rsidRPr="00106793" w:rsidRDefault="00BB76EA" w:rsidP="008B103D">
            <w:pPr>
              <w:rPr>
                <w:rFonts w:ascii="標楷體" w:eastAsia="標楷體" w:hAnsi="標楷體"/>
              </w:rPr>
            </w:pPr>
          </w:p>
        </w:tc>
        <w:tc>
          <w:tcPr>
            <w:tcW w:w="782" w:type="pct"/>
            <w:gridSpan w:val="2"/>
            <w:tcBorders>
              <w:top w:val="outset" w:sz="6" w:space="0" w:color="auto"/>
              <w:left w:val="outset" w:sz="6" w:space="0" w:color="auto"/>
              <w:bottom w:val="outset" w:sz="6" w:space="0" w:color="auto"/>
              <w:right w:val="outset" w:sz="6" w:space="0" w:color="auto"/>
            </w:tcBorders>
          </w:tcPr>
          <w:p w:rsidR="00BB76EA" w:rsidRPr="00106793" w:rsidRDefault="00BB76EA" w:rsidP="008B103D">
            <w:pPr>
              <w:pStyle w:val="NormalWeb"/>
              <w:jc w:val="distribute"/>
              <w:rPr>
                <w:rFonts w:ascii="標楷體" w:eastAsia="標楷體" w:hAnsi="標楷體"/>
                <w:kern w:val="2"/>
              </w:rPr>
            </w:pPr>
            <w:r w:rsidRPr="00106793">
              <w:rPr>
                <w:rFonts w:ascii="標楷體" w:eastAsia="標楷體" w:hAnsi="標楷體" w:hint="eastAsia"/>
                <w:kern w:val="2"/>
              </w:rPr>
              <w:t>教學總時間</w:t>
            </w:r>
          </w:p>
        </w:tc>
        <w:tc>
          <w:tcPr>
            <w:tcW w:w="1593" w:type="pct"/>
            <w:tcBorders>
              <w:top w:val="outset" w:sz="6" w:space="0" w:color="auto"/>
              <w:left w:val="outset" w:sz="6" w:space="0" w:color="auto"/>
              <w:bottom w:val="outset" w:sz="6" w:space="0" w:color="auto"/>
            </w:tcBorders>
          </w:tcPr>
          <w:p w:rsidR="00BB76EA" w:rsidRPr="00106793" w:rsidRDefault="00BB76EA" w:rsidP="008B103D">
            <w:pPr>
              <w:ind w:firstLineChars="300" w:firstLine="720"/>
              <w:rPr>
                <w:rFonts w:ascii="標楷體" w:eastAsia="標楷體" w:hAnsi="標楷體"/>
              </w:rPr>
            </w:pPr>
            <w:r w:rsidRPr="00106793">
              <w:rPr>
                <w:rFonts w:ascii="標楷體" w:eastAsia="標楷體" w:hAnsi="標楷體" w:hint="eastAsia"/>
              </w:rPr>
              <w:t>節</w:t>
            </w:r>
          </w:p>
        </w:tc>
      </w:tr>
      <w:tr w:rsidR="00BB76EA" w:rsidRPr="00CB4324" w:rsidTr="008B103D">
        <w:trPr>
          <w:tblCellSpacing w:w="0" w:type="dxa"/>
        </w:trPr>
        <w:tc>
          <w:tcPr>
            <w:tcW w:w="880" w:type="pct"/>
            <w:tcBorders>
              <w:top w:val="outset" w:sz="6" w:space="0" w:color="auto"/>
              <w:bottom w:val="outset" w:sz="6" w:space="0" w:color="auto"/>
              <w:right w:val="outset" w:sz="6" w:space="0" w:color="auto"/>
            </w:tcBorders>
            <w:vAlign w:val="center"/>
          </w:tcPr>
          <w:p w:rsidR="00BB76EA" w:rsidRPr="00CB4324" w:rsidRDefault="00BB76EA" w:rsidP="008B103D">
            <w:pPr>
              <w:pStyle w:val="NormalWeb"/>
              <w:jc w:val="distribute"/>
              <w:rPr>
                <w:rFonts w:ascii="標楷體" w:eastAsia="標楷體" w:hAnsi="標楷體"/>
              </w:rPr>
            </w:pPr>
            <w:r w:rsidRPr="00CB4324">
              <w:rPr>
                <w:rFonts w:ascii="標楷體" w:eastAsia="標楷體" w:hAnsi="標楷體" w:hint="eastAsia"/>
              </w:rPr>
              <w:t>設計理念</w:t>
            </w:r>
          </w:p>
          <w:p w:rsidR="00BB76EA" w:rsidRPr="00CB4324" w:rsidRDefault="00BB76EA" w:rsidP="008B103D">
            <w:pPr>
              <w:pStyle w:val="NormalWeb"/>
              <w:jc w:val="distribute"/>
              <w:rPr>
                <w:rFonts w:ascii="標楷體" w:eastAsia="標楷體" w:hAnsi="標楷體"/>
              </w:rPr>
            </w:pPr>
          </w:p>
        </w:tc>
        <w:tc>
          <w:tcPr>
            <w:tcW w:w="4120" w:type="pct"/>
            <w:gridSpan w:val="5"/>
            <w:tcBorders>
              <w:top w:val="outset" w:sz="6" w:space="0" w:color="auto"/>
              <w:left w:val="outset" w:sz="6" w:space="0" w:color="auto"/>
              <w:bottom w:val="outset" w:sz="6" w:space="0" w:color="auto"/>
            </w:tcBorders>
          </w:tcPr>
          <w:p w:rsidR="00BB76EA" w:rsidRPr="00CB4324" w:rsidRDefault="00BB76EA" w:rsidP="008B103D">
            <w:pPr>
              <w:rPr>
                <w:rFonts w:eastAsia="標楷體"/>
              </w:rPr>
            </w:pPr>
            <w:r w:rsidRPr="00CB4324">
              <w:rPr>
                <w:rFonts w:eastAsia="標楷體" w:hint="eastAsia"/>
              </w:rPr>
              <w:t>（以</w:t>
            </w:r>
            <w:r w:rsidRPr="00CB4324">
              <w:rPr>
                <w:rFonts w:eastAsia="標楷體"/>
              </w:rPr>
              <w:t>300</w:t>
            </w:r>
            <w:r w:rsidRPr="00CB4324">
              <w:rPr>
                <w:rFonts w:eastAsia="標楷體" w:hint="eastAsia"/>
              </w:rPr>
              <w:t>字簡介教學內容）</w:t>
            </w:r>
          </w:p>
          <w:p w:rsidR="00BB76EA" w:rsidRPr="00CB4324" w:rsidRDefault="00BB76EA" w:rsidP="008B103D">
            <w:pPr>
              <w:rPr>
                <w:rFonts w:ascii="標楷體" w:eastAsia="標楷體" w:hAnsi="標楷體"/>
              </w:rPr>
            </w:pPr>
          </w:p>
          <w:p w:rsidR="00BB76EA" w:rsidRPr="00CB4324" w:rsidRDefault="00BB76EA" w:rsidP="008B103D">
            <w:pPr>
              <w:rPr>
                <w:rFonts w:ascii="標楷體" w:eastAsia="標楷體" w:hAnsi="標楷體"/>
              </w:rPr>
            </w:pPr>
          </w:p>
          <w:p w:rsidR="00BB76EA" w:rsidRPr="00CB4324" w:rsidRDefault="00BB76EA" w:rsidP="008B103D">
            <w:pPr>
              <w:rPr>
                <w:rFonts w:ascii="標楷體" w:eastAsia="標楷體" w:hAnsi="標楷體"/>
              </w:rPr>
            </w:pPr>
          </w:p>
        </w:tc>
      </w:tr>
      <w:tr w:rsidR="00BB76EA" w:rsidRPr="00CB4324" w:rsidTr="008B103D">
        <w:trPr>
          <w:trHeight w:val="255"/>
          <w:tblCellSpacing w:w="0" w:type="dxa"/>
        </w:trPr>
        <w:tc>
          <w:tcPr>
            <w:tcW w:w="880" w:type="pct"/>
            <w:vMerge w:val="restart"/>
            <w:tcBorders>
              <w:top w:val="outset" w:sz="6" w:space="0" w:color="auto"/>
              <w:right w:val="outset" w:sz="6" w:space="0" w:color="auto"/>
            </w:tcBorders>
            <w:vAlign w:val="center"/>
          </w:tcPr>
          <w:p w:rsidR="00BB76EA" w:rsidRPr="00CB4324" w:rsidRDefault="00BB76EA" w:rsidP="008B103D">
            <w:pPr>
              <w:pStyle w:val="NormalWeb"/>
              <w:jc w:val="distribute"/>
              <w:rPr>
                <w:rFonts w:ascii="標楷體" w:eastAsia="標楷體" w:hAnsi="標楷體"/>
              </w:rPr>
            </w:pPr>
            <w:r w:rsidRPr="00CB4324">
              <w:rPr>
                <w:rFonts w:ascii="標楷體" w:eastAsia="標楷體" w:hAnsi="標楷體" w:hint="eastAsia"/>
              </w:rPr>
              <w:t>作者</w:t>
            </w:r>
          </w:p>
          <w:p w:rsidR="00BB76EA" w:rsidRPr="00CB4324" w:rsidRDefault="00BB76EA" w:rsidP="008B103D">
            <w:pPr>
              <w:pStyle w:val="NormalWeb"/>
              <w:jc w:val="distribute"/>
              <w:rPr>
                <w:rFonts w:ascii="標楷體" w:eastAsia="標楷體" w:hAnsi="標楷體"/>
              </w:rPr>
            </w:pPr>
            <w:r w:rsidRPr="00CB4324">
              <w:rPr>
                <w:rFonts w:ascii="標楷體" w:eastAsia="標楷體" w:hAnsi="標楷體" w:hint="eastAsia"/>
              </w:rPr>
              <w:t>基本資料</w:t>
            </w:r>
          </w:p>
        </w:tc>
        <w:tc>
          <w:tcPr>
            <w:tcW w:w="789" w:type="pct"/>
            <w:tcBorders>
              <w:top w:val="outset" w:sz="6" w:space="0" w:color="auto"/>
              <w:left w:val="outset" w:sz="6" w:space="0" w:color="auto"/>
              <w:bottom w:val="outset" w:sz="6" w:space="0" w:color="auto"/>
              <w:right w:val="outset" w:sz="6" w:space="0" w:color="auto"/>
            </w:tcBorders>
          </w:tcPr>
          <w:p w:rsidR="00BB76EA" w:rsidRPr="00CB4324" w:rsidRDefault="00BB76EA" w:rsidP="008B103D">
            <w:pPr>
              <w:jc w:val="center"/>
              <w:rPr>
                <w:rFonts w:ascii="標楷體" w:eastAsia="標楷體" w:hAnsi="標楷體"/>
              </w:rPr>
            </w:pPr>
            <w:r w:rsidRPr="00CB4324">
              <w:rPr>
                <w:rFonts w:ascii="標楷體" w:eastAsia="標楷體" w:hAnsi="標楷體" w:hint="eastAsia"/>
              </w:rPr>
              <w:t>姓名</w:t>
            </w:r>
          </w:p>
        </w:tc>
        <w:tc>
          <w:tcPr>
            <w:tcW w:w="1610" w:type="pct"/>
            <w:gridSpan w:val="2"/>
            <w:tcBorders>
              <w:top w:val="outset" w:sz="6" w:space="0" w:color="auto"/>
              <w:left w:val="outset" w:sz="6" w:space="0" w:color="auto"/>
              <w:bottom w:val="outset" w:sz="6" w:space="0" w:color="auto"/>
              <w:right w:val="outset" w:sz="6" w:space="0" w:color="auto"/>
            </w:tcBorders>
          </w:tcPr>
          <w:p w:rsidR="00BB76EA" w:rsidRPr="00CB4324" w:rsidRDefault="00BB76EA" w:rsidP="008B103D">
            <w:pPr>
              <w:jc w:val="center"/>
              <w:rPr>
                <w:rFonts w:ascii="標楷體" w:eastAsia="標楷體" w:hAnsi="標楷體"/>
              </w:rPr>
            </w:pPr>
            <w:r w:rsidRPr="00217570">
              <w:rPr>
                <w:rFonts w:ascii="標楷體" w:eastAsia="標楷體" w:hAnsi="標楷體" w:hint="eastAsia"/>
              </w:rPr>
              <w:t>就讀</w:t>
            </w:r>
            <w:r w:rsidRPr="00217570">
              <w:rPr>
                <w:rFonts w:ascii="標楷體" w:eastAsia="標楷體" w:hAnsi="標楷體"/>
              </w:rPr>
              <w:t>/</w:t>
            </w:r>
            <w:r w:rsidRPr="00217570">
              <w:rPr>
                <w:rFonts w:ascii="標楷體" w:eastAsia="標楷體" w:hAnsi="標楷體" w:hint="eastAsia"/>
              </w:rPr>
              <w:t>服務學校</w:t>
            </w:r>
          </w:p>
        </w:tc>
        <w:tc>
          <w:tcPr>
            <w:tcW w:w="1721" w:type="pct"/>
            <w:gridSpan w:val="2"/>
            <w:tcBorders>
              <w:top w:val="outset" w:sz="6" w:space="0" w:color="auto"/>
              <w:left w:val="outset" w:sz="6" w:space="0" w:color="auto"/>
              <w:bottom w:val="outset" w:sz="6" w:space="0" w:color="auto"/>
              <w:right w:val="outset" w:sz="6" w:space="0" w:color="ACA899"/>
            </w:tcBorders>
          </w:tcPr>
          <w:p w:rsidR="00BB76EA" w:rsidRPr="00CB4324" w:rsidRDefault="00BB76EA" w:rsidP="008B103D">
            <w:pPr>
              <w:jc w:val="center"/>
              <w:rPr>
                <w:rFonts w:ascii="標楷體" w:eastAsia="標楷體" w:hAnsi="標楷體"/>
              </w:rPr>
            </w:pPr>
            <w:r w:rsidRPr="00CB4324">
              <w:rPr>
                <w:rFonts w:ascii="標楷體" w:eastAsia="標楷體" w:hAnsi="標楷體" w:hint="eastAsia"/>
              </w:rPr>
              <w:t>聯絡電話</w:t>
            </w:r>
          </w:p>
        </w:tc>
      </w:tr>
      <w:tr w:rsidR="00BB76EA" w:rsidRPr="00CB4324" w:rsidTr="008B103D">
        <w:trPr>
          <w:trHeight w:val="735"/>
          <w:tblCellSpacing w:w="0" w:type="dxa"/>
        </w:trPr>
        <w:tc>
          <w:tcPr>
            <w:tcW w:w="880" w:type="pct"/>
            <w:vMerge/>
            <w:tcBorders>
              <w:bottom w:val="outset" w:sz="6" w:space="0" w:color="auto"/>
              <w:right w:val="outset" w:sz="6" w:space="0" w:color="auto"/>
            </w:tcBorders>
            <w:vAlign w:val="center"/>
          </w:tcPr>
          <w:p w:rsidR="00BB76EA" w:rsidRPr="00CB4324" w:rsidRDefault="00BB76EA" w:rsidP="008B103D">
            <w:pPr>
              <w:pStyle w:val="NormalWeb"/>
              <w:jc w:val="distribute"/>
              <w:rPr>
                <w:rFonts w:ascii="標楷體" w:eastAsia="標楷體" w:hAnsi="標楷體"/>
              </w:rPr>
            </w:pPr>
          </w:p>
        </w:tc>
        <w:tc>
          <w:tcPr>
            <w:tcW w:w="789" w:type="pct"/>
            <w:tcBorders>
              <w:top w:val="outset" w:sz="6" w:space="0" w:color="auto"/>
              <w:left w:val="outset" w:sz="6" w:space="0" w:color="auto"/>
              <w:bottom w:val="outset" w:sz="6" w:space="0" w:color="auto"/>
              <w:right w:val="outset" w:sz="6" w:space="0" w:color="auto"/>
            </w:tcBorders>
          </w:tcPr>
          <w:p w:rsidR="00BB76EA" w:rsidRPr="00CB4324" w:rsidRDefault="00BB76EA" w:rsidP="008B103D">
            <w:pPr>
              <w:rPr>
                <w:rFonts w:ascii="標楷體" w:eastAsia="標楷體" w:hAnsi="標楷體"/>
              </w:rPr>
            </w:pPr>
          </w:p>
        </w:tc>
        <w:tc>
          <w:tcPr>
            <w:tcW w:w="1610" w:type="pct"/>
            <w:gridSpan w:val="2"/>
            <w:tcBorders>
              <w:top w:val="outset" w:sz="6" w:space="0" w:color="auto"/>
              <w:left w:val="outset" w:sz="6" w:space="0" w:color="auto"/>
              <w:bottom w:val="outset" w:sz="6" w:space="0" w:color="auto"/>
              <w:right w:val="outset" w:sz="6" w:space="0" w:color="auto"/>
            </w:tcBorders>
          </w:tcPr>
          <w:p w:rsidR="00BB76EA" w:rsidRPr="00CB4324" w:rsidRDefault="00BB76EA" w:rsidP="008B103D">
            <w:pPr>
              <w:rPr>
                <w:rFonts w:ascii="標楷體" w:eastAsia="標楷體" w:hAnsi="標楷體"/>
              </w:rPr>
            </w:pPr>
          </w:p>
        </w:tc>
        <w:tc>
          <w:tcPr>
            <w:tcW w:w="1721" w:type="pct"/>
            <w:gridSpan w:val="2"/>
            <w:tcBorders>
              <w:top w:val="outset" w:sz="6" w:space="0" w:color="auto"/>
              <w:left w:val="outset" w:sz="6" w:space="0" w:color="auto"/>
              <w:bottom w:val="outset" w:sz="6" w:space="0" w:color="auto"/>
              <w:right w:val="outset" w:sz="6" w:space="0" w:color="ACA899"/>
            </w:tcBorders>
          </w:tcPr>
          <w:p w:rsidR="00BB76EA" w:rsidRPr="00CB4324" w:rsidRDefault="00BB76EA" w:rsidP="008B103D">
            <w:pPr>
              <w:rPr>
                <w:rFonts w:ascii="標楷體" w:eastAsia="標楷體" w:hAnsi="標楷體"/>
              </w:rPr>
            </w:pPr>
            <w:r w:rsidRPr="00CB4324">
              <w:rPr>
                <w:rFonts w:ascii="標楷體" w:eastAsia="標楷體" w:hAnsi="標楷體" w:hint="eastAsia"/>
              </w:rPr>
              <w:t>（</w:t>
            </w:r>
            <w:r w:rsidRPr="00CB4324">
              <w:rPr>
                <w:rFonts w:ascii="標楷體" w:eastAsia="標楷體" w:hAnsi="標楷體"/>
              </w:rPr>
              <w:t>O</w:t>
            </w:r>
            <w:r w:rsidRPr="00CB4324">
              <w:rPr>
                <w:rFonts w:ascii="標楷體" w:eastAsia="標楷體" w:hAnsi="標楷體" w:hint="eastAsia"/>
              </w:rPr>
              <w:t>）</w:t>
            </w:r>
          </w:p>
          <w:p w:rsidR="00BB76EA" w:rsidRPr="00CB4324" w:rsidRDefault="00BB76EA" w:rsidP="008B103D">
            <w:pPr>
              <w:rPr>
                <w:rFonts w:ascii="標楷體" w:eastAsia="標楷體" w:hAnsi="標楷體"/>
              </w:rPr>
            </w:pPr>
            <w:r w:rsidRPr="00CB4324">
              <w:rPr>
                <w:rFonts w:ascii="標楷體" w:eastAsia="標楷體" w:hAnsi="標楷體" w:hint="eastAsia"/>
              </w:rPr>
              <w:t>（</w:t>
            </w:r>
            <w:r w:rsidRPr="00CB4324">
              <w:rPr>
                <w:rFonts w:ascii="標楷體" w:eastAsia="標楷體" w:hAnsi="標楷體"/>
              </w:rPr>
              <w:t>H</w:t>
            </w:r>
            <w:r w:rsidRPr="00CB4324">
              <w:rPr>
                <w:rFonts w:ascii="標楷體" w:eastAsia="標楷體" w:hAnsi="標楷體" w:hint="eastAsia"/>
              </w:rPr>
              <w:t>）</w:t>
            </w:r>
          </w:p>
          <w:p w:rsidR="00BB76EA" w:rsidRPr="00CB4324" w:rsidRDefault="00BB76EA" w:rsidP="008B103D">
            <w:pPr>
              <w:rPr>
                <w:rFonts w:ascii="標楷體" w:eastAsia="標楷體" w:hAnsi="標楷體"/>
              </w:rPr>
            </w:pPr>
            <w:r w:rsidRPr="00CB4324">
              <w:rPr>
                <w:rFonts w:ascii="標楷體" w:eastAsia="標楷體" w:hAnsi="標楷體" w:hint="eastAsia"/>
              </w:rPr>
              <w:t>（行動）</w:t>
            </w:r>
          </w:p>
          <w:p w:rsidR="00BB76EA" w:rsidRPr="00CB4324" w:rsidRDefault="00BB76EA" w:rsidP="008B103D">
            <w:pPr>
              <w:rPr>
                <w:rFonts w:ascii="標楷體" w:eastAsia="標楷體" w:hAnsi="標楷體"/>
              </w:rPr>
            </w:pPr>
            <w:r w:rsidRPr="00CB4324">
              <w:rPr>
                <w:rFonts w:ascii="標楷體" w:eastAsia="標楷體" w:hAnsi="標楷體" w:hint="eastAsia"/>
              </w:rPr>
              <w:t>（傳真）</w:t>
            </w:r>
          </w:p>
        </w:tc>
      </w:tr>
      <w:tr w:rsidR="00BB76EA" w:rsidRPr="00CB4324" w:rsidTr="008B103D">
        <w:trPr>
          <w:trHeight w:val="350"/>
          <w:tblCellSpacing w:w="0" w:type="dxa"/>
        </w:trPr>
        <w:tc>
          <w:tcPr>
            <w:tcW w:w="880" w:type="pct"/>
            <w:tcBorders>
              <w:bottom w:val="outset" w:sz="6" w:space="0" w:color="auto"/>
              <w:right w:val="outset" w:sz="6" w:space="0" w:color="auto"/>
            </w:tcBorders>
            <w:vAlign w:val="center"/>
          </w:tcPr>
          <w:p w:rsidR="00BB76EA" w:rsidRPr="00CB4324" w:rsidRDefault="00BB76EA" w:rsidP="008B103D">
            <w:pPr>
              <w:pStyle w:val="NormalWeb"/>
              <w:jc w:val="distribute"/>
              <w:rPr>
                <w:rFonts w:ascii="標楷體" w:eastAsia="標楷體" w:hAnsi="標楷體"/>
              </w:rPr>
            </w:pPr>
          </w:p>
        </w:tc>
        <w:tc>
          <w:tcPr>
            <w:tcW w:w="789" w:type="pct"/>
            <w:tcBorders>
              <w:top w:val="outset" w:sz="6" w:space="0" w:color="auto"/>
              <w:left w:val="outset" w:sz="6" w:space="0" w:color="auto"/>
              <w:bottom w:val="outset" w:sz="6" w:space="0" w:color="auto"/>
              <w:right w:val="outset" w:sz="6" w:space="0" w:color="auto"/>
            </w:tcBorders>
          </w:tcPr>
          <w:p w:rsidR="00BB76EA" w:rsidRPr="00CB4324" w:rsidRDefault="00BB76EA" w:rsidP="008B103D">
            <w:pPr>
              <w:jc w:val="center"/>
              <w:rPr>
                <w:rFonts w:ascii="標楷體" w:eastAsia="標楷體" w:hAnsi="標楷體"/>
              </w:rPr>
            </w:pPr>
            <w:r w:rsidRPr="00217570">
              <w:rPr>
                <w:rFonts w:ascii="標楷體" w:eastAsia="標楷體" w:hAnsi="標楷體" w:hint="eastAsia"/>
              </w:rPr>
              <w:t>性別</w:t>
            </w:r>
          </w:p>
        </w:tc>
        <w:tc>
          <w:tcPr>
            <w:tcW w:w="1610" w:type="pct"/>
            <w:gridSpan w:val="2"/>
            <w:tcBorders>
              <w:top w:val="outset" w:sz="6" w:space="0" w:color="auto"/>
              <w:left w:val="outset" w:sz="6" w:space="0" w:color="auto"/>
              <w:bottom w:val="outset" w:sz="6" w:space="0" w:color="auto"/>
              <w:right w:val="outset" w:sz="6" w:space="0" w:color="auto"/>
            </w:tcBorders>
          </w:tcPr>
          <w:p w:rsidR="00BB76EA" w:rsidRPr="00CB4324" w:rsidRDefault="00BB76EA" w:rsidP="008B103D">
            <w:pPr>
              <w:jc w:val="center"/>
              <w:rPr>
                <w:rFonts w:ascii="標楷體" w:eastAsia="標楷體" w:hAnsi="標楷體"/>
              </w:rPr>
            </w:pPr>
            <w:r w:rsidRPr="00217570">
              <w:rPr>
                <w:rFonts w:ascii="標楷體" w:eastAsia="標楷體" w:hAnsi="標楷體" w:hint="eastAsia"/>
              </w:rPr>
              <w:t>科系</w:t>
            </w:r>
            <w:r w:rsidRPr="00217570">
              <w:rPr>
                <w:rFonts w:ascii="標楷體" w:eastAsia="標楷體" w:hAnsi="標楷體"/>
              </w:rPr>
              <w:t>/</w:t>
            </w:r>
            <w:r w:rsidRPr="00217570">
              <w:rPr>
                <w:rFonts w:ascii="標楷體" w:eastAsia="標楷體" w:hAnsi="標楷體" w:hint="eastAsia"/>
              </w:rPr>
              <w:t>年級</w:t>
            </w:r>
          </w:p>
        </w:tc>
        <w:tc>
          <w:tcPr>
            <w:tcW w:w="1721" w:type="pct"/>
            <w:gridSpan w:val="2"/>
            <w:tcBorders>
              <w:top w:val="outset" w:sz="6" w:space="0" w:color="auto"/>
              <w:left w:val="outset" w:sz="6" w:space="0" w:color="auto"/>
              <w:bottom w:val="outset" w:sz="6" w:space="0" w:color="auto"/>
              <w:right w:val="outset" w:sz="6" w:space="0" w:color="ACA899"/>
            </w:tcBorders>
          </w:tcPr>
          <w:p w:rsidR="00BB76EA" w:rsidRPr="00CB4324" w:rsidRDefault="00BB76EA" w:rsidP="008B103D">
            <w:pPr>
              <w:jc w:val="center"/>
              <w:rPr>
                <w:rFonts w:ascii="標楷體" w:eastAsia="標楷體" w:hAnsi="標楷體"/>
              </w:rPr>
            </w:pPr>
            <w:r w:rsidRPr="00217570">
              <w:rPr>
                <w:rFonts w:ascii="標楷體" w:eastAsia="標楷體" w:hAnsi="標楷體" w:hint="eastAsia"/>
              </w:rPr>
              <w:t>身分證字號</w:t>
            </w:r>
          </w:p>
        </w:tc>
      </w:tr>
      <w:tr w:rsidR="00BB76EA" w:rsidRPr="00CB4324" w:rsidTr="008B103D">
        <w:trPr>
          <w:trHeight w:val="735"/>
          <w:tblCellSpacing w:w="0" w:type="dxa"/>
        </w:trPr>
        <w:tc>
          <w:tcPr>
            <w:tcW w:w="880" w:type="pct"/>
            <w:tcBorders>
              <w:bottom w:val="outset" w:sz="6" w:space="0" w:color="auto"/>
              <w:right w:val="outset" w:sz="6" w:space="0" w:color="auto"/>
            </w:tcBorders>
            <w:vAlign w:val="center"/>
          </w:tcPr>
          <w:p w:rsidR="00BB76EA" w:rsidRPr="00CB4324" w:rsidRDefault="00BB76EA" w:rsidP="008B103D">
            <w:pPr>
              <w:pStyle w:val="NormalWeb"/>
              <w:jc w:val="distribute"/>
              <w:rPr>
                <w:rFonts w:ascii="標楷體" w:eastAsia="標楷體" w:hAnsi="標楷體"/>
              </w:rPr>
            </w:pPr>
          </w:p>
        </w:tc>
        <w:tc>
          <w:tcPr>
            <w:tcW w:w="789" w:type="pct"/>
            <w:tcBorders>
              <w:top w:val="outset" w:sz="6" w:space="0" w:color="auto"/>
              <w:left w:val="outset" w:sz="6" w:space="0" w:color="auto"/>
              <w:bottom w:val="outset" w:sz="6" w:space="0" w:color="auto"/>
              <w:right w:val="outset" w:sz="6" w:space="0" w:color="auto"/>
            </w:tcBorders>
          </w:tcPr>
          <w:p w:rsidR="00BB76EA" w:rsidRPr="00CB4324" w:rsidRDefault="00BB76EA" w:rsidP="008B103D">
            <w:pPr>
              <w:rPr>
                <w:rFonts w:ascii="標楷體" w:eastAsia="標楷體" w:hAnsi="標楷體"/>
              </w:rPr>
            </w:pPr>
            <w:r w:rsidRPr="00217570">
              <w:rPr>
                <w:rFonts w:ascii="標楷體" w:eastAsia="標楷體" w:hAnsi="標楷體" w:hint="eastAsia"/>
              </w:rPr>
              <w:t>□</w:t>
            </w:r>
            <w:r w:rsidRPr="00217570">
              <w:rPr>
                <w:rFonts w:ascii="標楷體" w:eastAsia="標楷體" w:hAnsi="標楷體"/>
              </w:rPr>
              <w:t xml:space="preserve"> </w:t>
            </w:r>
            <w:r w:rsidRPr="00217570">
              <w:rPr>
                <w:rFonts w:ascii="標楷體" w:eastAsia="標楷體" w:hAnsi="標楷體" w:hint="eastAsia"/>
              </w:rPr>
              <w:t>男</w:t>
            </w:r>
            <w:r w:rsidRPr="00217570">
              <w:rPr>
                <w:rFonts w:ascii="標楷體" w:eastAsia="標楷體" w:hAnsi="標楷體"/>
              </w:rPr>
              <w:t xml:space="preserve"> </w:t>
            </w:r>
            <w:r w:rsidRPr="00217570">
              <w:rPr>
                <w:rFonts w:ascii="標楷體" w:eastAsia="標楷體" w:hAnsi="標楷體" w:hint="eastAsia"/>
              </w:rPr>
              <w:t>□</w:t>
            </w:r>
            <w:r w:rsidRPr="00217570">
              <w:rPr>
                <w:rFonts w:ascii="標楷體" w:eastAsia="標楷體" w:hAnsi="標楷體"/>
              </w:rPr>
              <w:t xml:space="preserve"> </w:t>
            </w:r>
            <w:r w:rsidRPr="00217570">
              <w:rPr>
                <w:rFonts w:ascii="標楷體" w:eastAsia="標楷體" w:hAnsi="標楷體" w:hint="eastAsia"/>
              </w:rPr>
              <w:t>女</w:t>
            </w:r>
          </w:p>
        </w:tc>
        <w:tc>
          <w:tcPr>
            <w:tcW w:w="1610" w:type="pct"/>
            <w:gridSpan w:val="2"/>
            <w:tcBorders>
              <w:top w:val="outset" w:sz="6" w:space="0" w:color="auto"/>
              <w:left w:val="outset" w:sz="6" w:space="0" w:color="auto"/>
              <w:bottom w:val="outset" w:sz="6" w:space="0" w:color="auto"/>
              <w:right w:val="outset" w:sz="6" w:space="0" w:color="auto"/>
            </w:tcBorders>
          </w:tcPr>
          <w:p w:rsidR="00BB76EA" w:rsidRPr="00CB4324" w:rsidRDefault="00BB76EA" w:rsidP="008B103D">
            <w:pPr>
              <w:rPr>
                <w:rFonts w:ascii="標楷體" w:eastAsia="標楷體" w:hAnsi="標楷體"/>
              </w:rPr>
            </w:pPr>
          </w:p>
        </w:tc>
        <w:tc>
          <w:tcPr>
            <w:tcW w:w="1721" w:type="pct"/>
            <w:gridSpan w:val="2"/>
            <w:tcBorders>
              <w:top w:val="outset" w:sz="6" w:space="0" w:color="auto"/>
              <w:left w:val="outset" w:sz="6" w:space="0" w:color="auto"/>
              <w:bottom w:val="outset" w:sz="6" w:space="0" w:color="auto"/>
              <w:right w:val="outset" w:sz="6" w:space="0" w:color="ACA899"/>
            </w:tcBorders>
          </w:tcPr>
          <w:p w:rsidR="00BB76EA" w:rsidRPr="00CB4324" w:rsidRDefault="00BB76EA" w:rsidP="008B103D">
            <w:pPr>
              <w:rPr>
                <w:rFonts w:ascii="標楷體" w:eastAsia="標楷體" w:hAnsi="標楷體"/>
              </w:rPr>
            </w:pPr>
          </w:p>
        </w:tc>
      </w:tr>
      <w:tr w:rsidR="00BB76EA" w:rsidRPr="0017122C" w:rsidTr="008B103D">
        <w:trPr>
          <w:trHeight w:val="735"/>
          <w:tblCellSpacing w:w="0" w:type="dxa"/>
        </w:trPr>
        <w:tc>
          <w:tcPr>
            <w:tcW w:w="880" w:type="pct"/>
            <w:tcBorders>
              <w:top w:val="outset" w:sz="6" w:space="0" w:color="auto"/>
              <w:bottom w:val="nil"/>
              <w:right w:val="outset" w:sz="6" w:space="0" w:color="auto"/>
            </w:tcBorders>
            <w:vAlign w:val="center"/>
          </w:tcPr>
          <w:p w:rsidR="00BB76EA" w:rsidRPr="0017122C" w:rsidRDefault="00BB76EA" w:rsidP="008B103D">
            <w:pPr>
              <w:pStyle w:val="NormalWeb"/>
              <w:jc w:val="distribute"/>
              <w:rPr>
                <w:rFonts w:ascii="Times New Roman" w:eastAsia="標楷體" w:hAnsi="Times New Roman"/>
              </w:rPr>
            </w:pPr>
            <w:r w:rsidRPr="0017122C">
              <w:rPr>
                <w:rFonts w:ascii="Times New Roman" w:eastAsia="標楷體" w:hAnsi="Times New Roman"/>
              </w:rPr>
              <w:t>E-mail</w:t>
            </w:r>
          </w:p>
        </w:tc>
        <w:tc>
          <w:tcPr>
            <w:tcW w:w="4120" w:type="pct"/>
            <w:gridSpan w:val="5"/>
            <w:tcBorders>
              <w:top w:val="outset" w:sz="6" w:space="0" w:color="auto"/>
              <w:left w:val="outset" w:sz="6" w:space="0" w:color="auto"/>
              <w:bottom w:val="outset" w:sz="6" w:space="0" w:color="auto"/>
              <w:right w:val="outset" w:sz="6" w:space="0" w:color="ACA899"/>
            </w:tcBorders>
          </w:tcPr>
          <w:p w:rsidR="00BB76EA" w:rsidRPr="0017122C" w:rsidRDefault="00BB76EA" w:rsidP="008B103D">
            <w:pPr>
              <w:rPr>
                <w:rFonts w:eastAsia="標楷體"/>
              </w:rPr>
            </w:pPr>
          </w:p>
        </w:tc>
      </w:tr>
    </w:tbl>
    <w:p w:rsidR="00BB76EA" w:rsidRDefault="00BB76EA" w:rsidP="004B4ACD">
      <w:pPr>
        <w:widowControl/>
        <w:tabs>
          <w:tab w:val="left" w:pos="261"/>
          <w:tab w:val="left" w:pos="10754"/>
        </w:tabs>
        <w:snapToGrid w:val="0"/>
        <w:spacing w:line="400" w:lineRule="exact"/>
        <w:ind w:leftChars="118" w:left="708" w:rightChars="130" w:right="312" w:hangingChars="177" w:hanging="425"/>
      </w:pPr>
    </w:p>
    <w:p w:rsidR="00BB76EA" w:rsidRDefault="00BB76EA">
      <w:pPr>
        <w:widowControl/>
      </w:pPr>
      <w:r>
        <w:br w:type="page"/>
      </w:r>
    </w:p>
    <w:p w:rsidR="00BB76EA" w:rsidRPr="00217570" w:rsidRDefault="00BB76EA" w:rsidP="00841646">
      <w:pPr>
        <w:widowControl/>
        <w:tabs>
          <w:tab w:val="left" w:pos="261"/>
          <w:tab w:val="left" w:pos="10754"/>
        </w:tabs>
        <w:snapToGrid w:val="0"/>
        <w:spacing w:line="400" w:lineRule="exact"/>
        <w:ind w:rightChars="130" w:right="312"/>
        <w:rPr>
          <w:rFonts w:ascii="標楷體" w:eastAsia="標楷體" w:hAnsi="標楷體"/>
        </w:rPr>
      </w:pPr>
      <w:r w:rsidRPr="00217570">
        <w:rPr>
          <w:rFonts w:ascii="標楷體" w:eastAsia="標楷體" w:hAnsi="標楷體" w:hint="eastAsia"/>
        </w:rPr>
        <w:t>附件二　作品授權同意書</w:t>
      </w:r>
    </w:p>
    <w:p w:rsidR="00BB76EA" w:rsidRDefault="00BB76EA" w:rsidP="00841646">
      <w:pPr>
        <w:spacing w:line="480" w:lineRule="exact"/>
        <w:jc w:val="center"/>
        <w:rPr>
          <w:rFonts w:ascii="標楷體" w:eastAsia="標楷體" w:hAnsi="標楷體"/>
          <w:b/>
          <w:sz w:val="28"/>
          <w:szCs w:val="32"/>
        </w:rPr>
      </w:pPr>
      <w:r w:rsidRPr="00DA39BC">
        <w:rPr>
          <w:rFonts w:ascii="標楷體" w:eastAsia="標楷體" w:hAnsi="標楷體"/>
          <w:b/>
          <w:sz w:val="28"/>
          <w:szCs w:val="32"/>
        </w:rPr>
        <w:t>104</w:t>
      </w:r>
      <w:r w:rsidRPr="00DA39BC">
        <w:rPr>
          <w:rFonts w:ascii="標楷體" w:eastAsia="標楷體" w:hAnsi="標楷體" w:hint="eastAsia"/>
          <w:b/>
          <w:sz w:val="28"/>
          <w:szCs w:val="32"/>
        </w:rPr>
        <w:t>年</w:t>
      </w:r>
      <w:r w:rsidRPr="00560831">
        <w:rPr>
          <w:rFonts w:ascii="標楷體" w:eastAsia="標楷體" w:hAnsi="標楷體" w:hint="eastAsia"/>
          <w:b/>
          <w:sz w:val="28"/>
          <w:szCs w:val="32"/>
        </w:rPr>
        <w:t>教育部國民小學師資培用聯盟</w:t>
      </w:r>
      <w:r>
        <w:rPr>
          <w:rFonts w:ascii="標楷體" w:eastAsia="標楷體" w:hAnsi="標楷體" w:hint="eastAsia"/>
          <w:b/>
          <w:sz w:val="28"/>
          <w:szCs w:val="32"/>
        </w:rPr>
        <w:t>自然與生活科技學習</w:t>
      </w:r>
      <w:r w:rsidRPr="00560831">
        <w:rPr>
          <w:rFonts w:ascii="標楷體" w:eastAsia="標楷體" w:hAnsi="標楷體" w:hint="eastAsia"/>
          <w:b/>
          <w:sz w:val="28"/>
          <w:szCs w:val="32"/>
        </w:rPr>
        <w:t>領域教學中心</w:t>
      </w:r>
    </w:p>
    <w:p w:rsidR="00BB76EA" w:rsidRDefault="00BB76EA" w:rsidP="00841646">
      <w:pPr>
        <w:spacing w:line="480" w:lineRule="exact"/>
        <w:jc w:val="center"/>
        <w:rPr>
          <w:rFonts w:ascii="標楷體" w:eastAsia="標楷體" w:hAnsi="標楷體"/>
          <w:b/>
          <w:sz w:val="32"/>
          <w:szCs w:val="32"/>
        </w:rPr>
      </w:pPr>
      <w:r w:rsidRPr="00A5336C">
        <w:rPr>
          <w:rFonts w:ascii="標楷體" w:eastAsia="標楷體" w:hAnsi="標楷體" w:hint="eastAsia"/>
          <w:b/>
          <w:sz w:val="32"/>
          <w:szCs w:val="32"/>
        </w:rPr>
        <w:t>教</w:t>
      </w:r>
      <w:r>
        <w:rPr>
          <w:rFonts w:ascii="標楷體" w:eastAsia="標楷體" w:hAnsi="標楷體" w:hint="eastAsia"/>
          <w:b/>
          <w:sz w:val="32"/>
          <w:szCs w:val="32"/>
        </w:rPr>
        <w:t>學</w:t>
      </w:r>
      <w:r w:rsidRPr="00A5336C">
        <w:rPr>
          <w:rFonts w:ascii="標楷體" w:eastAsia="標楷體" w:hAnsi="標楷體" w:hint="eastAsia"/>
          <w:b/>
          <w:sz w:val="32"/>
          <w:szCs w:val="32"/>
        </w:rPr>
        <w:t>演示競賽</w:t>
      </w:r>
      <w:r w:rsidRPr="00106793">
        <w:rPr>
          <w:rFonts w:ascii="標楷體" w:eastAsia="標楷體" w:hAnsi="標楷體" w:hint="eastAsia"/>
          <w:b/>
          <w:sz w:val="32"/>
          <w:szCs w:val="32"/>
        </w:rPr>
        <w:t>授權暨承諾書</w:t>
      </w:r>
    </w:p>
    <w:p w:rsidR="00BB76EA" w:rsidRPr="00106793" w:rsidRDefault="00BB76EA" w:rsidP="00726617">
      <w:pPr>
        <w:spacing w:beforeLines="50" w:line="240" w:lineRule="atLeast"/>
        <w:ind w:leftChars="-177" w:left="-425" w:rightChars="-340" w:right="-816"/>
        <w:rPr>
          <w:rFonts w:ascii="標楷體" w:eastAsia="標楷體" w:hAnsi="標楷體"/>
        </w:rPr>
      </w:pPr>
      <w:r w:rsidRPr="00106793">
        <w:rPr>
          <w:rFonts w:ascii="標楷體" w:eastAsia="標楷體" w:hAnsi="標楷體" w:hint="eastAsia"/>
        </w:rPr>
        <w:t xml:space="preserve">教案名稱：（　　　　　　　　</w:t>
      </w:r>
      <w:r>
        <w:rPr>
          <w:rFonts w:ascii="標楷體" w:eastAsia="標楷體" w:hAnsi="標楷體"/>
        </w:rPr>
        <w:t xml:space="preserve">    </w:t>
      </w:r>
      <w:r w:rsidRPr="00106793">
        <w:rPr>
          <w:rFonts w:ascii="標楷體" w:eastAsia="標楷體" w:hAnsi="標楷體" w:hint="eastAsia"/>
        </w:rPr>
        <w:t xml:space="preserve">　　　　　</w:t>
      </w:r>
      <w:r>
        <w:rPr>
          <w:rFonts w:ascii="標楷體" w:eastAsia="標楷體" w:hAnsi="標楷體"/>
        </w:rPr>
        <w:t xml:space="preserve">             </w:t>
      </w:r>
      <w:r w:rsidRPr="00106793">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w:t>
      </w:r>
    </w:p>
    <w:p w:rsidR="00BB76EA" w:rsidRPr="00570A0C" w:rsidRDefault="00BB76EA" w:rsidP="00841646">
      <w:pPr>
        <w:spacing w:line="240" w:lineRule="atLeast"/>
        <w:ind w:leftChars="-177" w:left="-425" w:rightChars="-222" w:right="-533" w:firstLineChars="177" w:firstLine="425"/>
        <w:jc w:val="both"/>
        <w:rPr>
          <w:rFonts w:ascii="標楷體" w:eastAsia="標楷體" w:hAnsi="標楷體"/>
        </w:rPr>
      </w:pPr>
      <w:r w:rsidRPr="00106793">
        <w:rPr>
          <w:rFonts w:ascii="標楷體" w:eastAsia="標楷體" w:hAnsi="標楷體" w:hint="eastAsia"/>
        </w:rPr>
        <w:t>本人</w:t>
      </w:r>
      <w:r w:rsidRPr="00106793">
        <w:rPr>
          <w:rFonts w:ascii="標楷體" w:eastAsia="標楷體" w:hAnsi="標楷體" w:hint="eastAsia"/>
          <w:u w:val="single"/>
        </w:rPr>
        <w:t xml:space="preserve">　　　</w:t>
      </w:r>
      <w:r w:rsidRPr="00106793">
        <w:rPr>
          <w:rFonts w:ascii="標楷體" w:eastAsia="標楷體" w:hAnsi="標楷體"/>
          <w:u w:val="single"/>
        </w:rPr>
        <w:t xml:space="preserve">     </w:t>
      </w:r>
      <w:r>
        <w:rPr>
          <w:rFonts w:ascii="標楷體" w:eastAsia="標楷體" w:hAnsi="標楷體"/>
          <w:u w:val="single"/>
        </w:rPr>
        <w:t xml:space="preserve">   </w:t>
      </w:r>
      <w:r w:rsidRPr="00EC2446">
        <w:rPr>
          <w:rFonts w:ascii="標楷體" w:eastAsia="標楷體" w:hAnsi="標楷體"/>
          <w:u w:val="single"/>
        </w:rPr>
        <w:t xml:space="preserve">      </w:t>
      </w:r>
      <w:r w:rsidRPr="00106793">
        <w:rPr>
          <w:rFonts w:ascii="標楷體" w:eastAsia="標楷體" w:hAnsi="標楷體" w:hint="eastAsia"/>
        </w:rPr>
        <w:t>設計之教案參加教育部委託國立</w:t>
      </w:r>
      <w:r>
        <w:rPr>
          <w:rFonts w:ascii="標楷體" w:eastAsia="標楷體" w:hAnsi="標楷體" w:hint="eastAsia"/>
        </w:rPr>
        <w:t>臺北教育</w:t>
      </w:r>
      <w:r w:rsidRPr="00106793">
        <w:rPr>
          <w:rFonts w:ascii="標楷體" w:eastAsia="標楷體" w:hAnsi="標楷體" w:hint="eastAsia"/>
        </w:rPr>
        <w:t>大學</w:t>
      </w:r>
      <w:r w:rsidRPr="00570A0C">
        <w:rPr>
          <w:rFonts w:ascii="標楷體" w:eastAsia="標楷體" w:hAnsi="標楷體" w:hint="eastAsia"/>
        </w:rPr>
        <w:t>辦理「</w:t>
      </w:r>
      <w:r>
        <w:rPr>
          <w:rFonts w:ascii="標楷體" w:eastAsia="標楷體" w:hAnsi="標楷體"/>
        </w:rPr>
        <w:t>104</w:t>
      </w:r>
      <w:r>
        <w:rPr>
          <w:rFonts w:ascii="標楷體" w:eastAsia="標楷體" w:hAnsi="標楷體" w:hint="eastAsia"/>
        </w:rPr>
        <w:t>年</w:t>
      </w:r>
      <w:r w:rsidRPr="00DA39BC">
        <w:rPr>
          <w:rFonts w:ascii="標楷體" w:eastAsia="標楷體" w:hAnsi="標楷體" w:hint="eastAsia"/>
        </w:rPr>
        <w:t>自然與生活科技學習領域</w:t>
      </w:r>
      <w:r>
        <w:rPr>
          <w:rFonts w:ascii="標楷體" w:eastAsia="標楷體" w:hAnsi="標楷體" w:hint="eastAsia"/>
        </w:rPr>
        <w:t>教學</w:t>
      </w:r>
      <w:r w:rsidRPr="00570A0C">
        <w:rPr>
          <w:rFonts w:ascii="標楷體" w:eastAsia="標楷體" w:hAnsi="標楷體" w:hint="eastAsia"/>
        </w:rPr>
        <w:t>演示競賽活動」，經評審入選後，其著作財產權為</w:t>
      </w:r>
      <w:r>
        <w:rPr>
          <w:rFonts w:ascii="標楷體" w:eastAsia="標楷體" w:hAnsi="標楷體" w:hint="eastAsia"/>
        </w:rPr>
        <w:t>本中心及</w:t>
      </w:r>
      <w:r w:rsidRPr="00106793">
        <w:rPr>
          <w:rFonts w:ascii="標楷體" w:eastAsia="標楷體" w:hAnsi="標楷體" w:hint="eastAsia"/>
        </w:rPr>
        <w:t>教育部</w:t>
      </w:r>
      <w:r w:rsidRPr="00570A0C">
        <w:rPr>
          <w:rFonts w:ascii="標楷體" w:eastAsia="標楷體" w:hAnsi="標楷體" w:hint="eastAsia"/>
        </w:rPr>
        <w:t>所擁有。同意可將該項教材、教案等予以重製、公開發表或發行，並應註明該教材、教案等為本人著作之旨。並於著作權宣導之範圍內（非營利之目的），將前項教學設計案等予以編輯或重製後，不限時間、地點、次數公開播送做為教育推廣之用。</w:t>
      </w:r>
    </w:p>
    <w:p w:rsidR="00BB76EA" w:rsidRPr="00570A0C" w:rsidRDefault="00BB76EA" w:rsidP="00841646">
      <w:pPr>
        <w:ind w:leftChars="-177" w:left="-425" w:rightChars="-222" w:right="-533" w:firstLineChars="177" w:firstLine="425"/>
        <w:jc w:val="both"/>
        <w:rPr>
          <w:rFonts w:ascii="標楷體" w:eastAsia="標楷體" w:hAnsi="標楷體"/>
        </w:rPr>
      </w:pPr>
      <w:r w:rsidRPr="00570A0C">
        <w:rPr>
          <w:rFonts w:ascii="標楷體" w:eastAsia="標楷體" w:hAnsi="標楷體" w:hint="eastAsia"/>
        </w:rPr>
        <w:t>有關本人參加教育部委託</w:t>
      </w:r>
      <w:r w:rsidRPr="00106793">
        <w:rPr>
          <w:rFonts w:ascii="標楷體" w:eastAsia="標楷體" w:hAnsi="標楷體" w:hint="eastAsia"/>
        </w:rPr>
        <w:t>國立</w:t>
      </w:r>
      <w:r>
        <w:rPr>
          <w:rFonts w:ascii="標楷體" w:eastAsia="標楷體" w:hAnsi="標楷體" w:hint="eastAsia"/>
        </w:rPr>
        <w:t>臺北教育</w:t>
      </w:r>
      <w:r w:rsidRPr="00106793">
        <w:rPr>
          <w:rFonts w:ascii="標楷體" w:eastAsia="標楷體" w:hAnsi="標楷體" w:hint="eastAsia"/>
        </w:rPr>
        <w:t>大學</w:t>
      </w:r>
      <w:r w:rsidRPr="00570A0C">
        <w:rPr>
          <w:rFonts w:ascii="標楷體" w:eastAsia="標楷體" w:hAnsi="標楷體" w:hint="eastAsia"/>
        </w:rPr>
        <w:t>辦理「</w:t>
      </w:r>
      <w:r>
        <w:rPr>
          <w:rFonts w:ascii="標楷體" w:eastAsia="標楷體" w:hAnsi="標楷體"/>
        </w:rPr>
        <w:t>104</w:t>
      </w:r>
      <w:r>
        <w:rPr>
          <w:rFonts w:ascii="標楷體" w:eastAsia="標楷體" w:hAnsi="標楷體" w:hint="eastAsia"/>
        </w:rPr>
        <w:t>年</w:t>
      </w:r>
      <w:r w:rsidRPr="00DA39BC">
        <w:rPr>
          <w:rFonts w:ascii="標楷體" w:eastAsia="標楷體" w:hAnsi="標楷體" w:hint="eastAsia"/>
        </w:rPr>
        <w:t>自然與生活科技學習領域</w:t>
      </w:r>
      <w:r>
        <w:rPr>
          <w:rFonts w:ascii="標楷體" w:eastAsia="標楷體" w:hAnsi="標楷體" w:hint="eastAsia"/>
        </w:rPr>
        <w:t>教學</w:t>
      </w:r>
      <w:r w:rsidRPr="00570A0C">
        <w:rPr>
          <w:rFonts w:ascii="標楷體" w:eastAsia="標楷體" w:hAnsi="標楷體" w:hint="eastAsia"/>
        </w:rPr>
        <w:t>演示競賽活動」甄選</w:t>
      </w:r>
      <w:r w:rsidRPr="00570A0C">
        <w:rPr>
          <w:rFonts w:eastAsia="標楷體" w:hint="eastAsia"/>
        </w:rPr>
        <w:t>活動</w:t>
      </w:r>
      <w:r w:rsidRPr="00570A0C">
        <w:rPr>
          <w:rFonts w:ascii="標楷體" w:eastAsia="標楷體" w:hAnsi="標楷體" w:hint="eastAsia"/>
        </w:rPr>
        <w:t>，願意承諾事項如下：</w:t>
      </w:r>
    </w:p>
    <w:p w:rsidR="00BB76EA" w:rsidRPr="00570A0C" w:rsidRDefault="00BB76EA" w:rsidP="00841646">
      <w:pPr>
        <w:ind w:left="29" w:rightChars="-222" w:right="-533" w:hanging="454"/>
        <w:jc w:val="both"/>
        <w:rPr>
          <w:rFonts w:ascii="標楷體" w:eastAsia="標楷體" w:hAnsi="標楷體"/>
        </w:rPr>
      </w:pPr>
      <w:r w:rsidRPr="00570A0C">
        <w:rPr>
          <w:rFonts w:ascii="標楷體" w:eastAsia="標楷體" w:hAnsi="標楷體" w:hint="eastAsia"/>
        </w:rPr>
        <w:t>一、該教學資源內容</w:t>
      </w:r>
      <w:r w:rsidRPr="00570A0C">
        <w:rPr>
          <w:rFonts w:ascii="標楷體" w:eastAsia="標楷體" w:hAnsi="標楷體"/>
        </w:rPr>
        <w:t>(</w:t>
      </w:r>
      <w:r w:rsidRPr="00570A0C">
        <w:rPr>
          <w:rFonts w:ascii="標楷體" w:eastAsia="標楷體" w:hAnsi="標楷體" w:hint="eastAsia"/>
        </w:rPr>
        <w:t>含教材、教案、學習單、素材、媒體等</w:t>
      </w:r>
      <w:r w:rsidRPr="00570A0C">
        <w:rPr>
          <w:rFonts w:ascii="標楷體" w:eastAsia="標楷體" w:hAnsi="標楷體"/>
        </w:rPr>
        <w:t>)</w:t>
      </w:r>
      <w:r w:rsidRPr="00570A0C">
        <w:rPr>
          <w:rFonts w:ascii="標楷體" w:eastAsia="標楷體" w:hAnsi="標楷體" w:hint="eastAsia"/>
        </w:rPr>
        <w:t>確實由本人自行創作，且無侵害他人著作權及智慧財產權之情事。</w:t>
      </w:r>
    </w:p>
    <w:p w:rsidR="00BB76EA" w:rsidRPr="00570A0C" w:rsidRDefault="00BB76EA" w:rsidP="00841646">
      <w:pPr>
        <w:ind w:left="29" w:rightChars="-222" w:right="-533" w:hanging="454"/>
        <w:jc w:val="both"/>
        <w:rPr>
          <w:rFonts w:ascii="標楷體" w:eastAsia="標楷體" w:hAnsi="標楷體"/>
        </w:rPr>
      </w:pPr>
      <w:r w:rsidRPr="00570A0C">
        <w:rPr>
          <w:rFonts w:ascii="標楷體" w:eastAsia="標楷體" w:hAnsi="標楷體" w:hint="eastAsia"/>
        </w:rPr>
        <w:t>二、日後如有任何侵權之糾紛，本人願意出面處理並自負法律責任，與教育部無涉。如因此致教育部有損害者，本人願負賠償之責。</w:t>
      </w:r>
    </w:p>
    <w:p w:rsidR="00BB76EA" w:rsidRDefault="00BB76EA" w:rsidP="00841646">
      <w:pPr>
        <w:ind w:left="29" w:rightChars="-222" w:right="-533" w:hanging="454"/>
        <w:jc w:val="both"/>
        <w:rPr>
          <w:rFonts w:ascii="標楷體" w:eastAsia="標楷體" w:hAnsi="標楷體"/>
        </w:rPr>
      </w:pPr>
      <w:r w:rsidRPr="00570A0C">
        <w:rPr>
          <w:rFonts w:ascii="標楷體" w:eastAsia="標楷體" w:hAnsi="標楷體" w:hint="eastAsia"/>
        </w:rPr>
        <w:t>三、如有侵害著作權等相關法規經法院判決確定者，本人願意繳回所有原發之獎勵及稿費等。</w:t>
      </w:r>
    </w:p>
    <w:p w:rsidR="00BB76EA" w:rsidRDefault="00BB76EA" w:rsidP="00841646">
      <w:pPr>
        <w:ind w:left="29" w:rightChars="-222" w:right="-533" w:hanging="454"/>
        <w:jc w:val="both"/>
        <w:rPr>
          <w:rFonts w:ascii="標楷體" w:eastAsia="標楷體" w:hAnsi="標楷體"/>
        </w:rPr>
      </w:pPr>
    </w:p>
    <w:p w:rsidR="00BB76EA" w:rsidRPr="00570A0C" w:rsidRDefault="00BB76EA" w:rsidP="00841646">
      <w:pPr>
        <w:spacing w:line="240" w:lineRule="atLeast"/>
        <w:ind w:leftChars="-177" w:left="-425" w:rightChars="-340" w:right="-816"/>
        <w:jc w:val="both"/>
        <w:rPr>
          <w:rFonts w:ascii="標楷體" w:eastAsia="標楷體" w:hAnsi="標楷體"/>
        </w:rPr>
      </w:pPr>
      <w:r w:rsidRPr="00570A0C">
        <w:rPr>
          <w:rFonts w:ascii="標楷體" w:eastAsia="標楷體" w:hAnsi="標楷體"/>
        </w:rPr>
        <w:t xml:space="preserve">  </w:t>
      </w:r>
      <w:r w:rsidRPr="00570A0C">
        <w:rPr>
          <w:rFonts w:ascii="標楷體" w:eastAsia="標楷體" w:hAnsi="標楷體" w:hint="eastAsia"/>
        </w:rPr>
        <w:t>此致</w:t>
      </w:r>
    </w:p>
    <w:p w:rsidR="00BB76EA" w:rsidRPr="00570A0C" w:rsidRDefault="00BB76EA" w:rsidP="00841646">
      <w:pPr>
        <w:spacing w:line="240" w:lineRule="atLeast"/>
        <w:ind w:leftChars="-177" w:left="-425" w:rightChars="-340" w:right="-816"/>
        <w:rPr>
          <w:rFonts w:ascii="標楷體" w:eastAsia="標楷體" w:hAnsi="標楷體"/>
        </w:rPr>
      </w:pPr>
      <w:r w:rsidRPr="00570A0C">
        <w:rPr>
          <w:rFonts w:ascii="標楷體" w:eastAsia="標楷體" w:hAnsi="標楷體" w:hint="eastAsia"/>
        </w:rPr>
        <w:t>教育部</w:t>
      </w:r>
    </w:p>
    <w:p w:rsidR="00BB76EA" w:rsidRDefault="00BB76EA" w:rsidP="00841646">
      <w:pPr>
        <w:spacing w:line="240" w:lineRule="atLeast"/>
        <w:ind w:leftChars="-177" w:left="-425" w:rightChars="-340" w:right="-816"/>
        <w:rPr>
          <w:rFonts w:ascii="標楷體" w:eastAsia="標楷體" w:hAnsi="標楷體"/>
        </w:rPr>
      </w:pPr>
      <w:r w:rsidRPr="00106793">
        <w:rPr>
          <w:rFonts w:ascii="標楷體" w:eastAsia="標楷體" w:hAnsi="標楷體" w:hint="eastAsia"/>
        </w:rPr>
        <w:t>國立</w:t>
      </w:r>
      <w:r>
        <w:rPr>
          <w:rFonts w:ascii="標楷體" w:eastAsia="標楷體" w:hAnsi="標楷體" w:hint="eastAsia"/>
        </w:rPr>
        <w:t>臺北教育</w:t>
      </w:r>
      <w:r w:rsidRPr="00106793">
        <w:rPr>
          <w:rFonts w:ascii="標楷體" w:eastAsia="標楷體" w:hAnsi="標楷體" w:hint="eastAsia"/>
        </w:rPr>
        <w:t>大學</w:t>
      </w:r>
    </w:p>
    <w:p w:rsidR="00BB76EA" w:rsidRDefault="00BB76EA" w:rsidP="00841646">
      <w:pPr>
        <w:spacing w:line="240" w:lineRule="atLeast"/>
        <w:ind w:leftChars="-177" w:left="-425" w:rightChars="-340" w:right="-816"/>
        <w:rPr>
          <w:rFonts w:ascii="標楷體" w:eastAsia="標楷體" w:hAnsi="標楷體"/>
        </w:rPr>
      </w:pPr>
    </w:p>
    <w:p w:rsidR="00BB76EA" w:rsidRPr="00CB4324" w:rsidRDefault="00BB76EA" w:rsidP="00841646">
      <w:pPr>
        <w:spacing w:line="240" w:lineRule="atLeast"/>
        <w:ind w:leftChars="-177" w:left="-425" w:rightChars="-340" w:right="-816"/>
        <w:rPr>
          <w:rFonts w:ascii="標楷體" w:eastAsia="標楷體" w:hAnsi="標楷體"/>
        </w:rPr>
      </w:pPr>
      <w:r w:rsidRPr="00CB4324">
        <w:rPr>
          <w:rFonts w:ascii="標楷體" w:eastAsia="標楷體" w:hAnsi="標楷體" w:hint="eastAsia"/>
        </w:rPr>
        <w:t xml:space="preserve">作者姓名：　　　　　　　　　　　　　　　　　</w:t>
      </w:r>
      <w:r w:rsidRPr="00CB4324">
        <w:rPr>
          <w:rFonts w:ascii="標楷體" w:eastAsia="標楷體" w:hAnsi="標楷體"/>
        </w:rPr>
        <w:t>(</w:t>
      </w:r>
      <w:r w:rsidRPr="00CB4324">
        <w:rPr>
          <w:rFonts w:ascii="標楷體" w:eastAsia="標楷體" w:hAnsi="標楷體" w:hint="eastAsia"/>
        </w:rPr>
        <w:t>簽名蓋章</w:t>
      </w:r>
      <w:r w:rsidRPr="00CB4324">
        <w:rPr>
          <w:rFonts w:ascii="標楷體" w:eastAsia="標楷體" w:hAnsi="標楷體"/>
        </w:rPr>
        <w:t>)</w:t>
      </w:r>
    </w:p>
    <w:p w:rsidR="00BB76EA" w:rsidRPr="00CB4324" w:rsidRDefault="00BB76EA" w:rsidP="00841646">
      <w:pPr>
        <w:pStyle w:val="CommentText"/>
        <w:spacing w:before="0" w:beforeAutospacing="0" w:after="0" w:afterAutospacing="0" w:line="240" w:lineRule="atLeast"/>
        <w:ind w:leftChars="-177" w:left="-425" w:rightChars="-340" w:right="-816"/>
        <w:rPr>
          <w:rFonts w:ascii="標楷體" w:eastAsia="標楷體" w:hAnsi="標楷體"/>
        </w:rPr>
      </w:pPr>
      <w:r w:rsidRPr="00CB4324">
        <w:rPr>
          <w:rFonts w:ascii="標楷體" w:eastAsia="標楷體" w:hAnsi="標楷體" w:hint="eastAsia"/>
        </w:rPr>
        <w:t>身分證字號：</w:t>
      </w:r>
    </w:p>
    <w:p w:rsidR="00BB76EA" w:rsidRPr="00CB4324" w:rsidRDefault="00BB76EA" w:rsidP="00841646">
      <w:pPr>
        <w:pStyle w:val="CommentText"/>
        <w:spacing w:before="0" w:beforeAutospacing="0" w:after="0" w:afterAutospacing="0" w:line="240" w:lineRule="atLeast"/>
        <w:ind w:leftChars="-177" w:left="-425" w:rightChars="-340" w:right="-816"/>
        <w:rPr>
          <w:rFonts w:ascii="標楷體" w:eastAsia="標楷體" w:hAnsi="標楷體"/>
        </w:rPr>
      </w:pPr>
      <w:r w:rsidRPr="00CB4324">
        <w:rPr>
          <w:rFonts w:ascii="標楷體" w:eastAsia="標楷體" w:hAnsi="標楷體" w:hint="eastAsia"/>
        </w:rPr>
        <w:t>聯絡地址：</w:t>
      </w:r>
    </w:p>
    <w:p w:rsidR="00BB76EA" w:rsidRPr="00CB4324" w:rsidRDefault="00BB76EA" w:rsidP="00841646">
      <w:pPr>
        <w:pStyle w:val="CommentText"/>
        <w:spacing w:before="0" w:beforeAutospacing="0" w:after="0" w:afterAutospacing="0" w:line="240" w:lineRule="atLeast"/>
        <w:ind w:leftChars="-177" w:left="-425" w:rightChars="-340" w:right="-816"/>
        <w:rPr>
          <w:rFonts w:ascii="標楷體" w:eastAsia="標楷體" w:hAnsi="標楷體"/>
        </w:rPr>
      </w:pPr>
      <w:r w:rsidRPr="00CB4324">
        <w:rPr>
          <w:rFonts w:ascii="標楷體" w:eastAsia="標楷體" w:hAnsi="標楷體" w:hint="eastAsia"/>
        </w:rPr>
        <w:t>聯絡電話：</w:t>
      </w:r>
    </w:p>
    <w:p w:rsidR="00BB76EA" w:rsidRPr="00CB4324" w:rsidRDefault="00BB76EA" w:rsidP="00841646">
      <w:pPr>
        <w:pStyle w:val="CommentText"/>
        <w:spacing w:before="0" w:beforeAutospacing="0" w:after="0" w:afterAutospacing="0" w:line="240" w:lineRule="atLeast"/>
        <w:ind w:leftChars="-177" w:left="-425" w:rightChars="-340" w:right="-816"/>
        <w:rPr>
          <w:rFonts w:ascii="標楷體" w:eastAsia="標楷體" w:hAnsi="標楷體"/>
        </w:rPr>
      </w:pPr>
      <w:r w:rsidRPr="00CB4324">
        <w:rPr>
          <w:rFonts w:ascii="標楷體" w:eastAsia="標楷體" w:hAnsi="標楷體" w:hint="eastAsia"/>
        </w:rPr>
        <w:t>電子郵件：</w:t>
      </w:r>
      <w:r w:rsidRPr="00CB4324">
        <w:rPr>
          <w:rFonts w:ascii="標楷體" w:eastAsia="標楷體" w:hAnsi="標楷體"/>
        </w:rPr>
        <w:t xml:space="preserve"> </w:t>
      </w: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pStyle w:val="CommentText"/>
        <w:spacing w:before="0" w:beforeAutospacing="0" w:after="0" w:afterAutospacing="0" w:line="240" w:lineRule="atLeast"/>
        <w:rPr>
          <w:rFonts w:ascii="標楷體" w:eastAsia="標楷體" w:hAnsi="標楷體"/>
        </w:rPr>
      </w:pPr>
    </w:p>
    <w:p w:rsidR="00BB76EA" w:rsidRPr="004D46FD" w:rsidRDefault="00BB76EA" w:rsidP="00841646">
      <w:pPr>
        <w:pStyle w:val="CommentText"/>
        <w:spacing w:before="0" w:beforeAutospacing="0" w:after="0" w:afterAutospacing="0" w:line="240" w:lineRule="atLeast"/>
        <w:rPr>
          <w:rFonts w:ascii="標楷體" w:eastAsia="標楷體" w:hAnsi="標楷體"/>
        </w:rPr>
      </w:pPr>
    </w:p>
    <w:p w:rsidR="00BB76EA" w:rsidRDefault="00BB76EA" w:rsidP="00841646">
      <w:pPr>
        <w:spacing w:line="240" w:lineRule="atLeast"/>
        <w:jc w:val="distribute"/>
        <w:rPr>
          <w:rFonts w:ascii="標楷體" w:eastAsia="標楷體" w:hAnsi="標楷體"/>
        </w:rPr>
      </w:pPr>
      <w:r w:rsidRPr="00CB4324">
        <w:rPr>
          <w:rFonts w:ascii="標楷體" w:eastAsia="標楷體" w:hAnsi="標楷體" w:hint="eastAsia"/>
        </w:rPr>
        <w:t>中</w:t>
      </w:r>
      <w:r w:rsidRPr="00CB4324">
        <w:rPr>
          <w:rFonts w:ascii="標楷體" w:eastAsia="標楷體" w:hAnsi="標楷體"/>
        </w:rPr>
        <w:t xml:space="preserve">  </w:t>
      </w:r>
      <w:r w:rsidRPr="00CB4324">
        <w:rPr>
          <w:rFonts w:ascii="標楷體" w:eastAsia="標楷體" w:hAnsi="標楷體" w:hint="eastAsia"/>
        </w:rPr>
        <w:t>華</w:t>
      </w:r>
      <w:r w:rsidRPr="00CB4324">
        <w:rPr>
          <w:rFonts w:ascii="標楷體" w:eastAsia="標楷體" w:hAnsi="標楷體"/>
        </w:rPr>
        <w:t xml:space="preserve">  </w:t>
      </w:r>
      <w:r w:rsidRPr="00CB4324">
        <w:rPr>
          <w:rFonts w:ascii="標楷體" w:eastAsia="標楷體" w:hAnsi="標楷體" w:hint="eastAsia"/>
        </w:rPr>
        <w:t>民</w:t>
      </w:r>
      <w:r w:rsidRPr="00CB4324">
        <w:rPr>
          <w:rFonts w:ascii="標楷體" w:eastAsia="標楷體" w:hAnsi="標楷體"/>
        </w:rPr>
        <w:t xml:space="preserve">  </w:t>
      </w:r>
      <w:r w:rsidRPr="00CB4324">
        <w:rPr>
          <w:rFonts w:ascii="標楷體" w:eastAsia="標楷體" w:hAnsi="標楷體" w:hint="eastAsia"/>
        </w:rPr>
        <w:t>國</w:t>
      </w:r>
      <w:r w:rsidRPr="00CB4324">
        <w:rPr>
          <w:rFonts w:ascii="標楷體" w:eastAsia="標楷體" w:hAnsi="標楷體"/>
        </w:rPr>
        <w:t xml:space="preserve">       </w:t>
      </w:r>
      <w:r w:rsidRPr="00CB4324">
        <w:rPr>
          <w:rFonts w:ascii="標楷體" w:eastAsia="標楷體" w:hAnsi="標楷體" w:hint="eastAsia"/>
        </w:rPr>
        <w:t>年</w:t>
      </w:r>
      <w:r w:rsidRPr="00CB4324">
        <w:rPr>
          <w:rFonts w:ascii="標楷體" w:eastAsia="標楷體" w:hAnsi="標楷體"/>
        </w:rPr>
        <w:t xml:space="preserve">       </w:t>
      </w:r>
      <w:r w:rsidRPr="00CB4324">
        <w:rPr>
          <w:rFonts w:ascii="標楷體" w:eastAsia="標楷體" w:hAnsi="標楷體" w:hint="eastAsia"/>
        </w:rPr>
        <w:t>月</w:t>
      </w:r>
      <w:r w:rsidRPr="00CB4324">
        <w:rPr>
          <w:rFonts w:ascii="標楷體" w:eastAsia="標楷體" w:hAnsi="標楷體"/>
        </w:rPr>
        <w:t xml:space="preserve">       </w:t>
      </w:r>
      <w:r w:rsidRPr="00CB4324">
        <w:rPr>
          <w:rFonts w:ascii="標楷體" w:eastAsia="標楷體" w:hAnsi="標楷體" w:hint="eastAsia"/>
        </w:rPr>
        <w:t>日</w:t>
      </w:r>
    </w:p>
    <w:p w:rsidR="00BB76EA" w:rsidRDefault="00BB76EA">
      <w:pPr>
        <w:widowControl/>
        <w:rPr>
          <w:rFonts w:ascii="標楷體" w:eastAsia="標楷體" w:hAnsi="標楷體"/>
        </w:rPr>
      </w:pPr>
      <w:r>
        <w:rPr>
          <w:rFonts w:ascii="標楷體" w:eastAsia="標楷體" w:hAnsi="標楷體"/>
        </w:rPr>
        <w:br w:type="page"/>
      </w:r>
    </w:p>
    <w:p w:rsidR="00BB76EA" w:rsidRDefault="00BB76EA" w:rsidP="00841646">
      <w:pPr>
        <w:widowControl/>
        <w:rPr>
          <w:rFonts w:ascii="標楷體" w:eastAsia="標楷體" w:hAnsi="標楷體"/>
        </w:rPr>
      </w:pPr>
      <w:r w:rsidRPr="00217570">
        <w:rPr>
          <w:rFonts w:ascii="標楷體" w:eastAsia="標楷體" w:hAnsi="標楷體" w:hint="eastAsia"/>
        </w:rPr>
        <w:t xml:space="preserve">附件三　</w:t>
      </w:r>
      <w:r w:rsidRPr="007A1C6C">
        <w:rPr>
          <w:rFonts w:ascii="標楷體" w:eastAsia="標楷體" w:hAnsi="標楷體" w:hint="eastAsia"/>
          <w:szCs w:val="24"/>
        </w:rPr>
        <w:t>師資生組模擬教甄教學演示的教學示例列表</w:t>
      </w:r>
    </w:p>
    <w:p w:rsidR="00BB76EA" w:rsidRPr="007A1C6C" w:rsidRDefault="00BB76EA" w:rsidP="00841646">
      <w:pPr>
        <w:adjustRightInd w:val="0"/>
        <w:spacing w:line="276" w:lineRule="auto"/>
        <w:ind w:firstLineChars="118" w:firstLine="283"/>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tblPr>
      <w:tblGrid>
        <w:gridCol w:w="457"/>
        <w:gridCol w:w="3195"/>
        <w:gridCol w:w="2154"/>
        <w:gridCol w:w="4048"/>
      </w:tblGrid>
      <w:tr w:rsidR="00BB76EA" w:rsidRPr="007A1C6C" w:rsidTr="008B103D">
        <w:trPr>
          <w:tblHeader/>
        </w:trPr>
        <w:tc>
          <w:tcPr>
            <w:tcW w:w="232" w:type="pct"/>
            <w:tcBorders>
              <w:top w:val="single" w:sz="12" w:space="0" w:color="auto"/>
              <w:bottom w:val="single" w:sz="12" w:space="0" w:color="auto"/>
            </w:tcBorders>
            <w:vAlign w:val="center"/>
          </w:tcPr>
          <w:p w:rsidR="00BB76EA" w:rsidRPr="007A1C6C" w:rsidRDefault="00BB76EA" w:rsidP="008B103D">
            <w:pPr>
              <w:jc w:val="center"/>
              <w:rPr>
                <w:rFonts w:ascii="標楷體" w:eastAsia="標楷體" w:hAnsi="標楷體"/>
                <w:b/>
                <w:szCs w:val="24"/>
              </w:rPr>
            </w:pPr>
            <w:r w:rsidRPr="007A1C6C">
              <w:rPr>
                <w:rFonts w:ascii="標楷體" w:eastAsia="標楷體" w:hAnsi="標楷體" w:hint="eastAsia"/>
                <w:b/>
                <w:szCs w:val="24"/>
              </w:rPr>
              <w:t>編號</w:t>
            </w:r>
          </w:p>
        </w:tc>
        <w:tc>
          <w:tcPr>
            <w:tcW w:w="1621" w:type="pct"/>
            <w:tcBorders>
              <w:top w:val="single" w:sz="12" w:space="0" w:color="auto"/>
            </w:tcBorders>
            <w:vAlign w:val="center"/>
          </w:tcPr>
          <w:p w:rsidR="00BB76EA" w:rsidRPr="007A1C6C" w:rsidRDefault="00BB76EA" w:rsidP="008B103D">
            <w:pPr>
              <w:jc w:val="center"/>
              <w:rPr>
                <w:rFonts w:ascii="標楷體" w:eastAsia="標楷體" w:hAnsi="標楷體"/>
                <w:b/>
                <w:szCs w:val="24"/>
              </w:rPr>
            </w:pPr>
            <w:r w:rsidRPr="007A1C6C">
              <w:rPr>
                <w:rFonts w:ascii="標楷體" w:eastAsia="標楷體" w:hAnsi="標楷體" w:hint="eastAsia"/>
                <w:b/>
                <w:szCs w:val="24"/>
              </w:rPr>
              <w:t>課程名稱</w:t>
            </w:r>
          </w:p>
        </w:tc>
        <w:tc>
          <w:tcPr>
            <w:tcW w:w="1093" w:type="pct"/>
            <w:tcBorders>
              <w:top w:val="single" w:sz="12" w:space="0" w:color="auto"/>
            </w:tcBorders>
          </w:tcPr>
          <w:p w:rsidR="00BB76EA" w:rsidRPr="007A1C6C" w:rsidRDefault="00BB76EA" w:rsidP="008B103D">
            <w:pPr>
              <w:jc w:val="center"/>
              <w:rPr>
                <w:rFonts w:ascii="標楷體" w:eastAsia="標楷體" w:hAnsi="標楷體"/>
                <w:b/>
                <w:szCs w:val="24"/>
              </w:rPr>
            </w:pPr>
            <w:r w:rsidRPr="007A1C6C">
              <w:rPr>
                <w:rFonts w:ascii="標楷體" w:eastAsia="標楷體" w:hAnsi="標楷體" w:hint="eastAsia"/>
                <w:b/>
                <w:szCs w:val="24"/>
              </w:rPr>
              <w:t>教學策略</w:t>
            </w:r>
            <w:r w:rsidRPr="007A1C6C">
              <w:rPr>
                <w:rFonts w:ascii="標楷體" w:eastAsia="標楷體" w:hAnsi="標楷體"/>
                <w:b/>
                <w:szCs w:val="24"/>
              </w:rPr>
              <w:t>/</w:t>
            </w:r>
            <w:r w:rsidRPr="007A1C6C">
              <w:rPr>
                <w:rFonts w:ascii="標楷體" w:eastAsia="標楷體" w:hAnsi="標楷體" w:hint="eastAsia"/>
                <w:b/>
                <w:szCs w:val="24"/>
              </w:rPr>
              <w:t>重點</w:t>
            </w:r>
          </w:p>
        </w:tc>
        <w:tc>
          <w:tcPr>
            <w:tcW w:w="2054" w:type="pct"/>
            <w:tcBorders>
              <w:top w:val="single" w:sz="12" w:space="0" w:color="auto"/>
            </w:tcBorders>
            <w:vAlign w:val="center"/>
          </w:tcPr>
          <w:p w:rsidR="00BB76EA" w:rsidRPr="007A1C6C" w:rsidRDefault="00BB76EA" w:rsidP="008B103D">
            <w:pPr>
              <w:jc w:val="center"/>
              <w:rPr>
                <w:rFonts w:ascii="標楷體" w:eastAsia="標楷體" w:hAnsi="標楷體"/>
                <w:b/>
                <w:szCs w:val="24"/>
              </w:rPr>
            </w:pPr>
            <w:r w:rsidRPr="007A1C6C">
              <w:rPr>
                <w:rFonts w:ascii="標楷體" w:eastAsia="標楷體" w:hAnsi="標楷體" w:hint="eastAsia"/>
                <w:b/>
                <w:szCs w:val="24"/>
              </w:rPr>
              <w:t>課程發展者</w:t>
            </w:r>
            <w:r w:rsidRPr="007A1C6C">
              <w:rPr>
                <w:rFonts w:ascii="標楷體" w:eastAsia="標楷體" w:hAnsi="標楷體"/>
                <w:b/>
                <w:szCs w:val="24"/>
              </w:rPr>
              <w:t>-</w:t>
            </w:r>
            <w:r w:rsidRPr="007A1C6C">
              <w:rPr>
                <w:rFonts w:ascii="標楷體" w:eastAsia="標楷體" w:hAnsi="標楷體" w:hint="eastAsia"/>
                <w:b/>
                <w:szCs w:val="24"/>
              </w:rPr>
              <w:t>學校</w:t>
            </w:r>
            <w:r w:rsidRPr="007A1C6C">
              <w:rPr>
                <w:rFonts w:ascii="標楷體" w:eastAsia="標楷體" w:hAnsi="標楷體"/>
                <w:b/>
                <w:szCs w:val="24"/>
              </w:rPr>
              <w:t>/</w:t>
            </w:r>
            <w:r w:rsidRPr="007A1C6C">
              <w:rPr>
                <w:rFonts w:ascii="標楷體" w:eastAsia="標楷體" w:hAnsi="標楷體" w:hint="eastAsia"/>
                <w:b/>
                <w:szCs w:val="24"/>
              </w:rPr>
              <w:t>教師</w:t>
            </w:r>
          </w:p>
        </w:tc>
      </w:tr>
      <w:tr w:rsidR="00BB76EA" w:rsidRPr="007A1C6C" w:rsidTr="008B103D">
        <w:trPr>
          <w:trHeight w:val="33"/>
          <w:tblHeader/>
        </w:trPr>
        <w:tc>
          <w:tcPr>
            <w:tcW w:w="232" w:type="pct"/>
            <w:tcBorders>
              <w:top w:val="single" w:sz="12" w:space="0" w:color="auto"/>
              <w:bottom w:val="single" w:sz="4" w:space="0" w:color="auto"/>
            </w:tcBorders>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1</w:t>
            </w:r>
          </w:p>
        </w:tc>
        <w:tc>
          <w:tcPr>
            <w:tcW w:w="1621" w:type="pct"/>
            <w:tcBorders>
              <w:top w:val="single" w:sz="12" w:space="0" w:color="auto"/>
            </w:tcBorders>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蓮葉效應</w:t>
            </w:r>
          </w:p>
        </w:tc>
        <w:tc>
          <w:tcPr>
            <w:tcW w:w="1093" w:type="pct"/>
            <w:tcBorders>
              <w:top w:val="single" w:sz="12" w:space="0" w:color="auto"/>
            </w:tcBorders>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奈米科技</w:t>
            </w:r>
          </w:p>
        </w:tc>
        <w:tc>
          <w:tcPr>
            <w:tcW w:w="2054" w:type="pct"/>
            <w:tcBorders>
              <w:top w:val="single" w:sz="12" w:space="0" w:color="auto"/>
            </w:tcBorders>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北教大實小</w:t>
            </w:r>
            <w:r w:rsidRPr="007A1C6C">
              <w:rPr>
                <w:rFonts w:ascii="標楷體" w:eastAsia="標楷體" w:hAnsi="標楷體"/>
                <w:szCs w:val="24"/>
              </w:rPr>
              <w:t>/</w:t>
            </w:r>
            <w:r w:rsidRPr="007A1C6C">
              <w:rPr>
                <w:rFonts w:ascii="標楷體" w:eastAsia="標楷體" w:hAnsi="標楷體" w:hint="eastAsia"/>
                <w:szCs w:val="24"/>
              </w:rPr>
              <w:t>陳美卿、張淑惠、林潔婷、閻寶平</w:t>
            </w:r>
          </w:p>
        </w:tc>
      </w:tr>
      <w:tr w:rsidR="00BB76EA" w:rsidRPr="007A1C6C" w:rsidTr="008B103D">
        <w:trPr>
          <w:trHeight w:val="53"/>
          <w:tblHeader/>
        </w:trPr>
        <w:tc>
          <w:tcPr>
            <w:tcW w:w="232" w:type="pct"/>
            <w:tcBorders>
              <w:top w:val="single" w:sz="4" w:space="0" w:color="auto"/>
              <w:bottom w:val="single" w:sz="4" w:space="0" w:color="auto"/>
            </w:tcBorders>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2</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力的測量</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學習共同體</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新北市秀山國小</w:t>
            </w:r>
            <w:r w:rsidRPr="007A1C6C">
              <w:rPr>
                <w:rFonts w:ascii="標楷體" w:eastAsia="標楷體" w:hAnsi="標楷體"/>
                <w:szCs w:val="24"/>
              </w:rPr>
              <w:t>/</w:t>
            </w:r>
            <w:r w:rsidRPr="007A1C6C">
              <w:rPr>
                <w:rFonts w:ascii="標楷體" w:eastAsia="標楷體" w:hAnsi="標楷體" w:hint="eastAsia"/>
                <w:szCs w:val="24"/>
              </w:rPr>
              <w:t>楊碧宜</w:t>
            </w:r>
          </w:p>
        </w:tc>
      </w:tr>
      <w:tr w:rsidR="00BB76EA" w:rsidRPr="007A1C6C" w:rsidTr="008B103D">
        <w:trPr>
          <w:trHeight w:val="53"/>
          <w:tblHeader/>
        </w:trPr>
        <w:tc>
          <w:tcPr>
            <w:tcW w:w="232" w:type="pct"/>
            <w:tcBorders>
              <w:top w:val="single" w:sz="4" w:space="0" w:color="auto"/>
            </w:tcBorders>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3</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我的大樹朋友</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融入環境教育</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新北市德音國小</w:t>
            </w:r>
            <w:r w:rsidRPr="007A1C6C">
              <w:rPr>
                <w:rFonts w:ascii="標楷體" w:eastAsia="標楷體" w:hAnsi="標楷體"/>
                <w:szCs w:val="24"/>
              </w:rPr>
              <w:t>/</w:t>
            </w:r>
            <w:r w:rsidRPr="007A1C6C">
              <w:rPr>
                <w:rFonts w:ascii="標楷體" w:eastAsia="標楷體" w:hAnsi="標楷體" w:hint="eastAsia"/>
                <w:szCs w:val="24"/>
              </w:rPr>
              <w:t>謝雪紅</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4</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看不見的水</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融入資訊教育</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臺北市福林國小</w:t>
            </w:r>
            <w:r w:rsidRPr="007A1C6C">
              <w:rPr>
                <w:rFonts w:ascii="標楷體" w:eastAsia="標楷體" w:hAnsi="標楷體"/>
                <w:szCs w:val="24"/>
              </w:rPr>
              <w:t>/</w:t>
            </w:r>
            <w:r w:rsidRPr="007A1C6C">
              <w:rPr>
                <w:rFonts w:ascii="標楷體" w:eastAsia="標楷體" w:hAnsi="標楷體" w:hint="eastAsia"/>
                <w:szCs w:val="24"/>
              </w:rPr>
              <w:t>祝勤捷</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5</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聲音與樂器</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szCs w:val="24"/>
              </w:rPr>
              <w:t>5E</w:t>
            </w:r>
            <w:r w:rsidRPr="007A1C6C">
              <w:rPr>
                <w:rFonts w:ascii="標楷體" w:eastAsia="標楷體" w:hAnsi="標楷體" w:hint="eastAsia"/>
                <w:szCs w:val="24"/>
              </w:rPr>
              <w:t>探究式教學</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新北市沙崙國小</w:t>
            </w:r>
            <w:r w:rsidRPr="007A1C6C">
              <w:rPr>
                <w:rFonts w:ascii="標楷體" w:eastAsia="標楷體" w:hAnsi="標楷體"/>
                <w:szCs w:val="24"/>
              </w:rPr>
              <w:t>/</w:t>
            </w:r>
            <w:r w:rsidRPr="007A1C6C">
              <w:rPr>
                <w:rFonts w:ascii="標楷體" w:eastAsia="標楷體" w:hAnsi="標楷體" w:hint="eastAsia"/>
                <w:szCs w:val="24"/>
              </w:rPr>
              <w:t>余俊樑</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6</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白鷺鷥的呼喚</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流水學習法</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國立政治大學附設實小</w:t>
            </w:r>
            <w:r w:rsidRPr="007A1C6C">
              <w:rPr>
                <w:rFonts w:ascii="標楷體" w:eastAsia="標楷體" w:hAnsi="標楷體"/>
                <w:szCs w:val="24"/>
              </w:rPr>
              <w:t>/</w:t>
            </w:r>
            <w:r w:rsidRPr="007A1C6C">
              <w:rPr>
                <w:rFonts w:ascii="標楷體" w:eastAsia="標楷體" w:hAnsi="標楷體" w:hint="eastAsia"/>
                <w:szCs w:val="24"/>
              </w:rPr>
              <w:t>鄭穎蔚</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7</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神奇的乾冰</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實驗設計</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臺中市建功國小、新平國小</w:t>
            </w:r>
            <w:r w:rsidRPr="007A1C6C">
              <w:rPr>
                <w:rFonts w:ascii="標楷體" w:eastAsia="標楷體" w:hAnsi="標楷體"/>
                <w:szCs w:val="24"/>
              </w:rPr>
              <w:t>/</w:t>
            </w:r>
            <w:r w:rsidRPr="007A1C6C">
              <w:rPr>
                <w:rFonts w:ascii="標楷體" w:eastAsia="標楷體" w:hAnsi="標楷體" w:hint="eastAsia"/>
                <w:szCs w:val="24"/>
              </w:rPr>
              <w:t>陳瓊如、許彩梁、李戊益</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8</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bCs/>
                <w:szCs w:val="24"/>
              </w:rPr>
              <w:t>「震」撼大地</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融入生命教育、資訊教育</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新北市五股區德音國小</w:t>
            </w:r>
            <w:r w:rsidRPr="007A1C6C">
              <w:rPr>
                <w:rFonts w:ascii="標楷體" w:eastAsia="標楷體" w:hAnsi="標楷體"/>
                <w:szCs w:val="24"/>
              </w:rPr>
              <w:t>/</w:t>
            </w:r>
            <w:r w:rsidRPr="007A1C6C">
              <w:rPr>
                <w:rFonts w:ascii="標楷體" w:eastAsia="標楷體" w:hAnsi="標楷體" w:hint="eastAsia"/>
                <w:szCs w:val="24"/>
              </w:rPr>
              <w:t>吳芝瑾</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9</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bCs/>
                <w:szCs w:val="24"/>
              </w:rPr>
              <w:t>動物分分看</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融入科學寫作</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新北市土城區頂埔國小</w:t>
            </w:r>
            <w:r w:rsidRPr="007A1C6C">
              <w:rPr>
                <w:rFonts w:ascii="標楷體" w:eastAsia="標楷體" w:hAnsi="標楷體"/>
                <w:szCs w:val="24"/>
              </w:rPr>
              <w:t>/</w:t>
            </w:r>
            <w:r w:rsidRPr="007A1C6C">
              <w:rPr>
                <w:rFonts w:ascii="標楷體" w:eastAsia="標楷體" w:hAnsi="標楷體" w:hint="eastAsia"/>
                <w:szCs w:val="24"/>
              </w:rPr>
              <w:t>陳惠玲</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10</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bCs/>
                <w:szCs w:val="24"/>
              </w:rPr>
              <w:t>跟著達爾文到加拉巴哥群島去旅行</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科學閱讀</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新北市樹林區樹林國小</w:t>
            </w:r>
            <w:r w:rsidRPr="007A1C6C">
              <w:rPr>
                <w:rFonts w:ascii="標楷體" w:eastAsia="標楷體" w:hAnsi="標楷體"/>
                <w:szCs w:val="24"/>
              </w:rPr>
              <w:t>/</w:t>
            </w:r>
            <w:r w:rsidRPr="007A1C6C">
              <w:rPr>
                <w:rFonts w:ascii="標楷體" w:eastAsia="標楷體" w:hAnsi="標楷體" w:hint="eastAsia"/>
                <w:szCs w:val="24"/>
              </w:rPr>
              <w:t>胡秀芳</w:t>
            </w:r>
          </w:p>
        </w:tc>
      </w:tr>
      <w:tr w:rsidR="00BB76EA" w:rsidRPr="007A1C6C" w:rsidTr="008B103D">
        <w:trPr>
          <w:tblHeader/>
        </w:trPr>
        <w:tc>
          <w:tcPr>
            <w:tcW w:w="232" w:type="pct"/>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11</w:t>
            </w:r>
          </w:p>
        </w:tc>
        <w:tc>
          <w:tcPr>
            <w:tcW w:w="1621" w:type="pct"/>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bCs/>
                <w:szCs w:val="24"/>
              </w:rPr>
              <w:t>鐵生鏽了</w:t>
            </w:r>
          </w:p>
        </w:tc>
        <w:tc>
          <w:tcPr>
            <w:tcW w:w="1093" w:type="pct"/>
          </w:tcPr>
          <w:p w:rsidR="00BB76EA" w:rsidRPr="007A1C6C" w:rsidRDefault="00BB76EA" w:rsidP="008B103D">
            <w:pPr>
              <w:rPr>
                <w:rFonts w:ascii="標楷體" w:eastAsia="標楷體" w:hAnsi="標楷體"/>
                <w:szCs w:val="24"/>
              </w:rPr>
            </w:pPr>
            <w:r w:rsidRPr="007A1C6C">
              <w:rPr>
                <w:rFonts w:ascii="標楷體" w:eastAsia="標楷體" w:hAnsi="標楷體"/>
                <w:szCs w:val="24"/>
              </w:rPr>
              <w:t>POE</w:t>
            </w:r>
            <w:r w:rsidRPr="007A1C6C">
              <w:rPr>
                <w:rFonts w:ascii="標楷體" w:eastAsia="標楷體" w:hAnsi="標楷體" w:hint="eastAsia"/>
                <w:szCs w:val="24"/>
              </w:rPr>
              <w:t>教學法</w:t>
            </w:r>
          </w:p>
        </w:tc>
        <w:tc>
          <w:tcPr>
            <w:tcW w:w="2054" w:type="pct"/>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屏東縣屏東市鶴聲國小</w:t>
            </w:r>
            <w:r w:rsidRPr="007A1C6C">
              <w:rPr>
                <w:rFonts w:ascii="標楷體" w:eastAsia="標楷體" w:hAnsi="標楷體"/>
                <w:szCs w:val="24"/>
              </w:rPr>
              <w:t>/</w:t>
            </w:r>
            <w:r w:rsidRPr="007A1C6C">
              <w:rPr>
                <w:rFonts w:ascii="標楷體" w:eastAsia="標楷體" w:hAnsi="標楷體" w:hint="eastAsia"/>
                <w:szCs w:val="24"/>
              </w:rPr>
              <w:t>吳淑珍</w:t>
            </w:r>
          </w:p>
        </w:tc>
      </w:tr>
      <w:tr w:rsidR="00BB76EA" w:rsidRPr="007A1C6C" w:rsidTr="008B103D">
        <w:trPr>
          <w:tblHeader/>
        </w:trPr>
        <w:tc>
          <w:tcPr>
            <w:tcW w:w="232" w:type="pct"/>
            <w:tcBorders>
              <w:bottom w:val="single" w:sz="12" w:space="0" w:color="auto"/>
            </w:tcBorders>
            <w:vAlign w:val="center"/>
          </w:tcPr>
          <w:p w:rsidR="00BB76EA" w:rsidRPr="007A1C6C" w:rsidRDefault="00BB76EA" w:rsidP="008B103D">
            <w:pPr>
              <w:jc w:val="center"/>
              <w:rPr>
                <w:rFonts w:ascii="標楷體" w:eastAsia="標楷體" w:hAnsi="標楷體"/>
                <w:szCs w:val="24"/>
              </w:rPr>
            </w:pPr>
            <w:r w:rsidRPr="007A1C6C">
              <w:rPr>
                <w:rFonts w:ascii="標楷體" w:eastAsia="標楷體" w:hAnsi="標楷體"/>
                <w:szCs w:val="24"/>
              </w:rPr>
              <w:t>12</w:t>
            </w:r>
          </w:p>
        </w:tc>
        <w:tc>
          <w:tcPr>
            <w:tcW w:w="1621" w:type="pct"/>
            <w:tcBorders>
              <w:bottom w:val="single" w:sz="12" w:space="0" w:color="auto"/>
            </w:tcBorders>
            <w:vAlign w:val="center"/>
          </w:tcPr>
          <w:p w:rsidR="00BB76EA" w:rsidRPr="007A1C6C" w:rsidRDefault="00BB76EA" w:rsidP="008B103D">
            <w:pPr>
              <w:rPr>
                <w:rFonts w:ascii="標楷體" w:eastAsia="標楷體" w:hAnsi="標楷體"/>
                <w:szCs w:val="24"/>
              </w:rPr>
            </w:pPr>
            <w:r w:rsidRPr="007A1C6C">
              <w:rPr>
                <w:rFonts w:ascii="標楷體" w:eastAsia="標楷體" w:hAnsi="標楷體" w:hint="eastAsia"/>
                <w:bCs/>
                <w:szCs w:val="24"/>
              </w:rPr>
              <w:t>物質變變便</w:t>
            </w:r>
          </w:p>
        </w:tc>
        <w:tc>
          <w:tcPr>
            <w:tcW w:w="1093" w:type="pct"/>
            <w:tcBorders>
              <w:bottom w:val="single" w:sz="12" w:space="0" w:color="auto"/>
            </w:tcBorders>
          </w:tcPr>
          <w:p w:rsidR="00BB76EA" w:rsidRPr="007A1C6C" w:rsidRDefault="00BB76EA" w:rsidP="008B103D">
            <w:pPr>
              <w:rPr>
                <w:rFonts w:ascii="標楷體" w:eastAsia="標楷體" w:hAnsi="標楷體"/>
                <w:szCs w:val="24"/>
              </w:rPr>
            </w:pPr>
            <w:r w:rsidRPr="007A1C6C">
              <w:rPr>
                <w:rFonts w:ascii="標楷體" w:eastAsia="標楷體" w:hAnsi="標楷體"/>
                <w:szCs w:val="24"/>
              </w:rPr>
              <w:t>5E</w:t>
            </w:r>
            <w:r w:rsidRPr="007A1C6C">
              <w:rPr>
                <w:rFonts w:ascii="標楷體" w:eastAsia="標楷體" w:hAnsi="標楷體" w:hint="eastAsia"/>
                <w:szCs w:val="24"/>
              </w:rPr>
              <w:t>探究式教學</w:t>
            </w:r>
          </w:p>
        </w:tc>
        <w:tc>
          <w:tcPr>
            <w:tcW w:w="2054" w:type="pct"/>
            <w:tcBorders>
              <w:bottom w:val="single" w:sz="12" w:space="0" w:color="auto"/>
            </w:tcBorders>
          </w:tcPr>
          <w:p w:rsidR="00BB76EA" w:rsidRPr="007A1C6C" w:rsidRDefault="00BB76EA" w:rsidP="008B103D">
            <w:pPr>
              <w:rPr>
                <w:rFonts w:ascii="標楷體" w:eastAsia="標楷體" w:hAnsi="標楷體"/>
                <w:szCs w:val="24"/>
              </w:rPr>
            </w:pPr>
            <w:r w:rsidRPr="007A1C6C">
              <w:rPr>
                <w:rFonts w:ascii="標楷體" w:eastAsia="標楷體" w:hAnsi="標楷體" w:hint="eastAsia"/>
                <w:szCs w:val="24"/>
              </w:rPr>
              <w:t>屏東縣竹田鄉西勢國小</w:t>
            </w:r>
            <w:r w:rsidRPr="007A1C6C">
              <w:rPr>
                <w:rFonts w:ascii="標楷體" w:eastAsia="標楷體" w:hAnsi="標楷體"/>
                <w:szCs w:val="24"/>
              </w:rPr>
              <w:t>/</w:t>
            </w:r>
            <w:r w:rsidRPr="007A1C6C">
              <w:rPr>
                <w:rFonts w:ascii="標楷體" w:eastAsia="標楷體" w:hAnsi="標楷體" w:hint="eastAsia"/>
                <w:szCs w:val="24"/>
              </w:rPr>
              <w:t>魯慧敏</w:t>
            </w:r>
          </w:p>
        </w:tc>
      </w:tr>
    </w:tbl>
    <w:p w:rsidR="00BB76EA" w:rsidRPr="007A1C6C" w:rsidRDefault="00BB76EA" w:rsidP="00841646">
      <w:pPr>
        <w:widowControl/>
        <w:rPr>
          <w:rFonts w:ascii="標楷體" w:eastAsia="標楷體" w:hAnsi="標楷體"/>
        </w:rPr>
      </w:pPr>
    </w:p>
    <w:p w:rsidR="00BB76EA" w:rsidRDefault="00BB76EA" w:rsidP="00841646">
      <w:pPr>
        <w:rPr>
          <w:rFonts w:ascii="標楷體" w:eastAsia="標楷體" w:hAnsi="標楷體"/>
        </w:rPr>
      </w:pPr>
      <w:r w:rsidRPr="006752A9">
        <w:rPr>
          <w:rFonts w:ascii="標楷體" w:eastAsia="標楷體" w:hAnsi="標楷體" w:hint="eastAsia"/>
        </w:rPr>
        <w:t>※請上</w:t>
      </w:r>
      <w:r>
        <w:rPr>
          <w:rFonts w:ascii="標楷體" w:eastAsia="標楷體" w:hAnsi="標楷體" w:hint="eastAsia"/>
        </w:rPr>
        <w:t>本中心網站「研究成果」下載：</w:t>
      </w:r>
      <w:hyperlink r:id="rId10" w:history="1">
        <w:r w:rsidRPr="00AE2EF4">
          <w:rPr>
            <w:rStyle w:val="Hyperlink"/>
            <w:rFonts w:ascii="標楷體" w:eastAsia="標楷體" w:hAnsi="標楷體"/>
          </w:rPr>
          <w:t>http://laes.ntcu.edu.tw/Research/More.aspx?sid=6</w:t>
        </w:r>
      </w:hyperlink>
    </w:p>
    <w:p w:rsidR="00BB76EA" w:rsidRPr="006752A9" w:rsidRDefault="00BB76EA" w:rsidP="00841646">
      <w:pPr>
        <w:rPr>
          <w:rFonts w:ascii="標楷體" w:eastAsia="標楷體" w:hAnsi="標楷體"/>
        </w:rPr>
      </w:pPr>
    </w:p>
    <w:p w:rsidR="00BB76EA" w:rsidRDefault="00BB76EA">
      <w:pPr>
        <w:widowControl/>
      </w:pPr>
      <w:r>
        <w:br w:type="page"/>
      </w:r>
    </w:p>
    <w:p w:rsidR="00BB76EA" w:rsidRDefault="00BB76EA" w:rsidP="00841646">
      <w:pPr>
        <w:widowControl/>
        <w:tabs>
          <w:tab w:val="left" w:pos="261"/>
          <w:tab w:val="left" w:pos="10754"/>
        </w:tabs>
        <w:snapToGrid w:val="0"/>
        <w:spacing w:line="400" w:lineRule="exact"/>
        <w:ind w:rightChars="130" w:right="312"/>
        <w:rPr>
          <w:rFonts w:ascii="標楷體" w:eastAsia="標楷體" w:hAnsi="標楷體"/>
          <w:color w:val="FF0000"/>
          <w:szCs w:val="24"/>
        </w:rPr>
      </w:pPr>
      <w:r w:rsidRPr="00217570">
        <w:rPr>
          <w:rFonts w:ascii="標楷體" w:eastAsia="標楷體" w:hAnsi="標楷體" w:hint="eastAsia"/>
        </w:rPr>
        <w:t>附件</w:t>
      </w:r>
      <w:r>
        <w:rPr>
          <w:rFonts w:ascii="標楷體" w:eastAsia="標楷體" w:hAnsi="標楷體" w:hint="eastAsia"/>
        </w:rPr>
        <w:t>四</w:t>
      </w:r>
      <w:r w:rsidRPr="00217570">
        <w:rPr>
          <w:rFonts w:ascii="標楷體" w:eastAsia="標楷體" w:hAnsi="標楷體" w:hint="eastAsia"/>
        </w:rPr>
        <w:t xml:space="preserve">　</w:t>
      </w:r>
      <w:r>
        <w:rPr>
          <w:rFonts w:ascii="標楷體" w:eastAsia="標楷體" w:hAnsi="標楷體" w:hint="eastAsia"/>
          <w:b/>
        </w:rPr>
        <w:t>師資生組</w:t>
      </w:r>
      <w:r w:rsidRPr="00217570">
        <w:rPr>
          <w:rFonts w:ascii="標楷體" w:eastAsia="標楷體" w:hAnsi="標楷體" w:hint="eastAsia"/>
        </w:rPr>
        <w:t>教</w:t>
      </w:r>
      <w:r>
        <w:rPr>
          <w:rFonts w:ascii="標楷體" w:eastAsia="標楷體" w:hAnsi="標楷體" w:hint="eastAsia"/>
        </w:rPr>
        <w:t>學簡案</w:t>
      </w:r>
      <w:r w:rsidRPr="00217570">
        <w:rPr>
          <w:rFonts w:ascii="標楷體" w:eastAsia="標楷體" w:hAnsi="標楷體" w:hint="eastAsia"/>
        </w:rPr>
        <w:t>格式範例參考</w:t>
      </w:r>
      <w:r w:rsidRPr="00217570">
        <w:rPr>
          <w:rFonts w:ascii="標楷體" w:eastAsia="標楷體" w:hAnsi="標楷體"/>
          <w:color w:val="FF0000"/>
          <w:szCs w:val="24"/>
          <w:highlight w:val="yellow"/>
        </w:rPr>
        <w:t>(</w:t>
      </w:r>
      <w:r w:rsidRPr="00217570">
        <w:rPr>
          <w:rFonts w:ascii="標楷體" w:eastAsia="標楷體" w:hAnsi="標楷體" w:hint="eastAsia"/>
          <w:color w:val="FF0000"/>
          <w:szCs w:val="24"/>
          <w:highlight w:val="yellow"/>
        </w:rPr>
        <w:t>均統一標題以</w:t>
      </w:r>
      <w:r w:rsidRPr="00217570">
        <w:rPr>
          <w:rFonts w:ascii="標楷體" w:eastAsia="標楷體" w:hAnsi="標楷體"/>
          <w:color w:val="FF0000"/>
          <w:szCs w:val="24"/>
          <w:highlight w:val="yellow"/>
        </w:rPr>
        <w:t>14</w:t>
      </w:r>
      <w:r w:rsidRPr="00217570">
        <w:rPr>
          <w:rFonts w:ascii="標楷體" w:eastAsia="標楷體" w:hAnsi="標楷體" w:hint="eastAsia"/>
          <w:color w:val="FF0000"/>
          <w:szCs w:val="24"/>
          <w:highlight w:val="yellow"/>
        </w:rPr>
        <w:t>號、內文以</w:t>
      </w:r>
      <w:r w:rsidRPr="00217570">
        <w:rPr>
          <w:rFonts w:ascii="標楷體" w:eastAsia="標楷體" w:hAnsi="標楷體"/>
          <w:color w:val="FF0000"/>
          <w:szCs w:val="24"/>
          <w:highlight w:val="yellow"/>
        </w:rPr>
        <w:t>12</w:t>
      </w:r>
      <w:r w:rsidRPr="00217570">
        <w:rPr>
          <w:rFonts w:ascii="標楷體" w:eastAsia="標楷體" w:hAnsi="標楷體" w:hint="eastAsia"/>
          <w:color w:val="FF0000"/>
          <w:szCs w:val="24"/>
          <w:highlight w:val="yellow"/>
        </w:rPr>
        <w:t>號標楷體、固定行高</w:t>
      </w:r>
      <w:r w:rsidRPr="00217570">
        <w:rPr>
          <w:rFonts w:ascii="標楷體" w:eastAsia="標楷體" w:hAnsi="標楷體"/>
          <w:color w:val="FF0000"/>
          <w:szCs w:val="24"/>
          <w:highlight w:val="yellow"/>
        </w:rPr>
        <w:t>22pt</w:t>
      </w:r>
      <w:r w:rsidRPr="00217570">
        <w:rPr>
          <w:rFonts w:ascii="標楷體" w:eastAsia="標楷體" w:hAnsi="標楷體" w:hint="eastAsia"/>
          <w:color w:val="FF0000"/>
          <w:szCs w:val="24"/>
          <w:highlight w:val="yellow"/>
        </w:rPr>
        <w:t>、上下左右邊界為</w:t>
      </w:r>
      <w:r w:rsidRPr="00217570">
        <w:rPr>
          <w:rFonts w:ascii="標楷體" w:eastAsia="標楷體" w:hAnsi="標楷體"/>
          <w:color w:val="FF0000"/>
          <w:szCs w:val="24"/>
          <w:highlight w:val="yellow"/>
        </w:rPr>
        <w:t>2</w:t>
      </w:r>
      <w:r w:rsidRPr="00217570">
        <w:rPr>
          <w:rFonts w:ascii="標楷體" w:eastAsia="標楷體" w:hAnsi="標楷體" w:hint="eastAsia"/>
          <w:color w:val="FF0000"/>
          <w:szCs w:val="24"/>
          <w:highlight w:val="yellow"/>
        </w:rPr>
        <w:t>公分撰寫</w:t>
      </w:r>
      <w:r>
        <w:rPr>
          <w:rFonts w:ascii="標楷體" w:eastAsia="標楷體" w:hAnsi="標楷體" w:hint="eastAsia"/>
          <w:color w:val="FF0000"/>
          <w:szCs w:val="24"/>
          <w:highlight w:val="yellow"/>
        </w:rPr>
        <w:t>，</w:t>
      </w:r>
      <w:r w:rsidRPr="00036022">
        <w:rPr>
          <w:rFonts w:ascii="標楷體" w:eastAsia="標楷體" w:hAnsi="標楷體" w:hint="eastAsia"/>
          <w:color w:val="FF0000"/>
          <w:szCs w:val="24"/>
          <w:highlight w:val="yellow"/>
          <w:u w:val="single"/>
        </w:rPr>
        <w:t>藍字部分為必須包含項目</w:t>
      </w:r>
      <w:r w:rsidRPr="00217570">
        <w:rPr>
          <w:rFonts w:ascii="標楷體" w:eastAsia="標楷體" w:hAnsi="標楷體"/>
          <w:color w:val="FF0000"/>
          <w:szCs w:val="24"/>
          <w:highlight w:val="yellow"/>
        </w:rPr>
        <w:t>)</w:t>
      </w:r>
    </w:p>
    <w:p w:rsidR="00BB76EA" w:rsidRPr="00036022" w:rsidRDefault="00BB76EA" w:rsidP="00841646">
      <w:pPr>
        <w:jc w:val="center"/>
        <w:rPr>
          <w:rFonts w:eastAsia="標楷體"/>
          <w:sz w:val="28"/>
          <w:szCs w:val="28"/>
        </w:rPr>
      </w:pPr>
      <w:r w:rsidRPr="00036022">
        <w:rPr>
          <w:rFonts w:eastAsia="標楷體" w:hint="eastAsia"/>
          <w:color w:val="000099"/>
          <w:sz w:val="28"/>
          <w:szCs w:val="28"/>
        </w:rPr>
        <w:t>自然與生活科技</w:t>
      </w:r>
      <w:r w:rsidRPr="00036022">
        <w:rPr>
          <w:rFonts w:ascii="標楷體" w:eastAsia="標楷體" w:hAnsi="標楷體" w:hint="eastAsia"/>
          <w:color w:val="000099"/>
          <w:sz w:val="28"/>
          <w:szCs w:val="28"/>
        </w:rPr>
        <w:t>學習領域</w:t>
      </w:r>
      <w:r w:rsidRPr="00036022">
        <w:rPr>
          <w:rFonts w:eastAsia="標楷體" w:hint="eastAsia"/>
          <w:color w:val="000099"/>
          <w:sz w:val="28"/>
          <w:szCs w:val="28"/>
        </w:rPr>
        <w:t>教學演示競賽</w:t>
      </w:r>
      <w:r>
        <w:rPr>
          <w:rFonts w:eastAsia="標楷體" w:hint="eastAsia"/>
          <w:color w:val="000099"/>
          <w:sz w:val="28"/>
          <w:szCs w:val="28"/>
        </w:rPr>
        <w:t>師資生組</w:t>
      </w:r>
      <w:r w:rsidRPr="00036022">
        <w:rPr>
          <w:rFonts w:eastAsia="標楷體" w:hint="eastAsia"/>
          <w:color w:val="000099"/>
          <w:sz w:val="28"/>
          <w:szCs w:val="28"/>
        </w:rPr>
        <w:t>教案設計</w:t>
      </w:r>
    </w:p>
    <w:p w:rsidR="00BB76EA" w:rsidRPr="00036022" w:rsidRDefault="00BB76EA" w:rsidP="00841646">
      <w:pPr>
        <w:ind w:firstLineChars="143" w:firstLine="343"/>
        <w:rPr>
          <w:rFonts w:ascii="標楷體" w:eastAsia="標楷體" w:hAnsi="標楷體"/>
          <w:szCs w:val="24"/>
        </w:rPr>
      </w:pPr>
    </w:p>
    <w:p w:rsidR="00BB76EA" w:rsidRPr="00036022" w:rsidRDefault="00BB76EA" w:rsidP="00841646">
      <w:pPr>
        <w:outlineLvl w:val="0"/>
        <w:rPr>
          <w:rFonts w:ascii="標楷體" w:eastAsia="標楷體" w:hAnsi="標楷體"/>
        </w:rPr>
      </w:pPr>
      <w:r>
        <w:rPr>
          <w:rFonts w:ascii="標楷體" w:eastAsia="標楷體" w:hAnsi="標楷體" w:hint="eastAsia"/>
          <w:color w:val="000099"/>
        </w:rPr>
        <w:t>壹</w:t>
      </w:r>
      <w:r w:rsidRPr="00036022">
        <w:rPr>
          <w:rFonts w:ascii="標楷體" w:eastAsia="標楷體" w:hAnsi="標楷體" w:hint="eastAsia"/>
          <w:color w:val="000099"/>
        </w:rPr>
        <w:t>、教學活動</w:t>
      </w:r>
      <w:r>
        <w:rPr>
          <w:rFonts w:ascii="標楷體" w:eastAsia="標楷體" w:hAnsi="標楷體" w:hint="eastAsia"/>
          <w:color w:val="000099"/>
        </w:rPr>
        <w:t>簡案</w:t>
      </w:r>
      <w:r w:rsidRPr="00036022">
        <w:rPr>
          <w:rFonts w:ascii="標楷體" w:eastAsia="標楷體" w:hAnsi="標楷體" w:hint="eastAsia"/>
          <w:color w:val="000099"/>
        </w:rPr>
        <w:t>設計</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276"/>
        <w:gridCol w:w="992"/>
        <w:gridCol w:w="1560"/>
        <w:gridCol w:w="1304"/>
        <w:gridCol w:w="1105"/>
        <w:gridCol w:w="3289"/>
      </w:tblGrid>
      <w:tr w:rsidR="00BB76EA" w:rsidRPr="00036022" w:rsidTr="008B103D">
        <w:tc>
          <w:tcPr>
            <w:tcW w:w="1843"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單元名稱</w:t>
            </w:r>
          </w:p>
        </w:tc>
        <w:tc>
          <w:tcPr>
            <w:tcW w:w="2552" w:type="dxa"/>
            <w:gridSpan w:val="2"/>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震撼大地</w:t>
            </w:r>
          </w:p>
        </w:tc>
        <w:tc>
          <w:tcPr>
            <w:tcW w:w="2409"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適用年級</w:t>
            </w:r>
          </w:p>
        </w:tc>
        <w:tc>
          <w:tcPr>
            <w:tcW w:w="3289" w:type="dxa"/>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高年級</w:t>
            </w:r>
          </w:p>
        </w:tc>
      </w:tr>
      <w:tr w:rsidR="00BB76EA" w:rsidRPr="00036022" w:rsidTr="008B103D">
        <w:tc>
          <w:tcPr>
            <w:tcW w:w="1843"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課程名稱</w:t>
            </w:r>
          </w:p>
        </w:tc>
        <w:tc>
          <w:tcPr>
            <w:tcW w:w="2552" w:type="dxa"/>
            <w:gridSpan w:val="2"/>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地震及板塊運動</w:t>
            </w:r>
          </w:p>
        </w:tc>
        <w:tc>
          <w:tcPr>
            <w:tcW w:w="2409"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教材版本</w:t>
            </w:r>
          </w:p>
        </w:tc>
        <w:tc>
          <w:tcPr>
            <w:tcW w:w="3289" w:type="dxa"/>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自編教材</w:t>
            </w:r>
          </w:p>
        </w:tc>
      </w:tr>
      <w:tr w:rsidR="00BB76EA" w:rsidRPr="00036022" w:rsidTr="008B103D">
        <w:tc>
          <w:tcPr>
            <w:tcW w:w="1843" w:type="dxa"/>
            <w:gridSpan w:val="2"/>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設計者</w:t>
            </w:r>
          </w:p>
        </w:tc>
        <w:tc>
          <w:tcPr>
            <w:tcW w:w="2552" w:type="dxa"/>
            <w:gridSpan w:val="2"/>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吳芝瑾</w:t>
            </w:r>
          </w:p>
        </w:tc>
        <w:tc>
          <w:tcPr>
            <w:tcW w:w="2409" w:type="dxa"/>
            <w:gridSpan w:val="2"/>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指導教授</w:t>
            </w:r>
          </w:p>
        </w:tc>
        <w:tc>
          <w:tcPr>
            <w:tcW w:w="3289" w:type="dxa"/>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盧秀琴教授</w:t>
            </w:r>
          </w:p>
        </w:tc>
      </w:tr>
      <w:tr w:rsidR="00BB76EA" w:rsidRPr="00036022" w:rsidTr="008B103D">
        <w:tc>
          <w:tcPr>
            <w:tcW w:w="567" w:type="dxa"/>
            <w:vMerge w:val="restart"/>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教學時間</w:t>
            </w:r>
          </w:p>
        </w:tc>
        <w:tc>
          <w:tcPr>
            <w:tcW w:w="1276" w:type="dxa"/>
          </w:tcPr>
          <w:p w:rsidR="00BB76EA" w:rsidRPr="00036022" w:rsidRDefault="00BB76EA" w:rsidP="008B103D">
            <w:pPr>
              <w:rPr>
                <w:rFonts w:ascii="標楷體" w:eastAsia="標楷體" w:hAnsi="標楷體"/>
              </w:rPr>
            </w:pPr>
            <w:r w:rsidRPr="00036022">
              <w:rPr>
                <w:rFonts w:ascii="標楷體" w:eastAsia="標楷體" w:hAnsi="標楷體" w:hint="eastAsia"/>
              </w:rPr>
              <w:t>總時間</w:t>
            </w:r>
          </w:p>
        </w:tc>
        <w:tc>
          <w:tcPr>
            <w:tcW w:w="992" w:type="dxa"/>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節次</w:t>
            </w:r>
          </w:p>
        </w:tc>
        <w:tc>
          <w:tcPr>
            <w:tcW w:w="1560" w:type="dxa"/>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各節分鐘</w:t>
            </w:r>
          </w:p>
        </w:tc>
        <w:tc>
          <w:tcPr>
            <w:tcW w:w="5698" w:type="dxa"/>
            <w:gridSpan w:val="3"/>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各節重點</w:t>
            </w:r>
          </w:p>
        </w:tc>
      </w:tr>
      <w:tr w:rsidR="00BB76EA" w:rsidRPr="00036022" w:rsidTr="008B103D">
        <w:tc>
          <w:tcPr>
            <w:tcW w:w="567" w:type="dxa"/>
            <w:vMerge/>
            <w:vAlign w:val="center"/>
          </w:tcPr>
          <w:p w:rsidR="00BB76EA" w:rsidRPr="00036022" w:rsidRDefault="00BB76EA" w:rsidP="008B103D">
            <w:pPr>
              <w:jc w:val="center"/>
              <w:rPr>
                <w:rFonts w:ascii="標楷體" w:eastAsia="標楷體" w:hAnsi="標楷體"/>
              </w:rPr>
            </w:pPr>
          </w:p>
        </w:tc>
        <w:tc>
          <w:tcPr>
            <w:tcW w:w="1276" w:type="dxa"/>
            <w:vMerge w:val="restart"/>
            <w:vAlign w:val="center"/>
          </w:tcPr>
          <w:p w:rsidR="00BB76EA" w:rsidRPr="00036022" w:rsidRDefault="00BB76EA" w:rsidP="008B103D">
            <w:pPr>
              <w:jc w:val="center"/>
              <w:rPr>
                <w:rFonts w:ascii="標楷體" w:eastAsia="標楷體" w:hAnsi="標楷體"/>
              </w:rPr>
            </w:pPr>
            <w:r>
              <w:rPr>
                <w:rFonts w:ascii="標楷體" w:eastAsia="標楷體" w:hAnsi="標楷體"/>
              </w:rPr>
              <w:t>2</w:t>
            </w:r>
            <w:r w:rsidRPr="00036022">
              <w:rPr>
                <w:rFonts w:ascii="標楷體" w:eastAsia="標楷體" w:hAnsi="標楷體"/>
              </w:rPr>
              <w:t>0</w:t>
            </w:r>
            <w:r w:rsidRPr="00036022">
              <w:rPr>
                <w:rFonts w:ascii="標楷體" w:eastAsia="標楷體" w:hAnsi="標楷體" w:hint="eastAsia"/>
              </w:rPr>
              <w:t>分鐘</w:t>
            </w:r>
          </w:p>
        </w:tc>
        <w:tc>
          <w:tcPr>
            <w:tcW w:w="992"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1</w:t>
            </w:r>
          </w:p>
        </w:tc>
        <w:tc>
          <w:tcPr>
            <w:tcW w:w="1560"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40</w:t>
            </w:r>
            <w:r w:rsidRPr="00036022">
              <w:rPr>
                <w:rFonts w:ascii="標楷體" w:eastAsia="標楷體" w:hAnsi="標楷體" w:hint="eastAsia"/>
                <w:szCs w:val="24"/>
              </w:rPr>
              <w:t>分鐘</w:t>
            </w:r>
          </w:p>
        </w:tc>
        <w:tc>
          <w:tcPr>
            <w:tcW w:w="5698" w:type="dxa"/>
            <w:gridSpan w:val="3"/>
            <w:vAlign w:val="center"/>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瞭解地震發生的成因</w:t>
            </w:r>
          </w:p>
        </w:tc>
      </w:tr>
      <w:tr w:rsidR="00BB76EA" w:rsidRPr="00036022" w:rsidTr="008B103D">
        <w:tc>
          <w:tcPr>
            <w:tcW w:w="567" w:type="dxa"/>
            <w:vMerge/>
          </w:tcPr>
          <w:p w:rsidR="00BB76EA" w:rsidRPr="00036022" w:rsidRDefault="00BB76EA" w:rsidP="008B103D">
            <w:pPr>
              <w:rPr>
                <w:rFonts w:ascii="標楷體" w:eastAsia="標楷體" w:hAnsi="標楷體"/>
              </w:rPr>
            </w:pPr>
          </w:p>
        </w:tc>
        <w:tc>
          <w:tcPr>
            <w:tcW w:w="1276" w:type="dxa"/>
            <w:vMerge/>
          </w:tcPr>
          <w:p w:rsidR="00BB76EA" w:rsidRPr="00036022" w:rsidRDefault="00BB76EA" w:rsidP="008B103D">
            <w:pPr>
              <w:rPr>
                <w:rFonts w:ascii="標楷體" w:eastAsia="標楷體" w:hAnsi="標楷體"/>
              </w:rPr>
            </w:pPr>
          </w:p>
        </w:tc>
        <w:tc>
          <w:tcPr>
            <w:tcW w:w="992"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2</w:t>
            </w:r>
          </w:p>
        </w:tc>
        <w:tc>
          <w:tcPr>
            <w:tcW w:w="1560"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40</w:t>
            </w:r>
            <w:r w:rsidRPr="00036022">
              <w:rPr>
                <w:rFonts w:ascii="標楷體" w:eastAsia="標楷體" w:hAnsi="標楷體" w:hint="eastAsia"/>
                <w:szCs w:val="24"/>
              </w:rPr>
              <w:t>分鐘</w:t>
            </w:r>
          </w:p>
        </w:tc>
        <w:tc>
          <w:tcPr>
            <w:tcW w:w="5698"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瞭解板塊的定義</w:t>
            </w:r>
          </w:p>
        </w:tc>
      </w:tr>
      <w:tr w:rsidR="00BB76EA" w:rsidRPr="00036022" w:rsidTr="008B103D">
        <w:tc>
          <w:tcPr>
            <w:tcW w:w="567" w:type="dxa"/>
            <w:vMerge/>
          </w:tcPr>
          <w:p w:rsidR="00BB76EA" w:rsidRPr="00036022" w:rsidRDefault="00BB76EA" w:rsidP="008B103D">
            <w:pPr>
              <w:rPr>
                <w:rFonts w:ascii="標楷體" w:eastAsia="標楷體" w:hAnsi="標楷體"/>
              </w:rPr>
            </w:pPr>
          </w:p>
        </w:tc>
        <w:tc>
          <w:tcPr>
            <w:tcW w:w="1276" w:type="dxa"/>
            <w:vMerge/>
          </w:tcPr>
          <w:p w:rsidR="00BB76EA" w:rsidRPr="00036022" w:rsidRDefault="00BB76EA" w:rsidP="008B103D">
            <w:pPr>
              <w:rPr>
                <w:rFonts w:ascii="標楷體" w:eastAsia="標楷體" w:hAnsi="標楷體"/>
              </w:rPr>
            </w:pPr>
          </w:p>
        </w:tc>
        <w:tc>
          <w:tcPr>
            <w:tcW w:w="992"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3</w:t>
            </w:r>
          </w:p>
        </w:tc>
        <w:tc>
          <w:tcPr>
            <w:tcW w:w="1560"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40</w:t>
            </w:r>
            <w:r w:rsidRPr="00036022">
              <w:rPr>
                <w:rFonts w:ascii="標楷體" w:eastAsia="標楷體" w:hAnsi="標楷體" w:hint="eastAsia"/>
                <w:szCs w:val="24"/>
              </w:rPr>
              <w:t>分鐘</w:t>
            </w:r>
          </w:p>
        </w:tc>
        <w:tc>
          <w:tcPr>
            <w:tcW w:w="5698"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瞭解板塊移動的方式，及各種斷層形成的原因。</w:t>
            </w:r>
          </w:p>
        </w:tc>
      </w:tr>
      <w:tr w:rsidR="00BB76EA" w:rsidRPr="00036022" w:rsidTr="008B103D">
        <w:tc>
          <w:tcPr>
            <w:tcW w:w="10093" w:type="dxa"/>
            <w:gridSpan w:val="7"/>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教學研究</w:t>
            </w:r>
          </w:p>
        </w:tc>
      </w:tr>
      <w:tr w:rsidR="00BB76EA" w:rsidRPr="00036022" w:rsidTr="008B103D">
        <w:trPr>
          <w:trHeight w:val="1877"/>
        </w:trPr>
        <w:tc>
          <w:tcPr>
            <w:tcW w:w="567" w:type="dxa"/>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教材分析</w:t>
            </w:r>
          </w:p>
        </w:tc>
        <w:tc>
          <w:tcPr>
            <w:tcW w:w="9526" w:type="dxa"/>
            <w:gridSpan w:val="6"/>
          </w:tcPr>
          <w:p w:rsidR="00BB76EA" w:rsidRPr="00036022" w:rsidRDefault="00BB76EA" w:rsidP="008B103D">
            <w:pPr>
              <w:rPr>
                <w:rFonts w:ascii="標楷體" w:eastAsia="標楷體" w:hAnsi="標楷體"/>
                <w:szCs w:val="24"/>
              </w:rPr>
            </w:pPr>
          </w:p>
        </w:tc>
      </w:tr>
      <w:tr w:rsidR="00BB76EA" w:rsidRPr="00036022" w:rsidTr="008B103D">
        <w:trPr>
          <w:trHeight w:val="7361"/>
        </w:trPr>
        <w:tc>
          <w:tcPr>
            <w:tcW w:w="567" w:type="dxa"/>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概念圖</w:t>
            </w:r>
          </w:p>
        </w:tc>
        <w:tc>
          <w:tcPr>
            <w:tcW w:w="9526" w:type="dxa"/>
            <w:gridSpan w:val="6"/>
          </w:tcPr>
          <w:p w:rsidR="00BB76EA" w:rsidRPr="00036022" w:rsidRDefault="00BB76EA" w:rsidP="008B103D">
            <w:pPr>
              <w:rPr>
                <w:rFonts w:ascii="標楷體" w:eastAsia="標楷體" w:hAnsi="標楷體"/>
              </w:rPr>
            </w:pPr>
            <w:r>
              <w:rPr>
                <w:noProof/>
              </w:rPr>
              <w:pict>
                <v:group id="畫布 208" o:spid="_x0000_s1026" editas="canvas" style="position:absolute;margin-left:-5.15pt;margin-top:.55pt;width:453.55pt;height:359.65pt;z-index:-251660800;mso-position-horizontal-relative:text;mso-position-vertical-relative:text" coordsize="57594,45669" wrapcoords="4249 2025 2820 3465 2678 3645 8319 4185 8319 8505 5641 8685 1821 9135 1071 9855 785 10665 143 11385 107 16695 10639 17145 16209 17145 15852 17325 15673 17550 15673 20745 15745 21465 15780 21465 19458 21465 19494 21465 19529 20025 21136 20025 21386 19935 21279 15075 21243 14985 20493 14265 20279 13725 19601 12825 19636 12105 19993 12105 20279 11745 20208 8460 16602 7785 16780 7065 16816 3825 16673 3645 16209 3465 16173 2025 4249 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45669;visibility:visible">
                    <v:fill o:detectmouseclick="t"/>
                    <v:path o:connecttype="none"/>
                  </v:shape>
                  <v:group id="Group 19" o:spid="_x0000_s1028" style="position:absolute;top:18918;width:15141;height:5824" coordorigin="2595,6645" coordsize="201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0" o:spid="_x0000_s1029" style="position:absolute;left:2985;top:6660;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v:textbox>
                        <w:txbxContent>
                          <w:p w:rsidR="00BB76EA" w:rsidRPr="00255047" w:rsidRDefault="00BB76EA" w:rsidP="00841646">
                            <w:pPr>
                              <w:rPr>
                                <w:color w:val="FF0000"/>
                              </w:rPr>
                            </w:pPr>
                            <w:r w:rsidRPr="00255047">
                              <w:rPr>
                                <w:rFonts w:hint="eastAsia"/>
                                <w:color w:val="FF0000"/>
                              </w:rPr>
                              <w:t>例如</w:t>
                            </w:r>
                          </w:p>
                        </w:txbxContent>
                      </v:textbox>
                    </v:rect>
                    <v:rect id="Rectangle 21" o:spid="_x0000_s1030" style="position:absolute;left:4140;top:6645;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u8IA&#10;AADcAAAADwAAAGRycy9kb3ducmV2LnhtbERPTWvCQBC9F/wPywi9lLrRg0rqKiKIoQhitJ6H7DQJ&#10;Zmdjdk3iv3cLBW/zeJ+zWPWmEi01rrSsYDyKQBBnVpecKziftp9zEM4ja6wsk4IHOVgtB28LjLXt&#10;+Eht6nMRQtjFqKDwvo6ldFlBBt3I1sSB+7WNQR9gk0vdYBfCTSUnUTSVBksODQXWtCkou6Z3o6DL&#10;Du3ltN/Jw8clsXxLbpv051up92G//gLhqfcv8b870WH+eAZ/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W7wgAAANwAAAAPAAAAAAAAAAAAAAAAAJgCAABkcnMvZG93&#10;bnJldi54bWxQSwUGAAAAAAQABAD1AAAAhwMAAAAA&#10;" filled="f" stroked="f">
                      <v:textbox>
                        <w:txbxContent>
                          <w:p w:rsidR="00BB76EA" w:rsidRPr="00255047" w:rsidRDefault="00BB76EA" w:rsidP="00841646">
                            <w:pPr>
                              <w:rPr>
                                <w:color w:val="FF0000"/>
                              </w:rPr>
                            </w:pPr>
                            <w:r w:rsidRPr="00255047">
                              <w:rPr>
                                <w:rFonts w:hint="eastAsia"/>
                                <w:color w:val="FF0000"/>
                              </w:rPr>
                              <w:t>例如</w:t>
                            </w:r>
                          </w:p>
                        </w:txbxContent>
                      </v:textbox>
                    </v:rect>
                    <v:rect id="Rectangle 22" o:spid="_x0000_s1031" style="position:absolute;left:2595;top:6660;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v:textbox>
                        <w:txbxContent>
                          <w:p w:rsidR="00BB76EA" w:rsidRPr="00255047" w:rsidRDefault="00BB76EA" w:rsidP="00841646">
                            <w:pPr>
                              <w:rPr>
                                <w:color w:val="FF0000"/>
                              </w:rPr>
                            </w:pPr>
                            <w:r w:rsidRPr="00255047">
                              <w:rPr>
                                <w:rFonts w:hint="eastAsia"/>
                                <w:color w:val="FF0000"/>
                              </w:rPr>
                              <w:t>例如</w:t>
                            </w:r>
                          </w:p>
                        </w:txbxContent>
                      </v:textbox>
                    </v:rect>
                    <v:rect id="Rectangle 23" o:spid="_x0000_s1032" style="position:absolute;left:3570;top:6660;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v:textbox>
                        <w:txbxContent>
                          <w:p w:rsidR="00BB76EA" w:rsidRPr="00255047" w:rsidRDefault="00BB76EA" w:rsidP="00841646">
                            <w:pPr>
                              <w:rPr>
                                <w:color w:val="FF0000"/>
                              </w:rPr>
                            </w:pPr>
                            <w:r w:rsidRPr="00255047">
                              <w:rPr>
                                <w:rFonts w:hint="eastAsia"/>
                                <w:color w:val="FF0000"/>
                              </w:rPr>
                              <w:t>例如</w:t>
                            </w:r>
                          </w:p>
                        </w:txbxContent>
                      </v:textbox>
                    </v:rect>
                  </v:group>
                  <v:group id="Group 24" o:spid="_x0000_s1033" style="position:absolute;left:3614;top:23898;width:3615;height:11232"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oundrect id="AutoShape 25" o:spid="_x0000_s1034"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N9sIA&#10;AADcAAAADwAAAGRycy9kb3ducmV2LnhtbERPTWvCQBC9C/6HZQq9mV2FFk1dpQgtvRWjB4/T7JgE&#10;s7NxdxPT/nq3UOhtHu9z1tvRtmIgHxrHGuaZAkFcOtNwpeF4eJstQYSIbLB1TBq+KcB2M52sMTfu&#10;xnsailiJFMIhRw11jF0uZShrshgy1xEn7uy8xZigr6TxeEvhtpULpZ6lxYZTQ40d7WoqL0VvNZRG&#10;9cqfhs/V11M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c32wgAAANwAAAAPAAAAAAAAAAAAAAAAAJgCAABkcnMvZG93&#10;bnJldi54bWxQSwUGAAAAAAQABAD1AAAAhwMAAAAA&#10;">
                      <v:textbox>
                        <w:txbxContent>
                          <w:p w:rsidR="00BB76EA" w:rsidRPr="00255047" w:rsidRDefault="00BB76EA" w:rsidP="00841646"/>
                        </w:txbxContent>
                      </v:textbox>
                    </v:roundrect>
                    <v:roundrect id="AutoShape 26" o:spid="_x0000_s1035"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E1sMA&#10;AADcAAAADwAAAGRycy9kb3ducmV2LnhtbERP3WrCMBS+H/gO4QjeaboKc3RGcRNBGE7s9gCH5qzt&#10;lpyUJGr16c1A2N35+H7PfNlbI07kQ+tYweMkA0FcOd1yreDrczN+BhEiskbjmBRcKMByMXiYY6Hd&#10;mQ90KmMtUgiHAhU0MXaFlKFqyGKYuI44cd/OW4wJ+lpqj+cUbo3Ms+xJWmw5NTTY0VtD1W95tAp+&#10;zFruXzN7nNXmo9+9z65+Nb0qNRr2qxcQkfr4L767tzrNz3P4e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zE1sMAAADcAAAADwAAAAAAAAAAAAAAAACYAgAAZHJzL2Rv&#10;d25yZXYueG1sUEsFBgAAAAAEAAQA9QAAAIgDAAAAAA==&#10;" filled="f" stroked="f">
                      <v:textbox>
                        <w:txbxContent>
                          <w:p w:rsidR="00BB76EA" w:rsidRPr="00255047" w:rsidRDefault="00BB76EA" w:rsidP="00841646">
                            <w:pPr>
                              <w:jc w:val="center"/>
                            </w:pPr>
                            <w:r>
                              <w:rPr>
                                <w:rFonts w:hint="eastAsia"/>
                              </w:rPr>
                              <w:t>火山活動</w:t>
                            </w:r>
                          </w:p>
                        </w:txbxContent>
                      </v:textbox>
                    </v:roundrect>
                  </v:group>
                  <v:group id="Group 27" o:spid="_x0000_s1036" style="position:absolute;top:23898;width:3614;height:11400"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oundrect id="AutoShape 28" o:spid="_x0000_s1037"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bsIA&#10;AADcAAAADwAAAGRycy9kb3ducmV2LnhtbERPTWsCMRC9C/6HMEJvmiit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5uwgAAANwAAAAPAAAAAAAAAAAAAAAAAJgCAABkcnMvZG93&#10;bnJldi54bWxQSwUGAAAAAAQABAD1AAAAhwMAAAAA&#10;">
                      <v:textbox>
                        <w:txbxContent>
                          <w:p w:rsidR="00BB76EA" w:rsidRPr="00255047" w:rsidRDefault="00BB76EA" w:rsidP="00841646"/>
                        </w:txbxContent>
                      </v:textbox>
                    </v:roundrect>
                    <v:roundrect id="AutoShape 29" o:spid="_x0000_s1038"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cosMA&#10;AADcAAAADwAAAGRycy9kb3ducmV2LnhtbERP22oCMRB9L/gPYQq+1WwVq2yNoi2CIFq8fMCwme5u&#10;m0yWJOrq1xuh0Lc5nOtMZq014kw+1I4VvPYyEMSF0zWXCo6H5csYRIjIGo1jUnClALNp52mCuXYX&#10;3tF5H0uRQjjkqKCKscmlDEVFFkPPNcSJ+3beYkzQl1J7vKRwa2Q/y96kxZpTQ4UNfVRU/O5PVsGP&#10;+ZRfi8yeRqXZtpv16Obng5tS3ed2/g4iUhv/xX/ulU7z+0N4PJMu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VcosMAAADcAAAADwAAAAAAAAAAAAAAAACYAgAAZHJzL2Rv&#10;d25yZXYueG1sUEsFBgAAAAAEAAQA9QAAAIgDAAAAAA==&#10;" filled="f" stroked="f">
                      <v:textbox>
                        <w:txbxContent>
                          <w:p w:rsidR="00BB76EA" w:rsidRPr="00255047" w:rsidRDefault="00BB76EA" w:rsidP="00841646">
                            <w:pPr>
                              <w:jc w:val="center"/>
                            </w:pPr>
                            <w:r>
                              <w:rPr>
                                <w:rFonts w:hint="eastAsia"/>
                              </w:rPr>
                              <w:t>板塊運動</w:t>
                            </w:r>
                          </w:p>
                        </w:txbxContent>
                      </v:textbox>
                    </v:roundrect>
                  </v:group>
                  <v:group id="Group 30" o:spid="_x0000_s1039" style="position:absolute;left:7345;top:23794;width:3615;height:11336"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oundrect id="AutoShape 31" o:spid="_x0000_s1040"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wGcIA&#10;AADcAAAADwAAAGRycy9kb3ducmV2LnhtbERPTWsCMRC9C/6HMEJvmii0tqtRRLD0Vrr20OO4me4u&#10;3UzWJLtu++sbQfA2j/c56+1gG9GTD7VjDfOZAkFcOFNzqeHzeJg+gwgR2WDjmDT8UoDtZjxaY2bc&#10;hT+oz2MpUgiHDDVUMbaZlKGoyGKYuZY4cd/OW4wJ+lIaj5cUbhu5UOpJWqw5NVTY0r6i4ifvrIbC&#10;qE75r/795fQY87++O7N8PWv9MBl2KxCRhngX39xvJs1fLO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PAZwgAAANwAAAAPAAAAAAAAAAAAAAAAAJgCAABkcnMvZG93&#10;bnJldi54bWxQSwUGAAAAAAQABAD1AAAAhwMAAAAA&#10;">
                      <v:textbox>
                        <w:txbxContent>
                          <w:p w:rsidR="00BB76EA" w:rsidRPr="00255047" w:rsidRDefault="00BB76EA" w:rsidP="00841646"/>
                        </w:txbxContent>
                      </v:textbox>
                    </v:roundrect>
                    <v:roundrect id="AutoShape 32" o:spid="_x0000_s1041"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zPMYA&#10;AADcAAAADwAAAGRycy9kb3ducmV2LnhtbESP0WoCMRBF3wv9hzCFvtVsFVRWo9gWoSCtaPsBw2bc&#10;3TaZLEnU1a93Hgp9m+HeuffMfNl7p04UUxvYwPOgAEVcBdtybeD7a/00BZUyskUXmAxcKMFycX83&#10;x9KGM+/otM+1khBOJRpocu5KrVPVkMc0CB2xaIcQPWZZY61txLOEe6eHRTHWHluWhgY7em2o+t0f&#10;vYEf96a3L4U/Tmr32X9sJte4Gl2NeXzoVzNQmfr8b/67freCPxR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zPMYAAADcAAAADwAAAAAAAAAAAAAAAACYAgAAZHJz&#10;L2Rvd25yZXYueG1sUEsFBgAAAAAEAAQA9QAAAIsDAAAAAA==&#10;" filled="f" stroked="f">
                      <v:textbox>
                        <w:txbxContent>
                          <w:p w:rsidR="00BB76EA" w:rsidRPr="00255047" w:rsidRDefault="00BB76EA" w:rsidP="00841646">
                            <w:pPr>
                              <w:jc w:val="center"/>
                            </w:pPr>
                            <w:r>
                              <w:rPr>
                                <w:rFonts w:hint="eastAsia"/>
                              </w:rPr>
                              <w:t>隕石撞擊</w:t>
                            </w:r>
                          </w:p>
                        </w:txbxContent>
                      </v:textbox>
                    </v:roundrect>
                  </v:group>
                  <v:group id="Group 33" o:spid="_x0000_s1042" style="position:absolute;left:13215;top:23898;width:3615;height:5836"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AutoShape 34" o:spid="_x0000_s1043"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sMQA&#10;AADcAAAADwAAAGRycy9kb3ducmV2LnhtbESPQU/DMAyF70j8h8hI3FgCaA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rDEAAAA3AAAAA8AAAAAAAAAAAAAAAAAmAIAAGRycy9k&#10;b3ducmV2LnhtbFBLBQYAAAAABAAEAPUAAACJAwAAAAA=&#10;">
                      <v:textbox>
                        <w:txbxContent>
                          <w:p w:rsidR="00BB76EA" w:rsidRPr="00255047" w:rsidRDefault="00BB76EA" w:rsidP="00841646"/>
                        </w:txbxContent>
                      </v:textbox>
                    </v:roundrect>
                    <v:roundrect id="AutoShape 35" o:spid="_x0000_s1044"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MfMMA&#10;AADcAAAADwAAAGRycy9kb3ducmV2LnhtbERP3WrCMBS+F3yHcITdzdQJKp2xdBuDgTjR7QEOzVlb&#10;TU5KErXz6c1g4N35+H7PsuitEWfyoXWsYDLOQBBXTrdcK/j+en9cgAgRWaNxTAp+KUCxGg6WmGt3&#10;4R2d97EWKYRDjgqaGLtcylA1ZDGMXUecuB/nLcYEfS21x0sKt0Y+ZdlMWmw5NTTY0WtD1XF/sgoO&#10;5k1uXzJ7mtfms9+s51dfTq9KPYz68hlEpD7exf/uD53mTyf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fMfMMAAADcAAAADwAAAAAAAAAAAAAAAACYAgAAZHJzL2Rv&#10;d25yZXYueG1sUEsFBgAAAAAEAAQA9QAAAIgDAAAAAA==&#10;" filled="f" stroked="f">
                      <v:textbox>
                        <w:txbxContent>
                          <w:p w:rsidR="00BB76EA" w:rsidRPr="00255047" w:rsidRDefault="00BB76EA" w:rsidP="00841646">
                            <w:pPr>
                              <w:jc w:val="center"/>
                            </w:pPr>
                            <w:r>
                              <w:rPr>
                                <w:rFonts w:hint="eastAsia"/>
                              </w:rPr>
                              <w:t>核爆</w:t>
                            </w:r>
                          </w:p>
                        </w:txbxContent>
                      </v:textbox>
                    </v:roundrect>
                  </v:group>
                  <v:shape id="Arc 36" o:spid="_x0000_s1045" style="position:absolute;left:2145;top:19317;width:4402;height:45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4O8IA&#10;AADcAAAADwAAAGRycy9kb3ducmV2LnhtbERPzWrCQBC+C77DMoIX0U0jSEhdpSi1Frw09QGG7DQb&#10;mp0N2TXGPr0rFLzNx/c76+1gG9FT52vHCl4WCQji0umaKwXn7/d5BsIHZI2NY1JwIw/bzXi0xly7&#10;K39RX4RKxBD2OSowIbS5lL40ZNEvXEscuR/XWQwRdpXUHV5juG1kmiQrabHm2GCwpZ2h8re4WAVp&#10;dptd0uNpf0jMUhefH7O/Hkmp6WR4ewURaAhP8b/7qOP8ZQqP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bg7wgAAANwAAAAPAAAAAAAAAAAAAAAAAJgCAABkcnMvZG93&#10;bnJldi54bWxQSwUGAAAAAAQABAD1AAAAhwMAAAAA&#10;" adj="0,,0" path="m-1,nfc11929,,21600,9670,21600,21600em-1,nsc11929,,21600,9670,21600,21600l,21600,-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440141,458070;0,458070" o:connectangles="0,0,0" textboxrect="3163,3163,18437,18437"/>
                    <v:handles>
                      <v:h position="@3,#0" polar="10800,10800"/>
                      <v:h position="#2,#1" polar="10800,10800" radiusrange="0,10800"/>
                    </v:handles>
                  </v:shape>
                  <v:shape id="Arc 37" o:spid="_x0000_s1046" style="position:absolute;left:5083;top:19317;width:1464;height:45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doMIA&#10;AADcAAAADwAAAGRycy9kb3ducmV2LnhtbERPzWrCQBC+F3yHZQQvopsmUCS6iii1Cr009QGG7JgN&#10;ZmdDdo2xT98tCL3Nx/c7q81gG9FT52vHCl7nCQji0umaKwXn7/fZAoQPyBobx6TgQR4269HLCnPt&#10;7vxFfREqEUPY56jAhNDmUvrSkEU/dy1x5C6usxgi7CqpO7zHcNvINEnepMWaY4PBlnaGymtxswrS&#10;xWN6S4+f+0NiMl2cPqY/PZJSk/GwXYIINIR/8dN91HF+lsH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2gwgAAANwAAAAPAAAAAAAAAAAAAAAAAJgCAABkcnMvZG93&#10;bnJldi54bWxQSwUGAAAAAAQABAD1AAAAhwMAAAAA&#10;" adj="0,,0" path="m-1,nfc11929,,21600,9670,21600,21600em-1,nsc11929,,21600,9670,21600,21600l,21600,-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46328,458070;0,458070" o:connectangles="0,0,0" textboxrect="3163,3163,18437,18437"/>
                    <v:handles>
                      <v:h position="@3,#0" polar="10800,10800"/>
                      <v:h position="#2,#1" polar="10800,10800" radiusrange="0,10800"/>
                    </v:handles>
                  </v:shape>
                  <v:shape id="Arc 38" o:spid="_x0000_s1047" style="position:absolute;left:6639;top:19317;width:2383;height:468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VFcEA&#10;AADcAAAADwAAAGRycy9kb3ducmV2LnhtbERPS4vCMBC+L/gfwgje1lRdFqlGEaXgxcP6Oo/N2Bab&#10;SUliW/+9WVjY23x8z1mue1OLlpyvLCuYjBMQxLnVFRcKzqfscw7CB2SNtWVS8CIP69XgY4mpth3/&#10;UHsMhYgh7FNUUIbQpFL6vCSDfmwb4sjdrTMYInSF1A67GG5qOU2Sb2mw4thQYkPbkvLH8WkUmEMx&#10;e54ubTZxu+x2bg7d9Go2So2G/WYBIlAf/sV/7r2O82df8PtMv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VRXBAAAA3AAAAA8AAAAAAAAAAAAAAAAAmAIAAGRycy9kb3du&#10;cmV2LnhtbFBLBQYAAAAABAAEAPUAAACGAwAAAAA=&#10;" adj="0,,0" path="m-1,nfc11871,,21518,9581,21599,21452em-1,nsc11871,,21518,9581,21599,21452l,21600,-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238289,465293;0,468481" o:connectangles="0,0,0" textboxrect="3163,3163,18437,18437"/>
                    <v:handles>
                      <v:h position="@3,#0" polar="10800,10800"/>
                      <v:h position="#2,#1" polar="10800,10800" radiusrange="0,10800"/>
                    </v:handles>
                  </v:shape>
                  <v:shapetype id="_x0000_t32" coordsize="21600,21600" o:spt="32" o:oned="t" path="m,l21600,21600e" filled="f">
                    <v:path arrowok="t" fillok="f" o:connecttype="none"/>
                    <o:lock v:ext="edit" shapetype="t"/>
                  </v:shapetype>
                  <v:shape id="AutoShape 39" o:spid="_x0000_s1048" type="#_x0000_t32" style="position:absolute;left:7322;top:4245;width:4297;height:3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40" o:spid="_x0000_s1049" type="#_x0000_t32" style="position:absolute;left:14557;top:18484;width:752;height:54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41" o:spid="_x0000_s1050" type="#_x0000_t32" style="position:absolute;left:11636;top:4245;width:2765;height:3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rect id="Rectangle 42" o:spid="_x0000_s1051" style="position:absolute;left:43909;top:35130;width:6559;height:3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FtMUA&#10;AADcAAAADwAAAGRycy9kb3ducmV2LnhtbESPQWvCQBCF70L/wzIFb7pRobSpq4SCVOrJKIXcptkx&#10;Cc3Oht2tpv++cxB6m+G9ee+b9XZ0vbpSiJ1nA4t5Boq49rbjxsD5tJs9g4oJ2WLvmQz8UoTt5mGy&#10;xtz6Gx/pWqZGSQjHHA20KQ251rFuyWGc+4FYtIsPDpOsodE24E3CXa+XWfakHXYsDS0O9NZS/V3+&#10;OANVdbHupQiHQ5E+Pt8XvC/LL2/M9HEsXkElGtO/+X69t4K/Elp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oW0xQAAANwAAAAPAAAAAAAAAAAAAAAAAJgCAABkcnMv&#10;ZG93bnJldi54bWxQSwUGAAAAAAQABAD1AAAAigMAAAAA&#10;" filled="f" stroked="f">
                    <v:textbox inset="2.31344mm,1.1567mm,2.31344mm,1.1567mm">
                      <w:txbxContent>
                        <w:p w:rsidR="00BB76EA" w:rsidRPr="00255047" w:rsidRDefault="00BB76EA" w:rsidP="00841646">
                          <w:pPr>
                            <w:rPr>
                              <w:color w:val="FF0000"/>
                            </w:rPr>
                          </w:pPr>
                          <w:r>
                            <w:rPr>
                              <w:rFonts w:hint="eastAsia"/>
                              <w:color w:val="FF0000"/>
                            </w:rPr>
                            <w:t>分成</w:t>
                          </w:r>
                        </w:p>
                      </w:txbxContent>
                    </v:textbox>
                  </v:rect>
                  <v:group id="Group 43" o:spid="_x0000_s1052" style="position:absolute;left:41463;top:36772;width:3615;height:873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oundrect id="AutoShape 44" o:spid="_x0000_s1053"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BB76EA" w:rsidRPr="00255047" w:rsidRDefault="00BB76EA" w:rsidP="00841646"/>
                        </w:txbxContent>
                      </v:textbox>
                    </v:roundrect>
                    <v:roundrect id="AutoShape 45" o:spid="_x0000_s1054"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AcIA&#10;AADcAAAADwAAAGRycy9kb3ducmV2LnhtbERP22oCMRB9F/yHMELfNKuVWlajaEuhIFVq+wHDZtxd&#10;TSZLEnX1602h4NscznVmi9YacSYfascKhoMMBHHhdM2lgt+fj/4riBCRNRrHpOBKARbzbmeGuXYX&#10;/qbzLpYihXDIUUEVY5NLGYqKLIaBa4gTt3feYkzQl1J7vKRwa+Qoy16kxZpTQ4UNvVVUHHcnq+Bg&#10;3uV2ldnTpDSb9ms9ufnl802pp167nIKI1MaH+N/9qdP88RD+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b8BwgAAANwAAAAPAAAAAAAAAAAAAAAAAJgCAABkcnMvZG93&#10;bnJldi54bWxQSwUGAAAAAAQABAD1AAAAhwMAAAAA&#10;" filled="f" stroked="f">
                      <v:textbox>
                        <w:txbxContent>
                          <w:p w:rsidR="00BB76EA" w:rsidRPr="00255047" w:rsidRDefault="00BB76EA" w:rsidP="00841646">
                            <w:pPr>
                              <w:jc w:val="center"/>
                            </w:pPr>
                            <w:r>
                              <w:rPr>
                                <w:rFonts w:hint="eastAsia"/>
                              </w:rPr>
                              <w:t>正斷層</w:t>
                            </w:r>
                          </w:p>
                        </w:txbxContent>
                      </v:textbox>
                    </v:roundrect>
                  </v:group>
                  <v:group id="Group 46" o:spid="_x0000_s1055" style="position:absolute;left:48398;top:36772;width:3609;height:873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oundrect id="AutoShape 47" o:spid="_x0000_s1056"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TusIA&#10;AADcAAAADwAAAGRycy9kb3ducmV2LnhtbERPS2sCMRC+F/wPYQq91aQPRbdGkUJLb9LVg8dxM+4u&#10;3UzWJLtu++tNQfA2H99zFqvBNqInH2rHGp7GCgRx4UzNpYbd9uNxBiJEZIONY9LwSwFWy9HdAjPj&#10;zvxNfR5LkUI4ZKihirHNpAxFRRbD2LXEiTs6bzEm6EtpPJ5TuG3ks1JTabHm1FBhS+8VFT95ZzUU&#10;RnXK7/vN/DCJ+V/fnVh+nrR+uB/WbyAiDfEmvrq/TJr/+gL/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BO6wgAAANwAAAAPAAAAAAAAAAAAAAAAAJgCAABkcnMvZG93&#10;bnJldi54bWxQSwUGAAAAAAQABAD1AAAAhwMAAAAA&#10;">
                      <v:textbox>
                        <w:txbxContent>
                          <w:p w:rsidR="00BB76EA" w:rsidRPr="00255047" w:rsidRDefault="00BB76EA" w:rsidP="00841646"/>
                        </w:txbxContent>
                      </v:textbox>
                    </v:roundrect>
                    <v:roundrect id="AutoShape 48" o:spid="_x0000_s1057"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cmcMA&#10;AADcAAAADwAAAGRycy9kb3ducmV2LnhtbERP22oCMRB9F/yHMIW+udmqVNkaxQuFgtTi5QOGzXR3&#10;22SyJFG3fr0pFPo2h3Od2aKzRlzIh8axgqcsB0FcOt1wpeB0fB1MQYSIrNE4JgU/FGAx7/dmWGh3&#10;5T1dDrESKYRDgQrqGNtCylDWZDFkriVO3KfzFmOCvpLa4zWFWyOHef4sLTacGmpsaV1T+X04WwVf&#10;ZiM/Vrk9Tyqz6963k5tfjm5KPT50yxcQkbr4L/5zv+k0fzyG32fS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cmcMAAADcAAAADwAAAAAAAAAAAAAAAACYAgAAZHJzL2Rv&#10;d25yZXYueG1sUEsFBgAAAAAEAAQA9QAAAIgDAAAAAA==&#10;" filled="f" stroked="f">
                      <v:textbox>
                        <w:txbxContent>
                          <w:p w:rsidR="00BB76EA" w:rsidRPr="00255047" w:rsidRDefault="00BB76EA" w:rsidP="00841646">
                            <w:pPr>
                              <w:jc w:val="center"/>
                            </w:pPr>
                            <w:r>
                              <w:rPr>
                                <w:rFonts w:hint="eastAsia"/>
                              </w:rPr>
                              <w:t>逆斷層</w:t>
                            </w:r>
                          </w:p>
                        </w:txbxContent>
                      </v:textbox>
                    </v:roundrect>
                  </v:group>
                  <v:shape id="AutoShape 49" o:spid="_x0000_s1058" type="#_x0000_t32" style="position:absolute;left:40815;top:27114;width:1787;height:10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shape id="AutoShape 50" o:spid="_x0000_s1059" type="#_x0000_t32" style="position:absolute;left:42602;top:26969;width:2545;height:12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roundrect id="AutoShape 51" o:spid="_x0000_s1060" style="position:absolute;left:36662;top:24002;width:3841;height:602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DdsEA&#10;AADcAAAADwAAAGRycy9kb3ducmV2LnhtbERPTWsCMRC9F/wPYYReiiYWW3U1inQp7LXWi7dxM24W&#10;N5NlE3X77xtB8DaP9zmrTe8acaUu1J41TMYKBHHpTc2Vhv3v92gOIkRkg41n0vBHATbrwcsKM+Nv&#10;/EPXXaxECuGQoQYbY5tJGUpLDsPYt8SJO/nOYUywq6Tp8JbCXSPflfqUDmtODRZb+rJUnncXp2Fx&#10;eCvUkScyb2N+VkU45Gg/tH4d9tsliEh9fIof7sKk+dMZ3J9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9Q3bBAAAA3AAAAA8AAAAAAAAAAAAAAAAAmAIAAGRycy9kb3du&#10;cmV2LnhtbFBLBQYAAAAABAAEAPUAAACGAw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未斷裂</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2" o:spid="_x0000_s1061" type="#_x0000_t87" style="position:absolute;left:46199;top:32446;width:1059;height:665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kBsIA&#10;AADcAAAADwAAAGRycy9kb3ducmV2LnhtbESPT2sCQQzF7wW/wxChtzqriOjqKCIqXrvtod7CTvYP&#10;7mSWmVG3394cCr0lvJf3ftnsBtepB4XYejYwnWSgiEtvW64NfH+dPpagYkK22HkmA78UYbcdvW0w&#10;t/7Jn/QoUq0khGOOBpqU+lzrWDbkME58Tyxa5YPDJGuotQ34lHDX6VmWLbTDlqWhwZ4ODZW34u4M&#10;XBdF0PrI5+paLX9cfbNxdUrGvI+H/RpUoiH9m/+uL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SQGwgAAANwAAAAPAAAAAAAAAAAAAAAAAJgCAABkcnMvZG93&#10;bnJldi54bWxQSwUGAAAAAAQABAD1AAAAhwMAAAAA&#10;">
                    <v:textbox inset="2.31344mm,1.1567mm,2.31344mm,1.1567mm"/>
                  </v:shape>
                  <v:shape id="AutoShape 53" o:spid="_x0000_s1062" type="#_x0000_t87" style="position:absolute;left:41590;top:23239;width:2099;height:58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O58MA&#10;AADcAAAADwAAAGRycy9kb3ducmV2LnhtbERPS2vCQBC+F/wPywi91U2kSJq6CaIUeqo0Ss/T7OSh&#10;2dmQXU3sr+8WCt7m43vOOp9MJ640uNaygngRgSAurW65VnA8vD0lIJxH1thZJgU3cpBns4c1ptqO&#10;/EnXwtcihLBLUUHjfZ9K6cqGDLqF7YkDV9nBoA9wqKUecAzhppPLKFpJgy2HhgZ72jZUnouLUfDd&#10;XdxuFx321deYyD5e/ny420mpx/m0eQXhafJ38b/7XYf5zy/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4O58MAAADcAAAADwAAAAAAAAAAAAAAAACYAgAAZHJzL2Rv&#10;d25yZXYueG1sUEsFBgAAAAAEAAQA9QAAAIgDAAAAAA==&#10;">
                    <v:textbox inset="2.31344mm,1.1567mm,2.31344mm,1.1567mm"/>
                  </v:shape>
                  <v:shape id="AutoShape 54" o:spid="_x0000_s1063" type="#_x0000_t32" style="position:absolute;left:27166;top:4245;width:2868;height:3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roundrect id="AutoShape 55" o:spid="_x0000_s1064" style="position:absolute;left:27779;top:7680;width:2938;height:113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KM8EA&#10;AADcAAAADwAAAGRycy9kb3ducmV2LnhtbERPTYvCMBC9L/gfwgje1rSCS+kaRUVBFFzUBa9DM6bF&#10;ZlKaqPXfmwVhb/N4nzOZdbYWd2p95VhBOkxAEBdOV2wU/J7WnxkIH5A11o5JwZM8zKa9jwnm2j34&#10;QPdjMCKGsM9RQRlCk0vpi5Is+qFriCN3ca3FEGFrpG7xEcNtLUdJ8iUtVhwbSmxoWVJxPd6sAmv2&#10;2U+Qy1O2W23P0uwOyTNdKDXod/NvEIG68C9+uzc6zh+n8PdMvE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NSjPBAAAA3AAAAA8AAAAAAAAAAAAAAAAAmAIAAGRycy9kb3du&#10;cmV2LnhtbFBLBQYAAAAABAAEAPUAAACGAwAAAAA=&#10;" filled="f">
                    <v:textbox inset="2.31344mm,1.1567mm,2.31344mm,1.1567mm">
                      <w:txbxContent>
                        <w:p w:rsidR="00BB76EA" w:rsidRPr="00255047" w:rsidRDefault="00BB76EA" w:rsidP="00841646">
                          <w:pPr>
                            <w:jc w:val="center"/>
                          </w:pPr>
                          <w:r>
                            <w:rPr>
                              <w:rFonts w:hint="eastAsia"/>
                            </w:rPr>
                            <w:t>地殼</w:t>
                          </w:r>
                        </w:p>
                      </w:txbxContent>
                    </v:textbox>
                  </v:roundrect>
                  <v:shape id="AutoShape 56" o:spid="_x0000_s1065" type="#_x0000_t32" style="position:absolute;left:30034;top:19323;width:1250;height:3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group id="Group 57" o:spid="_x0000_s1066" style="position:absolute;left:29468;top:22753;width:3504;height:11642" coordorigin="4770,5850" coordsize="465,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oundrect id="AutoShape 58" o:spid="_x0000_s1067" style="position:absolute;left:4830;top:5850;width:405;height:15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dE8IA&#10;AADcAAAADwAAAGRycy9kb3ducmV2LnhtbERPTWsCMRC9F/ofwgjeamLR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0TwgAAANwAAAAPAAAAAAAAAAAAAAAAAJgCAABkcnMvZG93&#10;bnJldi54bWxQSwUGAAAAAAQABAD1AAAAhwMAAAAA&#10;">
                      <v:textbox>
                        <w:txbxContent>
                          <w:p w:rsidR="00BB76EA" w:rsidRPr="00255047" w:rsidRDefault="00BB76EA" w:rsidP="00841646"/>
                        </w:txbxContent>
                      </v:textbox>
                    </v:roundrect>
                    <v:roundrect id="AutoShape 59" o:spid="_x0000_s1068" style="position:absolute;left:4770;top:5850;width:390;height:1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v38MA&#10;AADcAAAADwAAAGRycy9kb3ducmV2LnhtbERP22oCMRB9F/yHMIW+udkqVtkaxQuFgtTi5QOGzXR3&#10;22SyJFG3fr0pFPo2h3Od2aKzRlzIh8axgqcsB0FcOt1wpeB0fB1MQYSIrNE4JgU/FGAx7/dmWGh3&#10;5T1dDrESKYRDgQrqGNtCylDWZDFkriVO3KfzFmOCvpLa4zWFWyOHef4sLTacGmpsaV1T+X04WwVf&#10;ZiM/Vrk9Tyqz6963k5tfjm5KPT50yxcQkbr4L/5zv+k0fzyG32fS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v38MAAADcAAAADwAAAAAAAAAAAAAAAACYAgAAZHJzL2Rv&#10;d25yZXYueG1sUEsFBgAAAAAEAAQA9QAAAIgDAAAAAA==&#10;" filled="f" stroked="f">
                      <v:textbox>
                        <w:txbxContent>
                          <w:p w:rsidR="00BB76EA" w:rsidRPr="00255047" w:rsidRDefault="00BB76EA" w:rsidP="00841646">
                            <w:pPr>
                              <w:jc w:val="center"/>
                            </w:pPr>
                            <w:r>
                              <w:rPr>
                                <w:rFonts w:hint="eastAsia"/>
                              </w:rPr>
                              <w:t>海洋地殼</w:t>
                            </w:r>
                          </w:p>
                        </w:txbxContent>
                      </v:textbox>
                    </v:roundrect>
                  </v:group>
                  <v:shape id="AutoShape 60" o:spid="_x0000_s1069" type="#_x0000_t32" style="position:absolute;left:28004;top:19531;width:2030;height:3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group id="Group 61" o:spid="_x0000_s1070" style="position:absolute;left:25968;top:22961;width:3500;height:11295" coordorigin="4770,5850" coordsize="465,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oundrect id="AutoShape 62" o:spid="_x0000_s1071" style="position:absolute;left:4830;top:5850;width:405;height:15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XFsQA&#10;AADcAAAADwAAAGRycy9kb3ducmV2LnhtbESPQU/DMAyF70j8h8hI3FjCpKHRLZsQEhM3RLcDR6/x&#10;2mqN0yVpV/j1+IDEzdZ7fu/zejv5To0UUxvYwuPMgCKugmu5tnDYvz0sQaWM7LALTBa+KcF2c3uz&#10;xsKFK3/SWOZaSQinAi00OfeF1qlqyGOahZ5YtFOIHrOssdYu4lXCfafnxjxpjy1LQ4M9vTZUncvB&#10;W6icGUz8Gj+ej4tc/ozDhfXuYu393fSyApVpyv/mv+t3J/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xbEAAAA3AAAAA8AAAAAAAAAAAAAAAAAmAIAAGRycy9k&#10;b3ducmV2LnhtbFBLBQYAAAAABAAEAPUAAACJAwAAAAA=&#10;">
                      <v:textbox>
                        <w:txbxContent>
                          <w:p w:rsidR="00BB76EA" w:rsidRPr="00255047" w:rsidRDefault="00BB76EA" w:rsidP="00841646"/>
                        </w:txbxContent>
                      </v:textbox>
                    </v:roundrect>
                    <v:roundrect id="AutoShape 63" o:spid="_x0000_s1072" style="position:absolute;left:4770;top:5850;width:390;height:1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l2sMA&#10;AADcAAAADwAAAGRycy9kb3ducmV2LnhtbERP22oCMRB9F/yHMELfNNuWVl2NYlsKgljx8gHDZtzd&#10;NpksSdStX2+EQt/mcK4znbfWiDP5UDtW8DjIQBAXTtdcKjjsP/sjECEiazSOScEvBZjPup0p5tpd&#10;eEvnXSxFCuGQo4IqxiaXMhQVWQwD1xAn7ui8xZigL6X2eEnh1sinLHuVFmtODRU29F5R8bM7WQXf&#10;5kNu3jJ7Gpbmq12vhle/eL4q9dBrFxMQkdr4L/5zL3Wa/zKG+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4l2sMAAADcAAAADwAAAAAAAAAAAAAAAACYAgAAZHJzL2Rv&#10;d25yZXYueG1sUEsFBgAAAAAEAAQA9QAAAIgDAAAAAA==&#10;" filled="f" stroked="f">
                      <v:textbox>
                        <w:txbxContent>
                          <w:p w:rsidR="00BB76EA" w:rsidRPr="00255047" w:rsidRDefault="00BB76EA" w:rsidP="00841646">
                            <w:pPr>
                              <w:jc w:val="center"/>
                            </w:pPr>
                            <w:r>
                              <w:rPr>
                                <w:rFonts w:hint="eastAsia"/>
                              </w:rPr>
                              <w:t>大陸地殼</w:t>
                            </w:r>
                          </w:p>
                        </w:txbxContent>
                      </v:textbox>
                    </v:roundrect>
                  </v:group>
                  <v:roundrect id="AutoShape 64" o:spid="_x0000_s1073" style="position:absolute;left:22510;top:7686;width:2938;height:184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FcQA&#10;AADcAAAADwAAAGRycy9kb3ducmV2LnhtbESPT2vCQBDF7wW/wzJCb3WjBwnRVaq0IAoV/4DXITvd&#10;BLOzIbtq/PadQ8HbDO/Ne7+ZL3vfqDt1sQ5sYDzKQBGXwdbsDJxP3x85qJiQLTaBycCTIiwXg7c5&#10;FjY8+ED3Y3JKQjgWaKBKqS20jmVFHuMotMSi/YbOY5K1c9p2+JBw3+hJlk21x5qlocKW1hWV1+PN&#10;G/DuJ98nvT7lu6/tRbvdIXuOV8a8D/vPGahEfXqZ/683VvCngi/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JRXEAAAA3AAAAA8AAAAAAAAAAAAAAAAAmAIAAGRycy9k&#10;b3ducmV2LnhtbFBLBQYAAAAABAAEAPUAAACJAwAAAAA=&#10;" filled="f">
                    <v:textbox inset="2.31344mm,1.1567mm,2.31344mm,1.1567mm">
                      <w:txbxContent>
                        <w:p w:rsidR="00BB76EA" w:rsidRPr="00255047" w:rsidRDefault="00BB76EA" w:rsidP="00841646">
                          <w:pPr>
                            <w:jc w:val="center"/>
                          </w:pPr>
                          <w:r>
                            <w:rPr>
                              <w:rFonts w:hint="eastAsia"/>
                            </w:rPr>
                            <w:t>一小部分的地函</w:t>
                          </w:r>
                          <w:r>
                            <w:t xml:space="preserve"> </w:t>
                          </w:r>
                        </w:p>
                      </w:txbxContent>
                    </v:textbox>
                  </v:roundrect>
                  <v:shape id="AutoShape 65" o:spid="_x0000_s1074" type="#_x0000_t32" style="position:absolute;left:23979;top:4245;width:1723;height:34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rect id="Rectangle 66" o:spid="_x0000_s1075" style="position:absolute;left:9132;top:3828;width:5425;height:4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dQ8EA&#10;AADcAAAADwAAAGRycy9kb3ducmV2LnhtbERPTYvCMBC9C/6HMII3TfUg2jVKWVhW1pNVhN5mm7Et&#10;20xKktX6740geJvH+5z1tjetuJLzjWUFs2kCgri0uuFKwen4NVmC8AFZY2uZFNzJw3YzHKwx1fbG&#10;B7rmoRIxhH2KCuoQulRKX9Zk0E9tRxy5i3UGQ4SuktrhLYabVs6TZCENNhwbauzos6byL/83Cori&#10;os0qc/t9Fn7O3zPe5fmvVWo86rMPEIH68Ba/3Dsd5y/m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5nUPBAAAA3AAAAA8AAAAAAAAAAAAAAAAAmAIAAGRycy9kb3du&#10;cmV2LnhtbFBLBQYAAAAABAAEAPUAAACGAwAAAAA=&#10;" filled="f" stroked="f">
                    <v:textbox inset="2.31344mm,1.1567mm,2.31344mm,1.1567mm">
                      <w:txbxContent>
                        <w:p w:rsidR="00BB76EA" w:rsidRPr="00255047" w:rsidRDefault="00BB76EA" w:rsidP="00841646">
                          <w:pPr>
                            <w:rPr>
                              <w:color w:val="FF0000"/>
                            </w:rPr>
                          </w:pPr>
                          <w:r>
                            <w:rPr>
                              <w:rFonts w:hint="eastAsia"/>
                              <w:color w:val="FF0000"/>
                            </w:rPr>
                            <w:t>分成</w:t>
                          </w:r>
                        </w:p>
                      </w:txbxContent>
                    </v:textbox>
                  </v:rect>
                  <v:rect id="Rectangle 67" o:spid="_x0000_s1076" style="position:absolute;left:24332;top:3869;width:5425;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42MEA&#10;AADcAAAADwAAAGRycy9kb3ducmV2LnhtbERPTYvCMBC9C/sfwgh701QXxO0apSyIoierLHibbca2&#10;2ExKErX+eyMI3ubxPme26EwjruR8bVnBaJiAIC6srrlUcNgvB1MQPiBrbCyTgjt5WMw/ejNMtb3x&#10;jq55KEUMYZ+igiqENpXSFxUZ9EPbEkfuZJ3BEKErpXZ4i+GmkeMkmUiDNceGClv6rag45xej4Hg8&#10;afOdue02C5u/1YjXef5vlfrsd9kPiEBdeItf7rWO8ydf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ONjBAAAA3AAAAA8AAAAAAAAAAAAAAAAAmAIAAGRycy9kb3du&#10;cmV2LnhtbFBLBQYAAAAABAAEAPUAAACGAwAAAAA=&#10;" filled="f" stroked="f">
                    <v:textbox inset="2.31344mm,1.1567mm,2.31344mm,1.1567mm">
                      <w:txbxContent>
                        <w:p w:rsidR="00BB76EA" w:rsidRPr="00255047" w:rsidRDefault="00BB76EA" w:rsidP="00841646">
                          <w:pPr>
                            <w:rPr>
                              <w:color w:val="FF0000"/>
                            </w:rPr>
                          </w:pPr>
                          <w:r>
                            <w:rPr>
                              <w:rFonts w:hint="eastAsia"/>
                              <w:color w:val="FF0000"/>
                            </w:rPr>
                            <w:t>包含</w:t>
                          </w:r>
                        </w:p>
                      </w:txbxContent>
                    </v:textbox>
                  </v:rect>
                  <v:rect id="Rectangle 68" o:spid="_x0000_s1077" style="position:absolute;left:27166;top:19421;width:5419;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grMEA&#10;AADcAAAADwAAAGRycy9kb3ducmV2LnhtbERPTYvCMBC9C/sfwgh701RZxO0apSyIoierLHibbca2&#10;2ExKErX+eyMI3ubxPme26EwjruR8bVnBaJiAIC6srrlUcNgvB1MQPiBrbCyTgjt5WMw/ejNMtb3x&#10;jq55KEUMYZ+igiqENpXSFxUZ9EPbEkfuZJ3BEKErpXZ4i+GmkeMkmUiDNceGClv6rag45xej4Hg8&#10;afOdue02C5u/1YjXef5vlfrsd9kPiEBdeItf7rWO8ydf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oKzBAAAA3AAAAA8AAAAAAAAAAAAAAAAAmAIAAGRycy9kb3du&#10;cmV2LnhtbFBLBQYAAAAABAAEAPUAAACGAwAAAAA=&#10;" filled="f" stroked="f">
                    <v:textbox inset="2.31344mm,1.1567mm,2.31344mm,1.1567mm">
                      <w:txbxContent>
                        <w:p w:rsidR="00BB76EA" w:rsidRPr="00255047" w:rsidRDefault="00BB76EA" w:rsidP="00841646">
                          <w:pPr>
                            <w:rPr>
                              <w:color w:val="FF0000"/>
                            </w:rPr>
                          </w:pPr>
                          <w:r>
                            <w:rPr>
                              <w:rFonts w:hint="eastAsia"/>
                              <w:color w:val="FF0000"/>
                            </w:rPr>
                            <w:t>包括</w:t>
                          </w:r>
                        </w:p>
                      </w:txbxContent>
                    </v:textbox>
                  </v:rect>
                  <v:group id="Group 69" o:spid="_x0000_s1078" style="position:absolute;left:37391;top:17721;width:3615;height:759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oundrect id="AutoShape 70" o:spid="_x0000_s1079"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QsIA&#10;AADcAAAADwAAAGRycy9kb3ducmV2LnhtbERPTWvCQBC9F/wPywje6q4FQ42uIkLFW2naQ49jdkyC&#10;2dm4u4lpf323UOhtHu9zNrvRtmIgHxrHGhZzBYK4dKbhSsPH+8vjM4gQkQ22jknDFwXYbScPG8yN&#10;u/MbDUWsRArhkKOGOsYulzKUNVkMc9cRJ+7ivMWYoK+k8XhP4baVT0pl0mLDqaHGjg41ldeitxpK&#10;o3rlP4fX1XkZi++hv7E83rSeTcf9GkSkMf6L/9wnk+Zn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xCwgAAANwAAAAPAAAAAAAAAAAAAAAAAJgCAABkcnMvZG93&#10;bnJldi54bWxQSwUGAAAAAAQABAD1AAAAhwMAAAAA&#10;">
                      <v:textbox>
                        <w:txbxContent>
                          <w:p w:rsidR="00BB76EA" w:rsidRPr="00255047" w:rsidRDefault="00BB76EA" w:rsidP="00841646">
                            <w:pPr>
                              <w:spacing w:line="280" w:lineRule="exact"/>
                            </w:pPr>
                          </w:p>
                        </w:txbxContent>
                      </v:textbox>
                    </v:roundrect>
                    <v:roundrect id="AutoShape 71" o:spid="_x0000_s1080"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ejsIA&#10;AADcAAAADwAAAGRycy9kb3ducmV2LnhtbERP22oCMRB9L/gPYYS+abYKblmNYitCoVjR+gHDZtxd&#10;m0yWJOrWrzcFoW9zONeZLTprxIV8aBwreBlmIIhLpxuuFBy+14NXECEiazSOScEvBVjMe08zLLS7&#10;8o4u+1iJFMKhQAV1jG0hZShrshiGriVO3NF5izFBX0nt8ZrCrZGjLJtIiw2nhhpbeq+p/NmfrYKT&#10;WcntW2bPeWW+us1nfvPL8U2p5363nIKI1MV/8cP9odP8SQ5/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d6OwgAAANwAAAAPAAAAAAAAAAAAAAAAAJgCAABkcnMvZG93&#10;bnJldi54bWxQSwUGAAAAAAQABAD1AAAAhwMAAAAA&#10;" filled="f" stroked="f">
                      <v:textbox>
                        <w:txbxContent>
                          <w:p w:rsidR="00BB76EA" w:rsidRPr="00255047" w:rsidRDefault="00BB76EA" w:rsidP="00841646">
                            <w:pPr>
                              <w:spacing w:line="280" w:lineRule="exact"/>
                              <w:jc w:val="center"/>
                            </w:pPr>
                            <w:r>
                              <w:rPr>
                                <w:rFonts w:hint="eastAsia"/>
                              </w:rPr>
                              <w:t>力的方向</w:t>
                            </w:r>
                          </w:p>
                        </w:txbxContent>
                      </v:textbox>
                    </v:roundrect>
                  </v:group>
                  <v:group id="Group 72" o:spid="_x0000_s1081" style="position:absolute;left:37270;top:28374;width:3615;height:7062"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oundrect id="AutoShape 73" o:spid="_x0000_s1082"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4MMEA&#10;AADcAAAADwAAAGRycy9kb3ducmV2LnhtbERPTWsCMRC9F/wPYQRvNbGg1NUoIlS8lW49eBw34+7i&#10;ZrIm2XXbX98UCr3N433OejvYRvTkQ+1Yw2yqQBAXztRcajh9vj2/gggR2WDjmDR8UYDtZvS0xsy4&#10;B39Qn8dSpBAOGWqoYmwzKUNRkcUwdS1x4q7OW4wJ+lIaj48Ubhv5otRCWqw5NVTY0r6i4pZ3VkNh&#10;VKf8uX9fXuYx/+67O8vDXevJeNitQEQa4r/4z300af5i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eDDBAAAA3AAAAA8AAAAAAAAAAAAAAAAAmAIAAGRycy9kb3du&#10;cmV2LnhtbFBLBQYAAAAABAAEAPUAAACGAwAAAAA=&#10;">
                      <v:textbox>
                        <w:txbxContent>
                          <w:p w:rsidR="00BB76EA" w:rsidRPr="00255047" w:rsidRDefault="00BB76EA" w:rsidP="00841646"/>
                        </w:txbxContent>
                      </v:textbox>
                    </v:roundrect>
                    <v:roundrect id="AutoShape 74" o:spid="_x0000_s1083"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QJ8YA&#10;AADcAAAADwAAAGRycy9kb3ducmV2LnhtbESP0UoDMRBF3wv+QxjBN5utBVfWpqWtFARRsfoBw2a6&#10;u20yWZK0Xfv1zoPQtxnunXvPzBaDd+pEMXWBDUzGBSjiOtiOGwM/35v7J1ApI1t0gcnALyVYzG9G&#10;M6xsOPMXnba5URLCqUIDbc59pXWqW/KYxqEnFm0Xoscsa2y0jXiWcO/0Q1E8ao8dS0OLPa1bqg/b&#10;ozewdy/6c1X4Y9m4j+H9rbzE5fRizN3tsHwGlWnIV/P/9asV/FL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QJ8YAAADcAAAADwAAAAAAAAAAAAAAAACYAgAAZHJz&#10;L2Rvd25yZXYueG1sUEsFBgAAAAAEAAQA9QAAAIsDAAAAAA==&#10;" filled="f" stroked="f">
                      <v:textbox>
                        <w:txbxContent>
                          <w:p w:rsidR="00BB76EA" w:rsidRPr="00255047" w:rsidRDefault="00BB76EA" w:rsidP="00841646">
                            <w:pPr>
                              <w:jc w:val="center"/>
                            </w:pPr>
                            <w:r>
                              <w:rPr>
                                <w:rFonts w:hint="eastAsia"/>
                              </w:rPr>
                              <w:t>褶皺</w:t>
                            </w:r>
                          </w:p>
                        </w:txbxContent>
                      </v:textbox>
                    </v:roundrect>
                  </v:group>
                  <v:group id="Group 75" o:spid="_x0000_s1084" style="position:absolute;left:43909;top:17900;width:3615;height:7345"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oundrect id="AutoShape 76" o:spid="_x0000_s1085"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nMIA&#10;AADcAAAADwAAAGRycy9kb3ducmV2LnhtbERPTWsCMRC9C/6HMEJvmii0tqtRRLD0Vrr20OO4me4u&#10;3UzWJLtu++sbQfA2j/c56+1gG9GTD7VjDfOZAkFcOFNzqeHzeJg+gwgR2WDjmDT8UoDtZjxaY2bc&#10;hT+oz2MpUgiHDDVUMbaZlKGoyGKYuZY4cd/OW4wJ+lIaj5cUbhu5UOpJWqw5NVTY0r6i4ifvrIbC&#10;qE75r/795fQY87++O7N8PWv9MBl2KxCRhngX39xvJs1f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HycwgAAANwAAAAPAAAAAAAAAAAAAAAAAJgCAABkcnMvZG93&#10;bnJldi54bWxQSwUGAAAAAAQABAD1AAAAhwMAAAAA&#10;">
                      <v:textbox>
                        <w:txbxContent>
                          <w:p w:rsidR="00BB76EA" w:rsidRPr="00255047" w:rsidRDefault="00BB76EA" w:rsidP="00841646">
                            <w:pPr>
                              <w:spacing w:line="280" w:lineRule="exact"/>
                            </w:pPr>
                          </w:p>
                        </w:txbxContent>
                      </v:textbox>
                    </v:roundrect>
                    <v:roundrect id="AutoShape 77" o:spid="_x0000_s1086"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UMMA&#10;AADcAAAADwAAAGRycy9kb3ducmV2LnhtbERP3WrCMBS+H+wdwhnsbqZOsNIZRR0DQXSs7gEOzVnb&#10;mZyUJGr16Y0w2N35+H7PdN5bI07kQ+tYwXCQgSCunG65VvC9/3iZgAgRWaNxTAouFGA+e3yYYqHd&#10;mb/oVMZapBAOBSpoYuwKKUPVkMUwcB1x4n6ctxgT9LXUHs8p3Br5mmVjabHl1NBgR6uGqkN5tAp+&#10;zbv8XGb2mNdm1283+dUvRlelnp/6xRuISH38F/+51zrNz0dwfyZ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OUMMAAADcAAAADwAAAAAAAAAAAAAAAACYAgAAZHJzL2Rv&#10;d25yZXYueG1sUEsFBgAAAAAEAAQA9QAAAIgDAAAAAA==&#10;" filled="f" stroked="f">
                      <v:textbox>
                        <w:txbxContent>
                          <w:p w:rsidR="00BB76EA" w:rsidRPr="00255047" w:rsidRDefault="00BB76EA" w:rsidP="00841646">
                            <w:pPr>
                              <w:spacing w:line="280" w:lineRule="exact"/>
                              <w:jc w:val="center"/>
                            </w:pPr>
                            <w:r>
                              <w:rPr>
                                <w:rFonts w:hint="eastAsia"/>
                              </w:rPr>
                              <w:t>力的大小</w:t>
                            </w:r>
                          </w:p>
                        </w:txbxContent>
                      </v:textbox>
                    </v:roundrect>
                  </v:group>
                  <v:group id="Group 78" o:spid="_x0000_s1087" style="position:absolute;left:41006;top:7750;width:3615;height:7501"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oundrect id="AutoShape 79" o:spid="_x0000_s1088"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6MIA&#10;AADcAAAADwAAAGRycy9kb3ducmV2LnhtbERPTWsCMRC9F/ofwgjeamLBtq5GKQXFW+nag8dxM+4u&#10;biZrkl1Xf31TKPQ2j/c5y/VgG9GTD7VjDdOJAkFcOFNzqeF7v3l6AxEissHGMWm4UYD16vFhiZlx&#10;V/6iPo+lSCEcMtRQxdhmUoaiIoth4lrixJ2ctxgT9KU0Hq8p3DbyWakXabHm1FBhSx8VFee8sxoK&#10;ozrlD/3n/DiL+b3vLiy3F63Ho+F9ASLSEP/Ff+6dSfN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eTowgAAANwAAAAPAAAAAAAAAAAAAAAAAJgCAABkcnMvZG93&#10;bnJldi54bWxQSwUGAAAAAAQABAD1AAAAhwMAAAAA&#10;">
                      <v:textbox>
                        <w:txbxContent>
                          <w:p w:rsidR="00BB76EA" w:rsidRPr="005C1D2B" w:rsidRDefault="00BB76EA" w:rsidP="00841646">
                            <w:pPr>
                              <w:spacing w:line="240" w:lineRule="exact"/>
                              <w:rPr>
                                <w:w w:val="80"/>
                              </w:rPr>
                            </w:pPr>
                          </w:p>
                        </w:txbxContent>
                      </v:textbox>
                    </v:roundrect>
                    <v:roundrect id="AutoShape 80" o:spid="_x0000_s1089"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tyMIA&#10;AADcAAAADwAAAGRycy9kb3ducmV2LnhtbERP22oCMRB9L/gPYYS+abYKblmNYitCoVjR+gHDZtxd&#10;m0yWJOrWrzcFoW9zONeZLTprxIV8aBwreBlmIIhLpxuuFBy+14NXECEiazSOScEvBVjMe08zLLS7&#10;8o4u+1iJFMKhQAV1jG0hZShrshiGriVO3NF5izFBX0nt8ZrCrZGjLJtIiw2nhhpbeq+p/NmfrYKT&#10;WcntW2bPeWW+us1nfvPL8U2p5363nIKI1MV/8cP9odP8fAJ/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O3IwgAAANwAAAAPAAAAAAAAAAAAAAAAAJgCAABkcnMvZG93&#10;bnJldi54bWxQSwUGAAAAAAQABAD1AAAAhwMAAAAA&#10;" filled="f" stroked="f">
                      <v:textbox>
                        <w:txbxContent>
                          <w:p w:rsidR="00BB76EA" w:rsidRPr="00255047" w:rsidRDefault="00BB76EA" w:rsidP="00841646">
                            <w:pPr>
                              <w:spacing w:line="280" w:lineRule="exact"/>
                              <w:jc w:val="center"/>
                            </w:pPr>
                            <w:r>
                              <w:rPr>
                                <w:rFonts w:hint="eastAsia"/>
                              </w:rPr>
                              <w:t>板塊擠壓</w:t>
                            </w:r>
                          </w:p>
                        </w:txbxContent>
                      </v:textbox>
                    </v:roundrect>
                  </v:group>
                  <v:shape id="AutoShape 81" o:spid="_x0000_s1090" type="#_x0000_t32" style="position:absolute;left:39323;top:15436;width:3540;height:2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82" o:spid="_x0000_s1091" type="#_x0000_t32" style="position:absolute;left:43158;top:15436;width:2221;height:2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83" o:spid="_x0000_s1092" type="#_x0000_t32" style="position:absolute;left:42990;top:4245;width:104;height:3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rect id="Rectangle 84" o:spid="_x0000_s1093" style="position:absolute;left:40711;top:4008;width:5425;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VcQA&#10;AADcAAAADwAAAGRycy9kb3ducmV2LnhtbESPQWvCQBCF7wX/wzKCt7qxB7Gpq4SCKHoyLQVv0+yY&#10;hGZnw+5W4793DoK3Gd6b975ZrgfXqQuF2Ho2MJtmoIgrb1uuDXx/bV4XoGJCtth5JgM3irBejV6W&#10;mFt/5SNdylQrCeGYo4EmpT7XOlYNOYxT3xOLdvbBYZI11NoGvEq46/Rbls21w5alocGePhuq/sp/&#10;Z+B0Olv3XoTDoUj7n+2Md2X5642ZjIfiA1SiIT3Nj+udFfyF4MszMoF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QFXEAAAA3AAAAA8AAAAAAAAAAAAAAAAAmAIAAGRycy9k&#10;b3ducmV2LnhtbFBLBQYAAAAABAAEAPUAAACJAwAAAAA=&#10;" filled="f" stroked="f">
                    <v:textbox inset="2.31344mm,1.1567mm,2.31344mm,1.1567mm">
                      <w:txbxContent>
                        <w:p w:rsidR="00BB76EA" w:rsidRPr="00255047" w:rsidRDefault="00BB76EA" w:rsidP="00841646">
                          <w:pPr>
                            <w:rPr>
                              <w:color w:val="FF0000"/>
                            </w:rPr>
                          </w:pPr>
                          <w:r>
                            <w:rPr>
                              <w:rFonts w:hint="eastAsia"/>
                              <w:color w:val="FF0000"/>
                            </w:rPr>
                            <w:t>主因</w:t>
                          </w:r>
                        </w:p>
                      </w:txbxContent>
                    </v:textbox>
                  </v:rect>
                  <v:group id="Group 85" o:spid="_x0000_s1094" style="position:absolute;left:44511;top:28184;width:3615;height:7061"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oundrect id="AutoShape 86" o:spid="_x0000_s1095"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textbox>
                        <w:txbxContent>
                          <w:p w:rsidR="00BB76EA" w:rsidRPr="00255047" w:rsidRDefault="00BB76EA" w:rsidP="00841646"/>
                        </w:txbxContent>
                      </v:textbox>
                    </v:roundrect>
                    <v:roundrect id="AutoShape 87" o:spid="_x0000_s1096"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d8IA&#10;AADcAAAADwAAAGRycy9kb3ducmV2LnhtbERP22oCMRB9L/gPYYS+1awKVVajeKEglCq1fsCwGXdX&#10;k8mSRF39+kYo9G0O5zrTeWuNuJIPtWMF/V4GgrhwuuZSweHn420MIkRkjcYxKbhTgPms8zLFXLsb&#10;f9N1H0uRQjjkqKCKscmlDEVFFkPPNcSJOzpvMSboS6k93lK4NXKQZe/SYs2pocKGVhUV5/3FKjiZ&#10;tdwtM3sZlWbbfn2OHn4xfCj12m0XExCR2vgv/nNvdJo/HsL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j53wgAAANwAAAAPAAAAAAAAAAAAAAAAAJgCAABkcnMvZG93&#10;bnJldi54bWxQSwUGAAAAAAQABAD1AAAAhwMAAAAA&#10;" filled="f" stroked="f">
                      <v:textbox>
                        <w:txbxContent>
                          <w:p w:rsidR="00BB76EA" w:rsidRPr="00255047" w:rsidRDefault="00BB76EA" w:rsidP="00841646">
                            <w:pPr>
                              <w:jc w:val="center"/>
                            </w:pPr>
                            <w:r>
                              <w:rPr>
                                <w:rFonts w:hint="eastAsia"/>
                              </w:rPr>
                              <w:t>斷層</w:t>
                            </w:r>
                          </w:p>
                        </w:txbxContent>
                      </v:textbox>
                    </v:roundrect>
                  </v:group>
                  <v:roundrect id="AutoShape 88" o:spid="_x0000_s1097" style="position:absolute;left:44748;top:24852;width:3840;height:602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nm8EA&#10;AADcAAAADwAAAGRycy9kb3ducmV2LnhtbERPS2sCMRC+C/0PYQq9SE0ULXZrlOIi7NXHZW/TzXSz&#10;uJksm1S3/94Igrf5+J6z2gyuFRfqQ+NZw3SiQBBX3jRcazgdd+9LECEiG2w9k4Z/CrBZv4xWmBl/&#10;5T1dDrEWKYRDhhpsjF0mZagsOQwT3xEn7tf3DmOCfS1Nj9cU7lo5U+pDOmw4NVjsaGupOh/+nIbP&#10;clyoH57KvIv5WRWhzNEutH57Hb6/QEQa4lP8cBcmzV/O4f5Muk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Z5vBAAAA3AAAAA8AAAAAAAAAAAAAAAAAmAIAAGRycy9kb3du&#10;cmV2LnhtbFBLBQYAAAAABAAEAPUAAACGAw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斷裂</w:t>
                          </w:r>
                        </w:p>
                      </w:txbxContent>
                    </v:textbox>
                  </v:roundrect>
                  <v:group id="Group 89" o:spid="_x0000_s1098" style="position:absolute;left:50283;top:17941;width:3609;height:737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oundrect id="AutoShape 90" o:spid="_x0000_s1099"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uMEA&#10;AADcAAAADwAAAGRycy9kb3ducmV2LnhtbERPTWsCMRC9F/wPYYTeamJB0dUoIli8lW49eBw34+7i&#10;ZrIm2XXbX98UCr3N433OejvYRvTkQ+1Yw3SiQBAXztRcajh9Hl4WIEJENtg4Jg1fFGC7GT2tMTPu&#10;wR/U57EUKYRDhhqqGNtMylBUZDFMXEucuKvzFmOCvpTG4yOF20a+KjWXFmtODRW2tK+ouOWd1VAY&#10;1Sl/7t+Xl1nMv/vuzvLtrvXzeNitQEQa4r/4z300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GCrjBAAAA3AAAAA8AAAAAAAAAAAAAAAAAmAIAAGRycy9kb3du&#10;cmV2LnhtbFBLBQYAAAAABAAEAPUAAACGAwAAAAA=&#10;">
                      <v:textbox>
                        <w:txbxContent>
                          <w:p w:rsidR="00BB76EA" w:rsidRPr="00255047" w:rsidRDefault="00BB76EA" w:rsidP="00841646"/>
                        </w:txbxContent>
                      </v:textbox>
                    </v:roundrect>
                    <v:roundrect id="AutoShape 91" o:spid="_x0000_s1100"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04dMMA&#10;AADcAAAADwAAAGRycy9kb3ducmV2LnhtbERP3WrCMBS+H/gO4QjezVQFWzqjqGMwkDmmPsChOWu7&#10;JSclidr59Isw2N35+H7PYtVbIy7kQ+tYwWScgSCunG65VnA6vjwWIEJE1mgck4IfCrBaDh4WWGp3&#10;5Q+6HGItUgiHEhU0MXallKFqyGIYu444cZ/OW4wJ+lpqj9cUbo2cZtlcWmw5NTTY0bah6vtwtgq+&#10;zLN832T2nNdm37/t8ptfz25KjYb9+glEpD7+i//crzrNL3K4P5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04dMMAAADcAAAADwAAAAAAAAAAAAAAAACYAgAAZHJzL2Rv&#10;d25yZXYueG1sUEsFBgAAAAAEAAQA9QAAAIgDAAAAAA==&#10;" filled="f" stroked="f">
                      <v:textbox>
                        <w:txbxContent>
                          <w:p w:rsidR="00BB76EA" w:rsidRPr="00255047" w:rsidRDefault="00BB76EA" w:rsidP="00841646">
                            <w:pPr>
                              <w:spacing w:line="280" w:lineRule="exact"/>
                            </w:pPr>
                            <w:r>
                              <w:rPr>
                                <w:rFonts w:hint="eastAsia"/>
                              </w:rPr>
                              <w:t>地殼震動</w:t>
                            </w:r>
                          </w:p>
                        </w:txbxContent>
                      </v:textbox>
                    </v:roundrect>
                  </v:group>
                  <v:rect id="Rectangle 92" o:spid="_x0000_s1101" style="position:absolute;left:40156;top:14702;width:5425;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MU8QA&#10;AADcAAAADwAAAGRycy9kb3ducmV2LnhtbESPQWvCQBCF7wX/wzKCt7qxB7Gpq4SCKHoyLQVv0+yY&#10;hGZnw+5W4793DoK3Gd6b975ZrgfXqQuF2Ho2MJtmoIgrb1uuDXx/bV4XoGJCtth5JgM3irBejV6W&#10;mFt/5SNdylQrCeGYo4EmpT7XOlYNOYxT3xOLdvbBYZI11NoGvEq46/Rbls21w5alocGePhuq/sp/&#10;Z+B0Olv3XoTDoUj7n+2Md2X5642ZjIfiA1SiIT3Nj+udFfyF0MozMoF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TFPEAAAA3AAAAA8AAAAAAAAAAAAAAAAAmAIAAGRycy9k&#10;b3ducmV2LnhtbFBLBQYAAAAABAAEAPUAAACJAwAAAAA=&#10;" filled="f" stroked="f">
                    <v:textbox inset="2.31344mm,1.1567mm,2.31344mm,1.1567mm">
                      <w:txbxContent>
                        <w:p w:rsidR="00BB76EA" w:rsidRPr="00255047" w:rsidRDefault="00BB76EA" w:rsidP="00841646">
                          <w:pPr>
                            <w:rPr>
                              <w:color w:val="FF0000"/>
                            </w:rPr>
                          </w:pPr>
                          <w:r>
                            <w:rPr>
                              <w:rFonts w:hint="eastAsia"/>
                              <w:color w:val="FF0000"/>
                            </w:rPr>
                            <w:t>因為</w:t>
                          </w:r>
                        </w:p>
                      </w:txbxContent>
                    </v:textbox>
                  </v:rect>
                  <v:rect id="Rectangle 93" o:spid="_x0000_s1102" style="position:absolute;left:39953;top:24499;width:5426;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pyMEA&#10;AADcAAAADwAAAGRycy9kb3ducmV2LnhtbERPTYvCMBC9C/6HMMLeNNWDaNcoZWFZ0ZNVhN5mm7Et&#10;20xKErX7740geJvH+5zVpjetuJHzjWUF00kCgri0uuFKwen4PV6A8AFZY2uZFPyTh816OFhhqu2d&#10;D3TLQyViCPsUFdQhdKmUvqzJoJ/YjjhyF+sMhghdJbXDeww3rZwlyVwabDg21NjRV03lX341Cori&#10;os0yc/t9Fnbnnylv8/zXKvUx6rNPEIH68Ba/3Fsd5y+W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R6cjBAAAA3AAAAA8AAAAAAAAAAAAAAAAAmAIAAGRycy9kb3du&#10;cmV2LnhtbFBLBQYAAAAABAAEAPUAAACGAwAAAAA=&#10;" filled="f" stroked="f">
                    <v:textbox inset="2.31344mm,1.1567mm,2.31344mm,1.1567mm">
                      <w:txbxContent>
                        <w:p w:rsidR="00BB76EA" w:rsidRPr="00255047" w:rsidRDefault="00BB76EA" w:rsidP="00841646">
                          <w:pPr>
                            <w:rPr>
                              <w:color w:val="FF0000"/>
                            </w:rPr>
                          </w:pPr>
                          <w:r>
                            <w:rPr>
                              <w:rFonts w:hint="eastAsia"/>
                              <w:color w:val="FF0000"/>
                            </w:rPr>
                            <w:t>造成</w:t>
                          </w:r>
                        </w:p>
                      </w:txbxContent>
                    </v:textbox>
                  </v:rect>
                  <v:group id="Group 94" o:spid="_x0000_s1103" style="position:absolute;left:53140;top:31712;width:3609;height:1058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oundrect id="AutoShape 95" o:spid="_x0000_s1104"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EEcIA&#10;AADcAAAADwAAAGRycy9kb3ducmV2LnhtbERPTWvCQBC9C/0PyxR6010LLSZ1FREsvRWjB49jdpoE&#10;s7NxdxPT/nq3UOhtHu9zluvRtmIgHxrHGuYzBYK4dKbhSsPxsJsuQISIbLB1TBq+KcB69TBZYm7c&#10;jfc0FLESKYRDjhrqGLtcylDWZDHMXEecuC/nLcYEfSWNx1sKt618VupVWmw4NdTY0bam8lL0VkNp&#10;VK/8afjMzi+x+Bn6K8v3q9ZPj+PmDUSkMf6L/9wfJs3P5v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gQRwgAAANwAAAAPAAAAAAAAAAAAAAAAAJgCAABkcnMvZG93&#10;bnJldi54bWxQSwUGAAAAAAQABAD1AAAAhwMAAAAA&#10;">
                      <v:textbox>
                        <w:txbxContent>
                          <w:p w:rsidR="00BB76EA" w:rsidRPr="00255047" w:rsidRDefault="00BB76EA" w:rsidP="00841646"/>
                        </w:txbxContent>
                      </v:textbox>
                    </v:roundrect>
                    <v:roundrect id="AutoShape 96" o:spid="_x0000_s1105"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NMcMA&#10;AADcAAAADwAAAGRycy9kb3ducmV2LnhtbERP22oCMRB9L/gPYQq+1WwVtG6Noi2CIFq8fMCwme5u&#10;m0yWJOrq1xuh0Lc5nOtMZq014kw+1I4VvPYyEMSF0zWXCo6H5csbiBCRNRrHpOBKAWbTztMEc+0u&#10;vKPzPpYihXDIUUEVY5NLGYqKLIaea4gT9+28xZigL6X2eEnh1sh+lg2lxZpTQ4UNfVRU/O5PVsGP&#10;+ZRfi8yeRqXZtpv16Obng5tS3ed2/g4iUhv/xX/ulU7zx314PJMu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MNMcMAAADcAAAADwAAAAAAAAAAAAAAAACYAgAAZHJzL2Rv&#10;d25yZXYueG1sUEsFBgAAAAAEAAQA9QAAAIgDAAAAAA==&#10;" filled="f" stroked="f">
                      <v:textbox>
                        <w:txbxContent>
                          <w:p w:rsidR="00BB76EA" w:rsidRPr="00255047" w:rsidRDefault="00BB76EA" w:rsidP="00841646">
                            <w:pPr>
                              <w:spacing w:line="280" w:lineRule="exact"/>
                            </w:pPr>
                            <w:r>
                              <w:rPr>
                                <w:rFonts w:hint="eastAsia"/>
                              </w:rPr>
                              <w:t>地層彈性回跳</w:t>
                            </w:r>
                          </w:p>
                        </w:txbxContent>
                      </v:textbox>
                    </v:roundrect>
                  </v:group>
                  <v:roundrect id="AutoShape 97" o:spid="_x0000_s1106" style="position:absolute;left:48393;top:25613;width:3840;height:52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pMsEA&#10;AADcAAAADwAAAGRycy9kb3ducmV2LnhtbERPTWvCQBC9F/wPywheiu7aUtGYVaShkGttL97G7JgN&#10;yc6G7Krx33cLhd7m8T4n34+uEzcaQuNZw3KhQBBX3jRca/j++pivQYSIbLDzTBoeFGC/mzzlmBl/&#10;50+6HWMtUgiHDDXYGPtMylBZchgWvidO3MUPDmOCQy3NgPcU7jr5otRKOmw4NVjs6d1S1R6vTsPm&#10;9FyqMy9l0ceiVWU4FWjftJ5Nx8MWRKQx/ov/3KVJ8zev8PtMuk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maTLBAAAA3AAAAA8AAAAAAAAAAAAAAAAAmAIAAGRycy9kb3du&#10;cmV2LnhtbFBLBQYAAAAABAAEAPUAAACGAw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產生</w:t>
                          </w:r>
                        </w:p>
                      </w:txbxContent>
                    </v:textbox>
                  </v:roundrect>
                  <v:roundrect id="AutoShape 98" o:spid="_x0000_s1107" style="position:absolute;left:53430;top:25543;width:3841;height:53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RsEA&#10;AADcAAAADwAAAGRycy9kb3ducmV2LnhtbERPTWvCQBC9F/wPywheiu5aWtGYVaShkGttL97G7JgN&#10;yc6G7Krx33cLhd7m8T4n34+uEzcaQuNZw3KhQBBX3jRca/j++pivQYSIbLDzTBoeFGC/mzzlmBl/&#10;50+6HWMtUgiHDDXYGPtMylBZchgWvidO3MUPDmOCQy3NgPcU7jr5otRKOmw4NVjs6d1S1R6vTsPm&#10;9FyqMy9l0ceiVWU4FWjftJ5Nx8MWRKQx/ov/3KVJ8zev8PtMuk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8UbBAAAA3AAAAA8AAAAAAAAAAAAAAAAAmAIAAGRycy9kb3du&#10;cmV2LnhtbFBLBQYAAAAABAAEAPUAAACGAw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理論</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9" o:spid="_x0000_s1108" type="#_x0000_t38" style="position:absolute;left:48126;top:25303;width:4702;height:6414;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GFcMAAADcAAAADwAAAGRycy9kb3ducmV2LnhtbERPS2vCQBC+C/6HZYTedGOLoU1dRYSW&#10;6k3t4zpkx2xqdjbNbmPy711B8DYf33Pmy85WoqXGl44VTCcJCOLc6ZILBZ+Ht/EzCB+QNVaOSUFP&#10;HpaL4WCOmXZn3lG7D4WIIewzVGBCqDMpfW7Iop+4mjhyR9dYDBE2hdQNnmO4reRjkqTSYsmxwWBN&#10;a0P5af9vFbxv+zLZ1H36+5Wm37O/p2P7Y6RSD6Nu9QoiUBfu4pv7Q8f5LzO4PhMvk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ShhXDAAAA3AAAAA8AAAAAAAAAAAAA&#10;AAAAoQIAAGRycy9kb3ducmV2LnhtbFBLBQYAAAAABAAEAPkAAACRAwAAAAA=&#10;" adj="5739">
                    <v:stroke endarrow="block"/>
                  </v:shape>
                  <v:shape id="AutoShape 100" o:spid="_x0000_s1109" type="#_x0000_t38" style="position:absolute;left:49982;top:27085;width:6397;height:2857;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J5sIAAADcAAAADwAAAGRycy9kb3ducmV2LnhtbERPTWsCMRC9C/6HMEJvmrUHqVujFLFg&#10;b62ult6mm3GzdDNZNtGN/74RBG/zeJ+zWEXbiAt1vnasYDrJQBCXTtdcKSj27+MXED4ga2wck4Ir&#10;eVgth4MF5tr1/EWXXahECmGfowITQptL6UtDFv3EtcSJO7nOYkiwq6TusE/htpHPWTaTFmtODQZb&#10;Whsq/3Znq+BQbI5xc42nn+Jjaprw/el+171ST6P49goiUAwP8d291Wn+fAa3Z9IF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EJ5sIAAADcAAAADwAAAAAAAAAAAAAA&#10;AAChAgAAZHJzL2Rvd25yZXYueG1sUEsFBgAAAAAEAAQA+QAAAJADAAAAAA==&#10;" adj="10780">
                    <v:stroke endarrow="block"/>
                  </v:shape>
                  <w10:wrap type="tight"/>
                </v:group>
              </w:pict>
            </w:r>
            <w:r>
              <w:rPr>
                <w:noProof/>
              </w:rPr>
              <w:pict>
                <v:roundrect id="圓角矩形 197" o:spid="_x0000_s1110" style="position:absolute;margin-left:325.1pt;margin-top:11.3pt;width:89.9pt;height:33.25pt;z-index:2516546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">
                  <v:textbox>
                    <w:txbxContent>
                      <w:p w:rsidR="00BB76EA" w:rsidRPr="00255047" w:rsidRDefault="00BB76EA" w:rsidP="00841646">
                        <w:r>
                          <w:rPr>
                            <w:rFonts w:hint="eastAsia"/>
                          </w:rPr>
                          <w:t>板塊運動</w:t>
                        </w:r>
                      </w:p>
                    </w:txbxContent>
                  </v:textbox>
                </v:roundrect>
              </w:pict>
            </w:r>
            <w:r>
              <w:rPr>
                <w:noProof/>
              </w:rPr>
              <w:pict>
                <v:roundrect id="圓角矩形 198" o:spid="_x0000_s1111" style="position:absolute;margin-left:187.35pt;margin-top:13.1pt;width:89.9pt;height:33.25pt;z-index:2516536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">
                  <v:textbox>
                    <w:txbxContent>
                      <w:p w:rsidR="00BB76EA" w:rsidRPr="00255047" w:rsidRDefault="00BB76EA" w:rsidP="00841646">
                        <w:r>
                          <w:rPr>
                            <w:rFonts w:hint="eastAsia"/>
                          </w:rPr>
                          <w:t>板塊定義</w:t>
                        </w:r>
                      </w:p>
                    </w:txbxContent>
                  </v:textbox>
                </v:roundrect>
              </w:pict>
            </w:r>
            <w:r>
              <w:rPr>
                <w:noProof/>
              </w:rPr>
              <w:pict>
                <v:group id="群組 199" o:spid="_x0000_s1112" style="position:absolute;margin-left:108.25pt;margin-top:76pt;width:31.25pt;height:93.55pt;z-index:251652608;mso-position-horizontal-relative:text;mso-position-vertical-relative:text" coordorigin="2595,3720" coordsize="48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">
                  <v:roundrect id="AutoShape 109" o:spid="_x0000_s1113"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VccMA&#10;AADcAAAADwAAAGRycy9kb3ducmV2LnhtbESPQWvCQBSE74L/YXlCb2bXQoumriKCpbdi9ODxNfua&#10;hGbfxt1NTPvr3UKhx2FmvmHW29G2YiAfGscaFpkCQVw603Cl4Xw6zJcgQkQ22DomDd8UYLuZTtaY&#10;G3fjIw1FrESCcMhRQx1jl0sZyposhsx1xMn7dN5iTNJX0ni8Jbht5aNSz9Jiw2mhxo72NZVfRW81&#10;lEb1yl+G99XHUyx+hv7K8vWq9cNs3L2AiDTG//Bf+81oSET4PZ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VVccMAAADcAAAADwAAAAAAAAAAAAAAAACYAgAAZHJzL2Rv&#10;d25yZXYueG1sUEsFBgAAAAAEAAQA9QAAAIgDAAAAAA==&#10;">
                    <v:textbox>
                      <w:txbxContent>
                        <w:p w:rsidR="00BB76EA" w:rsidRPr="00255047" w:rsidRDefault="00BB76EA" w:rsidP="00841646"/>
                      </w:txbxContent>
                    </v:textbox>
                  </v:roundrect>
                  <v:roundrect id="AutoShape 110" o:spid="_x0000_s1114"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nvcUA&#10;AADcAAAADwAAAGRycy9kb3ducmV2LnhtbESP3WoCMRSE7wt9h3AKvdNEC1W2RvEHQShVtH2Aw+Z0&#10;d9vkZEmirj59Iwi9HGbmG2Yy65wVJwqx8axh0FcgiEtvGq40fH2ue2MQMSEbtJ5Jw4UizKaPDxMs&#10;jD/znk6HVIkM4VighjqltpAyljU5jH3fEmfv2weHKctQSRPwnOHOyqFSr9Jhw3mhxpaWNZW/h6PT&#10;8GNXcrdQ7jiq7Lb7eB9dw/zlqvXzUzd/A5GoS//he3tjNAzVAG5n8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e9xQAAANwAAAAPAAAAAAAAAAAAAAAAAJgCAABkcnMv&#10;ZG93bnJldi54bWxQSwUGAAAAAAQABAD1AAAAigMAAAAA&#10;" filled="f" stroked="f">
                    <v:textbox>
                      <w:txbxContent>
                        <w:p w:rsidR="00BB76EA" w:rsidRPr="00255047" w:rsidRDefault="00BB76EA" w:rsidP="00841646">
                          <w:pPr>
                            <w:jc w:val="center"/>
                          </w:pPr>
                          <w:r>
                            <w:rPr>
                              <w:rFonts w:hint="eastAsia"/>
                            </w:rPr>
                            <w:t>人工地震</w:t>
                          </w:r>
                        </w:p>
                      </w:txbxContent>
                    </v:textbox>
                  </v:roundrect>
                </v:group>
              </w:pict>
            </w:r>
            <w:r>
              <w:rPr>
                <w:noProof/>
              </w:rPr>
              <w:pict>
                <v:group id="群組 202" o:spid="_x0000_s1115" style="position:absolute;margin-left:46.7pt;margin-top:76pt;width:31.25pt;height:95.3pt;z-index:251651584;mso-position-horizontal-relative:text;mso-position-vertical-relative:text" coordorigin="2595,3720" coordsize="48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">
                  <v:roundrect id="AutoShape 106" o:spid="_x0000_s1116"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LBsQA&#10;AADcAAAADwAAAGRycy9kb3ducmV2LnhtbESPQWsCMRSE74L/ITyhN020VN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ywbEAAAA3AAAAA8AAAAAAAAAAAAAAAAAmAIAAGRycy9k&#10;b3ducmV2LnhtbFBLBQYAAAAABAAEAPUAAACJAwAAAAA=&#10;">
                    <v:textbox>
                      <w:txbxContent>
                        <w:p w:rsidR="00BB76EA" w:rsidRPr="00255047" w:rsidRDefault="00BB76EA" w:rsidP="00841646"/>
                      </w:txbxContent>
                    </v:textbox>
                  </v:roundrect>
                  <v:roundrect id="AutoShape 107" o:spid="_x0000_s1117"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EJcUA&#10;AADcAAAADwAAAGRycy9kb3ducmV2LnhtbESP0WoCMRRE3wv+Q7iCbzVRSy1bo2iLIEiV2n7AZXO7&#10;u21ysyRRt369KRR8HGbmDDNbdM6KE4XYeNYwGioQxKU3DVcaPj/W908gYkI2aD2Thl+KsJj37mZY&#10;GH/mdzodUiUyhGOBGuqU2kLKWNbkMA59S5y9Lx8cpixDJU3Ac4Y7K8dKPUqHDeeFGlt6qan8ORyd&#10;hm/7Kvcr5Y7Tyu66t+30EpaTi9aDfrd8BpGoS7fwf3tjNIzVA/ydy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cQlxQAAANwAAAAPAAAAAAAAAAAAAAAAAJgCAABkcnMv&#10;ZG93bnJldi54bWxQSwUGAAAAAAQABAD1AAAAigMAAAAA&#10;" filled="f" stroked="f">
                    <v:textbox>
                      <w:txbxContent>
                        <w:p w:rsidR="00BB76EA" w:rsidRPr="00255047" w:rsidRDefault="00BB76EA" w:rsidP="00841646">
                          <w:pPr>
                            <w:jc w:val="center"/>
                          </w:pPr>
                          <w:r>
                            <w:rPr>
                              <w:rFonts w:hint="eastAsia"/>
                            </w:rPr>
                            <w:t>自然地震</w:t>
                          </w:r>
                        </w:p>
                      </w:txbxContent>
                    </v:textbox>
                  </v:roundrect>
                </v:group>
              </w:pict>
            </w:r>
            <w:r>
              <w:rPr>
                <w:noProof/>
              </w:rPr>
              <w:pict>
                <v:roundrect id="圓角矩形 205" o:spid="_x0000_s1118" style="position:absolute;margin-left:50.6pt;margin-top:13.1pt;width:89.85pt;height:33.25pt;z-index:25165056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">
                  <v:textbox>
                    <w:txbxContent>
                      <w:p w:rsidR="00BB76EA" w:rsidRPr="00255047" w:rsidRDefault="00BB76EA" w:rsidP="00841646">
                        <w:r>
                          <w:rPr>
                            <w:rFonts w:hint="eastAsia"/>
                          </w:rPr>
                          <w:t>地震成因</w:t>
                        </w:r>
                      </w:p>
                    </w:txbxContent>
                  </v:textbox>
                </v:round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6" o:spid="_x0000_s1119" type="#_x0000_t13" style="position:absolute;margin-left:281.15pt;margin-top:22.1pt;width:41.05pt;height:16.1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"/>
              </w:pict>
            </w:r>
            <w:r>
              <w:rPr>
                <w:noProof/>
              </w:rPr>
              <w:pict>
                <v:shape id="向右箭號 207" o:spid="_x0000_s1120" type="#_x0000_t13" style="position:absolute;margin-left:144.4pt;margin-top:22.1pt;width:41pt;height:16.1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"/>
              </w:pict>
            </w:r>
          </w:p>
        </w:tc>
      </w:tr>
      <w:tr w:rsidR="00BB76EA" w:rsidRPr="00036022" w:rsidTr="008B103D">
        <w:tc>
          <w:tcPr>
            <w:tcW w:w="567" w:type="dxa"/>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教學方法</w:t>
            </w:r>
          </w:p>
        </w:tc>
        <w:tc>
          <w:tcPr>
            <w:tcW w:w="9526" w:type="dxa"/>
            <w:gridSpan w:val="6"/>
          </w:tcPr>
          <w:p w:rsidR="00BB76EA" w:rsidRPr="00036022" w:rsidRDefault="00BB76EA" w:rsidP="008B103D">
            <w:pPr>
              <w:rPr>
                <w:rFonts w:ascii="標楷體" w:eastAsia="標楷體" w:hAnsi="標楷體"/>
                <w:szCs w:val="24"/>
              </w:rPr>
            </w:pPr>
            <w:r w:rsidRPr="00036022">
              <w:rPr>
                <w:rFonts w:ascii="標楷體" w:eastAsia="標楷體" w:hAnsi="標楷體"/>
                <w:szCs w:val="24"/>
              </w:rPr>
              <w:t>POE</w:t>
            </w:r>
            <w:r w:rsidRPr="00036022">
              <w:rPr>
                <w:rFonts w:ascii="標楷體" w:eastAsia="標楷體" w:hAnsi="標楷體" w:hint="eastAsia"/>
                <w:szCs w:val="24"/>
              </w:rPr>
              <w:t>教學法、資訊融入教學</w:t>
            </w:r>
          </w:p>
        </w:tc>
      </w:tr>
      <w:tr w:rsidR="00BB76EA" w:rsidRPr="00036022" w:rsidTr="008B103D">
        <w:trPr>
          <w:trHeight w:val="1879"/>
        </w:trPr>
        <w:tc>
          <w:tcPr>
            <w:tcW w:w="567" w:type="dxa"/>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學生經驗</w:t>
            </w:r>
          </w:p>
        </w:tc>
        <w:tc>
          <w:tcPr>
            <w:tcW w:w="9526" w:type="dxa"/>
            <w:gridSpan w:val="6"/>
          </w:tcPr>
          <w:p w:rsidR="00BB76EA" w:rsidRPr="00036022" w:rsidRDefault="00BB76EA" w:rsidP="008B103D">
            <w:pPr>
              <w:ind w:firstLineChars="143" w:firstLine="343"/>
              <w:rPr>
                <w:rFonts w:ascii="標楷體" w:eastAsia="標楷體" w:hAnsi="標楷體"/>
                <w:szCs w:val="24"/>
              </w:rPr>
            </w:pPr>
            <w:r w:rsidRPr="00036022">
              <w:rPr>
                <w:rFonts w:ascii="標楷體" w:eastAsia="標楷體" w:hAnsi="標楷體" w:hint="eastAsia"/>
                <w:szCs w:val="24"/>
              </w:rPr>
              <w:t>學生在中低年級時，已經知道不同地方的泥沙會有所差異，並且不同性質的泥沙能應用於日常生活中；在種植蔬菜中，</w:t>
            </w:r>
            <w:r w:rsidRPr="00036022">
              <w:rPr>
                <w:rFonts w:ascii="標楷體" w:eastAsia="標楷體" w:hAnsi="標楷體" w:cs="Calibri" w:hint="eastAsia"/>
                <w:szCs w:val="24"/>
              </w:rPr>
              <w:t>已知選擇土壤來進行植物的栽種，已知</w:t>
            </w:r>
            <w:r w:rsidRPr="00036022">
              <w:rPr>
                <w:rFonts w:ascii="標楷體" w:eastAsia="標楷體" w:hAnsi="標楷體" w:hint="eastAsia"/>
                <w:szCs w:val="24"/>
              </w:rPr>
              <w:t>臺灣多變的地形，造成各種不同類型的水域環境，因此對於土壤及砂石有初步的認識。地震概念的教學，現今僅放置於防災教育中，因此在地震概念的認識上，則從天然災害的角度來認識地震。</w:t>
            </w:r>
          </w:p>
        </w:tc>
      </w:tr>
      <w:tr w:rsidR="00BB76EA" w:rsidRPr="00036022" w:rsidTr="008B103D">
        <w:tc>
          <w:tcPr>
            <w:tcW w:w="10093" w:type="dxa"/>
            <w:gridSpan w:val="7"/>
            <w:vAlign w:val="center"/>
          </w:tcPr>
          <w:p w:rsidR="00BB76EA" w:rsidRPr="00036022" w:rsidRDefault="00BB76EA" w:rsidP="008B103D">
            <w:pPr>
              <w:jc w:val="center"/>
              <w:outlineLvl w:val="0"/>
              <w:rPr>
                <w:rFonts w:ascii="標楷體" w:eastAsia="標楷體" w:hAnsi="標楷體"/>
                <w:color w:val="000099"/>
              </w:rPr>
            </w:pPr>
            <w:r w:rsidRPr="00036022">
              <w:rPr>
                <w:rFonts w:ascii="標楷體" w:eastAsia="標楷體" w:hAnsi="標楷體" w:hint="eastAsia"/>
                <w:color w:val="000099"/>
              </w:rPr>
              <w:t>教學目標</w:t>
            </w:r>
          </w:p>
        </w:tc>
      </w:tr>
      <w:tr w:rsidR="00BB76EA" w:rsidRPr="00036022" w:rsidTr="008B103D">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分段能力指標</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單元目標</w:t>
            </w:r>
          </w:p>
        </w:tc>
        <w:tc>
          <w:tcPr>
            <w:tcW w:w="439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具體目標</w:t>
            </w:r>
          </w:p>
        </w:tc>
      </w:tr>
      <w:tr w:rsidR="00BB76EA" w:rsidRPr="00036022" w:rsidTr="008B103D">
        <w:trPr>
          <w:trHeight w:val="1325"/>
        </w:trPr>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szCs w:val="24"/>
              </w:rPr>
              <w:t>1-1-2-2</w:t>
            </w:r>
            <w:r w:rsidRPr="00036022">
              <w:rPr>
                <w:rFonts w:ascii="標楷體" w:eastAsia="標楷體" w:hAnsi="標楷體" w:hint="eastAsia"/>
                <w:szCs w:val="24"/>
              </w:rPr>
              <w:t>比較圖樣或實物，辨識相異處，說出共同處</w:t>
            </w:r>
            <w:r w:rsidRPr="00036022">
              <w:rPr>
                <w:rFonts w:ascii="標楷體" w:eastAsia="標楷體" w:hAnsi="標楷體"/>
                <w:szCs w:val="24"/>
              </w:rPr>
              <w:t>(</w:t>
            </w:r>
            <w:r w:rsidRPr="00036022">
              <w:rPr>
                <w:rFonts w:ascii="標楷體" w:eastAsia="標楷體" w:hAnsi="標楷體" w:hint="eastAsia"/>
                <w:szCs w:val="24"/>
              </w:rPr>
              <w:t>如二棵樹雖大小不同，但同屬一種</w:t>
            </w:r>
            <w:r w:rsidRPr="00036022">
              <w:rPr>
                <w:rFonts w:ascii="標楷體" w:eastAsia="標楷體" w:hAnsi="標楷體"/>
                <w:szCs w:val="24"/>
              </w:rPr>
              <w:t>)</w:t>
            </w:r>
            <w:r w:rsidRPr="00036022">
              <w:rPr>
                <w:rFonts w:ascii="標楷體" w:eastAsia="標楷體" w:hAnsi="標楷體" w:hint="eastAsia"/>
                <w:szCs w:val="24"/>
              </w:rPr>
              <w:t>。</w:t>
            </w:r>
            <w:r w:rsidRPr="00036022">
              <w:rPr>
                <w:rFonts w:ascii="標楷體" w:eastAsia="標楷體" w:hAnsi="標楷體"/>
                <w:szCs w:val="24"/>
              </w:rPr>
              <w:t xml:space="preserve"> </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能瞭解地震帶分佈圖跟各種不同形式地圖的差異。</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 xml:space="preserve">1-1 </w:t>
            </w:r>
            <w:r w:rsidRPr="00036022">
              <w:rPr>
                <w:rFonts w:ascii="標楷體" w:eastAsia="標楷體" w:hAnsi="標楷體" w:hint="eastAsia"/>
                <w:szCs w:val="24"/>
              </w:rPr>
              <w:t>能比較地震帶分佈圖跟各種形式的地圖，找出相異處及相同處。</w:t>
            </w:r>
          </w:p>
        </w:tc>
      </w:tr>
      <w:tr w:rsidR="00BB76EA" w:rsidRPr="00036022" w:rsidTr="008B103D">
        <w:tc>
          <w:tcPr>
            <w:tcW w:w="2835" w:type="dxa"/>
            <w:gridSpan w:val="3"/>
          </w:tcPr>
          <w:p w:rsidR="00BB76EA" w:rsidRPr="00036022" w:rsidRDefault="00BB76EA" w:rsidP="008B103D">
            <w:pPr>
              <w:rPr>
                <w:rFonts w:ascii="標楷體" w:eastAsia="標楷體" w:hAnsi="標楷體"/>
                <w:szCs w:val="24"/>
                <w:shd w:val="clear" w:color="auto" w:fill="FFFFFF"/>
              </w:rPr>
            </w:pPr>
            <w:r w:rsidRPr="00036022">
              <w:rPr>
                <w:rFonts w:ascii="標楷體" w:eastAsia="標楷體" w:hAnsi="標楷體"/>
                <w:szCs w:val="24"/>
                <w:shd w:val="clear" w:color="auto" w:fill="FFFFFF"/>
              </w:rPr>
              <w:t>1-2-5-3</w:t>
            </w:r>
            <w:r w:rsidRPr="00036022">
              <w:rPr>
                <w:rFonts w:ascii="標楷體" w:eastAsia="標楷體" w:hAnsi="標楷體" w:hint="eastAsia"/>
                <w:szCs w:val="24"/>
                <w:shd w:val="clear" w:color="auto" w:fill="FFFFFF"/>
              </w:rPr>
              <w:t>能由電話、報紙、圖書、網路與媒體獲得資訊。</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能從教學媒體中學習地震的成因及板塊的定義。</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2-1</w:t>
            </w:r>
            <w:r w:rsidRPr="00036022">
              <w:rPr>
                <w:rFonts w:ascii="標楷體" w:eastAsia="標楷體" w:hAnsi="標楷體" w:hint="eastAsia"/>
                <w:szCs w:val="24"/>
              </w:rPr>
              <w:t>能分享由</w:t>
            </w:r>
            <w:r w:rsidRPr="00036022">
              <w:rPr>
                <w:rFonts w:ascii="標楷體" w:eastAsia="標楷體" w:hAnsi="標楷體" w:hint="eastAsia"/>
                <w:szCs w:val="24"/>
                <w:shd w:val="clear" w:color="auto" w:fill="FFFFFF"/>
              </w:rPr>
              <w:t>電話、報紙、圖書、網路與媒體獲得的地震事件</w:t>
            </w:r>
            <w:r w:rsidRPr="00036022">
              <w:rPr>
                <w:rFonts w:ascii="標楷體" w:eastAsia="標楷體" w:hAnsi="標楷體" w:hint="eastAsia"/>
                <w:szCs w:val="24"/>
              </w:rPr>
              <w:t>。</w:t>
            </w:r>
          </w:p>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2-2</w:t>
            </w:r>
            <w:r w:rsidRPr="00036022">
              <w:rPr>
                <w:rFonts w:ascii="標楷體" w:eastAsia="標楷體" w:hAnsi="標楷體" w:hint="eastAsia"/>
                <w:szCs w:val="24"/>
              </w:rPr>
              <w:t>從地震的記錄片中，瞭解地震的嚴重性。</w:t>
            </w:r>
          </w:p>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2-3</w:t>
            </w:r>
            <w:r w:rsidRPr="00036022">
              <w:rPr>
                <w:rFonts w:ascii="標楷體" w:eastAsia="標楷體" w:hAnsi="標楷體" w:hint="eastAsia"/>
                <w:szCs w:val="24"/>
              </w:rPr>
              <w:t>能觀察圖表及影片後，從圖表及影片中得到資訊。</w:t>
            </w:r>
          </w:p>
        </w:tc>
      </w:tr>
    </w:tbl>
    <w:p w:rsidR="00BB76EA" w:rsidRPr="00036022" w:rsidRDefault="00BB76EA" w:rsidP="00841646">
      <w:pPr>
        <w:rPr>
          <w:rFonts w:ascii="標楷體" w:eastAsia="標楷體" w:hAnsi="標楷體"/>
        </w:rPr>
      </w:pPr>
    </w:p>
    <w:p w:rsidR="00BB76EA" w:rsidRPr="00036022" w:rsidRDefault="00BB76EA" w:rsidP="00841646">
      <w:pPr>
        <w:rPr>
          <w:rFonts w:ascii="標楷體" w:eastAsia="標楷體" w:hAnsi="標楷體"/>
        </w:rPr>
      </w:pPr>
    </w:p>
    <w:tbl>
      <w:tblPr>
        <w:tblW w:w="10068"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A0"/>
      </w:tblPr>
      <w:tblGrid>
        <w:gridCol w:w="1276"/>
        <w:gridCol w:w="5812"/>
        <w:gridCol w:w="1276"/>
        <w:gridCol w:w="850"/>
        <w:gridCol w:w="854"/>
      </w:tblGrid>
      <w:tr w:rsidR="00BB76EA" w:rsidRPr="00036022" w:rsidTr="008B103D">
        <w:trPr>
          <w:cantSplit/>
          <w:tblHeader/>
        </w:trPr>
        <w:tc>
          <w:tcPr>
            <w:tcW w:w="1276"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目標號碼</w:t>
            </w:r>
          </w:p>
        </w:tc>
        <w:tc>
          <w:tcPr>
            <w:tcW w:w="5812"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教學活動</w:t>
            </w:r>
          </w:p>
        </w:tc>
        <w:tc>
          <w:tcPr>
            <w:tcW w:w="1276"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教學資源</w:t>
            </w:r>
          </w:p>
        </w:tc>
        <w:tc>
          <w:tcPr>
            <w:tcW w:w="850"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時間</w:t>
            </w:r>
          </w:p>
        </w:tc>
        <w:tc>
          <w:tcPr>
            <w:tcW w:w="854"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評量方式</w:t>
            </w:r>
          </w:p>
        </w:tc>
      </w:tr>
      <w:tr w:rsidR="00BB76EA" w:rsidRPr="00036022" w:rsidTr="008B103D">
        <w:trPr>
          <w:cantSplit/>
        </w:trPr>
        <w:tc>
          <w:tcPr>
            <w:tcW w:w="1276" w:type="dxa"/>
            <w:tcBorders>
              <w:bottom w:val="nil"/>
            </w:tcBorders>
          </w:tcPr>
          <w:p w:rsidR="00BB76EA" w:rsidRPr="00036022" w:rsidRDefault="00BB76EA" w:rsidP="008B103D">
            <w:pPr>
              <w:rPr>
                <w:rFonts w:ascii="標楷體" w:eastAsia="標楷體" w:hAnsi="標楷體"/>
              </w:rPr>
            </w:pPr>
          </w:p>
        </w:tc>
        <w:tc>
          <w:tcPr>
            <w:tcW w:w="5812" w:type="dxa"/>
            <w:tcBorders>
              <w:bottom w:val="nil"/>
            </w:tcBorders>
          </w:tcPr>
          <w:p w:rsidR="00BB76EA" w:rsidRPr="00036022" w:rsidRDefault="00BB76EA" w:rsidP="008B103D">
            <w:pPr>
              <w:jc w:val="center"/>
              <w:rPr>
                <w:rFonts w:ascii="標楷體" w:eastAsia="標楷體" w:hAnsi="標楷體"/>
                <w:szCs w:val="24"/>
              </w:rPr>
            </w:pPr>
            <w:r w:rsidRPr="00036022">
              <w:rPr>
                <w:rFonts w:ascii="標楷體" w:eastAsia="標楷體" w:hAnsi="標楷體" w:hint="eastAsia"/>
                <w:szCs w:val="24"/>
              </w:rPr>
              <w:t>活動一：地震的成因</w:t>
            </w:r>
          </w:p>
        </w:tc>
        <w:tc>
          <w:tcPr>
            <w:tcW w:w="1276" w:type="dxa"/>
            <w:tcBorders>
              <w:bottom w:val="nil"/>
            </w:tcBorders>
          </w:tcPr>
          <w:p w:rsidR="00BB76EA" w:rsidRPr="00036022" w:rsidRDefault="00BB76EA" w:rsidP="008B103D">
            <w:pPr>
              <w:rPr>
                <w:rFonts w:ascii="標楷體" w:eastAsia="標楷體" w:hAnsi="標楷體"/>
              </w:rPr>
            </w:pPr>
          </w:p>
        </w:tc>
        <w:tc>
          <w:tcPr>
            <w:tcW w:w="850" w:type="dxa"/>
            <w:tcBorders>
              <w:bottom w:val="nil"/>
            </w:tcBorders>
          </w:tcPr>
          <w:p w:rsidR="00BB76EA" w:rsidRPr="00036022" w:rsidRDefault="00BB76EA" w:rsidP="008B103D">
            <w:pPr>
              <w:rPr>
                <w:rFonts w:ascii="標楷體" w:eastAsia="標楷體" w:hAnsi="標楷體"/>
              </w:rPr>
            </w:pPr>
          </w:p>
        </w:tc>
        <w:tc>
          <w:tcPr>
            <w:tcW w:w="854" w:type="dxa"/>
            <w:tcBorders>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455"/>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壹、準備活動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455"/>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貳、引起動機</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参、發展活動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肆、綜合活動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thickThinSmallGap" w:sz="12" w:space="0" w:color="auto"/>
            </w:tcBorders>
          </w:tcPr>
          <w:p w:rsidR="00BB76EA" w:rsidRPr="00036022" w:rsidRDefault="00BB76EA" w:rsidP="008B103D">
            <w:pPr>
              <w:rPr>
                <w:rFonts w:ascii="標楷體" w:eastAsia="標楷體" w:hAnsi="標楷體"/>
                <w:szCs w:val="24"/>
              </w:rPr>
            </w:pPr>
          </w:p>
        </w:tc>
        <w:tc>
          <w:tcPr>
            <w:tcW w:w="5812" w:type="dxa"/>
            <w:tcBorders>
              <w:top w:val="nil"/>
              <w:bottom w:val="thickThinSmallGap" w:sz="12" w:space="0" w:color="auto"/>
            </w:tcBorders>
          </w:tcPr>
          <w:p w:rsidR="00BB76EA" w:rsidRPr="00DC7620" w:rsidRDefault="00BB76EA" w:rsidP="008B103D">
            <w:pPr>
              <w:pStyle w:val="ListParagraph"/>
              <w:spacing w:line="400" w:lineRule="exact"/>
              <w:ind w:leftChars="0" w:left="0"/>
              <w:rPr>
                <w:rFonts w:ascii="標楷體" w:eastAsia="標楷體" w:hAnsi="標楷體"/>
                <w:kern w:val="2"/>
                <w:sz w:val="24"/>
                <w:szCs w:val="22"/>
              </w:rPr>
            </w:pPr>
          </w:p>
        </w:tc>
        <w:tc>
          <w:tcPr>
            <w:tcW w:w="1276" w:type="dxa"/>
            <w:tcBorders>
              <w:top w:val="nil"/>
              <w:bottom w:val="thickThinSmallGap" w:sz="12" w:space="0" w:color="auto"/>
            </w:tcBorders>
          </w:tcPr>
          <w:p w:rsidR="00BB76EA" w:rsidRPr="00036022" w:rsidRDefault="00BB76EA" w:rsidP="008B103D">
            <w:pPr>
              <w:rPr>
                <w:rFonts w:ascii="標楷體" w:eastAsia="標楷體" w:hAnsi="標楷體"/>
              </w:rPr>
            </w:pPr>
          </w:p>
        </w:tc>
        <w:tc>
          <w:tcPr>
            <w:tcW w:w="850" w:type="dxa"/>
            <w:tcBorders>
              <w:top w:val="nil"/>
              <w:bottom w:val="thickThinSmallGap" w:sz="12" w:space="0" w:color="auto"/>
            </w:tcBorders>
          </w:tcPr>
          <w:p w:rsidR="00BB76EA" w:rsidRPr="00036022" w:rsidRDefault="00BB76EA" w:rsidP="008B103D">
            <w:pPr>
              <w:rPr>
                <w:rFonts w:ascii="標楷體" w:eastAsia="標楷體" w:hAnsi="標楷體"/>
                <w:szCs w:val="24"/>
              </w:rPr>
            </w:pPr>
          </w:p>
        </w:tc>
        <w:tc>
          <w:tcPr>
            <w:tcW w:w="854" w:type="dxa"/>
            <w:tcBorders>
              <w:top w:val="nil"/>
              <w:bottom w:val="thickThinSmallGap" w:sz="12" w:space="0" w:color="auto"/>
            </w:tcBorders>
          </w:tcPr>
          <w:p w:rsidR="00BB76EA" w:rsidRPr="00036022" w:rsidRDefault="00BB76EA" w:rsidP="008B103D">
            <w:pPr>
              <w:rPr>
                <w:rFonts w:ascii="標楷體" w:eastAsia="標楷體" w:hAnsi="標楷體"/>
                <w:szCs w:val="24"/>
              </w:rPr>
            </w:pPr>
          </w:p>
        </w:tc>
      </w:tr>
    </w:tbl>
    <w:p w:rsidR="00BB76EA" w:rsidRPr="00036022" w:rsidRDefault="00BB76EA" w:rsidP="00841646">
      <w:pPr>
        <w:rPr>
          <w:rFonts w:ascii="標楷體" w:eastAsia="標楷體" w:hAnsi="標楷體"/>
        </w:rPr>
      </w:pPr>
    </w:p>
    <w:p w:rsidR="00BB76EA" w:rsidRPr="00036022" w:rsidRDefault="00BB76EA" w:rsidP="00841646">
      <w:pPr>
        <w:outlineLvl w:val="0"/>
        <w:rPr>
          <w:rFonts w:ascii="標楷體" w:eastAsia="標楷體" w:hAnsi="標楷體"/>
        </w:rPr>
      </w:pPr>
      <w:r>
        <w:rPr>
          <w:rFonts w:ascii="標楷體" w:eastAsia="標楷體" w:hAnsi="標楷體" w:hint="eastAsia"/>
          <w:color w:val="000099"/>
        </w:rPr>
        <w:t>貳</w:t>
      </w:r>
      <w:r w:rsidRPr="00036022">
        <w:rPr>
          <w:rFonts w:ascii="標楷體" w:eastAsia="標楷體" w:hAnsi="標楷體" w:hint="eastAsia"/>
          <w:color w:val="000099"/>
        </w:rPr>
        <w:t>、教學評量</w:t>
      </w:r>
      <w:r>
        <w:rPr>
          <w:rFonts w:ascii="標楷體" w:eastAsia="標楷體" w:hAnsi="標楷體"/>
          <w:color w:val="000099"/>
        </w:rPr>
        <w:t>(</w:t>
      </w:r>
      <w:r>
        <w:rPr>
          <w:rFonts w:ascii="標楷體" w:eastAsia="標楷體" w:hAnsi="標楷體" w:hint="eastAsia"/>
          <w:color w:val="000099"/>
        </w:rPr>
        <w:t>學習單</w:t>
      </w:r>
      <w:r>
        <w:rPr>
          <w:rFonts w:ascii="標楷體" w:eastAsia="標楷體" w:hAnsi="標楷體"/>
          <w:color w:val="000099"/>
        </w:rPr>
        <w:t>)</w:t>
      </w:r>
    </w:p>
    <w:p w:rsidR="00BB76EA" w:rsidRDefault="00BB76EA" w:rsidP="00841646"/>
    <w:p w:rsidR="00BB76EA" w:rsidRPr="00841646" w:rsidRDefault="00BB76EA" w:rsidP="00841646">
      <w:pPr>
        <w:spacing w:line="240" w:lineRule="atLeast"/>
      </w:pPr>
    </w:p>
    <w:p w:rsidR="00BB76EA" w:rsidRDefault="00BB76EA" w:rsidP="00841646">
      <w:pPr>
        <w:widowControl/>
        <w:tabs>
          <w:tab w:val="left" w:pos="261"/>
          <w:tab w:val="left" w:pos="10754"/>
        </w:tabs>
        <w:snapToGrid w:val="0"/>
        <w:spacing w:line="400" w:lineRule="exact"/>
        <w:ind w:rightChars="130" w:right="312"/>
        <w:rPr>
          <w:rFonts w:ascii="標楷體" w:eastAsia="標楷體" w:hAnsi="標楷體"/>
          <w:color w:val="FF0000"/>
          <w:szCs w:val="24"/>
        </w:rPr>
      </w:pPr>
      <w:r w:rsidRPr="00217570">
        <w:rPr>
          <w:rFonts w:ascii="標楷體" w:eastAsia="標楷體" w:hAnsi="標楷體" w:hint="eastAsia"/>
        </w:rPr>
        <w:t>附件</w:t>
      </w:r>
      <w:r>
        <w:rPr>
          <w:rFonts w:ascii="標楷體" w:eastAsia="標楷體" w:hAnsi="標楷體" w:hint="eastAsia"/>
        </w:rPr>
        <w:t>五</w:t>
      </w:r>
      <w:r w:rsidRPr="00217570">
        <w:rPr>
          <w:rFonts w:ascii="標楷體" w:eastAsia="標楷體" w:hAnsi="標楷體" w:hint="eastAsia"/>
        </w:rPr>
        <w:t xml:space="preserve">　</w:t>
      </w:r>
      <w:r>
        <w:rPr>
          <w:rFonts w:ascii="標楷體" w:eastAsia="標楷體" w:hAnsi="標楷體" w:hint="eastAsia"/>
        </w:rPr>
        <w:t>教師組</w:t>
      </w:r>
      <w:r w:rsidRPr="00217570">
        <w:rPr>
          <w:rFonts w:ascii="標楷體" w:eastAsia="標楷體" w:hAnsi="標楷體" w:hint="eastAsia"/>
        </w:rPr>
        <w:t>教案格式範例參考</w:t>
      </w:r>
      <w:r w:rsidRPr="00217570">
        <w:rPr>
          <w:rFonts w:ascii="標楷體" w:eastAsia="標楷體" w:hAnsi="標楷體"/>
          <w:color w:val="FF0000"/>
          <w:szCs w:val="24"/>
          <w:highlight w:val="yellow"/>
        </w:rPr>
        <w:t>(</w:t>
      </w:r>
      <w:r w:rsidRPr="00217570">
        <w:rPr>
          <w:rFonts w:ascii="標楷體" w:eastAsia="標楷體" w:hAnsi="標楷體" w:hint="eastAsia"/>
          <w:color w:val="FF0000"/>
          <w:szCs w:val="24"/>
          <w:highlight w:val="yellow"/>
        </w:rPr>
        <w:t>均統一標題以</w:t>
      </w:r>
      <w:r w:rsidRPr="00217570">
        <w:rPr>
          <w:rFonts w:ascii="標楷體" w:eastAsia="標楷體" w:hAnsi="標楷體"/>
          <w:color w:val="FF0000"/>
          <w:szCs w:val="24"/>
          <w:highlight w:val="yellow"/>
        </w:rPr>
        <w:t>14</w:t>
      </w:r>
      <w:r w:rsidRPr="00217570">
        <w:rPr>
          <w:rFonts w:ascii="標楷體" w:eastAsia="標楷體" w:hAnsi="標楷體" w:hint="eastAsia"/>
          <w:color w:val="FF0000"/>
          <w:szCs w:val="24"/>
          <w:highlight w:val="yellow"/>
        </w:rPr>
        <w:t>號、內文以</w:t>
      </w:r>
      <w:r w:rsidRPr="00217570">
        <w:rPr>
          <w:rFonts w:ascii="標楷體" w:eastAsia="標楷體" w:hAnsi="標楷體"/>
          <w:color w:val="FF0000"/>
          <w:szCs w:val="24"/>
          <w:highlight w:val="yellow"/>
        </w:rPr>
        <w:t>12</w:t>
      </w:r>
      <w:r w:rsidRPr="00217570">
        <w:rPr>
          <w:rFonts w:ascii="標楷體" w:eastAsia="標楷體" w:hAnsi="標楷體" w:hint="eastAsia"/>
          <w:color w:val="FF0000"/>
          <w:szCs w:val="24"/>
          <w:highlight w:val="yellow"/>
        </w:rPr>
        <w:t>號標楷體、固定行高</w:t>
      </w:r>
      <w:r w:rsidRPr="00217570">
        <w:rPr>
          <w:rFonts w:ascii="標楷體" w:eastAsia="標楷體" w:hAnsi="標楷體"/>
          <w:color w:val="FF0000"/>
          <w:szCs w:val="24"/>
          <w:highlight w:val="yellow"/>
        </w:rPr>
        <w:t>22pt</w:t>
      </w:r>
      <w:r w:rsidRPr="00217570">
        <w:rPr>
          <w:rFonts w:ascii="標楷體" w:eastAsia="標楷體" w:hAnsi="標楷體" w:hint="eastAsia"/>
          <w:color w:val="FF0000"/>
          <w:szCs w:val="24"/>
          <w:highlight w:val="yellow"/>
        </w:rPr>
        <w:t>、上下左右邊界為</w:t>
      </w:r>
      <w:r w:rsidRPr="00217570">
        <w:rPr>
          <w:rFonts w:ascii="標楷體" w:eastAsia="標楷體" w:hAnsi="標楷體"/>
          <w:color w:val="FF0000"/>
          <w:szCs w:val="24"/>
          <w:highlight w:val="yellow"/>
        </w:rPr>
        <w:t>2</w:t>
      </w:r>
      <w:r w:rsidRPr="00217570">
        <w:rPr>
          <w:rFonts w:ascii="標楷體" w:eastAsia="標楷體" w:hAnsi="標楷體" w:hint="eastAsia"/>
          <w:color w:val="FF0000"/>
          <w:szCs w:val="24"/>
          <w:highlight w:val="yellow"/>
        </w:rPr>
        <w:t>公分撰寫</w:t>
      </w:r>
      <w:r>
        <w:rPr>
          <w:rFonts w:ascii="標楷體" w:eastAsia="標楷體" w:hAnsi="標楷體" w:hint="eastAsia"/>
          <w:color w:val="FF0000"/>
          <w:szCs w:val="24"/>
          <w:highlight w:val="yellow"/>
        </w:rPr>
        <w:t>，</w:t>
      </w:r>
      <w:r w:rsidRPr="00036022">
        <w:rPr>
          <w:rFonts w:ascii="標楷體" w:eastAsia="標楷體" w:hAnsi="標楷體" w:hint="eastAsia"/>
          <w:color w:val="FF0000"/>
          <w:szCs w:val="24"/>
          <w:highlight w:val="yellow"/>
          <w:u w:val="single"/>
        </w:rPr>
        <w:t>藍字部分為必須包含項目</w:t>
      </w:r>
      <w:r w:rsidRPr="00217570">
        <w:rPr>
          <w:rFonts w:ascii="標楷體" w:eastAsia="標楷體" w:hAnsi="標楷體"/>
          <w:color w:val="FF0000"/>
          <w:szCs w:val="24"/>
          <w:highlight w:val="yellow"/>
        </w:rPr>
        <w:t>)</w:t>
      </w:r>
    </w:p>
    <w:p w:rsidR="00BB76EA" w:rsidRPr="00036022" w:rsidRDefault="00BB76EA" w:rsidP="00841646">
      <w:pPr>
        <w:jc w:val="center"/>
        <w:rPr>
          <w:rFonts w:eastAsia="標楷體"/>
          <w:sz w:val="28"/>
          <w:szCs w:val="28"/>
        </w:rPr>
      </w:pPr>
      <w:r w:rsidRPr="00036022">
        <w:rPr>
          <w:rFonts w:eastAsia="標楷體" w:hint="eastAsia"/>
          <w:color w:val="000099"/>
          <w:sz w:val="28"/>
          <w:szCs w:val="28"/>
        </w:rPr>
        <w:t>自然與生活科技</w:t>
      </w:r>
      <w:r w:rsidRPr="00036022">
        <w:rPr>
          <w:rFonts w:ascii="標楷體" w:eastAsia="標楷體" w:hAnsi="標楷體" w:hint="eastAsia"/>
          <w:color w:val="000099"/>
          <w:sz w:val="28"/>
          <w:szCs w:val="28"/>
        </w:rPr>
        <w:t>學習領域</w:t>
      </w:r>
      <w:r w:rsidRPr="00036022">
        <w:rPr>
          <w:rFonts w:eastAsia="標楷體" w:hint="eastAsia"/>
          <w:color w:val="000099"/>
          <w:sz w:val="28"/>
          <w:szCs w:val="28"/>
        </w:rPr>
        <w:t>教學演示競賽</w:t>
      </w:r>
      <w:r>
        <w:rPr>
          <w:rFonts w:eastAsia="標楷體" w:hint="eastAsia"/>
          <w:color w:val="000099"/>
          <w:sz w:val="28"/>
          <w:szCs w:val="28"/>
        </w:rPr>
        <w:t>教師組</w:t>
      </w:r>
      <w:r w:rsidRPr="00036022">
        <w:rPr>
          <w:rFonts w:eastAsia="標楷體" w:hint="eastAsia"/>
          <w:color w:val="000099"/>
          <w:sz w:val="28"/>
          <w:szCs w:val="28"/>
        </w:rPr>
        <w:t>教案設計</w:t>
      </w: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壹、設計理念</w:t>
      </w:r>
    </w:p>
    <w:p w:rsidR="00BB76EA" w:rsidRPr="00036022" w:rsidRDefault="00BB76EA" w:rsidP="00726617">
      <w:pPr>
        <w:spacing w:beforeLines="50" w:afterLines="100"/>
        <w:ind w:firstLineChars="187" w:firstLine="449"/>
        <w:rPr>
          <w:rFonts w:ascii="標楷體" w:eastAsia="標楷體" w:hAnsi="標楷體"/>
          <w:szCs w:val="24"/>
        </w:rPr>
      </w:pPr>
      <w:r w:rsidRPr="00036022">
        <w:rPr>
          <w:rFonts w:ascii="標楷體" w:eastAsia="標楷體" w:hAnsi="標楷體" w:hint="eastAsia"/>
          <w:szCs w:val="24"/>
        </w:rPr>
        <w:t>近幾年來地震災害的消息頻傳，每年皆因地震人員死傷慘重，財物而有巨大的損失。臺灣位於環太平洋地震帶上的島嶼，由於菲律賓海板塊與歐亞板塊每年以</w:t>
      </w:r>
      <w:r w:rsidRPr="00036022">
        <w:rPr>
          <w:rFonts w:ascii="標楷體" w:eastAsia="標楷體" w:hAnsi="標楷體"/>
          <w:szCs w:val="24"/>
        </w:rPr>
        <w:t>8</w:t>
      </w:r>
      <w:r w:rsidRPr="00036022">
        <w:rPr>
          <w:rFonts w:ascii="標楷體" w:eastAsia="標楷體" w:hAnsi="標楷體" w:hint="eastAsia"/>
          <w:szCs w:val="24"/>
        </w:rPr>
        <w:t>公分的速率互相推擠，所蓄積的巨大能量產生頻繁的地震。因此了解地震的成因，分析地震特質，才能做為未來減低災害的危害程度方法的依據。在國小自然與生活科技領域的課程設計與社會領域教材中，僅少部份的提到天然災害的成因及對社會經濟的衝擊（許民陽、王郁軒、梁添水，</w:t>
      </w:r>
      <w:r w:rsidRPr="00036022">
        <w:rPr>
          <w:rFonts w:ascii="標楷體" w:eastAsia="標楷體" w:hAnsi="標楷體"/>
          <w:szCs w:val="24"/>
        </w:rPr>
        <w:t>2008</w:t>
      </w:r>
      <w:r w:rsidRPr="00036022">
        <w:rPr>
          <w:rFonts w:ascii="標楷體" w:eastAsia="標楷體" w:hAnsi="標楷體" w:hint="eastAsia"/>
          <w:szCs w:val="24"/>
        </w:rPr>
        <w:t>），且在課本上文字及圖片的說明，對於學生建構地震成因的概念知識較難提供知識遷移的效果，因此希望能結合</w:t>
      </w:r>
      <w:r w:rsidRPr="00036022">
        <w:rPr>
          <w:rFonts w:ascii="標楷體" w:eastAsia="標楷體" w:hAnsi="標楷體"/>
          <w:szCs w:val="24"/>
        </w:rPr>
        <w:t>POE</w:t>
      </w:r>
      <w:r w:rsidRPr="00036022">
        <w:rPr>
          <w:rFonts w:ascii="標楷體" w:eastAsia="標楷體" w:hAnsi="標楷體" w:hint="eastAsia"/>
          <w:szCs w:val="24"/>
        </w:rPr>
        <w:t>教學法及資訊融入教學，來幫助國小學童運用科學探究過程技能，建構正確的地震知識，培養學生主動學習的能力，從科學學習中得到樂趣。</w:t>
      </w: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貳、教學分析</w:t>
      </w: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一、教材分析</w:t>
      </w:r>
    </w:p>
    <w:p w:rsidR="00BB76EA" w:rsidRPr="00036022" w:rsidRDefault="00BB76EA" w:rsidP="00841646">
      <w:pPr>
        <w:ind w:firstLineChars="187" w:firstLine="449"/>
        <w:rPr>
          <w:rFonts w:ascii="標楷體" w:eastAsia="標楷體" w:hAnsi="標楷體"/>
          <w:szCs w:val="24"/>
        </w:rPr>
      </w:pPr>
      <w:r w:rsidRPr="00036022">
        <w:rPr>
          <w:rFonts w:ascii="標楷體" w:eastAsia="標楷體" w:hAnsi="標楷體" w:hint="eastAsia"/>
          <w:szCs w:val="24"/>
        </w:rPr>
        <w:t>地震在台灣是常發生的天然災害，但是國小課程中，僅列於重大議題防災教育中，雖然在防災教育的能力指標</w:t>
      </w:r>
      <w:r w:rsidRPr="00036022">
        <w:rPr>
          <w:rFonts w:ascii="標楷體" w:eastAsia="標楷體" w:hAnsi="標楷體"/>
          <w:szCs w:val="24"/>
        </w:rPr>
        <w:t>2-2-1</w:t>
      </w:r>
      <w:r w:rsidRPr="00036022">
        <w:rPr>
          <w:rFonts w:ascii="標楷體" w:eastAsia="標楷體" w:hAnsi="標楷體" w:hint="eastAsia"/>
          <w:szCs w:val="24"/>
        </w:rPr>
        <w:t>提到，必須能說出各項災害發生的原因，但主要還是與防災逃生的教育為主。而在國小自然與生活科技領域的課程中，跟地震相關概念符合的主題中，如表</w:t>
      </w:r>
      <w:r w:rsidRPr="00036022">
        <w:rPr>
          <w:rFonts w:ascii="標楷體" w:eastAsia="標楷體" w:hAnsi="標楷體"/>
          <w:szCs w:val="24"/>
        </w:rPr>
        <w:t>1</w:t>
      </w:r>
      <w:r w:rsidRPr="00036022">
        <w:rPr>
          <w:rFonts w:ascii="標楷體" w:eastAsia="標楷體" w:hAnsi="標楷體" w:hint="eastAsia"/>
          <w:szCs w:val="24"/>
        </w:rPr>
        <w:t>所示，分別說明如下：</w:t>
      </w:r>
    </w:p>
    <w:p w:rsidR="00BB76EA" w:rsidRPr="00036022" w:rsidRDefault="00BB76EA" w:rsidP="00841646">
      <w:pPr>
        <w:rPr>
          <w:rFonts w:ascii="標楷體" w:eastAsia="標楷體" w:hAnsi="標楷體"/>
          <w:szCs w:val="24"/>
        </w:rPr>
      </w:pPr>
      <w:r w:rsidRPr="00036022">
        <w:rPr>
          <w:rFonts w:ascii="標楷體" w:eastAsia="標楷體" w:hAnsi="標楷體"/>
          <w:szCs w:val="24"/>
        </w:rPr>
        <w:t xml:space="preserve">1. </w:t>
      </w:r>
      <w:r w:rsidRPr="00036022">
        <w:rPr>
          <w:rFonts w:ascii="標楷體" w:eastAsia="標楷體" w:hAnsi="標楷體" w:hint="eastAsia"/>
          <w:szCs w:val="24"/>
        </w:rPr>
        <w:t>低年級的教學在於引導學生察覺環境中有水、空氣與土地，及瞭解各具特徵，並可以分辨。</w:t>
      </w:r>
    </w:p>
    <w:p w:rsidR="00BB76EA" w:rsidRPr="00036022" w:rsidRDefault="00BB76EA" w:rsidP="00841646">
      <w:pPr>
        <w:ind w:left="425" w:hangingChars="177" w:hanging="425"/>
        <w:rPr>
          <w:rFonts w:ascii="標楷體" w:eastAsia="標楷體" w:hAnsi="標楷體"/>
          <w:szCs w:val="24"/>
        </w:rPr>
      </w:pPr>
      <w:r w:rsidRPr="00036022">
        <w:rPr>
          <w:rFonts w:ascii="標楷體" w:eastAsia="標楷體" w:hAnsi="標楷體"/>
          <w:szCs w:val="24"/>
        </w:rPr>
        <w:t xml:space="preserve">2. </w:t>
      </w:r>
      <w:r w:rsidRPr="00036022">
        <w:rPr>
          <w:rFonts w:ascii="標楷體" w:eastAsia="標楷體" w:hAnsi="標楷體" w:hint="eastAsia"/>
          <w:szCs w:val="24"/>
        </w:rPr>
        <w:t>中年級的教學則為察覺並描述水受冷熱影響改變形態的情形，藉由觀察及經驗，察覺土壤、砂石會發生變化</w:t>
      </w:r>
      <w:r w:rsidRPr="00036022">
        <w:rPr>
          <w:rFonts w:ascii="標楷體" w:eastAsia="標楷體" w:hAnsi="標楷體"/>
          <w:szCs w:val="24"/>
        </w:rPr>
        <w:t>(</w:t>
      </w:r>
      <w:r w:rsidRPr="00036022">
        <w:rPr>
          <w:rFonts w:ascii="標楷體" w:eastAsia="標楷體" w:hAnsi="標楷體" w:hint="eastAsia"/>
          <w:szCs w:val="24"/>
        </w:rPr>
        <w:t>例如堆積或流失</w:t>
      </w:r>
      <w:r w:rsidRPr="00036022">
        <w:rPr>
          <w:rFonts w:ascii="標楷體" w:eastAsia="標楷體" w:hAnsi="標楷體"/>
          <w:szCs w:val="24"/>
        </w:rPr>
        <w:t>)</w:t>
      </w:r>
      <w:r w:rsidRPr="00036022">
        <w:rPr>
          <w:rFonts w:ascii="標楷體" w:eastAsia="標楷體" w:hAnsi="標楷體" w:hint="eastAsia"/>
          <w:szCs w:val="24"/>
        </w:rPr>
        <w:t>。</w:t>
      </w:r>
    </w:p>
    <w:p w:rsidR="00BB76EA" w:rsidRPr="00036022" w:rsidRDefault="00BB76EA" w:rsidP="00841646">
      <w:pPr>
        <w:ind w:left="425" w:hangingChars="177" w:hanging="425"/>
        <w:rPr>
          <w:rFonts w:ascii="標楷體" w:eastAsia="標楷體" w:hAnsi="標楷體"/>
          <w:szCs w:val="24"/>
        </w:rPr>
      </w:pPr>
      <w:r w:rsidRPr="00036022">
        <w:rPr>
          <w:rFonts w:ascii="標楷體" w:eastAsia="標楷體" w:hAnsi="標楷體"/>
          <w:szCs w:val="24"/>
        </w:rPr>
        <w:t xml:space="preserve">3. </w:t>
      </w:r>
      <w:r w:rsidRPr="00036022">
        <w:rPr>
          <w:rFonts w:ascii="標楷體" w:eastAsia="標楷體" w:hAnsi="標楷體" w:hint="eastAsia"/>
          <w:szCs w:val="24"/>
        </w:rPr>
        <w:t>高年級則是觀察並知道岩石主要是由各種礦物組合而成，知道不同礦物各具有明顯特性，知道不同岩石有不同的用途</w:t>
      </w:r>
      <w:r w:rsidRPr="00036022">
        <w:rPr>
          <w:rFonts w:ascii="標楷體" w:eastAsia="標楷體" w:hAnsi="標楷體"/>
          <w:szCs w:val="24"/>
        </w:rPr>
        <w:t>(</w:t>
      </w:r>
      <w:r w:rsidRPr="00036022">
        <w:rPr>
          <w:rFonts w:ascii="標楷體" w:eastAsia="標楷體" w:hAnsi="標楷體" w:hint="eastAsia"/>
          <w:szCs w:val="24"/>
        </w:rPr>
        <w:t>例如做建材、煉取材料等</w:t>
      </w:r>
      <w:r w:rsidRPr="00036022">
        <w:rPr>
          <w:rFonts w:ascii="標楷體" w:eastAsia="標楷體" w:hAnsi="標楷體"/>
          <w:szCs w:val="24"/>
        </w:rPr>
        <w:t>)</w:t>
      </w:r>
      <w:r w:rsidRPr="00036022">
        <w:rPr>
          <w:rFonts w:ascii="標楷體" w:eastAsia="標楷體" w:hAnsi="標楷體" w:hint="eastAsia"/>
        </w:rPr>
        <w:t>，</w:t>
      </w:r>
      <w:r w:rsidRPr="00036022">
        <w:rPr>
          <w:rFonts w:ascii="標楷體" w:eastAsia="標楷體" w:hAnsi="標楷體" w:hint="eastAsia"/>
          <w:szCs w:val="24"/>
        </w:rPr>
        <w:t>察覺生物的活動也會改變環境</w:t>
      </w:r>
      <w:r w:rsidRPr="00036022">
        <w:rPr>
          <w:rFonts w:ascii="標楷體" w:eastAsia="標楷體" w:hAnsi="標楷體"/>
          <w:szCs w:val="24"/>
        </w:rPr>
        <w:t>(</w:t>
      </w:r>
      <w:r w:rsidRPr="00036022">
        <w:rPr>
          <w:rFonts w:ascii="標楷體" w:eastAsia="標楷體" w:hAnsi="標楷體" w:hint="eastAsia"/>
          <w:szCs w:val="24"/>
        </w:rPr>
        <w:t>例如樹根崩裂圍牆、有機肥</w:t>
      </w:r>
      <w:r w:rsidRPr="00036022">
        <w:rPr>
          <w:rFonts w:ascii="標楷體" w:eastAsia="標楷體" w:hAnsi="標楷體"/>
          <w:szCs w:val="24"/>
        </w:rPr>
        <w:t>)</w:t>
      </w:r>
      <w:r w:rsidRPr="00036022">
        <w:rPr>
          <w:rFonts w:ascii="標楷體" w:eastAsia="標楷體" w:hAnsi="標楷體" w:hint="eastAsia"/>
          <w:szCs w:val="24"/>
        </w:rPr>
        <w:t>，認識颱風與地震造成的影響，及認識如何防颱、防震及應變。</w:t>
      </w:r>
    </w:p>
    <w:p w:rsidR="00BB76EA" w:rsidRPr="00036022" w:rsidRDefault="00BB76EA" w:rsidP="00726617">
      <w:pPr>
        <w:spacing w:beforeLines="50"/>
        <w:ind w:firstLineChars="187" w:firstLine="449"/>
        <w:rPr>
          <w:rFonts w:ascii="標楷體" w:eastAsia="標楷體" w:hAnsi="標楷體"/>
          <w:szCs w:val="24"/>
        </w:rPr>
      </w:pPr>
      <w:r w:rsidRPr="00036022">
        <w:rPr>
          <w:rFonts w:ascii="標楷體" w:eastAsia="標楷體" w:hAnsi="標楷體" w:hint="eastAsia"/>
          <w:szCs w:val="24"/>
        </w:rPr>
        <w:t>與地震概念相關的教學活動，以認識水、空氣、土地，土壤砂石及岩石性質及應用的教學活動，以下分別說明：</w:t>
      </w:r>
    </w:p>
    <w:p w:rsidR="00BB76EA" w:rsidRPr="00036022" w:rsidRDefault="00BB76EA" w:rsidP="00841646">
      <w:pPr>
        <w:numPr>
          <w:ilvl w:val="0"/>
          <w:numId w:val="19"/>
        </w:numPr>
        <w:rPr>
          <w:rFonts w:ascii="標楷體" w:eastAsia="標楷體" w:hAnsi="標楷體"/>
        </w:rPr>
      </w:pPr>
      <w:r w:rsidRPr="00036022">
        <w:rPr>
          <w:rFonts w:ascii="標楷體" w:eastAsia="標楷體" w:hAnsi="標楷體" w:hint="eastAsia"/>
          <w:szCs w:val="24"/>
        </w:rPr>
        <w:t>在低年級時，在於引導學生進行泥沙的遊戲中，認識不同地方的泥沙會有所差異，並且不同性質的泥沙能應用於日常生活中，如陶土製作。</w:t>
      </w:r>
    </w:p>
    <w:p w:rsidR="00BB76EA" w:rsidRPr="00036022" w:rsidRDefault="00BB76EA" w:rsidP="00841646">
      <w:pPr>
        <w:numPr>
          <w:ilvl w:val="0"/>
          <w:numId w:val="19"/>
        </w:numPr>
        <w:rPr>
          <w:rFonts w:ascii="標楷體" w:eastAsia="標楷體" w:hAnsi="標楷體"/>
        </w:rPr>
      </w:pPr>
      <w:r w:rsidRPr="00036022">
        <w:rPr>
          <w:rFonts w:ascii="標楷體" w:eastAsia="標楷體" w:hAnsi="標楷體" w:hint="eastAsia"/>
          <w:szCs w:val="24"/>
        </w:rPr>
        <w:t>中年級在種植蔬菜中，</w:t>
      </w:r>
      <w:r w:rsidRPr="00036022">
        <w:rPr>
          <w:rFonts w:ascii="標楷體" w:eastAsia="標楷體" w:hAnsi="標楷體" w:cs="Calibri" w:hint="eastAsia"/>
          <w:szCs w:val="24"/>
        </w:rPr>
        <w:t>學習選擇土壤等種植的技術</w:t>
      </w:r>
      <w:r w:rsidRPr="00036022">
        <w:rPr>
          <w:rFonts w:ascii="標楷體" w:eastAsia="標楷體" w:hAnsi="標楷體" w:hint="eastAsia"/>
          <w:szCs w:val="24"/>
        </w:rPr>
        <w:t>；實地調查各種不同類型的水域環境，認識各種水域環境的特色，藉此認識臺灣多變的地形。</w:t>
      </w:r>
    </w:p>
    <w:p w:rsidR="00BB76EA" w:rsidRPr="00036022" w:rsidRDefault="00BB76EA" w:rsidP="00841646">
      <w:pPr>
        <w:numPr>
          <w:ilvl w:val="0"/>
          <w:numId w:val="19"/>
        </w:numPr>
        <w:rPr>
          <w:rFonts w:ascii="標楷體" w:eastAsia="標楷體" w:hAnsi="標楷體"/>
        </w:rPr>
      </w:pPr>
      <w:r w:rsidRPr="00036022">
        <w:rPr>
          <w:rFonts w:ascii="標楷體" w:eastAsia="標楷體" w:hAnsi="標楷體" w:hint="eastAsia"/>
          <w:szCs w:val="24"/>
        </w:rPr>
        <w:t>到了高年級雖然在九年一貫的主題中有提到課程內容包含岩石的組成與性質、土壤砂石的變化</w:t>
      </w:r>
      <w:r w:rsidRPr="00036022">
        <w:rPr>
          <w:rFonts w:ascii="標楷體" w:eastAsia="標楷體" w:hAnsi="標楷體"/>
          <w:szCs w:val="24"/>
        </w:rPr>
        <w:t>-3b</w:t>
      </w:r>
      <w:r w:rsidRPr="00036022">
        <w:rPr>
          <w:rFonts w:ascii="標楷體" w:eastAsia="標楷體" w:hAnsi="標楷體" w:hint="eastAsia"/>
          <w:szCs w:val="24"/>
        </w:rPr>
        <w:t>、颱風與地震及其影響</w:t>
      </w:r>
      <w:r w:rsidRPr="00036022">
        <w:rPr>
          <w:rFonts w:ascii="標楷體" w:eastAsia="標楷體" w:hAnsi="標楷體"/>
          <w:szCs w:val="24"/>
        </w:rPr>
        <w:t>-3a</w:t>
      </w:r>
      <w:r w:rsidRPr="00036022">
        <w:rPr>
          <w:rFonts w:ascii="標楷體" w:eastAsia="標楷體" w:hAnsi="標楷體" w:hint="eastAsia"/>
          <w:szCs w:val="24"/>
        </w:rPr>
        <w:t>、</w:t>
      </w:r>
      <w:r w:rsidRPr="00036022">
        <w:rPr>
          <w:rFonts w:ascii="標楷體" w:eastAsia="標楷體" w:hAnsi="標楷體"/>
          <w:szCs w:val="24"/>
        </w:rPr>
        <w:t>3b</w:t>
      </w:r>
      <w:r w:rsidRPr="00036022">
        <w:rPr>
          <w:rFonts w:ascii="標楷體" w:eastAsia="標楷體" w:hAnsi="標楷體" w:hint="eastAsia"/>
          <w:szCs w:val="24"/>
        </w:rPr>
        <w:t>，但實際教材內容僅提到颱風的成因及影響，缺少地震的相關課程。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6"/>
      </w:tblGrid>
      <w:tr w:rsidR="00BB76EA" w:rsidRPr="00036022" w:rsidTr="008B103D">
        <w:trPr>
          <w:trHeight w:val="5805"/>
        </w:trPr>
        <w:tc>
          <w:tcPr>
            <w:tcW w:w="10348" w:type="dxa"/>
            <w:tcBorders>
              <w:top w:val="nil"/>
              <w:left w:val="nil"/>
              <w:bottom w:val="nil"/>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
              <w:gridCol w:w="1158"/>
              <w:gridCol w:w="1015"/>
              <w:gridCol w:w="2030"/>
              <w:gridCol w:w="1188"/>
              <w:gridCol w:w="1188"/>
              <w:gridCol w:w="1188"/>
              <w:gridCol w:w="1188"/>
              <w:gridCol w:w="495"/>
            </w:tblGrid>
            <w:tr w:rsidR="00BB76EA" w:rsidRPr="00036022" w:rsidTr="008B103D">
              <w:trPr>
                <w:gridAfter w:val="3"/>
                <w:wAfter w:w="1508" w:type="pct"/>
                <w:trHeight w:val="487"/>
              </w:trPr>
              <w:tc>
                <w:tcPr>
                  <w:tcW w:w="3492" w:type="pct"/>
                  <w:gridSpan w:val="6"/>
                  <w:tcBorders>
                    <w:top w:val="single" w:sz="4" w:space="0" w:color="auto"/>
                    <w:left w:val="single" w:sz="4" w:space="0" w:color="auto"/>
                    <w:bottom w:val="single" w:sz="24" w:space="0" w:color="auto"/>
                    <w:right w:val="single" w:sz="4" w:space="0" w:color="auto"/>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表</w:t>
                  </w:r>
                  <w:r w:rsidRPr="00036022">
                    <w:rPr>
                      <w:rFonts w:ascii="標楷體" w:eastAsia="標楷體" w:hAnsi="標楷體"/>
                      <w:szCs w:val="24"/>
                    </w:rPr>
                    <w:t xml:space="preserve">1 </w:t>
                  </w:r>
                  <w:r w:rsidRPr="00036022">
                    <w:rPr>
                      <w:rFonts w:ascii="標楷體" w:eastAsia="標楷體" w:hAnsi="標楷體" w:hint="eastAsia"/>
                      <w:szCs w:val="24"/>
                    </w:rPr>
                    <w:t>國小「九年一貫自然與生活科技領域與地震相關概念符合的主題」</w:t>
                  </w:r>
                </w:p>
              </w:tc>
            </w:tr>
            <w:tr w:rsidR="00BB76EA" w:rsidRPr="00036022" w:rsidTr="008B1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7" w:type="pct"/>
                <w:wAfter w:w="260" w:type="pct"/>
                <w:trHeight w:val="405"/>
              </w:trPr>
              <w:tc>
                <w:tcPr>
                  <w:tcW w:w="608"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課題</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主題</w:t>
                  </w:r>
                </w:p>
              </w:tc>
              <w:tc>
                <w:tcPr>
                  <w:tcW w:w="1066"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次主題</w:t>
                  </w:r>
                </w:p>
              </w:tc>
              <w:tc>
                <w:tcPr>
                  <w:tcW w:w="2496" w:type="pct"/>
                  <w:gridSpan w:val="4"/>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細目（年級）</w:t>
                  </w:r>
                </w:p>
              </w:tc>
            </w:tr>
            <w:tr w:rsidR="00BB76EA" w:rsidRPr="00036022" w:rsidTr="008B1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7" w:type="pct"/>
                <w:wAfter w:w="260" w:type="pct"/>
                <w:trHeight w:val="306"/>
              </w:trPr>
              <w:tc>
                <w:tcPr>
                  <w:tcW w:w="60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B76EA" w:rsidRPr="00036022" w:rsidRDefault="00BB76EA" w:rsidP="008B103D">
                  <w:pPr>
                    <w:spacing w:line="360" w:lineRule="exact"/>
                    <w:rPr>
                      <w:rFonts w:ascii="標楷體" w:eastAsia="標楷體" w:hAnsi="標楷體"/>
                      <w:szCs w:val="24"/>
                    </w:rPr>
                  </w:pPr>
                </w:p>
              </w:tc>
              <w:tc>
                <w:tcPr>
                  <w:tcW w:w="53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B76EA" w:rsidRPr="00036022" w:rsidRDefault="00BB76EA" w:rsidP="008B103D">
                  <w:pPr>
                    <w:spacing w:line="360" w:lineRule="exact"/>
                    <w:rPr>
                      <w:rFonts w:ascii="標楷體" w:eastAsia="標楷體" w:hAnsi="標楷體"/>
                      <w:szCs w:val="24"/>
                    </w:rPr>
                  </w:pPr>
                </w:p>
              </w:tc>
              <w:tc>
                <w:tcPr>
                  <w:tcW w:w="106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B76EA" w:rsidRPr="00036022" w:rsidRDefault="00BB76EA" w:rsidP="008B103D">
                  <w:pPr>
                    <w:spacing w:line="360" w:lineRule="exact"/>
                    <w:rPr>
                      <w:rFonts w:ascii="標楷體" w:eastAsia="標楷體" w:hAnsi="標楷體"/>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一、二</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三、四</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五、六</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七、八、九</w:t>
                  </w:r>
                </w:p>
              </w:tc>
            </w:tr>
            <w:tr w:rsidR="00BB76EA" w:rsidRPr="00036022" w:rsidTr="008B1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37" w:type="pct"/>
                <w:trHeight w:val="1049"/>
              </w:trPr>
              <w:tc>
                <w:tcPr>
                  <w:tcW w:w="608"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自然界</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的組成</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與特性</w:t>
                  </w:r>
                </w:p>
              </w:tc>
              <w:tc>
                <w:tcPr>
                  <w:tcW w:w="533"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地球的</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環境</w:t>
                  </w:r>
                </w:p>
              </w:tc>
              <w:tc>
                <w:tcPr>
                  <w:tcW w:w="1066"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szCs w:val="24"/>
                    </w:rPr>
                    <w:t xml:space="preserve">110 </w:t>
                  </w:r>
                  <w:r w:rsidRPr="00036022">
                    <w:rPr>
                      <w:rFonts w:ascii="標楷體" w:eastAsia="標楷體" w:hAnsi="標楷體" w:hint="eastAsia"/>
                      <w:szCs w:val="24"/>
                    </w:rPr>
                    <w:t>組成地球的物質（岩石、水、大氣）</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水、空</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氣、土地</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水、空氣、土地的性質</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岩石的組成與性質</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岩石圈、氣圈、水圈</w:t>
                  </w:r>
                </w:p>
              </w:tc>
              <w:tc>
                <w:tcPr>
                  <w:tcW w:w="260" w:type="pct"/>
                </w:tcPr>
                <w:p w:rsidR="00BB76EA" w:rsidRPr="00036022" w:rsidRDefault="00BB76EA" w:rsidP="008B103D">
                  <w:pPr>
                    <w:widowControl/>
                    <w:rPr>
                      <w:rFonts w:ascii="標楷體" w:eastAsia="標楷體" w:hAnsi="標楷體"/>
                      <w:szCs w:val="24"/>
                    </w:rPr>
                  </w:pPr>
                  <w:r w:rsidRPr="00036022">
                    <w:rPr>
                      <w:rFonts w:ascii="標楷體" w:eastAsia="標楷體" w:hAnsi="標楷體"/>
                      <w:szCs w:val="24"/>
                    </w:rPr>
                    <w:tab/>
                  </w:r>
                </w:p>
              </w:tc>
            </w:tr>
            <w:tr w:rsidR="00BB76EA" w:rsidRPr="00036022" w:rsidTr="008B1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7" w:type="pct"/>
                <w:wAfter w:w="260" w:type="pct"/>
                <w:trHeight w:val="1315"/>
              </w:trPr>
              <w:tc>
                <w:tcPr>
                  <w:tcW w:w="608"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自然界</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的作用</w:t>
                  </w:r>
                </w:p>
              </w:tc>
              <w:tc>
                <w:tcPr>
                  <w:tcW w:w="533"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改變與</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平衡</w:t>
                  </w:r>
                </w:p>
              </w:tc>
              <w:tc>
                <w:tcPr>
                  <w:tcW w:w="1066"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szCs w:val="24"/>
                    </w:rPr>
                    <w:t xml:space="preserve">210 </w:t>
                  </w:r>
                  <w:r w:rsidRPr="00036022">
                    <w:rPr>
                      <w:rFonts w:ascii="標楷體" w:eastAsia="標楷體" w:hAnsi="標楷體" w:hint="eastAsia"/>
                      <w:szCs w:val="24"/>
                    </w:rPr>
                    <w:t>地表與地殼的變動</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土壤砂石的變化</w:t>
                  </w:r>
                  <w:r w:rsidRPr="00036022">
                    <w:rPr>
                      <w:rFonts w:ascii="標楷體" w:eastAsia="標楷體" w:hAnsi="標楷體"/>
                      <w:szCs w:val="24"/>
                    </w:rPr>
                    <w:t>-2a</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土壤砂石的變化</w:t>
                  </w:r>
                  <w:r w:rsidRPr="00036022">
                    <w:rPr>
                      <w:rFonts w:ascii="標楷體" w:eastAsia="標楷體" w:hAnsi="標楷體"/>
                      <w:szCs w:val="24"/>
                    </w:rPr>
                    <w:t>-3b</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土壤砂石的變化</w:t>
                  </w:r>
                  <w:r w:rsidRPr="00036022">
                    <w:rPr>
                      <w:rFonts w:ascii="標楷體" w:eastAsia="標楷體" w:hAnsi="標楷體"/>
                      <w:szCs w:val="24"/>
                    </w:rPr>
                    <w:t>-4a</w:t>
                  </w:r>
                  <w:r w:rsidRPr="00036022">
                    <w:rPr>
                      <w:rFonts w:ascii="標楷體" w:eastAsia="標楷體" w:hAnsi="標楷體" w:hint="eastAsia"/>
                      <w:szCs w:val="24"/>
                    </w:rPr>
                    <w:t>、</w:t>
                  </w:r>
                  <w:r w:rsidRPr="00036022">
                    <w:rPr>
                      <w:rFonts w:ascii="標楷體" w:eastAsia="標楷體" w:hAnsi="標楷體"/>
                      <w:szCs w:val="24"/>
                    </w:rPr>
                    <w:t>4b</w:t>
                  </w:r>
                  <w:r w:rsidRPr="00036022">
                    <w:rPr>
                      <w:rFonts w:ascii="標楷體" w:eastAsia="標楷體" w:hAnsi="標楷體" w:hint="eastAsia"/>
                      <w:szCs w:val="24"/>
                    </w:rPr>
                    <w:t>、</w:t>
                  </w:r>
                  <w:r w:rsidRPr="00036022">
                    <w:rPr>
                      <w:rFonts w:ascii="標楷體" w:eastAsia="標楷體" w:hAnsi="標楷體"/>
                      <w:szCs w:val="24"/>
                    </w:rPr>
                    <w:t>4c</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板塊構造運動</w:t>
                  </w:r>
                  <w:r w:rsidRPr="00036022">
                    <w:rPr>
                      <w:rFonts w:ascii="標楷體" w:eastAsia="標楷體" w:hAnsi="標楷體"/>
                      <w:szCs w:val="24"/>
                    </w:rPr>
                    <w:t>-4d</w:t>
                  </w:r>
                  <w:r w:rsidRPr="00036022">
                    <w:rPr>
                      <w:rFonts w:ascii="標楷體" w:eastAsia="標楷體" w:hAnsi="標楷體" w:hint="eastAsia"/>
                      <w:szCs w:val="24"/>
                    </w:rPr>
                    <w:t>、</w:t>
                  </w:r>
                  <w:r w:rsidRPr="00036022">
                    <w:rPr>
                      <w:rFonts w:ascii="標楷體" w:eastAsia="標楷體" w:hAnsi="標楷體"/>
                      <w:szCs w:val="24"/>
                    </w:rPr>
                    <w:t>4e</w:t>
                  </w:r>
                </w:p>
              </w:tc>
            </w:tr>
            <w:tr w:rsidR="00BB76EA" w:rsidRPr="00036022" w:rsidTr="008B1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7" w:type="pct"/>
                <w:wAfter w:w="260" w:type="pct"/>
                <w:trHeight w:val="1065"/>
              </w:trPr>
              <w:tc>
                <w:tcPr>
                  <w:tcW w:w="608"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生活與</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bCs/>
                      <w:szCs w:val="24"/>
                    </w:rPr>
                    <w:t>環境</w:t>
                  </w:r>
                </w:p>
              </w:tc>
              <w:tc>
                <w:tcPr>
                  <w:tcW w:w="533"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環境保</w:t>
                  </w:r>
                </w:p>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護</w:t>
                  </w:r>
                </w:p>
              </w:tc>
              <w:tc>
                <w:tcPr>
                  <w:tcW w:w="1066"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szCs w:val="24"/>
                    </w:rPr>
                    <w:t xml:space="preserve">430 </w:t>
                  </w:r>
                  <w:r w:rsidRPr="00036022">
                    <w:rPr>
                      <w:rFonts w:ascii="標楷體" w:eastAsia="標楷體" w:hAnsi="標楷體" w:hint="eastAsia"/>
                      <w:szCs w:val="24"/>
                    </w:rPr>
                    <w:t>天然災害與防治</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颱風與地震及其影響</w:t>
                  </w:r>
                  <w:r w:rsidRPr="00036022">
                    <w:rPr>
                      <w:rFonts w:ascii="標楷體" w:eastAsia="標楷體" w:hAnsi="標楷體"/>
                      <w:szCs w:val="24"/>
                    </w:rPr>
                    <w:t>-3a</w:t>
                  </w:r>
                  <w:r w:rsidRPr="00036022">
                    <w:rPr>
                      <w:rFonts w:ascii="標楷體" w:eastAsia="標楷體" w:hAnsi="標楷體" w:hint="eastAsia"/>
                      <w:szCs w:val="24"/>
                    </w:rPr>
                    <w:t>、</w:t>
                  </w:r>
                  <w:r w:rsidRPr="00036022">
                    <w:rPr>
                      <w:rFonts w:ascii="標楷體" w:eastAsia="標楷體" w:hAnsi="標楷體"/>
                      <w:szCs w:val="24"/>
                    </w:rPr>
                    <w:t>3b</w:t>
                  </w:r>
                </w:p>
              </w:tc>
              <w:tc>
                <w:tcPr>
                  <w:tcW w:w="624" w:type="pct"/>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tcPr>
                <w:p w:rsidR="00BB76EA" w:rsidRPr="00036022" w:rsidRDefault="00BB76EA" w:rsidP="008B103D">
                  <w:pPr>
                    <w:spacing w:line="360" w:lineRule="exact"/>
                    <w:rPr>
                      <w:rFonts w:ascii="標楷體" w:eastAsia="標楷體" w:hAnsi="標楷體"/>
                      <w:szCs w:val="24"/>
                    </w:rPr>
                  </w:pPr>
                  <w:r w:rsidRPr="00036022">
                    <w:rPr>
                      <w:rFonts w:ascii="標楷體" w:eastAsia="標楷體" w:hAnsi="標楷體" w:hint="eastAsia"/>
                      <w:szCs w:val="24"/>
                    </w:rPr>
                    <w:t>水土保持</w:t>
                  </w:r>
                  <w:r w:rsidRPr="00036022">
                    <w:rPr>
                      <w:rFonts w:ascii="標楷體" w:eastAsia="標楷體" w:hAnsi="標楷體"/>
                      <w:szCs w:val="24"/>
                    </w:rPr>
                    <w:t>-4c</w:t>
                  </w:r>
                  <w:r w:rsidRPr="00036022">
                    <w:rPr>
                      <w:rFonts w:ascii="標楷體" w:eastAsia="標楷體" w:hAnsi="標楷體" w:hint="eastAsia"/>
                      <w:szCs w:val="24"/>
                    </w:rPr>
                    <w:t>、</w:t>
                  </w:r>
                  <w:r w:rsidRPr="00036022">
                    <w:rPr>
                      <w:rFonts w:ascii="標楷體" w:eastAsia="標楷體" w:hAnsi="標楷體"/>
                      <w:szCs w:val="24"/>
                    </w:rPr>
                    <w:t>4d</w:t>
                  </w:r>
                  <w:r w:rsidRPr="00036022">
                    <w:rPr>
                      <w:rFonts w:ascii="標楷體" w:eastAsia="標楷體" w:hAnsi="標楷體" w:hint="eastAsia"/>
                      <w:szCs w:val="24"/>
                    </w:rPr>
                    <w:t>、</w:t>
                  </w:r>
                  <w:r w:rsidRPr="00036022">
                    <w:rPr>
                      <w:rFonts w:ascii="標楷體" w:eastAsia="標楷體" w:hAnsi="標楷體"/>
                      <w:szCs w:val="24"/>
                    </w:rPr>
                    <w:t>4e</w:t>
                  </w:r>
                </w:p>
              </w:tc>
            </w:tr>
          </w:tbl>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修改自林曉旻</w:t>
            </w:r>
            <w:r w:rsidRPr="00036022">
              <w:rPr>
                <w:rFonts w:ascii="標楷體" w:eastAsia="標楷體" w:hAnsi="標楷體"/>
                <w:szCs w:val="24"/>
              </w:rPr>
              <w:t xml:space="preserve"> (2009)</w:t>
            </w:r>
            <w:r w:rsidRPr="00036022">
              <w:rPr>
                <w:rFonts w:ascii="標楷體" w:eastAsia="標楷體" w:hAnsi="標楷體" w:hint="eastAsia"/>
                <w:szCs w:val="24"/>
              </w:rPr>
              <w:t>。國小三年級學童地震成因相關概念之研究</w:t>
            </w:r>
            <w:r w:rsidRPr="00036022">
              <w:rPr>
                <w:rFonts w:ascii="標楷體" w:eastAsia="標楷體" w:hAnsi="標楷體"/>
                <w:szCs w:val="24"/>
              </w:rPr>
              <w:t>-</w:t>
            </w:r>
            <w:r w:rsidRPr="00036022">
              <w:rPr>
                <w:rFonts w:ascii="標楷體" w:eastAsia="標楷體" w:hAnsi="標楷體" w:hint="eastAsia"/>
                <w:szCs w:val="24"/>
              </w:rPr>
              <w:t>以桃園某國小為例</w:t>
            </w:r>
            <w:r w:rsidRPr="00036022">
              <w:rPr>
                <w:rFonts w:ascii="標楷體" w:eastAsia="標楷體" w:hAnsi="標楷體"/>
                <w:szCs w:val="24"/>
              </w:rPr>
              <w:t xml:space="preserve"> (</w:t>
            </w:r>
            <w:r w:rsidRPr="00036022">
              <w:rPr>
                <w:rFonts w:ascii="標楷體" w:eastAsia="標楷體" w:hAnsi="標楷體" w:hint="eastAsia"/>
                <w:szCs w:val="24"/>
              </w:rPr>
              <w:t>未出版的碩士論文</w:t>
            </w:r>
            <w:r w:rsidRPr="00036022">
              <w:rPr>
                <w:rFonts w:ascii="標楷體" w:eastAsia="標楷體" w:hAnsi="標楷體"/>
                <w:szCs w:val="24"/>
              </w:rPr>
              <w:t>)</w:t>
            </w:r>
            <w:r w:rsidRPr="00036022">
              <w:rPr>
                <w:rFonts w:ascii="標楷體" w:eastAsia="標楷體" w:hAnsi="標楷體" w:hint="eastAsia"/>
                <w:szCs w:val="24"/>
              </w:rPr>
              <w:t>。臺北市立教育大學，台北市。</w:t>
            </w:r>
          </w:p>
        </w:tc>
      </w:tr>
    </w:tbl>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二、學生的經驗分析</w:t>
      </w:r>
    </w:p>
    <w:p w:rsidR="00BB76EA" w:rsidRPr="00036022" w:rsidRDefault="00BB76EA" w:rsidP="00841646">
      <w:pPr>
        <w:ind w:firstLineChars="143" w:firstLine="343"/>
        <w:rPr>
          <w:rFonts w:ascii="標楷體" w:eastAsia="標楷體" w:hAnsi="標楷體"/>
          <w:szCs w:val="24"/>
        </w:rPr>
      </w:pPr>
      <w:r w:rsidRPr="00036022">
        <w:rPr>
          <w:rFonts w:ascii="標楷體" w:eastAsia="標楷體" w:hAnsi="標楷體" w:hint="eastAsia"/>
          <w:szCs w:val="24"/>
        </w:rPr>
        <w:t>學生在中低年級時，已經知道不同地方的泥沙會有所差異，並且不同性質的泥沙能應用於日常生活中；在種植蔬菜中，</w:t>
      </w:r>
      <w:r w:rsidRPr="00036022">
        <w:rPr>
          <w:rFonts w:ascii="標楷體" w:eastAsia="標楷體" w:hAnsi="標楷體" w:cs="Calibri" w:hint="eastAsia"/>
          <w:szCs w:val="24"/>
        </w:rPr>
        <w:t>已知選擇土壤來進行植物的栽種，已知</w:t>
      </w:r>
      <w:r w:rsidRPr="00036022">
        <w:rPr>
          <w:rFonts w:ascii="標楷體" w:eastAsia="標楷體" w:hAnsi="標楷體" w:hint="eastAsia"/>
          <w:szCs w:val="24"/>
        </w:rPr>
        <w:t>臺灣多變的地形，造成各種不同類型的水域環境。</w:t>
      </w:r>
    </w:p>
    <w:p w:rsidR="00BB76EA" w:rsidRPr="00036022" w:rsidRDefault="00BB76EA" w:rsidP="00841646">
      <w:pPr>
        <w:ind w:firstLineChars="143" w:firstLine="343"/>
        <w:rPr>
          <w:rFonts w:ascii="標楷體" w:eastAsia="標楷體" w:hAnsi="標楷體"/>
          <w:szCs w:val="24"/>
        </w:rPr>
      </w:pPr>
      <w:r w:rsidRPr="00036022">
        <w:rPr>
          <w:rFonts w:ascii="標楷體" w:eastAsia="標楷體" w:hAnsi="標楷體" w:hint="eastAsia"/>
          <w:szCs w:val="24"/>
        </w:rPr>
        <w:t>但因自然與生活科技領域中，關於岩石的組成與性質、土壤砂石的變化、颱風與地震及其影響的相關內容已無，僅放置於防災教育中，因此在地震概念的教學上，則從天然災害的角度來認識地震。</w:t>
      </w: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三、教學方法分析</w:t>
      </w:r>
    </w:p>
    <w:p w:rsidR="00BB76EA" w:rsidRPr="00036022" w:rsidRDefault="00BB76EA" w:rsidP="00841646">
      <w:pPr>
        <w:outlineLvl w:val="2"/>
        <w:rPr>
          <w:rFonts w:ascii="標楷體" w:eastAsia="標楷體" w:hAnsi="標楷體"/>
          <w:szCs w:val="24"/>
        </w:rPr>
      </w:pPr>
      <w:r w:rsidRPr="00036022">
        <w:rPr>
          <w:rFonts w:ascii="標楷體" w:eastAsia="標楷體" w:hAnsi="標楷體"/>
          <w:szCs w:val="24"/>
        </w:rPr>
        <w:t>(</w:t>
      </w:r>
      <w:r w:rsidRPr="00036022">
        <w:rPr>
          <w:rFonts w:ascii="標楷體" w:eastAsia="標楷體" w:hAnsi="標楷體" w:hint="eastAsia"/>
          <w:szCs w:val="24"/>
        </w:rPr>
        <w:t>一</w:t>
      </w:r>
      <w:r w:rsidRPr="00036022">
        <w:rPr>
          <w:rFonts w:ascii="標楷體" w:eastAsia="標楷體" w:hAnsi="標楷體"/>
          <w:szCs w:val="24"/>
        </w:rPr>
        <w:t>)</w:t>
      </w:r>
      <w:r w:rsidRPr="00036022">
        <w:rPr>
          <w:rFonts w:ascii="標楷體" w:eastAsia="標楷體" w:hAnsi="標楷體" w:hint="eastAsia"/>
          <w:szCs w:val="24"/>
        </w:rPr>
        <w:t>探究式教學</w:t>
      </w:r>
      <w:r w:rsidRPr="00036022">
        <w:rPr>
          <w:rFonts w:ascii="標楷體" w:eastAsia="標楷體" w:hAnsi="標楷體"/>
          <w:szCs w:val="24"/>
        </w:rPr>
        <w:t>POE</w:t>
      </w:r>
      <w:r w:rsidRPr="00036022">
        <w:rPr>
          <w:rFonts w:ascii="標楷體" w:eastAsia="標楷體" w:hAnsi="標楷體" w:hint="eastAsia"/>
          <w:szCs w:val="24"/>
        </w:rPr>
        <w:t>教學法</w:t>
      </w:r>
      <w:r w:rsidRPr="00036022">
        <w:rPr>
          <w:rFonts w:ascii="標楷體" w:eastAsia="標楷體" w:hAnsi="標楷體"/>
          <w:szCs w:val="24"/>
        </w:rPr>
        <w:t>:</w:t>
      </w:r>
    </w:p>
    <w:p w:rsidR="00BB76EA" w:rsidRPr="00036022" w:rsidRDefault="00BB76EA" w:rsidP="00841646">
      <w:pPr>
        <w:ind w:firstLineChars="143" w:firstLine="343"/>
        <w:rPr>
          <w:rFonts w:ascii="標楷體" w:eastAsia="標楷體" w:hAnsi="標楷體"/>
          <w:szCs w:val="24"/>
        </w:rPr>
      </w:pPr>
      <w:r w:rsidRPr="00036022">
        <w:rPr>
          <w:rFonts w:ascii="標楷體" w:eastAsia="標楷體" w:hAnsi="標楷體" w:hint="eastAsia"/>
          <w:szCs w:val="24"/>
        </w:rPr>
        <w:t>學生在進行有意義的學習，</w:t>
      </w:r>
      <w:r w:rsidRPr="00036022">
        <w:rPr>
          <w:rFonts w:ascii="標楷體" w:eastAsia="標楷體" w:hAnsi="標楷體"/>
          <w:szCs w:val="24"/>
        </w:rPr>
        <w:t xml:space="preserve"> </w:t>
      </w:r>
      <w:r w:rsidRPr="00036022">
        <w:rPr>
          <w:rFonts w:ascii="標楷體" w:eastAsia="標楷體" w:hAnsi="標楷體" w:hint="eastAsia"/>
          <w:szCs w:val="24"/>
        </w:rPr>
        <w:t>必須以既有的概念為基礎，藉由同化、調適等過程與新的訊息產生交互作用，因而獲得新的學習（郭重吉，</w:t>
      </w:r>
      <w:r w:rsidRPr="00036022">
        <w:rPr>
          <w:rFonts w:ascii="標楷體" w:eastAsia="標楷體" w:hAnsi="標楷體"/>
          <w:szCs w:val="24"/>
        </w:rPr>
        <w:t>1988</w:t>
      </w:r>
      <w:r w:rsidRPr="00036022">
        <w:rPr>
          <w:rFonts w:ascii="標楷體" w:eastAsia="標楷體" w:hAnsi="標楷體" w:hint="eastAsia"/>
          <w:szCs w:val="24"/>
        </w:rPr>
        <w:t>）。然而另有概念普遍存在於學生之中，且會影響到學生學校課程的概念學習，甚至造成學習的阻力，因此教師在教學前應先了解學生可能持有的迷思概念，才能針對學生的需要，運用有效的教學方法，使學生的概念修正，讓教學與學習更事半功倍。為確認學童對於概念的理解情況，可利用是由</w:t>
      </w:r>
      <w:r w:rsidRPr="00036022">
        <w:rPr>
          <w:rFonts w:ascii="標楷體" w:eastAsia="標楷體" w:hAnsi="標楷體"/>
          <w:szCs w:val="24"/>
        </w:rPr>
        <w:t xml:space="preserve"> White </w:t>
      </w:r>
      <w:r w:rsidRPr="00036022">
        <w:rPr>
          <w:rFonts w:ascii="標楷體" w:eastAsia="標楷體" w:hAnsi="標楷體" w:hint="eastAsia"/>
          <w:szCs w:val="24"/>
        </w:rPr>
        <w:t>和</w:t>
      </w:r>
      <w:r w:rsidRPr="00036022">
        <w:rPr>
          <w:rFonts w:ascii="標楷體" w:eastAsia="標楷體" w:hAnsi="標楷體"/>
          <w:szCs w:val="24"/>
        </w:rPr>
        <w:t>Gunstone(1992)</w:t>
      </w:r>
      <w:r w:rsidRPr="00036022">
        <w:rPr>
          <w:rFonts w:ascii="標楷體" w:eastAsia="標楷體" w:hAnsi="標楷體" w:hint="eastAsia"/>
          <w:szCs w:val="24"/>
        </w:rPr>
        <w:t>提出的「預測</w:t>
      </w:r>
      <w:r w:rsidRPr="00036022">
        <w:rPr>
          <w:rFonts w:ascii="標楷體" w:eastAsia="標楷體" w:hAnsi="標楷體"/>
          <w:szCs w:val="24"/>
        </w:rPr>
        <w:t xml:space="preserve"> - </w:t>
      </w:r>
      <w:r w:rsidRPr="00036022">
        <w:rPr>
          <w:rFonts w:ascii="標楷體" w:eastAsia="標楷體" w:hAnsi="標楷體" w:hint="eastAsia"/>
          <w:szCs w:val="24"/>
        </w:rPr>
        <w:t>觀察</w:t>
      </w:r>
      <w:r w:rsidRPr="00036022">
        <w:rPr>
          <w:rFonts w:ascii="標楷體" w:eastAsia="標楷體" w:hAnsi="標楷體"/>
          <w:szCs w:val="24"/>
        </w:rPr>
        <w:t xml:space="preserve"> - </w:t>
      </w:r>
      <w:r w:rsidRPr="00036022">
        <w:rPr>
          <w:rFonts w:ascii="標楷體" w:eastAsia="標楷體" w:hAnsi="標楷體" w:hint="eastAsia"/>
          <w:szCs w:val="24"/>
        </w:rPr>
        <w:t>解釋」</w:t>
      </w:r>
      <w:r w:rsidRPr="00036022">
        <w:rPr>
          <w:rFonts w:ascii="標楷體" w:eastAsia="標楷體" w:hAnsi="標楷體"/>
          <w:szCs w:val="24"/>
        </w:rPr>
        <w:t>Prediction-Observation-Explanation</w:t>
      </w:r>
      <w:r w:rsidRPr="00036022">
        <w:rPr>
          <w:rFonts w:ascii="標楷體" w:eastAsia="標楷體" w:hAnsi="標楷體" w:hint="eastAsia"/>
          <w:szCs w:val="24"/>
        </w:rPr>
        <w:t>，簡稱為</w:t>
      </w:r>
      <w:r w:rsidRPr="00036022">
        <w:rPr>
          <w:rFonts w:ascii="標楷體" w:eastAsia="標楷體" w:hAnsi="標楷體"/>
          <w:szCs w:val="24"/>
        </w:rPr>
        <w:t>POE</w:t>
      </w:r>
      <w:r w:rsidRPr="00036022">
        <w:rPr>
          <w:rFonts w:ascii="標楷體" w:eastAsia="標楷體" w:hAnsi="標楷體" w:hint="eastAsia"/>
          <w:szCs w:val="24"/>
        </w:rPr>
        <w:t>）策略，來評測學童的先前概念。是由教師設計一個與學生實際生活有關的情境或問題，希望學童呈現其真實的想法，同時讓學童去敘述他們所持的理由，過程中可以激發學童面對既有知識架構與科學現象不一致時，必須重新調適與組織，以形成新的知識體系，進而將原先固有的概念重新建構。其步驟如下：</w:t>
      </w:r>
      <w:r w:rsidRPr="00036022">
        <w:rPr>
          <w:rFonts w:ascii="標楷體" w:eastAsia="標楷體" w:hAnsi="標楷體"/>
          <w:szCs w:val="24"/>
        </w:rPr>
        <w:t>1.</w:t>
      </w:r>
      <w:r w:rsidRPr="00036022">
        <w:rPr>
          <w:rFonts w:ascii="標楷體" w:eastAsia="標楷體" w:hAnsi="標楷體" w:hint="eastAsia"/>
          <w:szCs w:val="24"/>
        </w:rPr>
        <w:t>學生首先對事件的結果進行預測，</w:t>
      </w:r>
      <w:r w:rsidRPr="00036022">
        <w:rPr>
          <w:rFonts w:ascii="標楷體" w:eastAsia="標楷體" w:hAnsi="標楷體"/>
          <w:szCs w:val="24"/>
        </w:rPr>
        <w:t xml:space="preserve"> </w:t>
      </w:r>
      <w:r w:rsidRPr="00036022">
        <w:rPr>
          <w:rFonts w:ascii="標楷體" w:eastAsia="標楷體" w:hAnsi="標楷體" w:hint="eastAsia"/>
          <w:szCs w:val="24"/>
        </w:rPr>
        <w:t>同必須透過實作驗證他們的預測；</w:t>
      </w:r>
      <w:r w:rsidRPr="00036022">
        <w:rPr>
          <w:rFonts w:ascii="標楷體" w:eastAsia="標楷體" w:hAnsi="標楷體"/>
          <w:szCs w:val="24"/>
        </w:rPr>
        <w:t>2.</w:t>
      </w:r>
      <w:r w:rsidRPr="00036022">
        <w:rPr>
          <w:rFonts w:ascii="標楷體" w:eastAsia="標楷體" w:hAnsi="標楷體" w:hint="eastAsia"/>
          <w:szCs w:val="24"/>
        </w:rPr>
        <w:t>學生必須描述實際操作後觀察到的現象；</w:t>
      </w:r>
      <w:r w:rsidRPr="00036022">
        <w:rPr>
          <w:rFonts w:ascii="標楷體" w:eastAsia="標楷體" w:hAnsi="標楷體"/>
          <w:szCs w:val="24"/>
        </w:rPr>
        <w:t>3.</w:t>
      </w:r>
      <w:r w:rsidRPr="00036022">
        <w:rPr>
          <w:rFonts w:ascii="標楷體" w:eastAsia="標楷體" w:hAnsi="標楷體" w:hint="eastAsia"/>
          <w:szCs w:val="24"/>
        </w:rPr>
        <w:t>學生必須調和觀察結果與預測之間的不同</w:t>
      </w:r>
      <w:r w:rsidRPr="00036022">
        <w:rPr>
          <w:rFonts w:ascii="標楷體" w:eastAsia="標楷體" w:hAnsi="標楷體"/>
          <w:szCs w:val="24"/>
        </w:rPr>
        <w:t>(</w:t>
      </w:r>
      <w:r w:rsidRPr="00036022">
        <w:rPr>
          <w:rFonts w:ascii="標楷體" w:eastAsia="標楷體" w:hAnsi="標楷體" w:hint="eastAsia"/>
          <w:szCs w:val="24"/>
        </w:rPr>
        <w:t>張蘭友，</w:t>
      </w:r>
      <w:r w:rsidRPr="00036022">
        <w:rPr>
          <w:rFonts w:ascii="標楷體" w:eastAsia="標楷體" w:hAnsi="標楷體"/>
          <w:szCs w:val="24"/>
        </w:rPr>
        <w:t>2002)</w:t>
      </w:r>
      <w:r w:rsidRPr="00036022">
        <w:rPr>
          <w:rFonts w:ascii="標楷體" w:eastAsia="標楷體" w:hAnsi="標楷體" w:hint="eastAsia"/>
          <w:szCs w:val="24"/>
        </w:rPr>
        <w:t>。</w:t>
      </w:r>
    </w:p>
    <w:p w:rsidR="00BB76EA" w:rsidRPr="00036022" w:rsidRDefault="00BB76EA" w:rsidP="00841646">
      <w:pPr>
        <w:ind w:firstLineChars="143" w:firstLine="343"/>
        <w:rPr>
          <w:rFonts w:ascii="標楷體" w:eastAsia="標楷體" w:hAnsi="標楷體"/>
          <w:szCs w:val="24"/>
        </w:rPr>
      </w:pPr>
    </w:p>
    <w:p w:rsidR="00BB76EA" w:rsidRPr="00036022" w:rsidRDefault="00BB76EA" w:rsidP="00841646">
      <w:pPr>
        <w:outlineLvl w:val="2"/>
        <w:rPr>
          <w:rFonts w:ascii="標楷體" w:eastAsia="標楷體" w:hAnsi="標楷體"/>
          <w:szCs w:val="24"/>
        </w:rPr>
      </w:pPr>
      <w:r w:rsidRPr="00036022">
        <w:rPr>
          <w:rFonts w:ascii="標楷體" w:eastAsia="標楷體" w:hAnsi="標楷體"/>
          <w:szCs w:val="24"/>
        </w:rPr>
        <w:t>(</w:t>
      </w:r>
      <w:r w:rsidRPr="00036022">
        <w:rPr>
          <w:rFonts w:ascii="標楷體" w:eastAsia="標楷體" w:hAnsi="標楷體" w:hint="eastAsia"/>
          <w:szCs w:val="24"/>
        </w:rPr>
        <w:t>二</w:t>
      </w:r>
      <w:r w:rsidRPr="00036022">
        <w:rPr>
          <w:rFonts w:ascii="標楷體" w:eastAsia="標楷體" w:hAnsi="標楷體"/>
          <w:szCs w:val="24"/>
        </w:rPr>
        <w:t>)</w:t>
      </w:r>
      <w:r w:rsidRPr="00036022">
        <w:rPr>
          <w:rFonts w:ascii="標楷體" w:eastAsia="標楷體" w:hAnsi="標楷體" w:hint="eastAsia"/>
          <w:szCs w:val="24"/>
        </w:rPr>
        <w:t>資訊融入教學</w:t>
      </w:r>
      <w:r w:rsidRPr="00036022">
        <w:rPr>
          <w:rFonts w:ascii="標楷體" w:eastAsia="標楷體" w:hAnsi="標楷體"/>
          <w:szCs w:val="24"/>
        </w:rPr>
        <w:t>:</w:t>
      </w:r>
    </w:p>
    <w:p w:rsidR="00BB76EA" w:rsidRPr="00036022" w:rsidRDefault="00BB76EA" w:rsidP="00841646">
      <w:pPr>
        <w:ind w:firstLineChars="143" w:firstLine="343"/>
        <w:rPr>
          <w:rFonts w:ascii="標楷體" w:eastAsia="標楷體" w:hAnsi="標楷體"/>
          <w:szCs w:val="24"/>
        </w:rPr>
      </w:pPr>
      <w:r w:rsidRPr="00036022">
        <w:rPr>
          <w:rFonts w:ascii="標楷體" w:eastAsia="標楷體" w:hAnsi="標楷體" w:hint="eastAsia"/>
          <w:szCs w:val="24"/>
        </w:rPr>
        <w:t>數位技術的快速發展與電腦使用的普遍性衝擊了許多行業，因此對於現今的教學模式中，運用資訊科技進行教學已經是共通的趨勢。我國資訊教育發展分別是電腦輔助教學，電腦課程的實施，與資訊融入教學</w:t>
      </w:r>
      <w:r w:rsidRPr="00036022">
        <w:rPr>
          <w:rFonts w:ascii="標楷體" w:eastAsia="標楷體" w:hAnsi="標楷體"/>
          <w:szCs w:val="24"/>
        </w:rPr>
        <w:t>(</w:t>
      </w:r>
      <w:r w:rsidRPr="00036022">
        <w:rPr>
          <w:rFonts w:ascii="標楷體" w:eastAsia="標楷體" w:hAnsi="標楷體" w:hint="eastAsia"/>
          <w:szCs w:val="24"/>
        </w:rPr>
        <w:t>張國恩，</w:t>
      </w:r>
      <w:r w:rsidRPr="00036022">
        <w:rPr>
          <w:rFonts w:ascii="標楷體" w:eastAsia="標楷體" w:hAnsi="標楷體"/>
          <w:szCs w:val="24"/>
        </w:rPr>
        <w:t>2002)</w:t>
      </w:r>
      <w:r w:rsidRPr="00036022">
        <w:rPr>
          <w:rFonts w:ascii="標楷體" w:eastAsia="標楷體" w:hAnsi="標楷體" w:hint="eastAsia"/>
          <w:szCs w:val="24"/>
        </w:rPr>
        <w:t>。早期資訊教育注重如何利用科技建立一個學習環境，提供教學資源，讓學生可從中獲得知識，這種方式依然採用知識是被傳授的觀念，而非自我建構的觀點。在建構論的主張下，老師所扮演的角色由知識的傳授者蛻變到知識建立的協助者，現今學習科技的發展注重如何把科技當作學習工具，由“從科技學</w:t>
      </w:r>
      <w:r w:rsidRPr="00036022">
        <w:rPr>
          <w:rFonts w:ascii="標楷體" w:eastAsia="標楷體" w:hAnsi="標楷體"/>
          <w:szCs w:val="24"/>
        </w:rPr>
        <w:t>(Learning from Technology)</w:t>
      </w:r>
      <w:r w:rsidRPr="00036022">
        <w:rPr>
          <w:rFonts w:ascii="標楷體" w:eastAsia="標楷體" w:hAnsi="標楷體" w:hint="eastAsia"/>
          <w:szCs w:val="24"/>
        </w:rPr>
        <w:t>”轉變成“用科技學</w:t>
      </w:r>
      <w:r w:rsidRPr="00036022">
        <w:rPr>
          <w:rFonts w:ascii="標楷體" w:eastAsia="標楷體" w:hAnsi="標楷體"/>
          <w:szCs w:val="24"/>
        </w:rPr>
        <w:t>(Learning with Technology)</w:t>
      </w:r>
      <w:r w:rsidRPr="00036022">
        <w:rPr>
          <w:rFonts w:ascii="標楷體" w:eastAsia="標楷體" w:hAnsi="標楷體" w:hint="eastAsia"/>
          <w:szCs w:val="24"/>
        </w:rPr>
        <w:t>”</w:t>
      </w:r>
      <w:r w:rsidRPr="00036022">
        <w:rPr>
          <w:rFonts w:ascii="標楷體" w:eastAsia="標楷體" w:hAnsi="標楷體"/>
          <w:szCs w:val="24"/>
        </w:rPr>
        <w:t xml:space="preserve"> (</w:t>
      </w:r>
      <w:r w:rsidRPr="00036022">
        <w:rPr>
          <w:rFonts w:ascii="標楷體" w:eastAsia="標楷體" w:hAnsi="標楷體" w:hint="eastAsia"/>
          <w:szCs w:val="24"/>
        </w:rPr>
        <w:t>張國恩，</w:t>
      </w:r>
      <w:r w:rsidRPr="00036022">
        <w:rPr>
          <w:rFonts w:ascii="標楷體" w:eastAsia="標楷體" w:hAnsi="標楷體"/>
          <w:szCs w:val="24"/>
        </w:rPr>
        <w:t>2002)</w:t>
      </w:r>
      <w:r w:rsidRPr="00036022">
        <w:rPr>
          <w:rFonts w:ascii="標楷體" w:eastAsia="標楷體" w:hAnsi="標楷體" w:hint="eastAsia"/>
          <w:szCs w:val="24"/>
        </w:rPr>
        <w:t>。資訊科技融入教學，是在「有需要」的前提下進行。即在教學活動中，某一項概念的呈現，或是某一項學習活動的進行，將因資訊科技的引入而有所助益，而非為融入而融入，這是在設計資訊融入教學必須注意的地方。最終目的是希望讓老師能在與學生結合資訊環境，在面對面的學習環境中，設計安排的教學活動，應能充分運用互動溝通的機會，培養學生主動學習的精神、加深的學習成效以及發展高階的知識應用及思考能力。</w:t>
      </w: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四、課程架構圖</w:t>
      </w:r>
    </w:p>
    <w:p w:rsidR="00BB76EA" w:rsidRPr="00036022" w:rsidRDefault="00BB76EA" w:rsidP="00726617">
      <w:pPr>
        <w:spacing w:beforeLines="100"/>
        <w:rPr>
          <w:rFonts w:ascii="標楷體" w:eastAsia="標楷體" w:hAnsi="標楷體"/>
          <w:sz w:val="28"/>
          <w:szCs w:val="28"/>
        </w:rPr>
      </w:pPr>
      <w:r>
        <w:rPr>
          <w:noProof/>
        </w:rPr>
      </w:r>
      <w:r w:rsidRPr="0086584E">
        <w:rPr>
          <w:rFonts w:ascii="標楷體" w:eastAsia="標楷體" w:hAnsi="標楷體"/>
          <w:noProof/>
        </w:rPr>
        <w:pict>
          <v:group id="畫布 116" o:spid="_x0000_s1121" editas="canvas" style="width:476.95pt;height:167.05pt;mso-position-horizontal-relative:char;mso-position-vertical-relative:line" coordsize="60572,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">
            <v:shape id="_x0000_s1122" type="#_x0000_t75" style="position:absolute;width:60572;height:21215;visibility:visible">
              <v:fill o:detectmouseclick="t"/>
              <v:path o:connecttype="none"/>
            </v:shape>
            <v:roundrect id="AutoShape 46" o:spid="_x0000_s1123" style="position:absolute;left:8483;top:387;width:42209;height:21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qesIA&#10;AADcAAAADwAAAGRycy9kb3ducmV2LnhtbERPTWsCMRC9C/6HMEJvmqhU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p6wgAAANwAAAAPAAAAAAAAAAAAAAAAAJgCAABkcnMvZG93&#10;bnJldi54bWxQSwUGAAAAAAQABAD1AAAAhwMAAAAA&#10;">
              <v:textbox>
                <w:txbxContent>
                  <w:p w:rsidR="00BB76EA" w:rsidRPr="00B969FA" w:rsidRDefault="00BB76EA" w:rsidP="00841646">
                    <w:pPr>
                      <w:jc w:val="center"/>
                      <w:rPr>
                        <w:szCs w:val="24"/>
                      </w:rPr>
                    </w:pPr>
                    <w:r w:rsidRPr="00B969FA">
                      <w:rPr>
                        <w:rFonts w:hint="eastAsia"/>
                        <w:szCs w:val="24"/>
                      </w:rPr>
                      <w:t>震撼大地</w:t>
                    </w:r>
                  </w:p>
                </w:txbxContent>
              </v:textbox>
            </v:roundrect>
            <v:roundrect id="AutoShape 48" o:spid="_x0000_s1124" style="position:absolute;left:9537;top:4419;width:13513;height:166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yDsIA&#10;AADcAAAADwAAAGRycy9kb3ducmV2LnhtbERPTWsCMRC9C/6HMEJvmihW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IOwgAAANwAAAAPAAAAAAAAAAAAAAAAAJgCAABkcnMvZG93&#10;bnJldi54bWxQSwUGAAAAAAQABAD1AAAAhwMAAAAA&#10;">
              <v:textbox>
                <w:txbxContent>
                  <w:p w:rsidR="00BB76EA" w:rsidRPr="00B969FA" w:rsidRDefault="00BB76EA" w:rsidP="00841646">
                    <w:pPr>
                      <w:jc w:val="center"/>
                      <w:rPr>
                        <w:szCs w:val="24"/>
                      </w:rPr>
                    </w:pPr>
                    <w:r>
                      <w:rPr>
                        <w:rFonts w:hint="eastAsia"/>
                        <w:szCs w:val="24"/>
                      </w:rPr>
                      <w:t>地震成因</w:t>
                    </w:r>
                  </w:p>
                </w:txbxContent>
              </v:textbox>
            </v:roundrect>
            <v:roundrect id="AutoShape 51" o:spid="_x0000_s1125" style="position:absolute;left:13271;top:8022;width:3156;height:1246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XlcEA&#10;AADcAAAADwAAAGRycy9kb3ducmV2LnhtbERPTWsCMRC9F/wPYYTeaqKg1K1RiqB4k2576HHcTHeX&#10;biZrkl23/vpGELzN433OajPYRvTkQ+1Yw3SiQBAXztRcavj63L28gggR2WDjmDT8UYDNevS0wsy4&#10;C39Qn8dSpBAOGWqoYmwzKUNRkcUwcS1x4n6ctxgT9KU0Hi8p3DZyptRCWqw5NVTY0rai4jfvrIbC&#10;qE757/64PM1jfu27M8v9Wevn8fD+BiLSEB/iu/tg0nw1h9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l5XBAAAA3AAAAA8AAAAAAAAAAAAAAAAAmAIAAGRycy9kb3du&#10;cmV2LnhtbFBLBQYAAAAABAAEAPUAAACGAwAAAAA=&#10;">
              <v:textbox>
                <w:txbxContent>
                  <w:p w:rsidR="00BB76EA" w:rsidRPr="00B969FA" w:rsidRDefault="00BB76EA" w:rsidP="00841646">
                    <w:pPr>
                      <w:rPr>
                        <w:szCs w:val="24"/>
                      </w:rPr>
                    </w:pPr>
                    <w:r>
                      <w:rPr>
                        <w:rFonts w:hint="eastAsia"/>
                        <w:szCs w:val="24"/>
                      </w:rPr>
                      <w:t>自然地震</w:t>
                    </w:r>
                  </w:p>
                </w:txbxContent>
              </v:textbox>
            </v:roundrect>
            <v:roundrect id="AutoShape 52" o:spid="_x0000_s1126" style="position:absolute;left:16935;top:8134;width:3404;height:123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4sEA&#10;AADcAAAADwAAAGRycy9kb3ducmV2LnhtbERPTWsCMRC9C/6HMII3TSwoujVKESreSlcPHsfNdHfp&#10;ZrIm2XXbX98UCr3N433Odj/YRvTkQ+1Yw2KuQBAXztRcaricX2drECEiG2wck4YvCrDfjUdbzIx7&#10;8Dv1eSxFCuGQoYYqxjaTMhQVWQxz1xIn7sN5izFBX0rj8ZHCbSOflFpJizWnhgpbOlRUfOad1VAY&#10;1Sl/7d82t2XMv/vuzvJ413o6GV6eQUQa4r/4z30yab5a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CeLBAAAA3AAAAA8AAAAAAAAAAAAAAAAAmAIAAGRycy9kb3du&#10;cmV2LnhtbFBLBQYAAAAABAAEAPUAAACGAwAAAAA=&#10;">
              <v:textbox>
                <w:txbxContent>
                  <w:p w:rsidR="00BB76EA" w:rsidRPr="00B969FA" w:rsidRDefault="00BB76EA" w:rsidP="00841646">
                    <w:pPr>
                      <w:rPr>
                        <w:szCs w:val="24"/>
                      </w:rPr>
                    </w:pPr>
                    <w:r>
                      <w:rPr>
                        <w:rFonts w:hint="eastAsia"/>
                        <w:szCs w:val="24"/>
                      </w:rPr>
                      <w:t>人工地震</w:t>
                    </w:r>
                  </w:p>
                </w:txbxContent>
              </v:textbox>
            </v:roundrect>
            <v:roundrect id="AutoShape 53" o:spid="_x0000_s1127" style="position:absolute;left:23685;top:4419;width:13792;height:166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textbox>
                <w:txbxContent>
                  <w:p w:rsidR="00BB76EA" w:rsidRPr="00B969FA" w:rsidRDefault="00BB76EA" w:rsidP="00841646">
                    <w:pPr>
                      <w:jc w:val="center"/>
                      <w:rPr>
                        <w:szCs w:val="24"/>
                      </w:rPr>
                    </w:pPr>
                    <w:r>
                      <w:rPr>
                        <w:rFonts w:hint="eastAsia"/>
                        <w:szCs w:val="24"/>
                      </w:rPr>
                      <w:t>板塊定義</w:t>
                    </w:r>
                  </w:p>
                </w:txbxContent>
              </v:textbox>
            </v:roundrect>
            <v:group id="Group 54" o:spid="_x0000_s1128" style="position:absolute;left:26250;top:8413;width:7119;height:12135" coordorigin="4739,3784" coordsize="1121,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oundrect id="AutoShape 55" o:spid="_x0000_s1129" style="position:absolute;left:4739;top:3784;width:535;height:18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kMEA&#10;AADcAAAADwAAAGRycy9kb3ducmV2LnhtbERPTWsCMRC9F/wPYQRvNbFgqatRRLB4k2576HHcjLuL&#10;m8maZNfVX98UCr3N433OajPYRvTkQ+1Yw2yqQBAXztRcavj63D+/gQgR2WDjmDTcKcBmPXpaYWbc&#10;jT+oz2MpUgiHDDVUMbaZlKGoyGKYupY4cWfnLcYEfSmNx1sKt418UepVWqw5NVTY0q6i4pJ3VkNh&#10;VKf8d39cnOYxf/TdleX7VevJeNguQUQa4r/4z30wab5a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nZDBAAAA3AAAAA8AAAAAAAAAAAAAAAAAmAIAAGRycy9kb3du&#10;cmV2LnhtbFBLBQYAAAAABAAEAPUAAACGAwAAAAA=&#10;">
                <v:textbox>
                  <w:txbxContent>
                    <w:p w:rsidR="00BB76EA" w:rsidRPr="00B969FA" w:rsidRDefault="00BB76EA" w:rsidP="00841646">
                      <w:pPr>
                        <w:spacing w:line="240" w:lineRule="exact"/>
                        <w:rPr>
                          <w:szCs w:val="24"/>
                        </w:rPr>
                      </w:pPr>
                      <w:r>
                        <w:rPr>
                          <w:rFonts w:hint="eastAsia"/>
                          <w:szCs w:val="24"/>
                        </w:rPr>
                        <w:t>少部份地函</w:t>
                      </w:r>
                    </w:p>
                  </w:txbxContent>
                </v:textbox>
              </v:roundrect>
              <v:roundrect id="AutoShape 56" o:spid="_x0000_s1130" style="position:absolute;left:5321;top:3801;width:539;height:18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0MQA&#10;AADcAAAADwAAAGRycy9kb3ducmV2LnhtbESPQU/DMAyF70j8h8hI3FgyJKZRlk0ICcRtWrcDR9OY&#10;tqJxuiTtOn49PkzazdZ7fu/zajP5To0UUxvYwnxmQBFXwbVcWzjs3x+WoFJGdtgFJgtnSrBZ396s&#10;sHDhxDsay1wrCeFUoIUm577QOlUNeUyz0BOL9hOixyxrrLWLeJJw3+lHYxbaY8vS0GBPbw1Vv+Xg&#10;LVTODCZ+jdvn76dc/o3DkfXH0dr7u+n1BV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otDEAAAA3AAAAA8AAAAAAAAAAAAAAAAAmAIAAGRycy9k&#10;b3ducmV2LnhtbFBLBQYAAAAABAAEAPUAAACJAwAAAAA=&#10;">
                <v:textbox>
                  <w:txbxContent>
                    <w:p w:rsidR="00BB76EA" w:rsidRPr="00B969FA" w:rsidRDefault="00BB76EA" w:rsidP="00841646">
                      <w:pPr>
                        <w:rPr>
                          <w:szCs w:val="24"/>
                        </w:rPr>
                      </w:pPr>
                      <w:r>
                        <w:rPr>
                          <w:rFonts w:hint="eastAsia"/>
                          <w:szCs w:val="24"/>
                        </w:rPr>
                        <w:t>地殼</w:t>
                      </w:r>
                    </w:p>
                  </w:txbxContent>
                </v:textbox>
              </v:roundrect>
            </v:group>
            <v:group id="Group 57" o:spid="_x0000_s1131" style="position:absolute;left:38341;top:4514;width:11252;height:16523" coordorigin="5640,3256" coordsize="1772,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oundrect id="AutoShape 58" o:spid="_x0000_s1132" style="position:absolute;left:5640;top:3256;width:1772;height:25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PMIA&#10;AADcAAAADwAAAGRycy9kb3ducmV2LnhtbERPTWvCQBC9C/6HZQq9mV2FFk1dpQgtvRWjB4/T7JgE&#10;s7NxdxPT/nq3UOhtHu9z1tvRtmIgHxrHGuaZAkFcOtNwpeF4eJstQYSIbLB1TBq+KcB2M52sMTfu&#10;xnsailiJFMIhRw11jF0uZShrshgy1xEn7uy8xZigr6TxeEvhtpULpZ6lxYZTQ40d7WoqL0VvNZRG&#10;9cqfhs/V11M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k8wgAAANwAAAAPAAAAAAAAAAAAAAAAAJgCAABkcnMvZG93&#10;bnJldi54bWxQSwUGAAAAAAQABAD1AAAAhwMAAAAA&#10;">
                <v:textbox>
                  <w:txbxContent>
                    <w:p w:rsidR="00BB76EA" w:rsidRPr="00B969FA" w:rsidRDefault="00BB76EA" w:rsidP="00841646">
                      <w:pPr>
                        <w:jc w:val="center"/>
                        <w:rPr>
                          <w:szCs w:val="24"/>
                        </w:rPr>
                      </w:pPr>
                      <w:r>
                        <w:rPr>
                          <w:rFonts w:hint="eastAsia"/>
                          <w:szCs w:val="24"/>
                        </w:rPr>
                        <w:t>板塊運動</w:t>
                      </w:r>
                    </w:p>
                  </w:txbxContent>
                </v:textbox>
              </v:roundrect>
              <v:group id="Group 59" o:spid="_x0000_s1133" style="position:absolute;left:5991;top:3821;width:1169;height:1882" coordorigin="7453,3600" coordsize="1169,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oundrect id="AutoShape 60" o:spid="_x0000_s1134" style="position:absolute;left:7453;top:3614;width:551;height:199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08IA&#10;AADcAAAADwAAAGRycy9kb3ducmV2LnhtbERPTWsCMRC9F/wPYYTeamKx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TTwgAAANwAAAAPAAAAAAAAAAAAAAAAAJgCAABkcnMvZG93&#10;bnJldi54bWxQSwUGAAAAAAQABAD1AAAAhwMAAAAA&#10;">
                  <v:textbox>
                    <w:txbxContent>
                      <w:p w:rsidR="00BB76EA" w:rsidRPr="00B969FA" w:rsidRDefault="00BB76EA" w:rsidP="00841646">
                        <w:pPr>
                          <w:rPr>
                            <w:szCs w:val="24"/>
                          </w:rPr>
                        </w:pPr>
                        <w:r>
                          <w:rPr>
                            <w:rFonts w:hint="eastAsia"/>
                            <w:szCs w:val="24"/>
                          </w:rPr>
                          <w:t>力的方向</w:t>
                        </w:r>
                      </w:p>
                    </w:txbxContent>
                  </v:textbox>
                </v:roundrect>
                <v:roundrect id="AutoShape 61" o:spid="_x0000_s1135" style="position:absolute;left:8096;top:3600;width:526;height:199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BSMIA&#10;AADcAAAADwAAAGRycy9kb3ducmV2LnhtbERPTWvCQBC9C/6HZQq9mV0LFk1dpQgtvRWjB4/T7JgE&#10;s7NxdxPT/nq3UOhtHu9z1tvRtmIgHxrHGuaZAkFcOtNwpeF4eJstQYSIbLB1TBq+KcB2M52sMTfu&#10;xnsailiJFMIhRw11jF0uZShrshgy1xEn7uy8xZigr6TxeEvhtpVPSj1Liw2nhho72tVUXoreaiiN&#10;6pU/DZ+rr0U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FIwgAAANwAAAAPAAAAAAAAAAAAAAAAAJgCAABkcnMvZG93&#10;bnJldi54bWxQSwUGAAAAAAQABAD1AAAAhwMAAAAA&#10;">
                  <v:textbox>
                    <w:txbxContent>
                      <w:p w:rsidR="00BB76EA" w:rsidRPr="00B969FA" w:rsidRDefault="00BB76EA" w:rsidP="00841646">
                        <w:pPr>
                          <w:rPr>
                            <w:szCs w:val="24"/>
                          </w:rPr>
                        </w:pPr>
                        <w:r>
                          <w:rPr>
                            <w:rFonts w:hint="eastAsia"/>
                            <w:szCs w:val="24"/>
                          </w:rPr>
                          <w:t>力的大小</w:t>
                        </w:r>
                      </w:p>
                    </w:txbxContent>
                  </v:textbox>
                </v:roundrect>
              </v:group>
            </v:group>
            <w10:anchorlock/>
          </v:group>
        </w:pict>
      </w:r>
    </w:p>
    <w:p w:rsidR="00BB76EA" w:rsidRPr="00036022" w:rsidRDefault="00BB76EA" w:rsidP="00841646">
      <w:pPr>
        <w:outlineLvl w:val="0"/>
        <w:rPr>
          <w:rFonts w:ascii="標楷體" w:eastAsia="標楷體" w:hAnsi="標楷體"/>
        </w:rPr>
      </w:pPr>
      <w:r w:rsidRPr="00036022">
        <w:rPr>
          <w:rFonts w:ascii="標楷體" w:eastAsia="標楷體" w:hAnsi="標楷體"/>
        </w:rPr>
        <w:br w:type="page"/>
      </w:r>
      <w:r w:rsidRPr="00036022">
        <w:rPr>
          <w:rFonts w:ascii="標楷體" w:eastAsia="標楷體" w:hAnsi="標楷體" w:hint="eastAsia"/>
          <w:color w:val="000099"/>
        </w:rPr>
        <w:t>參、教學活動設計</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276"/>
        <w:gridCol w:w="992"/>
        <w:gridCol w:w="1560"/>
        <w:gridCol w:w="1304"/>
        <w:gridCol w:w="1105"/>
        <w:gridCol w:w="3289"/>
      </w:tblGrid>
      <w:tr w:rsidR="00BB76EA" w:rsidRPr="00036022" w:rsidTr="008B103D">
        <w:tc>
          <w:tcPr>
            <w:tcW w:w="1843"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單元名稱</w:t>
            </w:r>
          </w:p>
        </w:tc>
        <w:tc>
          <w:tcPr>
            <w:tcW w:w="2552" w:type="dxa"/>
            <w:gridSpan w:val="2"/>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震撼大地</w:t>
            </w:r>
          </w:p>
        </w:tc>
        <w:tc>
          <w:tcPr>
            <w:tcW w:w="2409"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適用年級</w:t>
            </w:r>
          </w:p>
        </w:tc>
        <w:tc>
          <w:tcPr>
            <w:tcW w:w="3289" w:type="dxa"/>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高年級</w:t>
            </w:r>
          </w:p>
        </w:tc>
      </w:tr>
      <w:tr w:rsidR="00BB76EA" w:rsidRPr="00036022" w:rsidTr="008B103D">
        <w:tc>
          <w:tcPr>
            <w:tcW w:w="1843"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課程名稱</w:t>
            </w:r>
          </w:p>
        </w:tc>
        <w:tc>
          <w:tcPr>
            <w:tcW w:w="2552" w:type="dxa"/>
            <w:gridSpan w:val="2"/>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地震及板塊運動</w:t>
            </w:r>
          </w:p>
        </w:tc>
        <w:tc>
          <w:tcPr>
            <w:tcW w:w="2409" w:type="dxa"/>
            <w:gridSpan w:val="2"/>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教材版本</w:t>
            </w:r>
          </w:p>
        </w:tc>
        <w:tc>
          <w:tcPr>
            <w:tcW w:w="3289" w:type="dxa"/>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自編教材</w:t>
            </w:r>
          </w:p>
        </w:tc>
      </w:tr>
      <w:tr w:rsidR="00BB76EA" w:rsidRPr="00036022" w:rsidTr="008B103D">
        <w:tc>
          <w:tcPr>
            <w:tcW w:w="1843" w:type="dxa"/>
            <w:gridSpan w:val="2"/>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設計者</w:t>
            </w:r>
          </w:p>
        </w:tc>
        <w:tc>
          <w:tcPr>
            <w:tcW w:w="2552" w:type="dxa"/>
            <w:gridSpan w:val="2"/>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吳芝瑾</w:t>
            </w:r>
          </w:p>
        </w:tc>
        <w:tc>
          <w:tcPr>
            <w:tcW w:w="2409" w:type="dxa"/>
            <w:gridSpan w:val="2"/>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指導教授</w:t>
            </w:r>
          </w:p>
        </w:tc>
        <w:tc>
          <w:tcPr>
            <w:tcW w:w="3289" w:type="dxa"/>
            <w:vAlign w:val="center"/>
          </w:tcPr>
          <w:p w:rsidR="00BB76EA" w:rsidRPr="00036022" w:rsidRDefault="00BB76EA" w:rsidP="008B103D">
            <w:pPr>
              <w:rPr>
                <w:rFonts w:ascii="標楷體" w:eastAsia="標楷體" w:hAnsi="標楷體"/>
              </w:rPr>
            </w:pPr>
            <w:r w:rsidRPr="00036022">
              <w:rPr>
                <w:rFonts w:ascii="標楷體" w:eastAsia="標楷體" w:hAnsi="標楷體" w:hint="eastAsia"/>
              </w:rPr>
              <w:t>盧秀琴教授</w:t>
            </w:r>
          </w:p>
        </w:tc>
      </w:tr>
      <w:tr w:rsidR="00BB76EA" w:rsidRPr="00036022" w:rsidTr="008B103D">
        <w:tc>
          <w:tcPr>
            <w:tcW w:w="567" w:type="dxa"/>
            <w:vMerge w:val="restart"/>
            <w:vAlign w:val="center"/>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教學時間</w:t>
            </w:r>
          </w:p>
        </w:tc>
        <w:tc>
          <w:tcPr>
            <w:tcW w:w="1276" w:type="dxa"/>
          </w:tcPr>
          <w:p w:rsidR="00BB76EA" w:rsidRPr="00036022" w:rsidRDefault="00BB76EA" w:rsidP="008B103D">
            <w:pPr>
              <w:rPr>
                <w:rFonts w:ascii="標楷體" w:eastAsia="標楷體" w:hAnsi="標楷體"/>
              </w:rPr>
            </w:pPr>
            <w:r>
              <w:rPr>
                <w:noProof/>
              </w:rPr>
              <w:pict>
                <v:shape id="向右箭號 102" o:spid="_x0000_s1136" type="#_x0000_t13" style="position:absolute;margin-left:10.65pt;margin-top:14.7pt;width:68.3pt;height:38.3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">
                  <v:textbox>
                    <w:txbxContent>
                      <w:p w:rsidR="00BB76EA" w:rsidRPr="002A0B09" w:rsidRDefault="00BB76EA" w:rsidP="00841646">
                        <w:pPr>
                          <w:rPr>
                            <w:szCs w:val="24"/>
                          </w:rPr>
                        </w:pPr>
                        <w:r>
                          <w:rPr>
                            <w:rFonts w:hint="eastAsia"/>
                            <w:szCs w:val="24"/>
                          </w:rPr>
                          <w:t>活動一</w:t>
                        </w:r>
                      </w:p>
                    </w:txbxContent>
                  </v:textbox>
                </v:shape>
              </w:pict>
            </w:r>
            <w:r w:rsidRPr="00036022">
              <w:rPr>
                <w:rFonts w:ascii="標楷體" w:eastAsia="標楷體" w:hAnsi="標楷體" w:hint="eastAsia"/>
              </w:rPr>
              <w:t>總時間</w:t>
            </w:r>
          </w:p>
        </w:tc>
        <w:tc>
          <w:tcPr>
            <w:tcW w:w="992" w:type="dxa"/>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節次</w:t>
            </w:r>
          </w:p>
        </w:tc>
        <w:tc>
          <w:tcPr>
            <w:tcW w:w="1560" w:type="dxa"/>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各節分鐘</w:t>
            </w:r>
          </w:p>
        </w:tc>
        <w:tc>
          <w:tcPr>
            <w:tcW w:w="5698" w:type="dxa"/>
            <w:gridSpan w:val="3"/>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各節重點</w:t>
            </w:r>
          </w:p>
        </w:tc>
      </w:tr>
      <w:tr w:rsidR="00BB76EA" w:rsidRPr="00036022" w:rsidTr="008B103D">
        <w:tc>
          <w:tcPr>
            <w:tcW w:w="567" w:type="dxa"/>
            <w:vMerge/>
            <w:vAlign w:val="center"/>
          </w:tcPr>
          <w:p w:rsidR="00BB76EA" w:rsidRPr="00036022" w:rsidRDefault="00BB76EA" w:rsidP="008B103D">
            <w:pPr>
              <w:jc w:val="center"/>
              <w:rPr>
                <w:rFonts w:ascii="標楷體" w:eastAsia="標楷體" w:hAnsi="標楷體"/>
              </w:rPr>
            </w:pPr>
          </w:p>
        </w:tc>
        <w:tc>
          <w:tcPr>
            <w:tcW w:w="1276" w:type="dxa"/>
            <w:vMerge w:val="restart"/>
            <w:vAlign w:val="center"/>
          </w:tcPr>
          <w:p w:rsidR="00BB76EA" w:rsidRPr="00036022" w:rsidRDefault="00BB76EA" w:rsidP="008B103D">
            <w:pPr>
              <w:jc w:val="center"/>
              <w:rPr>
                <w:rFonts w:ascii="標楷體" w:eastAsia="標楷體" w:hAnsi="標楷體"/>
              </w:rPr>
            </w:pPr>
            <w:r>
              <w:rPr>
                <w:noProof/>
              </w:rPr>
              <w:pict>
                <v:shape id="向右箭號 101" o:spid="_x0000_s1137" type="#_x0000_t13" style="position:absolute;left:0;text-align:left;margin-left:9pt;margin-top:15.3pt;width:68.3pt;height:38.3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">
                  <v:textbox>
                    <w:txbxContent>
                      <w:p w:rsidR="00BB76EA" w:rsidRPr="002A0B09" w:rsidRDefault="00BB76EA" w:rsidP="00841646">
                        <w:pPr>
                          <w:rPr>
                            <w:szCs w:val="24"/>
                          </w:rPr>
                        </w:pPr>
                        <w:r>
                          <w:rPr>
                            <w:rFonts w:hint="eastAsia"/>
                            <w:szCs w:val="24"/>
                          </w:rPr>
                          <w:t>活動二</w:t>
                        </w:r>
                      </w:p>
                    </w:txbxContent>
                  </v:textbox>
                </v:shape>
              </w:pict>
            </w:r>
            <w:r w:rsidRPr="00036022">
              <w:rPr>
                <w:rFonts w:ascii="標楷體" w:eastAsia="標楷體" w:hAnsi="標楷體"/>
              </w:rPr>
              <w:t>120</w:t>
            </w:r>
          </w:p>
          <w:p w:rsidR="00BB76EA" w:rsidRPr="00036022" w:rsidRDefault="00BB76EA" w:rsidP="008B103D">
            <w:pPr>
              <w:jc w:val="center"/>
              <w:rPr>
                <w:rFonts w:ascii="標楷體" w:eastAsia="標楷體" w:hAnsi="標楷體"/>
              </w:rPr>
            </w:pPr>
            <w:r w:rsidRPr="00036022">
              <w:rPr>
                <w:rFonts w:ascii="標楷體" w:eastAsia="標楷體" w:hAnsi="標楷體" w:hint="eastAsia"/>
              </w:rPr>
              <w:t>分鐘</w:t>
            </w:r>
          </w:p>
        </w:tc>
        <w:tc>
          <w:tcPr>
            <w:tcW w:w="992"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1</w:t>
            </w:r>
          </w:p>
        </w:tc>
        <w:tc>
          <w:tcPr>
            <w:tcW w:w="1560"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40</w:t>
            </w:r>
            <w:r w:rsidRPr="00036022">
              <w:rPr>
                <w:rFonts w:ascii="標楷體" w:eastAsia="標楷體" w:hAnsi="標楷體" w:hint="eastAsia"/>
                <w:szCs w:val="24"/>
              </w:rPr>
              <w:t>分鐘</w:t>
            </w:r>
          </w:p>
        </w:tc>
        <w:tc>
          <w:tcPr>
            <w:tcW w:w="5698" w:type="dxa"/>
            <w:gridSpan w:val="3"/>
            <w:vAlign w:val="center"/>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瞭解地震發生的成因</w:t>
            </w:r>
          </w:p>
        </w:tc>
      </w:tr>
      <w:tr w:rsidR="00BB76EA" w:rsidRPr="00036022" w:rsidTr="008B103D">
        <w:tc>
          <w:tcPr>
            <w:tcW w:w="567" w:type="dxa"/>
            <w:vMerge/>
          </w:tcPr>
          <w:p w:rsidR="00BB76EA" w:rsidRPr="00036022" w:rsidRDefault="00BB76EA" w:rsidP="008B103D">
            <w:pPr>
              <w:rPr>
                <w:rFonts w:ascii="標楷體" w:eastAsia="標楷體" w:hAnsi="標楷體"/>
              </w:rPr>
            </w:pPr>
          </w:p>
        </w:tc>
        <w:tc>
          <w:tcPr>
            <w:tcW w:w="1276" w:type="dxa"/>
            <w:vMerge/>
          </w:tcPr>
          <w:p w:rsidR="00BB76EA" w:rsidRPr="00036022" w:rsidRDefault="00BB76EA" w:rsidP="008B103D">
            <w:pPr>
              <w:rPr>
                <w:rFonts w:ascii="標楷體" w:eastAsia="標楷體" w:hAnsi="標楷體"/>
              </w:rPr>
            </w:pPr>
          </w:p>
        </w:tc>
        <w:tc>
          <w:tcPr>
            <w:tcW w:w="992"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2</w:t>
            </w:r>
          </w:p>
        </w:tc>
        <w:tc>
          <w:tcPr>
            <w:tcW w:w="1560"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40</w:t>
            </w:r>
            <w:r w:rsidRPr="00036022">
              <w:rPr>
                <w:rFonts w:ascii="標楷體" w:eastAsia="標楷體" w:hAnsi="標楷體" w:hint="eastAsia"/>
                <w:szCs w:val="24"/>
              </w:rPr>
              <w:t>分鐘</w:t>
            </w:r>
          </w:p>
        </w:tc>
        <w:tc>
          <w:tcPr>
            <w:tcW w:w="5698"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瞭解板塊的定義</w:t>
            </w:r>
          </w:p>
        </w:tc>
      </w:tr>
      <w:tr w:rsidR="00BB76EA" w:rsidRPr="00036022" w:rsidTr="008B103D">
        <w:tc>
          <w:tcPr>
            <w:tcW w:w="567" w:type="dxa"/>
            <w:vMerge/>
          </w:tcPr>
          <w:p w:rsidR="00BB76EA" w:rsidRPr="00036022" w:rsidRDefault="00BB76EA" w:rsidP="008B103D">
            <w:pPr>
              <w:rPr>
                <w:rFonts w:ascii="標楷體" w:eastAsia="標楷體" w:hAnsi="標楷體"/>
              </w:rPr>
            </w:pPr>
          </w:p>
        </w:tc>
        <w:tc>
          <w:tcPr>
            <w:tcW w:w="1276" w:type="dxa"/>
            <w:vMerge/>
          </w:tcPr>
          <w:p w:rsidR="00BB76EA" w:rsidRPr="00036022" w:rsidRDefault="00BB76EA" w:rsidP="008B103D">
            <w:pPr>
              <w:rPr>
                <w:rFonts w:ascii="標楷體" w:eastAsia="標楷體" w:hAnsi="標楷體"/>
              </w:rPr>
            </w:pPr>
          </w:p>
        </w:tc>
        <w:tc>
          <w:tcPr>
            <w:tcW w:w="992"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3</w:t>
            </w:r>
          </w:p>
        </w:tc>
        <w:tc>
          <w:tcPr>
            <w:tcW w:w="1560" w:type="dxa"/>
            <w:vAlign w:val="center"/>
          </w:tcPr>
          <w:p w:rsidR="00BB76EA" w:rsidRPr="00036022" w:rsidRDefault="00BB76EA" w:rsidP="008B103D">
            <w:pPr>
              <w:jc w:val="center"/>
              <w:rPr>
                <w:rFonts w:ascii="標楷體" w:eastAsia="標楷體" w:hAnsi="標楷體"/>
                <w:szCs w:val="24"/>
              </w:rPr>
            </w:pPr>
            <w:r w:rsidRPr="00036022">
              <w:rPr>
                <w:rFonts w:ascii="標楷體" w:eastAsia="標楷體" w:hAnsi="標楷體"/>
                <w:szCs w:val="24"/>
              </w:rPr>
              <w:t>40</w:t>
            </w:r>
            <w:r w:rsidRPr="00036022">
              <w:rPr>
                <w:rFonts w:ascii="標楷體" w:eastAsia="標楷體" w:hAnsi="標楷體" w:hint="eastAsia"/>
                <w:szCs w:val="24"/>
              </w:rPr>
              <w:t>分鐘</w:t>
            </w:r>
          </w:p>
        </w:tc>
        <w:tc>
          <w:tcPr>
            <w:tcW w:w="5698"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瞭解板塊移動的方式，及各種斷層形成的原因。</w:t>
            </w:r>
          </w:p>
        </w:tc>
      </w:tr>
      <w:tr w:rsidR="00BB76EA" w:rsidRPr="00036022" w:rsidTr="008B103D">
        <w:tc>
          <w:tcPr>
            <w:tcW w:w="10093" w:type="dxa"/>
            <w:gridSpan w:val="7"/>
            <w:vAlign w:val="center"/>
          </w:tcPr>
          <w:p w:rsidR="00BB76EA" w:rsidRPr="00036022" w:rsidRDefault="00BB76EA" w:rsidP="008B103D">
            <w:pPr>
              <w:jc w:val="center"/>
              <w:rPr>
                <w:rFonts w:ascii="標楷體" w:eastAsia="標楷體" w:hAnsi="標楷體"/>
              </w:rPr>
            </w:pPr>
            <w:r w:rsidRPr="00036022">
              <w:rPr>
                <w:rFonts w:ascii="標楷體" w:eastAsia="標楷體" w:hAnsi="標楷體" w:hint="eastAsia"/>
              </w:rPr>
              <w:t>教學研究</w:t>
            </w:r>
          </w:p>
        </w:tc>
      </w:tr>
      <w:tr w:rsidR="00BB76EA" w:rsidRPr="00036022" w:rsidTr="008B103D">
        <w:trPr>
          <w:trHeight w:val="2028"/>
        </w:trPr>
        <w:tc>
          <w:tcPr>
            <w:tcW w:w="567" w:type="dxa"/>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教材分析</w:t>
            </w:r>
          </w:p>
        </w:tc>
        <w:tc>
          <w:tcPr>
            <w:tcW w:w="9526" w:type="dxa"/>
            <w:gridSpan w:val="6"/>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本單元透過影片的觀察，使學生理解地震發生的原因，主要是包括頻繁發生地震的地震帶、火山爆發、核爆、隕石撞擊等。地下岩層受到外力作用，會逐漸變形，一旦外力的強度超過岩層的負荷程度，岩層會發生斷裂，形成斷層，此時沿斷裂面產生振動，便是地震。板塊是地殼及一小部份的地函所構成的，其中地殼可分成大陸地殼和海洋地殼，此兩個地殼相互連結，不是零碎的土地，而且共同移動</w:t>
            </w:r>
            <w:r w:rsidRPr="00036022">
              <w:rPr>
                <w:rFonts w:ascii="標楷體" w:eastAsia="標楷體" w:hAnsi="標楷體"/>
                <w:szCs w:val="24"/>
              </w:rPr>
              <w:t>(</w:t>
            </w:r>
            <w:r w:rsidRPr="00036022">
              <w:rPr>
                <w:rFonts w:ascii="標楷體" w:eastAsia="標楷體" w:hAnsi="標楷體" w:hint="eastAsia"/>
                <w:szCs w:val="24"/>
              </w:rPr>
              <w:t>即漂移</w:t>
            </w:r>
            <w:r w:rsidRPr="00036022">
              <w:rPr>
                <w:rFonts w:ascii="標楷體" w:eastAsia="標楷體" w:hAnsi="標楷體"/>
                <w:szCs w:val="24"/>
              </w:rPr>
              <w:t>)</w:t>
            </w:r>
            <w:r w:rsidRPr="00036022">
              <w:rPr>
                <w:rFonts w:ascii="標楷體" w:eastAsia="標楷體" w:hAnsi="標楷體" w:hint="eastAsia"/>
                <w:szCs w:val="24"/>
              </w:rPr>
              <w:t>。兩個板塊相對移動，會因擠壓板塊的外力方向及大小，而產生不同的地貌。板塊若因外力擠壓造成形變，則稱為褶皺，若是因外力過大造成地層斷裂，則產生斷層，如正斷層、逆斷層等。當地層斷裂時，斷面會沿著斷面發散出能量，因此產生地震，此為彈性回跳學說。</w:t>
            </w:r>
          </w:p>
        </w:tc>
      </w:tr>
      <w:tr w:rsidR="00BB76EA" w:rsidRPr="00036022" w:rsidTr="008B103D">
        <w:trPr>
          <w:trHeight w:val="8063"/>
        </w:trPr>
        <w:tc>
          <w:tcPr>
            <w:tcW w:w="567" w:type="dxa"/>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概念圖</w:t>
            </w:r>
          </w:p>
        </w:tc>
        <w:tc>
          <w:tcPr>
            <w:tcW w:w="9526" w:type="dxa"/>
            <w:gridSpan w:val="6"/>
          </w:tcPr>
          <w:p w:rsidR="00BB76EA" w:rsidRPr="00036022" w:rsidRDefault="00BB76EA" w:rsidP="008B103D">
            <w:pPr>
              <w:rPr>
                <w:rFonts w:ascii="標楷體" w:eastAsia="標楷體" w:hAnsi="標楷體"/>
              </w:rPr>
            </w:pPr>
            <w:r>
              <w:rPr>
                <w:noProof/>
              </w:rPr>
              <w:pict>
                <v:group id="畫布 89" o:spid="_x0000_s1138" editas="canvas" style="position:absolute;margin-left:-5.15pt;margin-top:.55pt;width:453.55pt;height:359.65pt;z-index:-251650560;mso-position-horizontal-relative:text;mso-position-vertical-relative:text" coordsize="57594,45669" wrapcoords="4249 2025 2820 3465 2678 3645 8319 4185 8319 8505 5641 8685 1821 9135 1071 9855 785 10665 143 11385 107 16695 10639 17145 16209 17145 15852 17325 15673 17550 15673 20745 15745 21465 15780 21465 19458 21465 19494 21465 19529 20025 21136 20025 21386 19935 21279 15075 21243 14985 20493 14265 20279 13725 19601 12825 19636 12105 19993 12105 20279 11745 20208 8460 16602 7785 16780 7065 16816 3825 16673 3645 16209 3465 16173 2025 4249 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">
                  <v:shape id="_x0000_s1139" type="#_x0000_t75" style="position:absolute;width:57594;height:45669;visibility:visible">
                    <v:fill o:detectmouseclick="t"/>
                    <v:path o:connecttype="none"/>
                  </v:shape>
                  <v:group id="Group 19" o:spid="_x0000_s1140" style="position:absolute;top:18918;width:15141;height:5824" coordorigin="2595,6645" coordsize="201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0" o:spid="_x0000_s1141" style="position:absolute;left:2985;top:6660;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rsidR="00BB76EA" w:rsidRPr="00255047" w:rsidRDefault="00BB76EA" w:rsidP="00841646">
                            <w:pPr>
                              <w:rPr>
                                <w:color w:val="FF0000"/>
                              </w:rPr>
                            </w:pPr>
                            <w:r w:rsidRPr="00255047">
                              <w:rPr>
                                <w:rFonts w:hint="eastAsia"/>
                                <w:color w:val="FF0000"/>
                              </w:rPr>
                              <w:t>例如</w:t>
                            </w:r>
                          </w:p>
                        </w:txbxContent>
                      </v:textbox>
                    </v:rect>
                    <v:rect id="Rectangle 21" o:spid="_x0000_s1142" style="position:absolute;left:4140;top:6645;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w:txbxContent>
                          <w:p w:rsidR="00BB76EA" w:rsidRPr="00255047" w:rsidRDefault="00BB76EA" w:rsidP="00841646">
                            <w:pPr>
                              <w:rPr>
                                <w:color w:val="FF0000"/>
                              </w:rPr>
                            </w:pPr>
                            <w:r w:rsidRPr="00255047">
                              <w:rPr>
                                <w:rFonts w:hint="eastAsia"/>
                                <w:color w:val="FF0000"/>
                              </w:rPr>
                              <w:t>例如</w:t>
                            </w:r>
                          </w:p>
                        </w:txbxContent>
                      </v:textbox>
                    </v:rect>
                    <v:rect id="Rectangle 22" o:spid="_x0000_s1143" style="position:absolute;left:2595;top:6660;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BB76EA" w:rsidRPr="00255047" w:rsidRDefault="00BB76EA" w:rsidP="00841646">
                            <w:pPr>
                              <w:rPr>
                                <w:color w:val="FF0000"/>
                              </w:rPr>
                            </w:pPr>
                            <w:r w:rsidRPr="00255047">
                              <w:rPr>
                                <w:rFonts w:hint="eastAsia"/>
                                <w:color w:val="FF0000"/>
                              </w:rPr>
                              <w:t>例如</w:t>
                            </w:r>
                          </w:p>
                        </w:txbxContent>
                      </v:textbox>
                    </v:rect>
                    <v:rect id="Rectangle 23" o:spid="_x0000_s1144" style="position:absolute;left:3570;top:6660;width:46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BB76EA" w:rsidRPr="00255047" w:rsidRDefault="00BB76EA" w:rsidP="00841646">
                            <w:pPr>
                              <w:rPr>
                                <w:color w:val="FF0000"/>
                              </w:rPr>
                            </w:pPr>
                            <w:r w:rsidRPr="00255047">
                              <w:rPr>
                                <w:rFonts w:hint="eastAsia"/>
                                <w:color w:val="FF0000"/>
                              </w:rPr>
                              <w:t>例如</w:t>
                            </w:r>
                          </w:p>
                        </w:txbxContent>
                      </v:textbox>
                    </v:rect>
                  </v:group>
                  <v:group id="Group 24" o:spid="_x0000_s1145" style="position:absolute;left:3614;top:23898;width:3615;height:11232"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AutoShape 25" o:spid="_x0000_s1146"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BB76EA" w:rsidRPr="00255047" w:rsidRDefault="00BB76EA" w:rsidP="00841646"/>
                        </w:txbxContent>
                      </v:textbox>
                    </v:roundrect>
                    <v:roundrect id="AutoShape 26" o:spid="_x0000_s1147"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ylsIA&#10;AADbAAAADwAAAGRycy9kb3ducmV2LnhtbERP22oCMRB9L/QfwhT61s1qSy2rUbwgCGJLrR8wbMbd&#10;1WSyJFG3fr0RCn2bw7nOaNJZI87kQ+NYQS/LQRCXTjdcKdj9LF8+QISIrNE4JgW/FGAyfnwYYaHd&#10;hb/pvI2VSCEcClRQx9gWUoayJoshcy1x4vbOW4wJ+kpqj5cUbo3s5/m7tNhwaqixpXlN5XF7sgoO&#10;ZiG/Zrk9DSrz2W3Wg6ufvl6Ven7qpkMQkbr4L/5zr3Sa/wb3X9IB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vKWwgAAANsAAAAPAAAAAAAAAAAAAAAAAJgCAABkcnMvZG93&#10;bnJldi54bWxQSwUGAAAAAAQABAD1AAAAhwMAAAAA&#10;" filled="f" stroked="f">
                      <v:textbox>
                        <w:txbxContent>
                          <w:p w:rsidR="00BB76EA" w:rsidRPr="00255047" w:rsidRDefault="00BB76EA" w:rsidP="00841646">
                            <w:pPr>
                              <w:jc w:val="center"/>
                            </w:pPr>
                            <w:r>
                              <w:rPr>
                                <w:rFonts w:hint="eastAsia"/>
                              </w:rPr>
                              <w:t>火山活動</w:t>
                            </w:r>
                          </w:p>
                        </w:txbxContent>
                      </v:textbox>
                    </v:roundrect>
                  </v:group>
                  <v:group id="Group 27" o:spid="_x0000_s1148" style="position:absolute;top:23898;width:3614;height:11400"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AutoShape 28" o:spid="_x0000_s1149"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BB76EA" w:rsidRPr="00255047" w:rsidRDefault="00BB76EA" w:rsidP="00841646"/>
                        </w:txbxContent>
                      </v:textbox>
                    </v:roundrect>
                    <v:roundrect id="AutoShape 29" o:spid="_x0000_s1150"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s4cIA&#10;AADbAAAADwAAAGRycy9kb3ducmV2LnhtbERP3WrCMBS+H+wdwhl4p+km2FGN4iaCIJus+gCH5th2&#10;S05KErX69MtA2N35+H7PbNFbI87kQ+tYwfMoA0FcOd1yreCwXw9fQYSIrNE4JgVXCrCYPz7MsNDu&#10;wl90LmMtUgiHAhU0MXaFlKFqyGIYuY44cUfnLcYEfS21x0sKt0a+ZNlEWmw5NTTY0XtD1U95sgq+&#10;zUru3jJ7ymvz2X9s85tfjm9KDZ765RREpD7+i+/ujU7zc/j7JR0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GzhwgAAANsAAAAPAAAAAAAAAAAAAAAAAJgCAABkcnMvZG93&#10;bnJldi54bWxQSwUGAAAAAAQABAD1AAAAhwMAAAAA&#10;" filled="f" stroked="f">
                      <v:textbox>
                        <w:txbxContent>
                          <w:p w:rsidR="00BB76EA" w:rsidRPr="00255047" w:rsidRDefault="00BB76EA" w:rsidP="00841646">
                            <w:pPr>
                              <w:jc w:val="center"/>
                            </w:pPr>
                            <w:r>
                              <w:rPr>
                                <w:rFonts w:hint="eastAsia"/>
                              </w:rPr>
                              <w:t>板塊運動</w:t>
                            </w:r>
                          </w:p>
                        </w:txbxContent>
                      </v:textbox>
                    </v:roundrect>
                  </v:group>
                  <v:group id="Group 30" o:spid="_x0000_s1151" style="position:absolute;left:7345;top:23794;width:3615;height:11336"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31" o:spid="_x0000_s1152"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BB76EA" w:rsidRPr="00255047" w:rsidRDefault="00BB76EA" w:rsidP="00841646"/>
                        </w:txbxContent>
                      </v:textbox>
                    </v:roundrect>
                    <v:roundrect id="AutoShape 32" o:spid="_x0000_s1153"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KMEA&#10;AADbAAAADwAAAGRycy9kb3ducmV2LnhtbERP3WrCMBS+F3yHcATvZmoHc1Sj1I2BMDaZ+gCH5thW&#10;k5OSRO18+uVi4OXH979Y9daIK/nQOlYwnWQgiCunW64VHPYfT68gQkTWaByTgl8KsFoOBwsstLvx&#10;D113sRYphEOBCpoYu0LKUDVkMUxcR5y4o/MWY4K+ltrjLYVbI/Mse5EWW04NDXb01lB13l2sgpN5&#10;l9t1Zi+z2nz3X5+zuy+f70qNR305BxGpjw/xv3ujFeRpffq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1PijBAAAA2wAAAA8AAAAAAAAAAAAAAAAAmAIAAGRycy9kb3du&#10;cmV2LnhtbFBLBQYAAAAABAAEAPUAAACGAwAAAAA=&#10;" filled="f" stroked="f">
                      <v:textbox>
                        <w:txbxContent>
                          <w:p w:rsidR="00BB76EA" w:rsidRPr="00255047" w:rsidRDefault="00BB76EA" w:rsidP="00841646">
                            <w:pPr>
                              <w:jc w:val="center"/>
                            </w:pPr>
                            <w:r>
                              <w:rPr>
                                <w:rFonts w:hint="eastAsia"/>
                              </w:rPr>
                              <w:t>隕石撞擊</w:t>
                            </w:r>
                          </w:p>
                        </w:txbxContent>
                      </v:textbox>
                    </v:roundrect>
                  </v:group>
                  <v:group id="Group 33" o:spid="_x0000_s1154" style="position:absolute;left:13215;top:23898;width:3615;height:5836"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34" o:spid="_x0000_s1155"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BB76EA" w:rsidRPr="00255047" w:rsidRDefault="00BB76EA" w:rsidP="00841646"/>
                        </w:txbxContent>
                      </v:textbox>
                    </v:roundrect>
                    <v:roundrect id="AutoShape 35" o:spid="_x0000_s1156"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gX8MA&#10;AADbAAAADwAAAGRycy9kb3ducmV2LnhtbESP0WoCMRRE34X+Q7gF3zRbBZWtUawiCFJF2w+4bG53&#10;t01uliTq6tc3guDjMDNnmOm8tUacyYfasYK3fgaCuHC65lLB99e6NwERIrJG45gUXCnAfPbSmWKu&#10;3YUPdD7GUiQIhxwVVDE2uZShqMhi6LuGOHk/zluMSfpSao+XBLdGDrJsJC3WnBYqbGhZUfF3PFkF&#10;v2Yl9x+ZPY1Ls2s/t+ObXwxvSnVf28U7iEhtfIYf7Y1WMBjC/Uv6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egX8MAAADbAAAADwAAAAAAAAAAAAAAAACYAgAAZHJzL2Rv&#10;d25yZXYueG1sUEsFBgAAAAAEAAQA9QAAAIgDAAAAAA==&#10;" filled="f" stroked="f">
                      <v:textbox>
                        <w:txbxContent>
                          <w:p w:rsidR="00BB76EA" w:rsidRPr="00255047" w:rsidRDefault="00BB76EA" w:rsidP="00841646">
                            <w:pPr>
                              <w:jc w:val="center"/>
                            </w:pPr>
                            <w:r>
                              <w:rPr>
                                <w:rFonts w:hint="eastAsia"/>
                              </w:rPr>
                              <w:t>核爆</w:t>
                            </w:r>
                          </w:p>
                        </w:txbxContent>
                      </v:textbox>
                    </v:roundrect>
                  </v:group>
                  <v:shape id="Arc 36" o:spid="_x0000_s1157" style="position:absolute;left:2145;top:19317;width:4402;height:45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vdMMA&#10;AADbAAAADwAAAGRycy9kb3ducmV2LnhtbESP0WrCQBRE34X+w3ILfRHdGKVIdJViaVXwxdQPuGSv&#10;2dDs3ZBdY/Tr3ULBx2HmzDDLdW9r0VHrK8cKJuMEBHHhdMWlgtPP12gOwgdkjbVjUnAjD+vVy2CJ&#10;mXZXPlKXh1LEEvYZKjAhNJmUvjBk0Y9dQxy9s2sthijbUuoWr7Hc1jJNkndpseK4YLChjaHiN79Y&#10;Ben8Nryku8Pnd2KmOt9vh/cOSam31/5jASJQH57hf3qnIzeD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fvdMMAAADbAAAADwAAAAAAAAAAAAAAAACYAgAAZHJzL2Rv&#10;d25yZXYueG1sUEsFBgAAAAAEAAQA9QAAAIgDAAAAAA==&#10;" adj="0,,0" path="m-1,nfc11929,,21600,9670,21600,21600em-1,nsc11929,,21600,9670,21600,21600l,21600,-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440141,458070;0,458070" o:connectangles="0,0,0" textboxrect="3163,3163,18437,18437"/>
                    <v:handles>
                      <v:h position="@3,#0" polar="10800,10800"/>
                      <v:h position="#2,#1" polar="10800,10800" radiusrange="0,10800"/>
                    </v:handles>
                  </v:shape>
                  <v:shape id="Arc 37" o:spid="_x0000_s1158" style="position:absolute;left:5083;top:19317;width:1464;height:45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K78MA&#10;AADbAAAADwAAAGRycy9kb3ducmV2LnhtbESP0WrCQBRE34X+w3ILfRHdGLFIdJViaVXwxdQPuGSv&#10;2dDs3ZBdY/Tr3ULBx2HmzDDLdW9r0VHrK8cKJuMEBHHhdMWlgtPP12gOwgdkjbVjUnAjD+vVy2CJ&#10;mXZXPlKXh1LEEvYZKjAhNJmUvjBk0Y9dQxy9s2sthijbUuoWr7Hc1jJNkndpseK4YLChjaHiN79Y&#10;Ben8Nryku8Pnd2KmOt9vh/cOSam31/5jASJQH57hf3qnIzeD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tK78MAAADbAAAADwAAAAAAAAAAAAAAAACYAgAAZHJzL2Rv&#10;d25yZXYueG1sUEsFBgAAAAAEAAQA9QAAAIgDAAAAAA==&#10;" adj="0,,0" path="m-1,nfc11929,,21600,9670,21600,21600em-1,nsc11929,,21600,9670,21600,21600l,21600,-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46328,458070;0,458070" o:connectangles="0,0,0" textboxrect="3163,3163,18437,18437"/>
                    <v:handles>
                      <v:h position="@3,#0" polar="10800,10800"/>
                      <v:h position="#2,#1" polar="10800,10800" radiusrange="0,10800"/>
                    </v:handles>
                  </v:shape>
                  <v:shape id="Arc 38" o:spid="_x0000_s1159" style="position:absolute;left:6639;top:19317;width:2383;height:468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lKcIA&#10;AADbAAAADwAAAGRycy9kb3ducmV2LnhtbESPT4vCMBTE74LfIbyFvWlqBVmqUWSl4MXD+u/8bJ5t&#10;sXkpSWy7334jCHscZuY3zGozmEZ05HxtWcFsmoAgLqyuuVRwPuWTLxA+IGtsLJOCX/KwWY9HK8y0&#10;7fmHumMoRYSwz1BBFUKbSemLigz6qW2Jo3e3zmCI0pVSO+wj3DQyTZKFNFhzXKiwpe+KisfxaRSY&#10;Qzl/ni5dPnO7/HZuD316NVulPj+G7RJEoCH8h9/tvVaQLuD1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yUpwgAAANsAAAAPAAAAAAAAAAAAAAAAAJgCAABkcnMvZG93&#10;bnJldi54bWxQSwUGAAAAAAQABAD1AAAAhwMAAAAA&#10;" adj="0,,0" path="m-1,nfc11871,,21518,9581,21599,21452em-1,nsc11871,,21518,9581,21599,21452l,21600,-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238289,465293;0,468481" o:connectangles="0,0,0" textboxrect="3163,3163,18437,18437"/>
                    <v:handles>
                      <v:h position="@3,#0" polar="10800,10800"/>
                      <v:h position="#2,#1" polar="10800,10800" radiusrange="0,10800"/>
                    </v:handles>
                  </v:shape>
                  <v:shape id="AutoShape 39" o:spid="_x0000_s1160" type="#_x0000_t32" style="position:absolute;left:7322;top:4245;width:4297;height:3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40" o:spid="_x0000_s1161" type="#_x0000_t32" style="position:absolute;left:14557;top:18484;width:752;height:54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41" o:spid="_x0000_s1162" type="#_x0000_t32" style="position:absolute;left:11636;top:4245;width:2765;height:3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ect id="Rectangle 42" o:spid="_x0000_s1163" style="position:absolute;left:43909;top:35130;width:6559;height:3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xEL8A&#10;AADbAAAADwAAAGRycy9kb3ducmV2LnhtbERPTYvCMBC9C/6HMAveNFVBtGuUIsjKerKK0NtsM7Zl&#10;m0lJstr99+YgeHy87/W2N624k/ONZQXTSQKCuLS64UrB5bwfL0H4gKyxtUwK/snDdjMcrDHV9sEn&#10;uuehEjGEfYoK6hC6VEpf1mTQT2xHHLmbdQZDhK6S2uEjhptWzpJkIQ02HBtq7GhXU/mb/xkFRXHT&#10;ZpW54zEL39evKR/y/McqNfros08QgfrwFr/cB61gHtfHL/E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CPEQvwAAANsAAAAPAAAAAAAAAAAAAAAAAJgCAABkcnMvZG93bnJl&#10;di54bWxQSwUGAAAAAAQABAD1AAAAhAMAAAAA&#10;" filled="f" stroked="f">
                    <v:textbox inset="2.31344mm,1.1567mm,2.31344mm,1.1567mm">
                      <w:txbxContent>
                        <w:p w:rsidR="00BB76EA" w:rsidRPr="00255047" w:rsidRDefault="00BB76EA" w:rsidP="00841646">
                          <w:pPr>
                            <w:rPr>
                              <w:color w:val="FF0000"/>
                            </w:rPr>
                          </w:pPr>
                          <w:r>
                            <w:rPr>
                              <w:rFonts w:hint="eastAsia"/>
                              <w:color w:val="FF0000"/>
                            </w:rPr>
                            <w:t>分成</w:t>
                          </w:r>
                        </w:p>
                      </w:txbxContent>
                    </v:textbox>
                  </v:rect>
                  <v:group id="Group 43" o:spid="_x0000_s1164" style="position:absolute;left:41463;top:36772;width:3615;height:873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AutoShape 44" o:spid="_x0000_s1165"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BB76EA" w:rsidRPr="00255047" w:rsidRDefault="00BB76EA" w:rsidP="00841646"/>
                        </w:txbxContent>
                      </v:textbox>
                    </v:roundrect>
                    <v:roundrect id="AutoShape 45" o:spid="_x0000_s1166"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2gsQA&#10;AADbAAAADwAAAGRycy9kb3ducmV2LnhtbESP0WoCMRRE3wv+Q7iCbzVbF7SsRrEVoSBVtH7AZXPd&#10;XZvcLEnUrV/fCIU+DjNzhpktOmvElXxoHCt4GWYgiEunG64UHL/Wz68gQkTWaByTgh8KsJj3nmZY&#10;aHfjPV0PsRIJwqFABXWMbSFlKGuyGIauJU7eyXmLMUlfSe3xluDWyFGWjaXFhtNCjS2911R+Hy5W&#10;wdms5O4ts5dJZbbd52Zy98v8rtSg3y2nICJ18T/81/7QCvIcHl/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oLEAAAA2wAAAA8AAAAAAAAAAAAAAAAAmAIAAGRycy9k&#10;b3ducmV2LnhtbFBLBQYAAAAABAAEAPUAAACJAwAAAAA=&#10;" filled="f" stroked="f">
                      <v:textbox>
                        <w:txbxContent>
                          <w:p w:rsidR="00BB76EA" w:rsidRPr="00255047" w:rsidRDefault="00BB76EA" w:rsidP="00841646">
                            <w:pPr>
                              <w:jc w:val="center"/>
                            </w:pPr>
                            <w:r>
                              <w:rPr>
                                <w:rFonts w:hint="eastAsia"/>
                              </w:rPr>
                              <w:t>正斷層</w:t>
                            </w:r>
                          </w:p>
                        </w:txbxContent>
                      </v:textbox>
                    </v:roundrect>
                  </v:group>
                  <v:group id="Group 46" o:spid="_x0000_s1167" style="position:absolute;left:48398;top:36772;width:3609;height:873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AutoShape 47" o:spid="_x0000_s1168"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BB76EA" w:rsidRPr="00255047" w:rsidRDefault="00BB76EA" w:rsidP="00841646"/>
                        </w:txbxContent>
                      </v:textbox>
                    </v:roundrect>
                    <v:roundrect id="AutoShape 48" o:spid="_x0000_s1169"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VGsQA&#10;AADbAAAADwAAAGRycy9kb3ducmV2LnhtbESP3WoCMRSE7wXfIRyhdzWrgsrWKP4gFKQVbR/gsDnd&#10;XU1OliTq6tM3hYKXw8x8w8wWrTXiSj7UjhUM+hkI4sLpmksF31/b1ymIEJE1Gsek4E4BFvNuZ4a5&#10;djc+0PUYS5EgHHJUUMXY5FKGoiKLoe8a4uT9OG8xJulLqT3eEtwaOcyysbRYc1qosKF1RcX5eLEK&#10;TmYj96vMXial+Ww/dpOHX44eSr302uUbiEhtfIb/2+9awWgM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lRrEAAAA2wAAAA8AAAAAAAAAAAAAAAAAmAIAAGRycy9k&#10;b3ducmV2LnhtbFBLBQYAAAAABAAEAPUAAACJAwAAAAA=&#10;" filled="f" stroked="f">
                      <v:textbox>
                        <w:txbxContent>
                          <w:p w:rsidR="00BB76EA" w:rsidRPr="00255047" w:rsidRDefault="00BB76EA" w:rsidP="00841646">
                            <w:pPr>
                              <w:jc w:val="center"/>
                            </w:pPr>
                            <w:r>
                              <w:rPr>
                                <w:rFonts w:hint="eastAsia"/>
                              </w:rPr>
                              <w:t>逆斷層</w:t>
                            </w:r>
                          </w:p>
                        </w:txbxContent>
                      </v:textbox>
                    </v:roundrect>
                  </v:group>
                  <v:shape id="AutoShape 49" o:spid="_x0000_s1170" type="#_x0000_t32" style="position:absolute;left:40815;top:27114;width:1787;height:10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50" o:spid="_x0000_s1171" type="#_x0000_t32" style="position:absolute;left:42602;top:26969;width:2545;height:12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roundrect id="AutoShape 51" o:spid="_x0000_s1172" style="position:absolute;left:36662;top:24002;width:3841;height:602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Ye8IA&#10;AADbAAAADwAAAGRycy9kb3ducmV2LnhtbESPQWvCQBSE7wX/w/IEL0V3balozCrSUMi1thdvz+wz&#10;G5J9G7Krxn/fLRR6HGbmGybfj64TNxpC41nDcqFAEFfeNFxr+P76mK9BhIhssPNMGh4UYL+bPOWY&#10;GX/nT7odYy0ShEOGGmyMfSZlqCw5DAvfEyfv4geHMcmhlmbAe4K7Tr4otZIOG04LFnt6t1S1x6vT&#10;sDk9l+rMS1n0sWhVGU4F2jetZ9PxsAURaYz/4b92aTS8buD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1h7wgAAANsAAAAPAAAAAAAAAAAAAAAAAJgCAABkcnMvZG93&#10;bnJldi54bWxQSwUGAAAAAAQABAD1AAAAhwM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未斷裂</w:t>
                          </w:r>
                        </w:p>
                      </w:txbxContent>
                    </v:textbox>
                  </v:roundrect>
                  <v:shape id="AutoShape 52" o:spid="_x0000_s1173" type="#_x0000_t87" style="position:absolute;left:46199;top:32446;width:1059;height:665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iBbwA&#10;AADbAAAADwAAAGRycy9kb3ducmV2LnhtbERPy6rCMBDdC/5DGMGdpoqIVqOIqLi13sV1NzTTBzaT&#10;kkStf28WgsvDea+3nWnEk5yvLSuYjBMQxLnVNZcK/q7H0QKED8gaG8uk4E0etpt+b42pti++0DML&#10;pYgh7FNUUIXQplL6vCKDfmxb4sgV1hkMEbpSaoevGG4aOU2SuTRYc2yosKV9Rfk9exgFt3nmpDzw&#10;qbgVi39T3rVfHoNSw0G3W4EI1IWf+Os+awWzuD5+iT9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wmIFvAAAANsAAAAPAAAAAAAAAAAAAAAAAJgCAABkcnMvZG93bnJldi54&#10;bWxQSwUGAAAAAAQABAD1AAAAgQMAAAAA&#10;">
                    <v:textbox inset="2.31344mm,1.1567mm,2.31344mm,1.1567mm"/>
                  </v:shape>
                  <v:shape id="AutoShape 53" o:spid="_x0000_s1174" type="#_x0000_t87" style="position:absolute;left:41590;top:23239;width:2099;height:58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ue8MA&#10;AADbAAAADwAAAGRycy9kb3ducmV2LnhtbESPQWvCQBSE74L/YXmCN90kiEjqKkURemqpiudn9plN&#10;m30bshsT++u7QqHHYWa+YdbbwdbiTq2vHCtI5wkI4sLpiksF59NhtgLhA7LG2jEpeJCH7WY8WmOu&#10;Xc+fdD+GUkQI+xwVmBCaXEpfGLLo564hjt7NtRZDlG0pdYt9hNtaZkmylBYrjgsGG9oZKr6PnVVw&#10;rTu/3yenj9ulX8kmzX7e/eNLqelkeH0BEWgI/+G/9ptWsEjh+S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Cue8MAAADbAAAADwAAAAAAAAAAAAAAAACYAgAAZHJzL2Rv&#10;d25yZXYueG1sUEsFBgAAAAAEAAQA9QAAAIgDAAAAAA==&#10;">
                    <v:textbox inset="2.31344mm,1.1567mm,2.31344mm,1.1567mm"/>
                  </v:shape>
                  <v:shape id="AutoShape 54" o:spid="_x0000_s1175" type="#_x0000_t32" style="position:absolute;left:27166;top:4245;width:2868;height:3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roundrect id="AutoShape 55" o:spid="_x0000_s1176" style="position:absolute;left:27779;top:7680;width:2938;height:113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gScMA&#10;AADbAAAADwAAAGRycy9kb3ducmV2LnhtbESP3YrCMBSE74V9h3AWvNPUVaRUo+zKCqKg+APeHpqz&#10;adnmpDRR69sbQfBymJlvmOm8tZW4UuNLxwoG/QQEce50yUbB6bjspSB8QNZYOSYFd/Iwn310pphp&#10;d+M9XQ/BiAhhn6GCIoQ6k9LnBVn0fVcTR+/PNRZDlI2RusFbhNtKfiXJWFosOS4UWNOioPz/cLEK&#10;rNmmuyAXx3Tzuz5Ls9kn98GPUt3P9nsCIlAb3uFXe6UVjI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ggScMAAADbAAAADwAAAAAAAAAAAAAAAACYAgAAZHJzL2Rv&#10;d25yZXYueG1sUEsFBgAAAAAEAAQA9QAAAIgDAAAAAA==&#10;" filled="f">
                    <v:textbox inset="2.31344mm,1.1567mm,2.31344mm,1.1567mm">
                      <w:txbxContent>
                        <w:p w:rsidR="00BB76EA" w:rsidRPr="00255047" w:rsidRDefault="00BB76EA" w:rsidP="00841646">
                          <w:pPr>
                            <w:jc w:val="center"/>
                          </w:pPr>
                          <w:r>
                            <w:rPr>
                              <w:rFonts w:hint="eastAsia"/>
                            </w:rPr>
                            <w:t>地殼</w:t>
                          </w:r>
                        </w:p>
                      </w:txbxContent>
                    </v:textbox>
                  </v:roundrect>
                  <v:shape id="AutoShape 56" o:spid="_x0000_s1177" type="#_x0000_t32" style="position:absolute;left:30034;top:19323;width:1250;height:3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group id="Group 57" o:spid="_x0000_s1178" style="position:absolute;left:29468;top:22753;width:3504;height:11642" coordorigin="4770,5850" coordsize="465,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AutoShape 58" o:spid="_x0000_s1179" style="position:absolute;left:4830;top:5850;width:405;height:15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rsidR="00BB76EA" w:rsidRPr="00255047" w:rsidRDefault="00BB76EA" w:rsidP="00841646"/>
                        </w:txbxContent>
                      </v:textbox>
                    </v:roundrect>
                    <v:roundrect id="AutoShape 59" o:spid="_x0000_s1180" style="position:absolute;left:4770;top:5850;width:390;height:1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D/MQA&#10;AADbAAAADwAAAGRycy9kb3ducmV2LnhtbESP0WoCMRRE3wv+Q7iCbzXbWlxZjWIVQZC2VP2Ay+Z2&#10;d9vkZkmibv16UxD6OMzMGWa26KwRZ/KhcazgaZiBIC6dbrhScDxsHicgQkTWaByTgl8KsJj3HmZY&#10;aHfhTzrvYyUShEOBCuoY20LKUNZkMQxdS5y8L+ctxiR9JbXHS4JbI5+zbCwtNpwWamxpVVP5sz9Z&#10;Bd9mLT9eM3vKK/Peve3yq1+OrkoN+t1yCiJSF//D9/ZWK3jJ4e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Q/zEAAAA2wAAAA8AAAAAAAAAAAAAAAAAmAIAAGRycy9k&#10;b3ducmV2LnhtbFBLBQYAAAAABAAEAPUAAACJAwAAAAA=&#10;" filled="f" stroked="f">
                      <v:textbox>
                        <w:txbxContent>
                          <w:p w:rsidR="00BB76EA" w:rsidRPr="00255047" w:rsidRDefault="00BB76EA" w:rsidP="00841646">
                            <w:pPr>
                              <w:jc w:val="center"/>
                            </w:pPr>
                            <w:r>
                              <w:rPr>
                                <w:rFonts w:hint="eastAsia"/>
                              </w:rPr>
                              <w:t>海洋地殼</w:t>
                            </w:r>
                          </w:p>
                        </w:txbxContent>
                      </v:textbox>
                    </v:roundrect>
                  </v:group>
                  <v:shape id="AutoShape 60" o:spid="_x0000_s1181" type="#_x0000_t32" style="position:absolute;left:28004;top:19531;width:2030;height:3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group id="Group 61" o:spid="_x0000_s1182" style="position:absolute;left:25968;top:22961;width:3500;height:11295" coordorigin="4770,5850" coordsize="465,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AutoShape 62" o:spid="_x0000_s1183" style="position:absolute;left:4830;top:5850;width:405;height:15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BB76EA" w:rsidRPr="00255047" w:rsidRDefault="00BB76EA" w:rsidP="00841646"/>
                        </w:txbxContent>
                      </v:textbox>
                    </v:roundrect>
                    <v:roundrect id="AutoShape 63" o:spid="_x0000_s1184" style="position:absolute;left:4770;top:5850;width:390;height:1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zsQA&#10;AADbAAAADwAAAGRycy9kb3ducmV2LnhtbESP0WoCMRRE3wX/IVyhb5rVYi2rUbSlUJAqtf2Ay+a6&#10;u5rcLEnU1a83hYKPw8ycYWaL1hpxJh9qxwqGgwwEceF0zaWC35+P/iuIEJE1Gsek4EoBFvNuZ4a5&#10;dhf+pvMuliJBOOSooIqxyaUMRUUWw8A1xMnbO28xJulLqT1eEtwaOcqyF2mx5rRQYUNvFRXH3ckq&#10;OJh3uV1l9jQpzab9Wk9ufvl8U+qp1y6nICK18RH+b39qBeMh/H1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M7EAAAA2wAAAA8AAAAAAAAAAAAAAAAAmAIAAGRycy9k&#10;b3ducmV2LnhtbFBLBQYAAAAABAAEAPUAAACJAwAAAAA=&#10;" filled="f" stroked="f">
                      <v:textbox>
                        <w:txbxContent>
                          <w:p w:rsidR="00BB76EA" w:rsidRPr="00255047" w:rsidRDefault="00BB76EA" w:rsidP="00841646">
                            <w:pPr>
                              <w:jc w:val="center"/>
                            </w:pPr>
                            <w:r>
                              <w:rPr>
                                <w:rFonts w:hint="eastAsia"/>
                              </w:rPr>
                              <w:t>大陸地殼</w:t>
                            </w:r>
                          </w:p>
                        </w:txbxContent>
                      </v:textbox>
                    </v:roundrect>
                  </v:group>
                  <v:roundrect id="AutoShape 64" o:spid="_x0000_s1185" style="position:absolute;left:22510;top:7686;width:2938;height:184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TD8IA&#10;AADbAAAADwAAAGRycy9kb3ducmV2LnhtbESP3YrCMBSE7wXfIRzBO00VlFKNoqKwKOziD3h7aI5p&#10;sTkpTVbr2xthYS+HmfmGmS9bW4kHNb50rGA0TEAQ506XbBRczrtBCsIHZI2VY1LwIg/LRbczx0y7&#10;Jx/pcQpGRAj7DBUUIdSZlD4vyKIfupo4ejfXWAxRNkbqBp8Rbis5TpKptFhyXCiwpk1B+f30axVY&#10;853+BLk5p4ft/irN4Zi8Rmul+r12NQMRqA3/4b/2l1YwGcPnS/w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RMPwgAAANsAAAAPAAAAAAAAAAAAAAAAAJgCAABkcnMvZG93&#10;bnJldi54bWxQSwUGAAAAAAQABAD1AAAAhwMAAAAA&#10;" filled="f">
                    <v:textbox inset="2.31344mm,1.1567mm,2.31344mm,1.1567mm">
                      <w:txbxContent>
                        <w:p w:rsidR="00BB76EA" w:rsidRPr="00255047" w:rsidRDefault="00BB76EA" w:rsidP="00841646">
                          <w:pPr>
                            <w:jc w:val="center"/>
                          </w:pPr>
                          <w:r>
                            <w:rPr>
                              <w:rFonts w:hint="eastAsia"/>
                            </w:rPr>
                            <w:t>一小部分的地函</w:t>
                          </w:r>
                          <w:r>
                            <w:t xml:space="preserve"> </w:t>
                          </w:r>
                        </w:p>
                      </w:txbxContent>
                    </v:textbox>
                  </v:roundrect>
                  <v:shape id="AutoShape 65" o:spid="_x0000_s1186" type="#_x0000_t32" style="position:absolute;left:23979;top:4245;width:1723;height:34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rect id="Rectangle 66" o:spid="_x0000_s1187" style="position:absolute;left:9132;top:3828;width:5425;height:4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Ss8QA&#10;AADbAAAADwAAAGRycy9kb3ducmV2LnhtbESPT2sCMRTE74LfIbxCb5pVWrGrWVkEUerJrRS8PTdv&#10;/9DNy5JE3X77plDocZiZ3zDrzWA6cSfnW8sKZtMEBHFpdcu1gvPHbrIE4QOyxs4yKfgmD5tsPFpj&#10;qu2DT3QvQi0ihH2KCpoQ+lRKXzZk0E9tTxy9yjqDIUpXS+3wEeGmk/MkWUiDLceFBnvaNlR+FTej&#10;4HKptHnL3fGYh/fP/YwPRXG1Sj0/DfkKRKAh/If/2get4PUF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ErPEAAAA2wAAAA8AAAAAAAAAAAAAAAAAmAIAAGRycy9k&#10;b3ducmV2LnhtbFBLBQYAAAAABAAEAPUAAACJAwAAAAA=&#10;" filled="f" stroked="f">
                    <v:textbox inset="2.31344mm,1.1567mm,2.31344mm,1.1567mm">
                      <w:txbxContent>
                        <w:p w:rsidR="00BB76EA" w:rsidRPr="00255047" w:rsidRDefault="00BB76EA" w:rsidP="00841646">
                          <w:pPr>
                            <w:rPr>
                              <w:color w:val="FF0000"/>
                            </w:rPr>
                          </w:pPr>
                          <w:r>
                            <w:rPr>
                              <w:rFonts w:hint="eastAsia"/>
                              <w:color w:val="FF0000"/>
                            </w:rPr>
                            <w:t>分成</w:t>
                          </w:r>
                        </w:p>
                      </w:txbxContent>
                    </v:textbox>
                  </v:rect>
                  <v:rect id="Rectangle 67" o:spid="_x0000_s1188" style="position:absolute;left:24332;top:3869;width:5425;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3KMIA&#10;AADbAAAADwAAAGRycy9kb3ducmV2LnhtbESPQYvCMBSE78L+h/CEvWmqoLhdo5QFUdaTVRa8vW2e&#10;bbF5KUnU+u+NIHgcZuYbZr7sTCOu5HxtWcFomIAgLqyuuVRw2K8GMxA+IGtsLJOCO3lYLj56c0y1&#10;vfGOrnkoRYSwT1FBFUKbSumLigz6oW2Jo3eyzmCI0pVSO7xFuGnkOEmm0mDNcaHCln4qKs75xSg4&#10;Hk/afGVuu83C7996xJs8/7dKffa77BtEoC68w6/2RiuYTO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LcowgAAANsAAAAPAAAAAAAAAAAAAAAAAJgCAABkcnMvZG93&#10;bnJldi54bWxQSwUGAAAAAAQABAD1AAAAhwMAAAAA&#10;" filled="f" stroked="f">
                    <v:textbox inset="2.31344mm,1.1567mm,2.31344mm,1.1567mm">
                      <w:txbxContent>
                        <w:p w:rsidR="00BB76EA" w:rsidRPr="00255047" w:rsidRDefault="00BB76EA" w:rsidP="00841646">
                          <w:pPr>
                            <w:rPr>
                              <w:color w:val="FF0000"/>
                            </w:rPr>
                          </w:pPr>
                          <w:r>
                            <w:rPr>
                              <w:rFonts w:hint="eastAsia"/>
                              <w:color w:val="FF0000"/>
                            </w:rPr>
                            <w:t>包含</w:t>
                          </w:r>
                        </w:p>
                      </w:txbxContent>
                    </v:textbox>
                  </v:rect>
                  <v:rect id="Rectangle 68" o:spid="_x0000_s1189" style="position:absolute;left:27166;top:19421;width:5419;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pX8IA&#10;AADbAAAADwAAAGRycy9kb3ducmV2LnhtbESPQYvCMBSE78L+h/CEvWmqsOJ2jVIWRNGTVRa8vW2e&#10;bbF5KUnU+u+NIHgcZuYbZrboTCOu5HxtWcFomIAgLqyuuVRw2C8HUxA+IGtsLJOCO3lYzD96M0y1&#10;vfGOrnkoRYSwT1FBFUKbSumLigz6oW2Jo3eyzmCI0pVSO7xFuGnkOEkm0mDNcaHCln4rKs75xSg4&#10;Hk/afGduu83C5m814nWe/1ulPvtd9gMiUBfe4Vd7rRV8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ilfwgAAANsAAAAPAAAAAAAAAAAAAAAAAJgCAABkcnMvZG93&#10;bnJldi54bWxQSwUGAAAAAAQABAD1AAAAhwMAAAAA&#10;" filled="f" stroked="f">
                    <v:textbox inset="2.31344mm,1.1567mm,2.31344mm,1.1567mm">
                      <w:txbxContent>
                        <w:p w:rsidR="00BB76EA" w:rsidRPr="00255047" w:rsidRDefault="00BB76EA" w:rsidP="00841646">
                          <w:pPr>
                            <w:rPr>
                              <w:color w:val="FF0000"/>
                            </w:rPr>
                          </w:pPr>
                          <w:r>
                            <w:rPr>
                              <w:rFonts w:hint="eastAsia"/>
                              <w:color w:val="FF0000"/>
                            </w:rPr>
                            <w:t>包括</w:t>
                          </w:r>
                        </w:p>
                      </w:txbxContent>
                    </v:textbox>
                  </v:rect>
                  <v:group id="Group 69" o:spid="_x0000_s1190" style="position:absolute;left:37391;top:17721;width:3615;height:759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AutoShape 70" o:spid="_x0000_s1191"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textbox>
                        <w:txbxContent>
                          <w:p w:rsidR="00BB76EA" w:rsidRPr="00255047" w:rsidRDefault="00BB76EA" w:rsidP="00841646">
                            <w:pPr>
                              <w:spacing w:line="280" w:lineRule="exact"/>
                            </w:pPr>
                          </w:p>
                        </w:txbxContent>
                      </v:textbox>
                    </v:roundrect>
                    <v:roundrect id="AutoShape 71" o:spid="_x0000_s1192"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kyMUA&#10;AADbAAAADwAAAGRycy9kb3ducmV2LnhtbESP3WoCMRSE74W+QziF3mm2Lf5tjeIPQkFsqfoAh83p&#10;7rbJyZJEXX36RhB6OczMN8xk1lojTuRD7VjBcy8DQVw4XXOp4LBfd0cgQkTWaByTggsFmE0fOhPM&#10;tTvzF512sRQJwiFHBVWMTS5lKCqyGHquIU7et/MWY5K+lNrjOcGtkS9ZNpAWa04LFTa0rKj43R2t&#10;gh+zkp+LzB6Hpflot5vh1c9fr0o9PbbzNxCR2vgfvrfftYL+GG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eTIxQAAANsAAAAPAAAAAAAAAAAAAAAAAJgCAABkcnMv&#10;ZG93bnJldi54bWxQSwUGAAAAAAQABAD1AAAAigMAAAAA&#10;" filled="f" stroked="f">
                      <v:textbox>
                        <w:txbxContent>
                          <w:p w:rsidR="00BB76EA" w:rsidRPr="00255047" w:rsidRDefault="00BB76EA" w:rsidP="00841646">
                            <w:pPr>
                              <w:spacing w:line="280" w:lineRule="exact"/>
                              <w:jc w:val="center"/>
                            </w:pPr>
                            <w:r>
                              <w:rPr>
                                <w:rFonts w:hint="eastAsia"/>
                              </w:rPr>
                              <w:t>力的方向</w:t>
                            </w:r>
                          </w:p>
                        </w:txbxContent>
                      </v:textbox>
                    </v:roundrect>
                  </v:group>
                  <v:group id="Group 72" o:spid="_x0000_s1193" style="position:absolute;left:37270;top:28374;width:3615;height:7062"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73" o:spid="_x0000_s1194"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BB76EA" w:rsidRPr="00255047" w:rsidRDefault="00BB76EA" w:rsidP="00841646"/>
                        </w:txbxContent>
                      </v:textbox>
                    </v:roundrect>
                    <v:roundrect id="AutoShape 74" o:spid="_x0000_s1195"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8BMQA&#10;AADbAAAADwAAAGRycy9kb3ducmV2LnhtbESP3WoCMRSE7wXfIRyhd5rVgsrWKP5QKEgr2j7AYXO6&#10;u5qcLEnU1advCoKXw8x8w8wWrTXiQj7UjhUMBxkI4sLpmksFP9/v/SmIEJE1Gsek4EYBFvNuZ4a5&#10;dlfe0+UQS5EgHHJUUMXY5FKGoiKLYeAa4uT9Om8xJulLqT1eE9waOcqysbRYc1qosKF1RcXpcLYK&#10;jmYjd6vMniel+Wo/t5O7X77elXrptcs3EJHa+Aw/2h9awXgE/1/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ATEAAAA2wAAAA8AAAAAAAAAAAAAAAAAmAIAAGRycy9k&#10;b3ducmV2LnhtbFBLBQYAAAAABAAEAPUAAACJAwAAAAA=&#10;" filled="f" stroked="f">
                      <v:textbox>
                        <w:txbxContent>
                          <w:p w:rsidR="00BB76EA" w:rsidRPr="00255047" w:rsidRDefault="00BB76EA" w:rsidP="00841646">
                            <w:pPr>
                              <w:jc w:val="center"/>
                            </w:pPr>
                            <w:r>
                              <w:rPr>
                                <w:rFonts w:hint="eastAsia"/>
                              </w:rPr>
                              <w:t>褶皺</w:t>
                            </w:r>
                          </w:p>
                        </w:txbxContent>
                      </v:textbox>
                    </v:roundrect>
                  </v:group>
                  <v:group id="Group 75" o:spid="_x0000_s1196" style="position:absolute;left:43909;top:17900;width:3615;height:7345"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AutoShape 76" o:spid="_x0000_s1197"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FMMA&#10;AADbAAAADwAAAGRycy9kb3ducmV2LnhtbESPQWsCMRSE7wX/Q3hCb5pYq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FMMAAADbAAAADwAAAAAAAAAAAAAAAACYAgAAZHJzL2Rv&#10;d25yZXYueG1sUEsFBgAAAAAEAAQA9QAAAIgDAAAAAA==&#10;">
                      <v:textbox>
                        <w:txbxContent>
                          <w:p w:rsidR="00BB76EA" w:rsidRPr="00255047" w:rsidRDefault="00BB76EA" w:rsidP="00841646">
                            <w:pPr>
                              <w:spacing w:line="280" w:lineRule="exact"/>
                            </w:pPr>
                          </w:p>
                        </w:txbxContent>
                      </v:textbox>
                    </v:roundrect>
                    <v:roundrect id="AutoShape 77" o:spid="_x0000_s1198"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kcMUA&#10;AADbAAAADwAAAGRycy9kb3ducmV2LnhtbESP3WoCMRSE74W+QzgF79xsK/6wNYqtCELR4s8DHDan&#10;u9smJ0sSdevTNwWhl8PMfMPMFp014kI+NI4VPGU5COLS6YYrBafjejAFESKyRuOYFPxQgMX8oTfD&#10;Qrsr7+lyiJVIEA4FKqhjbAspQ1mTxZC5ljh5n85bjEn6SmqP1wS3Rj7n+VhabDgt1NjSW03l9+Fs&#10;FXyZlfx4ze15Upldt32f3PxyeFOq/9gtX0BE6uJ/+N7eaAXjE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CRwxQAAANsAAAAPAAAAAAAAAAAAAAAAAJgCAABkcnMv&#10;ZG93bnJldi54bWxQSwUGAAAAAAQABAD1AAAAigMAAAAA&#10;" filled="f" stroked="f">
                      <v:textbox>
                        <w:txbxContent>
                          <w:p w:rsidR="00BB76EA" w:rsidRPr="00255047" w:rsidRDefault="00BB76EA" w:rsidP="00841646">
                            <w:pPr>
                              <w:spacing w:line="280" w:lineRule="exact"/>
                              <w:jc w:val="center"/>
                            </w:pPr>
                            <w:r>
                              <w:rPr>
                                <w:rFonts w:hint="eastAsia"/>
                              </w:rPr>
                              <w:t>力的大小</w:t>
                            </w:r>
                          </w:p>
                        </w:txbxContent>
                      </v:textbox>
                    </v:roundrect>
                  </v:group>
                  <v:group id="Group 78" o:spid="_x0000_s1199" style="position:absolute;left:41006;top:7750;width:3615;height:7501"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AutoShape 79" o:spid="_x0000_s1200"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BB76EA" w:rsidRPr="005C1D2B" w:rsidRDefault="00BB76EA" w:rsidP="00841646">
                            <w:pPr>
                              <w:spacing w:line="240" w:lineRule="exact"/>
                              <w:rPr>
                                <w:w w:val="80"/>
                              </w:rPr>
                            </w:pPr>
                          </w:p>
                        </w:txbxContent>
                      </v:textbox>
                    </v:roundrect>
                    <v:roundrect id="AutoShape 80" o:spid="_x0000_s1201"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L7sEA&#10;AADbAAAADwAAAGRycy9kb3ducmV2LnhtbERP3WrCMBS+F/YO4Qy803QKKtUozjEYiIrdHuDQHNtu&#10;yUlJonY+vbkQvPz4/herzhpxIR8axwrehhkI4tLphisFP9+fgxmIEJE1Gsek4J8CrJYvvQXm2l35&#10;SJciViKFcMhRQR1jm0sZyposhqFriRN3ct5iTNBXUnu8pnBr5CjLJtJiw6mhxpY2NZV/xdkq+DUf&#10;8vCe2fO0Mvtut53e/Hp8U6r/2q3nICJ18Sl+uL+0gkk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pi+7BAAAA2wAAAA8AAAAAAAAAAAAAAAAAmAIAAGRycy9kb3du&#10;cmV2LnhtbFBLBQYAAAAABAAEAPUAAACGAwAAAAA=&#10;" filled="f" stroked="f">
                      <v:textbox>
                        <w:txbxContent>
                          <w:p w:rsidR="00BB76EA" w:rsidRPr="00255047" w:rsidRDefault="00BB76EA" w:rsidP="00841646">
                            <w:pPr>
                              <w:spacing w:line="280" w:lineRule="exact"/>
                              <w:jc w:val="center"/>
                            </w:pPr>
                            <w:r>
                              <w:rPr>
                                <w:rFonts w:hint="eastAsia"/>
                              </w:rPr>
                              <w:t>板塊擠壓</w:t>
                            </w:r>
                          </w:p>
                        </w:txbxContent>
                      </v:textbox>
                    </v:roundrect>
                  </v:group>
                  <v:shape id="AutoShape 81" o:spid="_x0000_s1202" type="#_x0000_t32" style="position:absolute;left:39323;top:15436;width:3540;height:2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82" o:spid="_x0000_s1203" type="#_x0000_t32" style="position:absolute;left:43158;top:15436;width:2221;height:2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83" o:spid="_x0000_s1204" type="#_x0000_t32" style="position:absolute;left:42990;top:4245;width:104;height:3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rect id="Rectangle 84" o:spid="_x0000_s1205" style="position:absolute;left:40711;top:4008;width:5425;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zPMIA&#10;AADbAAAADwAAAGRycy9kb3ducmV2LnhtbESPQYvCMBSE74L/ITxhb5rqwdWuUYogynraKoK3t82z&#10;LTYvJYla/71ZWPA4zMw3zGLVmUbcyfnasoLxKAFBXFhdc6ngeNgMZyB8QNbYWCYFT/KwWvZ7C0y1&#10;ffAP3fNQighhn6KCKoQ2ldIXFRn0I9sSR+9incEQpSuldviIcNPISZJMpcGa40KFLa0rKq75zSg4&#10;ny/azDO332fh+7Qd8y7Pf61SH4Mu+wIRqAvv8H97pxV8TuDv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M8wgAAANsAAAAPAAAAAAAAAAAAAAAAAJgCAABkcnMvZG93&#10;bnJldi54bWxQSwUGAAAAAAQABAD1AAAAhwMAAAAA&#10;" filled="f" stroked="f">
                    <v:textbox inset="2.31344mm,1.1567mm,2.31344mm,1.1567mm">
                      <w:txbxContent>
                        <w:p w:rsidR="00BB76EA" w:rsidRPr="00255047" w:rsidRDefault="00BB76EA" w:rsidP="00841646">
                          <w:pPr>
                            <w:rPr>
                              <w:color w:val="FF0000"/>
                            </w:rPr>
                          </w:pPr>
                          <w:r>
                            <w:rPr>
                              <w:rFonts w:hint="eastAsia"/>
                              <w:color w:val="FF0000"/>
                            </w:rPr>
                            <w:t>主因</w:t>
                          </w:r>
                        </w:p>
                      </w:txbxContent>
                    </v:textbox>
                  </v:rect>
                  <v:group id="Group 85" o:spid="_x0000_s1206" style="position:absolute;left:44511;top:28184;width:3615;height:7061"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oundrect id="AutoShape 86" o:spid="_x0000_s1207"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BB76EA" w:rsidRPr="00255047" w:rsidRDefault="00BB76EA" w:rsidP="00841646"/>
                        </w:txbxContent>
                      </v:textbox>
                    </v:roundrect>
                    <v:roundrect id="AutoShape 87" o:spid="_x0000_s1208"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yrcQA&#10;AADbAAAADwAAAGRycy9kb3ducmV2LnhtbESP0WoCMRRE3wv+Q7iCbzXbSl1ZjWIVQZC2VP2Ay+Z2&#10;d9vkZkmibv16UxD6OMzMGWa26KwRZ/KhcazgaZiBIC6dbrhScDxsHicgQkTWaByTgl8KsJj3HmZY&#10;aHfhTzrvYyUShEOBCuoY20LKUNZkMQxdS5y8L+ctxiR9JbXHS4JbI5+zbCwtNpwWamxpVVP5sz9Z&#10;Bd9mLT9eM3vKK/Peve3yq1+OrkoN+t1yCiJSF//D9/ZWK8hf4O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sq3EAAAA2wAAAA8AAAAAAAAAAAAAAAAAmAIAAGRycy9k&#10;b3ducmV2LnhtbFBLBQYAAAAABAAEAPUAAACJAwAAAAA=&#10;" filled="f" stroked="f">
                      <v:textbox>
                        <w:txbxContent>
                          <w:p w:rsidR="00BB76EA" w:rsidRPr="00255047" w:rsidRDefault="00BB76EA" w:rsidP="00841646">
                            <w:pPr>
                              <w:jc w:val="center"/>
                            </w:pPr>
                            <w:r>
                              <w:rPr>
                                <w:rFonts w:hint="eastAsia"/>
                              </w:rPr>
                              <w:t>斷層</w:t>
                            </w:r>
                          </w:p>
                        </w:txbxContent>
                      </v:textbox>
                    </v:roundrect>
                  </v:group>
                  <v:roundrect id="AutoShape 88" o:spid="_x0000_s1209" style="position:absolute;left:44748;top:24852;width:3840;height:602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1ycMA&#10;AADbAAAADwAAAGRycy9kb3ducmV2LnhtbESPzWrDMBCE74G+g9hALyGRUmh+nMih1AR8bdpLbhtr&#10;YxlbK2OpifP2VaHQ4zAz3zD7w+g6caMhNJ41LBcKBHHlTcO1hq/P43wDIkRkg51n0vCgAIf8abLH&#10;zPg7f9DtFGuRIBwy1GBj7DMpQ2XJYVj4njh5Vz84jEkOtTQD3hPcdfJFqZV02HBasNjTu6WqPX07&#10;DdvzrFQXXsqij0WrynAu0L5q/Twd33YgIo3xP/zXLo2G9Qp+v6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J1ycMAAADbAAAADwAAAAAAAAAAAAAAAACYAgAAZHJzL2Rv&#10;d25yZXYueG1sUEsFBgAAAAAEAAQA9QAAAIgDA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斷裂</w:t>
                          </w:r>
                        </w:p>
                      </w:txbxContent>
                    </v:textbox>
                  </v:roundrect>
                  <v:group id="Group 89" o:spid="_x0000_s1210" style="position:absolute;left:50283;top:17941;width:3609;height:737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AutoShape 90" o:spid="_x0000_s1211"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BB76EA" w:rsidRPr="00255047" w:rsidRDefault="00BB76EA" w:rsidP="00841646"/>
                        </w:txbxContent>
                      </v:textbox>
                    </v:roundrect>
                    <v:roundrect id="AutoShape 91" o:spid="_x0000_s1212"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4qMQA&#10;AADbAAAADwAAAGRycy9kb3ducmV2LnhtbESP0WoCMRRE3wv+Q7iCb5pthW5djWIVQZC2VP2Ay+Z2&#10;d9vkZkmibv16UxD6OMzMGWa26KwRZ/KhcazgcZSBIC6dbrhScDxshi8gQkTWaByTgl8KsJj3HmZY&#10;aHfhTzrvYyUShEOBCuoY20LKUNZkMYxcS5y8L+ctxiR9JbXHS4JbI5+y7FlabDgt1NjSqqbyZ3+y&#10;Cr7NWn68ZvaUV+a9e9vlV78cX5Ua9LvlFESkLv6H7+2tVpBP4O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uKjEAAAA2wAAAA8AAAAAAAAAAAAAAAAAmAIAAGRycy9k&#10;b3ducmV2LnhtbFBLBQYAAAAABAAEAPUAAACJAwAAAAA=&#10;" filled="f" stroked="f">
                      <v:textbox>
                        <w:txbxContent>
                          <w:p w:rsidR="00BB76EA" w:rsidRPr="00255047" w:rsidRDefault="00BB76EA" w:rsidP="00841646">
                            <w:pPr>
                              <w:spacing w:line="280" w:lineRule="exact"/>
                            </w:pPr>
                            <w:r>
                              <w:rPr>
                                <w:rFonts w:hint="eastAsia"/>
                              </w:rPr>
                              <w:t>地殼震動</w:t>
                            </w:r>
                          </w:p>
                        </w:txbxContent>
                      </v:textbox>
                    </v:roundrect>
                  </v:group>
                  <v:rect id="Rectangle 92" o:spid="_x0000_s1213" style="position:absolute;left:40156;top:14702;width:5425;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4978A&#10;AADbAAAADwAAAGRycy9kb3ducmV2LnhtbERPTYvCMBC9C/6HMMLeNNXDotW0FEGU9bRVBG9jM7bF&#10;ZlKSqN1/vzks7PHxvjf5YDrxIudbywrmswQEcWV1y7WC82k3XYLwAVljZ5kU/JCHPBuPNphq++Zv&#10;epWhFjGEfYoKmhD6VEpfNWTQz2xPHLm7dQZDhK6W2uE7hptOLpLkUxpsOTY02NO2oepRPo2C6/Wu&#10;zapwx2MRvi77OR/K8maV+pgMxRpEoCH8i//cB61gGdfHL/EH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tzj3vwAAANsAAAAPAAAAAAAAAAAAAAAAAJgCAABkcnMvZG93bnJl&#10;di54bWxQSwUGAAAAAAQABAD1AAAAhAMAAAAA&#10;" filled="f" stroked="f">
                    <v:textbox inset="2.31344mm,1.1567mm,2.31344mm,1.1567mm">
                      <w:txbxContent>
                        <w:p w:rsidR="00BB76EA" w:rsidRPr="00255047" w:rsidRDefault="00BB76EA" w:rsidP="00841646">
                          <w:pPr>
                            <w:rPr>
                              <w:color w:val="FF0000"/>
                            </w:rPr>
                          </w:pPr>
                          <w:r>
                            <w:rPr>
                              <w:rFonts w:hint="eastAsia"/>
                              <w:color w:val="FF0000"/>
                            </w:rPr>
                            <w:t>因為</w:t>
                          </w:r>
                        </w:p>
                      </w:txbxContent>
                    </v:textbox>
                  </v:rect>
                  <v:rect id="Rectangle 93" o:spid="_x0000_s1214" style="position:absolute;left:39953;top:24499;width:5426;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dbMIA&#10;AADbAAAADwAAAGRycy9kb3ducmV2LnhtbESPQYvCMBSE78L+h/CEvWlaD4t2jVKERdGTVRa8PZtn&#10;W2xeShK1++83guBxmJlvmPmyN624k/ONZQXpOAFBXFrdcKXgePgZTUH4gKyxtUwK/sjDcvExmGOm&#10;7YP3dC9CJSKEfYYK6hC6TEpf1mTQj21HHL2LdQZDlK6S2uEjwk0rJ0nyJQ02HBdq7GhVU3ktbkbB&#10;6XTRZpa73S4P2991ypuiOFulPod9/g0iUB/e4Vd7oxVMU3h+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1swgAAANsAAAAPAAAAAAAAAAAAAAAAAJgCAABkcnMvZG93&#10;bnJldi54bWxQSwUGAAAAAAQABAD1AAAAhwMAAAAA&#10;" filled="f" stroked="f">
                    <v:textbox inset="2.31344mm,1.1567mm,2.31344mm,1.1567mm">
                      <w:txbxContent>
                        <w:p w:rsidR="00BB76EA" w:rsidRPr="00255047" w:rsidRDefault="00BB76EA" w:rsidP="00841646">
                          <w:pPr>
                            <w:rPr>
                              <w:color w:val="FF0000"/>
                            </w:rPr>
                          </w:pPr>
                          <w:r>
                            <w:rPr>
                              <w:rFonts w:hint="eastAsia"/>
                              <w:color w:val="FF0000"/>
                            </w:rPr>
                            <w:t>造成</w:t>
                          </w:r>
                        </w:p>
                      </w:txbxContent>
                    </v:textbox>
                  </v:rect>
                  <v:group id="Group 94" o:spid="_x0000_s1215" style="position:absolute;left:53140;top:31712;width:3609;height:10584" coordorigin="2595,3720" coordsize="4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AutoShape 95" o:spid="_x0000_s1216"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textbox>
                        <w:txbxContent>
                          <w:p w:rsidR="00BB76EA" w:rsidRPr="00255047" w:rsidRDefault="00BB76EA" w:rsidP="00841646"/>
                        </w:txbxContent>
                      </v:textbox>
                    </v:roundrect>
                    <v:roundrect id="AutoShape 96" o:spid="_x0000_s1217"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nEcQA&#10;AADbAAAADwAAAGRycy9kb3ducmV2LnhtbESP3WoCMRSE7wt9h3AKvatZbVFZjaItgiC1+PMAh81x&#10;dzU5WZKoW5/eFIReDjPzDTOettaIC/lQO1bQ7WQgiAunay4V7HeLtyGIEJE1Gsek4JcCTCfPT2PM&#10;tbvyhi7bWIoE4ZCjgirGJpcyFBVZDB3XECfv4LzFmKQvpfZ4TXBrZC/L+tJizWmhwoY+KypO27NV&#10;cDRf8mee2fOgNOv2ezW4+dn7TanXl3Y2AhGpjf/hR3upFQw/4O9L+g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ZxHEAAAA2wAAAA8AAAAAAAAAAAAAAAAAmAIAAGRycy9k&#10;b3ducmV2LnhtbFBLBQYAAAAABAAEAPUAAACJAwAAAAA=&#10;" filled="f" stroked="f">
                      <v:textbox>
                        <w:txbxContent>
                          <w:p w:rsidR="00BB76EA" w:rsidRPr="00255047" w:rsidRDefault="00BB76EA" w:rsidP="00841646">
                            <w:pPr>
                              <w:spacing w:line="280" w:lineRule="exact"/>
                            </w:pPr>
                            <w:r>
                              <w:rPr>
                                <w:rFonts w:hint="eastAsia"/>
                              </w:rPr>
                              <w:t>地層彈性回跳</w:t>
                            </w:r>
                          </w:p>
                        </w:txbxContent>
                      </v:textbox>
                    </v:roundrect>
                  </v:group>
                  <v:roundrect id="AutoShape 97" o:spid="_x0000_s1218" style="position:absolute;left:48393;top:25613;width:3840;height:52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bmcEA&#10;AADbAAAADwAAAGRycy9kb3ducmV2LnhtbESPT4vCMBTE74LfITxhL7ImLihuNcqyRejVPxdvz+bZ&#10;FJuX0kTtfvuNIHgcZuY3zGrTu0bcqQu1Zw3TiQJBXHpTc6XheNh+LkCEiGyw8Uwa/ijAZj0crDAz&#10;/sE7uu9jJRKEQ4YabIxtJmUoLTkME98SJ+/iO4cxya6SpsNHgrtGfik1lw5rTgsWW/q1VF73N6fh&#10;+zQu1JmnMm9jflVFOOVoZ1p/jPqfJYhIfXyHX+3CaFjM4Pk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1m5nBAAAA2wAAAA8AAAAAAAAAAAAAAAAAmAIAAGRycy9kb3du&#10;cmV2LnhtbFBLBQYAAAAABAAEAPUAAACGAw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產生</w:t>
                          </w:r>
                        </w:p>
                      </w:txbxContent>
                    </v:textbox>
                  </v:roundrect>
                  <v:roundrect id="AutoShape 98" o:spid="_x0000_s1219" style="position:absolute;left:53430;top:25543;width:3841;height:53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F7sIA&#10;AADbAAAADwAAAGRycy9kb3ducmV2LnhtbESPwWrDMBBE74H+g9hCL6GRXIhJ3Sim1AR8rZtLbhtr&#10;a5lYK2Mpifv3VSHQ4zAzb5htObtBXGkKvWcN2UqBIG696bnTcPjaP29AhIhscPBMGn4oQLl7WGyx&#10;MP7Gn3RtYicShEOBGmyMYyFlaC05DCs/Eifv208OY5JTJ82EtwR3g3xRKpcOe04LFkf6sNSem4vT&#10;8Hpc1urEmazGWJ1VHY4V2rXWT4/z+xuISHP8D9/btdGwyeHvS/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wXuwgAAANsAAAAPAAAAAAAAAAAAAAAAAJgCAABkcnMvZG93&#10;bnJldi54bWxQSwUGAAAAAAQABAD1AAAAhwMAAAAA&#10;" filled="f" stroked="f">
                    <v:textbox inset="2.31344mm,1.1567mm,2.31344mm,1.1567mm">
                      <w:txbxContent>
                        <w:p w:rsidR="00BB76EA" w:rsidRPr="00255047" w:rsidRDefault="00BB76EA" w:rsidP="00841646">
                          <w:pPr>
                            <w:spacing w:line="280" w:lineRule="exact"/>
                            <w:jc w:val="center"/>
                            <w:rPr>
                              <w:color w:val="FF0000"/>
                            </w:rPr>
                          </w:pPr>
                          <w:r>
                            <w:rPr>
                              <w:rFonts w:hint="eastAsia"/>
                              <w:color w:val="FF0000"/>
                            </w:rPr>
                            <w:t>理論</w:t>
                          </w:r>
                        </w:p>
                      </w:txbxContent>
                    </v:textbox>
                  </v:roundrect>
                  <v:shape id="AutoShape 99" o:spid="_x0000_s1220" type="#_x0000_t38" style="position:absolute;left:48126;top:25303;width:4702;height:6414;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gcMQAAADbAAAADwAAAGRycy9kb3ducmV2LnhtbESPT2vCQBTE74V+h+UVvOmmiqmkrlIE&#10;Rb1p/10f2Wc2bfZtzK4x+fauUOhxmJnfMPNlZyvRUuNLxwqeRwkI4tzpkgsFH+/r4QyED8gaK8ek&#10;oCcPy8Xjwxwz7a58oPYYChEh7DNUYEKoMyl9bsiiH7maOHon11gMUTaF1A1eI9xWcpwkqbRYclww&#10;WNPKUP57vFgFm31fJru6T38+0/Rrep6c2m8jlRo8dW+vIAJ14T/8195qBbMX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BwxAAAANsAAAAPAAAAAAAAAAAA&#10;AAAAAKECAABkcnMvZG93bnJldi54bWxQSwUGAAAAAAQABAD5AAAAkgMAAAAA&#10;" adj="5739">
                    <v:stroke endarrow="block"/>
                  </v:shape>
                  <v:shape id="AutoShape 100" o:spid="_x0000_s1221" type="#_x0000_t38" style="position:absolute;left:49982;top:27085;width:6397;height:2857;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UrcAAAADbAAAADwAAAGRycy9kb3ducmV2LnhtbERPz2vCMBS+D/wfwhN2m6k7iFSjiCjM&#10;m3NV8fZsnk2xeSlNtPG/Xw6DHT++3/NltI14UudrxwrGowwEcel0zZWC4mf7MQXhA7LGxjEpeJGH&#10;5WLwNsdcu56/6XkIlUgh7HNUYEJocyl9aciiH7mWOHE311kMCXaV1B32Kdw28jPLJtJizanBYEtr&#10;Q+X98LAKjsXmFDeveLsUu7FpwnnvruteqfdhXM1ABIrhX/zn/tIKpmls+pJ+gF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VlK3AAAAA2wAAAA8AAAAAAAAAAAAAAAAA&#10;oQIAAGRycy9kb3ducmV2LnhtbFBLBQYAAAAABAAEAPkAAACOAwAAAAA=&#10;" adj="10780">
                    <v:stroke endarrow="block"/>
                  </v:shape>
                  <w10:wrap type="tight"/>
                </v:group>
              </w:pict>
            </w:r>
            <w:r>
              <w:rPr>
                <w:noProof/>
              </w:rPr>
              <w:pict>
                <v:roundrect id="圓角矩形 100" o:spid="_x0000_s1222" style="position:absolute;margin-left:325.1pt;margin-top:11.3pt;width:89.9pt;height:33.25pt;z-index:2516638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">
                  <v:textbox>
                    <w:txbxContent>
                      <w:p w:rsidR="00BB76EA" w:rsidRPr="00255047" w:rsidRDefault="00BB76EA" w:rsidP="00841646">
                        <w:r>
                          <w:rPr>
                            <w:rFonts w:hint="eastAsia"/>
                          </w:rPr>
                          <w:t>板塊運動</w:t>
                        </w:r>
                      </w:p>
                    </w:txbxContent>
                  </v:textbox>
                </v:roundrect>
              </w:pict>
            </w:r>
            <w:r>
              <w:rPr>
                <w:noProof/>
              </w:rPr>
              <w:pict>
                <v:roundrect id="圓角矩形 99" o:spid="_x0000_s1223" style="position:absolute;margin-left:187.35pt;margin-top:13.1pt;width:89.9pt;height:33.25pt;z-index:2516628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">
                  <v:textbox>
                    <w:txbxContent>
                      <w:p w:rsidR="00BB76EA" w:rsidRPr="00255047" w:rsidRDefault="00BB76EA" w:rsidP="00841646">
                        <w:r>
                          <w:rPr>
                            <w:rFonts w:hint="eastAsia"/>
                          </w:rPr>
                          <w:t>板塊定義</w:t>
                        </w:r>
                      </w:p>
                    </w:txbxContent>
                  </v:textbox>
                </v:roundrect>
              </w:pict>
            </w:r>
            <w:r>
              <w:rPr>
                <w:noProof/>
              </w:rPr>
              <w:pict>
                <v:group id="群組 96" o:spid="_x0000_s1224" style="position:absolute;margin-left:108.25pt;margin-top:76pt;width:31.25pt;height:93.55pt;z-index:251661824;mso-position-horizontal-relative:text;mso-position-vertical-relative:text" coordorigin="2595,3720" coordsize="48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">
                  <v:roundrect id="AutoShape 109" o:spid="_x0000_s1225"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BB76EA" w:rsidRPr="00255047" w:rsidRDefault="00BB76EA" w:rsidP="00841646"/>
                      </w:txbxContent>
                    </v:textbox>
                  </v:roundrect>
                  <v:roundrect id="AutoShape 110" o:spid="_x0000_s1226"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ycEA&#10;AADbAAAADwAAAGRycy9kb3ducmV2LnhtbERPy2oCMRTdF/oP4RbcaaYKtY5GsYpQEC0+PuAyuc5M&#10;m9wMSdTRrzcLocvDeU9mrTXiQj7UjhW89zIQxIXTNZcKjodV9xNEiMgajWNScKMAs+nrywRz7a68&#10;o8s+liKFcMhRQRVjk0sZiooshp5riBN3ct5iTNCXUnu8pnBrZD/LPqTFmlNDhQ0tKir+9mer4Ncs&#10;5c9XZs/D0mzbzXp49/PBXanOWzsfg4jUxn/x0/2tFYzS2PQl/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8+8nBAAAA2wAAAA8AAAAAAAAAAAAAAAAAmAIAAGRycy9kb3du&#10;cmV2LnhtbFBLBQYAAAAABAAEAPUAAACGAwAAAAA=&#10;" filled="f" stroked="f">
                    <v:textbox>
                      <w:txbxContent>
                        <w:p w:rsidR="00BB76EA" w:rsidRPr="00255047" w:rsidRDefault="00BB76EA" w:rsidP="00841646">
                          <w:pPr>
                            <w:jc w:val="center"/>
                          </w:pPr>
                          <w:r>
                            <w:rPr>
                              <w:rFonts w:hint="eastAsia"/>
                            </w:rPr>
                            <w:t>人工地震</w:t>
                          </w:r>
                        </w:p>
                      </w:txbxContent>
                    </v:textbox>
                  </v:roundrect>
                </v:group>
              </w:pict>
            </w:r>
            <w:r>
              <w:rPr>
                <w:noProof/>
              </w:rPr>
              <w:pict>
                <v:group id="群組 93" o:spid="_x0000_s1227" style="position:absolute;margin-left:46.7pt;margin-top:76pt;width:31.25pt;height:95.3pt;z-index:251660800;mso-position-horizontal-relative:text;mso-position-vertical-relative:text" coordorigin="2595,3720" coordsize="48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">
                  <v:roundrect id="AutoShape 106" o:spid="_x0000_s1228" style="position:absolute;left:2670;top:3720;width:405;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BB76EA" w:rsidRPr="00255047" w:rsidRDefault="00BB76EA" w:rsidP="00841646"/>
                      </w:txbxContent>
                    </v:textbox>
                  </v:roundrect>
                  <v:roundrect id="AutoShape 107" o:spid="_x0000_s1229" style="position:absolute;left:2595;top:3720;width:390;height:10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UV8UA&#10;AADbAAAADwAAAGRycy9kb3ducmV2LnhtbESP3WoCMRSE74W+QziF3mm2Lf5tjeIPQkFsqfoAh83p&#10;7rbJyZJEXX36RhB6OczMN8xk1lojTuRD7VjBcy8DQVw4XXOp4LBfd0cgQkTWaByTggsFmE0fOhPM&#10;tTvzF512sRQJwiFHBVWMTS5lKCqyGHquIU7et/MWY5K+lNrjOcGtkS9ZNpAWa04LFTa0rKj43R2t&#10;gh+zkp+LzB6Hpflot5vh1c9fr0o9PbbzNxCR2vgfvrfftYJxH2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RXxQAAANsAAAAPAAAAAAAAAAAAAAAAAJgCAABkcnMv&#10;ZG93bnJldi54bWxQSwUGAAAAAAQABAD1AAAAigMAAAAA&#10;" filled="f" stroked="f">
                    <v:textbox>
                      <w:txbxContent>
                        <w:p w:rsidR="00BB76EA" w:rsidRPr="00255047" w:rsidRDefault="00BB76EA" w:rsidP="00841646">
                          <w:pPr>
                            <w:jc w:val="center"/>
                          </w:pPr>
                          <w:r>
                            <w:rPr>
                              <w:rFonts w:hint="eastAsia"/>
                            </w:rPr>
                            <w:t>自然地震</w:t>
                          </w:r>
                        </w:p>
                      </w:txbxContent>
                    </v:textbox>
                  </v:roundrect>
                </v:group>
              </w:pict>
            </w:r>
            <w:r>
              <w:rPr>
                <w:noProof/>
              </w:rPr>
              <w:pict>
                <v:roundrect id="圓角矩形 92" o:spid="_x0000_s1230" style="position:absolute;margin-left:50.6pt;margin-top:13.1pt;width:89.85pt;height:33.25pt;z-index:2516597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">
                  <v:textbox>
                    <w:txbxContent>
                      <w:p w:rsidR="00BB76EA" w:rsidRPr="00255047" w:rsidRDefault="00BB76EA" w:rsidP="00841646">
                        <w:r>
                          <w:rPr>
                            <w:rFonts w:hint="eastAsia"/>
                          </w:rPr>
                          <w:t>地震成因</w:t>
                        </w:r>
                      </w:p>
                    </w:txbxContent>
                  </v:textbox>
                </v:roundrect>
              </w:pict>
            </w:r>
            <w:r>
              <w:rPr>
                <w:noProof/>
              </w:rPr>
              <w:pict>
                <v:shape id="向右箭號 91" o:spid="_x0000_s1231" type="#_x0000_t13" style="position:absolute;margin-left:281.15pt;margin-top:22.1pt;width:41.05pt;height:16.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"/>
              </w:pict>
            </w:r>
            <w:r>
              <w:rPr>
                <w:noProof/>
              </w:rPr>
              <w:pict>
                <v:shape id="向右箭號 90" o:spid="_x0000_s1232" type="#_x0000_t13" style="position:absolute;margin-left:144.4pt;margin-top:22.1pt;width:41pt;height:16.1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"/>
              </w:pict>
            </w:r>
          </w:p>
        </w:tc>
      </w:tr>
      <w:tr w:rsidR="00BB76EA" w:rsidRPr="00036022" w:rsidTr="008B103D">
        <w:tc>
          <w:tcPr>
            <w:tcW w:w="567" w:type="dxa"/>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教學方法</w:t>
            </w:r>
          </w:p>
        </w:tc>
        <w:tc>
          <w:tcPr>
            <w:tcW w:w="9526" w:type="dxa"/>
            <w:gridSpan w:val="6"/>
          </w:tcPr>
          <w:p w:rsidR="00BB76EA" w:rsidRPr="00036022" w:rsidRDefault="00BB76EA" w:rsidP="008B103D">
            <w:pPr>
              <w:rPr>
                <w:rFonts w:ascii="標楷體" w:eastAsia="標楷體" w:hAnsi="標楷體"/>
                <w:szCs w:val="24"/>
              </w:rPr>
            </w:pPr>
            <w:r w:rsidRPr="00036022">
              <w:rPr>
                <w:rFonts w:ascii="標楷體" w:eastAsia="標楷體" w:hAnsi="標楷體"/>
                <w:szCs w:val="24"/>
              </w:rPr>
              <w:t>POE</w:t>
            </w:r>
            <w:r w:rsidRPr="00036022">
              <w:rPr>
                <w:rFonts w:ascii="標楷體" w:eastAsia="標楷體" w:hAnsi="標楷體" w:hint="eastAsia"/>
                <w:szCs w:val="24"/>
              </w:rPr>
              <w:t>教學法、資訊融入教學</w:t>
            </w:r>
          </w:p>
        </w:tc>
      </w:tr>
      <w:tr w:rsidR="00BB76EA" w:rsidRPr="00036022" w:rsidTr="008B103D">
        <w:tc>
          <w:tcPr>
            <w:tcW w:w="567" w:type="dxa"/>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教學資源</w:t>
            </w:r>
          </w:p>
        </w:tc>
        <w:tc>
          <w:tcPr>
            <w:tcW w:w="9526" w:type="dxa"/>
            <w:gridSpan w:val="6"/>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電腦、單槍投影機、</w:t>
            </w:r>
            <w:r w:rsidRPr="00036022">
              <w:rPr>
                <w:rFonts w:ascii="標楷體" w:eastAsia="標楷體" w:hAnsi="標楷體"/>
                <w:szCs w:val="24"/>
              </w:rPr>
              <w:t>youtube</w:t>
            </w:r>
            <w:r w:rsidRPr="00036022">
              <w:rPr>
                <w:rFonts w:ascii="標楷體" w:eastAsia="標楷體" w:hAnsi="標楷體" w:hint="eastAsia"/>
                <w:szCs w:val="24"/>
              </w:rPr>
              <w:t>影片</w:t>
            </w:r>
          </w:p>
        </w:tc>
      </w:tr>
      <w:tr w:rsidR="00BB76EA" w:rsidRPr="00036022" w:rsidTr="008B103D">
        <w:trPr>
          <w:trHeight w:val="1879"/>
        </w:trPr>
        <w:tc>
          <w:tcPr>
            <w:tcW w:w="567" w:type="dxa"/>
          </w:tcPr>
          <w:p w:rsidR="00BB76EA" w:rsidRPr="00036022" w:rsidRDefault="00BB76EA" w:rsidP="008B103D">
            <w:pPr>
              <w:outlineLvl w:val="0"/>
              <w:rPr>
                <w:rFonts w:ascii="標楷體" w:eastAsia="標楷體" w:hAnsi="標楷體"/>
              </w:rPr>
            </w:pPr>
            <w:r w:rsidRPr="00036022">
              <w:rPr>
                <w:rFonts w:ascii="標楷體" w:eastAsia="標楷體" w:hAnsi="標楷體" w:hint="eastAsia"/>
                <w:color w:val="000099"/>
              </w:rPr>
              <w:t>學生經驗</w:t>
            </w:r>
          </w:p>
        </w:tc>
        <w:tc>
          <w:tcPr>
            <w:tcW w:w="9526" w:type="dxa"/>
            <w:gridSpan w:val="6"/>
          </w:tcPr>
          <w:p w:rsidR="00BB76EA" w:rsidRPr="00036022" w:rsidRDefault="00BB76EA" w:rsidP="008B103D">
            <w:pPr>
              <w:ind w:firstLineChars="143" w:firstLine="343"/>
              <w:rPr>
                <w:rFonts w:ascii="標楷體" w:eastAsia="標楷體" w:hAnsi="標楷體"/>
                <w:szCs w:val="24"/>
              </w:rPr>
            </w:pPr>
            <w:r w:rsidRPr="00036022">
              <w:rPr>
                <w:rFonts w:ascii="標楷體" w:eastAsia="標楷體" w:hAnsi="標楷體" w:hint="eastAsia"/>
                <w:szCs w:val="24"/>
              </w:rPr>
              <w:t>學生在中低年級時，已經知道不同地方的泥沙會有所差異，並且不同性質的泥沙能應用於日常生活中；在種植蔬菜中，</w:t>
            </w:r>
            <w:r w:rsidRPr="00036022">
              <w:rPr>
                <w:rFonts w:ascii="標楷體" w:eastAsia="標楷體" w:hAnsi="標楷體" w:cs="Calibri" w:hint="eastAsia"/>
                <w:szCs w:val="24"/>
              </w:rPr>
              <w:t>已知選擇土壤來進行植物的栽種，已知</w:t>
            </w:r>
            <w:r w:rsidRPr="00036022">
              <w:rPr>
                <w:rFonts w:ascii="標楷體" w:eastAsia="標楷體" w:hAnsi="標楷體" w:hint="eastAsia"/>
                <w:szCs w:val="24"/>
              </w:rPr>
              <w:t>臺灣多變的地形，造成各種不同類型的水域環境，因此對於土壤及砂石有初步的認識。地震概念的教學，現今僅放置於防災教育中，因此在地震概念的認識上，則從天然災害的角度來認識地震。</w:t>
            </w:r>
          </w:p>
        </w:tc>
      </w:tr>
      <w:tr w:rsidR="00BB76EA" w:rsidRPr="00036022" w:rsidTr="008B103D">
        <w:tc>
          <w:tcPr>
            <w:tcW w:w="10093" w:type="dxa"/>
            <w:gridSpan w:val="7"/>
            <w:vAlign w:val="center"/>
          </w:tcPr>
          <w:p w:rsidR="00BB76EA" w:rsidRPr="00036022" w:rsidRDefault="00BB76EA" w:rsidP="008B103D">
            <w:pPr>
              <w:jc w:val="center"/>
              <w:outlineLvl w:val="0"/>
              <w:rPr>
                <w:rFonts w:ascii="標楷體" w:eastAsia="標楷體" w:hAnsi="標楷體"/>
                <w:color w:val="000099"/>
              </w:rPr>
            </w:pPr>
            <w:r w:rsidRPr="00036022">
              <w:rPr>
                <w:rFonts w:ascii="標楷體" w:eastAsia="標楷體" w:hAnsi="標楷體" w:hint="eastAsia"/>
                <w:color w:val="000099"/>
              </w:rPr>
              <w:t>教學目標</w:t>
            </w:r>
          </w:p>
        </w:tc>
      </w:tr>
      <w:tr w:rsidR="00BB76EA" w:rsidRPr="00036022" w:rsidTr="008B103D">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分段能力指標</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單元目標</w:t>
            </w:r>
          </w:p>
        </w:tc>
        <w:tc>
          <w:tcPr>
            <w:tcW w:w="439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具體目標</w:t>
            </w:r>
          </w:p>
        </w:tc>
      </w:tr>
      <w:tr w:rsidR="00BB76EA" w:rsidRPr="00036022" w:rsidTr="008B103D">
        <w:trPr>
          <w:trHeight w:val="1325"/>
        </w:trPr>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szCs w:val="24"/>
              </w:rPr>
              <w:t>1-1-2-2</w:t>
            </w:r>
            <w:r w:rsidRPr="00036022">
              <w:rPr>
                <w:rFonts w:ascii="標楷體" w:eastAsia="標楷體" w:hAnsi="標楷體" w:hint="eastAsia"/>
                <w:szCs w:val="24"/>
              </w:rPr>
              <w:t>比較圖樣或實物，辨識相異處，說出共同處</w:t>
            </w:r>
            <w:r w:rsidRPr="00036022">
              <w:rPr>
                <w:rFonts w:ascii="標楷體" w:eastAsia="標楷體" w:hAnsi="標楷體"/>
                <w:szCs w:val="24"/>
              </w:rPr>
              <w:t>(</w:t>
            </w:r>
            <w:r w:rsidRPr="00036022">
              <w:rPr>
                <w:rFonts w:ascii="標楷體" w:eastAsia="標楷體" w:hAnsi="標楷體" w:hint="eastAsia"/>
                <w:szCs w:val="24"/>
              </w:rPr>
              <w:t>如二棵樹雖大小不同，但同屬一種</w:t>
            </w:r>
            <w:r w:rsidRPr="00036022">
              <w:rPr>
                <w:rFonts w:ascii="標楷體" w:eastAsia="標楷體" w:hAnsi="標楷體"/>
                <w:szCs w:val="24"/>
              </w:rPr>
              <w:t>)</w:t>
            </w:r>
            <w:r w:rsidRPr="00036022">
              <w:rPr>
                <w:rFonts w:ascii="標楷體" w:eastAsia="標楷體" w:hAnsi="標楷體" w:hint="eastAsia"/>
                <w:szCs w:val="24"/>
              </w:rPr>
              <w:t>。</w:t>
            </w:r>
            <w:r w:rsidRPr="00036022">
              <w:rPr>
                <w:rFonts w:ascii="標楷體" w:eastAsia="標楷體" w:hAnsi="標楷體"/>
                <w:szCs w:val="24"/>
              </w:rPr>
              <w:t xml:space="preserve"> </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能瞭解地震帶分佈圖跟各種不同形式地圖的差異。</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 xml:space="preserve">1-1 </w:t>
            </w:r>
            <w:r w:rsidRPr="00036022">
              <w:rPr>
                <w:rFonts w:ascii="標楷體" w:eastAsia="標楷體" w:hAnsi="標楷體" w:hint="eastAsia"/>
                <w:szCs w:val="24"/>
              </w:rPr>
              <w:t>能比較地震帶分佈圖跟各種形式的地圖，找出相異處及相同處。</w:t>
            </w:r>
          </w:p>
        </w:tc>
      </w:tr>
      <w:tr w:rsidR="00BB76EA" w:rsidRPr="00036022" w:rsidTr="008B103D">
        <w:tc>
          <w:tcPr>
            <w:tcW w:w="2835" w:type="dxa"/>
            <w:gridSpan w:val="3"/>
          </w:tcPr>
          <w:p w:rsidR="00BB76EA" w:rsidRPr="00036022" w:rsidRDefault="00BB76EA" w:rsidP="008B103D">
            <w:pPr>
              <w:rPr>
                <w:rFonts w:ascii="標楷體" w:eastAsia="標楷體" w:hAnsi="標楷體"/>
                <w:szCs w:val="24"/>
                <w:shd w:val="clear" w:color="auto" w:fill="FFFFFF"/>
              </w:rPr>
            </w:pPr>
            <w:r w:rsidRPr="00036022">
              <w:rPr>
                <w:rFonts w:ascii="標楷體" w:eastAsia="標楷體" w:hAnsi="標楷體"/>
                <w:szCs w:val="24"/>
                <w:shd w:val="clear" w:color="auto" w:fill="FFFFFF"/>
              </w:rPr>
              <w:t>1-2-5-3</w:t>
            </w:r>
            <w:r w:rsidRPr="00036022">
              <w:rPr>
                <w:rFonts w:ascii="標楷體" w:eastAsia="標楷體" w:hAnsi="標楷體" w:hint="eastAsia"/>
                <w:szCs w:val="24"/>
                <w:shd w:val="clear" w:color="auto" w:fill="FFFFFF"/>
              </w:rPr>
              <w:t>能由電話、報紙、圖書、網路與媒體獲得資訊。</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能從教學媒體中學習地震的成因及板塊的定義。</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2-1</w:t>
            </w:r>
            <w:r w:rsidRPr="00036022">
              <w:rPr>
                <w:rFonts w:ascii="標楷體" w:eastAsia="標楷體" w:hAnsi="標楷體" w:hint="eastAsia"/>
                <w:szCs w:val="24"/>
              </w:rPr>
              <w:t>能分享由</w:t>
            </w:r>
            <w:r w:rsidRPr="00036022">
              <w:rPr>
                <w:rFonts w:ascii="標楷體" w:eastAsia="標楷體" w:hAnsi="標楷體" w:hint="eastAsia"/>
                <w:szCs w:val="24"/>
                <w:shd w:val="clear" w:color="auto" w:fill="FFFFFF"/>
              </w:rPr>
              <w:t>電話、報紙、圖書、網路與媒體獲得的地震事件</w:t>
            </w:r>
            <w:r w:rsidRPr="00036022">
              <w:rPr>
                <w:rFonts w:ascii="標楷體" w:eastAsia="標楷體" w:hAnsi="標楷體" w:hint="eastAsia"/>
                <w:szCs w:val="24"/>
              </w:rPr>
              <w:t>。</w:t>
            </w:r>
          </w:p>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2-2</w:t>
            </w:r>
            <w:r w:rsidRPr="00036022">
              <w:rPr>
                <w:rFonts w:ascii="標楷體" w:eastAsia="標楷體" w:hAnsi="標楷體" w:hint="eastAsia"/>
                <w:szCs w:val="24"/>
              </w:rPr>
              <w:t>從地震的記錄片中，瞭解地震的嚴重性。</w:t>
            </w:r>
          </w:p>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2-3</w:t>
            </w:r>
            <w:r w:rsidRPr="00036022">
              <w:rPr>
                <w:rFonts w:ascii="標楷體" w:eastAsia="標楷體" w:hAnsi="標楷體" w:hint="eastAsia"/>
                <w:szCs w:val="24"/>
              </w:rPr>
              <w:t>能觀察圖表及影片後，從圖表及影片中得到資訊。</w:t>
            </w:r>
          </w:p>
        </w:tc>
      </w:tr>
      <w:tr w:rsidR="00BB76EA" w:rsidRPr="00036022" w:rsidTr="008B103D">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szCs w:val="24"/>
              </w:rPr>
              <w:t>1-3-5-3</w:t>
            </w:r>
            <w:r w:rsidRPr="00036022">
              <w:rPr>
                <w:rFonts w:ascii="標楷體" w:eastAsia="標楷體" w:hAnsi="標楷體" w:hint="eastAsia"/>
                <w:szCs w:val="24"/>
              </w:rPr>
              <w:t>清楚的傳述科學探究的過程和結果</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shd w:val="clear" w:color="auto" w:fill="FFFFFF"/>
              </w:rPr>
              <w:t>【</w:t>
            </w:r>
            <w:r w:rsidRPr="00036022">
              <w:rPr>
                <w:rFonts w:ascii="標楷體" w:eastAsia="標楷體" w:hAnsi="標楷體" w:hint="eastAsia"/>
                <w:szCs w:val="24"/>
              </w:rPr>
              <w:t>防災教育</w:t>
            </w:r>
            <w:r w:rsidRPr="00036022">
              <w:rPr>
                <w:rFonts w:ascii="標楷體" w:eastAsia="標楷體" w:hAnsi="標楷體" w:hint="eastAsia"/>
                <w:szCs w:val="24"/>
                <w:shd w:val="clear" w:color="auto" w:fill="FFFFFF"/>
              </w:rPr>
              <w:t>】</w:t>
            </w:r>
          </w:p>
          <w:p w:rsidR="00BB76EA" w:rsidRPr="00036022" w:rsidRDefault="00BB76EA" w:rsidP="008B103D">
            <w:pPr>
              <w:rPr>
                <w:rFonts w:ascii="標楷體" w:eastAsia="標楷體" w:hAnsi="標楷體"/>
                <w:szCs w:val="24"/>
              </w:rPr>
            </w:pPr>
            <w:r w:rsidRPr="00036022">
              <w:rPr>
                <w:rFonts w:ascii="標楷體" w:eastAsia="標楷體" w:hAnsi="標楷體"/>
                <w:szCs w:val="24"/>
              </w:rPr>
              <w:t xml:space="preserve">2-2-1 </w:t>
            </w:r>
            <w:r w:rsidRPr="00036022">
              <w:rPr>
                <w:rFonts w:ascii="標楷體" w:eastAsia="標楷體" w:hAnsi="標楷體" w:hint="eastAsia"/>
                <w:szCs w:val="24"/>
              </w:rPr>
              <w:t>能說出各項災害發生的原因。</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清楚說明地震發生的成因及板塊的構造探究的過程及結果。</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3-1</w:t>
            </w:r>
            <w:r w:rsidRPr="00036022">
              <w:rPr>
                <w:rFonts w:ascii="標楷體" w:eastAsia="標楷體" w:hAnsi="標楷體" w:hint="eastAsia"/>
                <w:szCs w:val="24"/>
              </w:rPr>
              <w:t>能綜合各種圖片比較結果，引導學生說出地震發生的成因及板塊的構造。</w:t>
            </w:r>
          </w:p>
        </w:tc>
      </w:tr>
      <w:tr w:rsidR="00BB76EA" w:rsidRPr="00036022" w:rsidTr="008B103D">
        <w:trPr>
          <w:trHeight w:val="1204"/>
        </w:trPr>
        <w:tc>
          <w:tcPr>
            <w:tcW w:w="2835" w:type="dxa"/>
            <w:gridSpan w:val="3"/>
          </w:tcPr>
          <w:p w:rsidR="00BB76EA" w:rsidRPr="00036022" w:rsidRDefault="00BB76EA" w:rsidP="008B103D">
            <w:pPr>
              <w:snapToGrid w:val="0"/>
              <w:jc w:val="both"/>
              <w:rPr>
                <w:rFonts w:ascii="標楷體" w:eastAsia="標楷體" w:hAnsi="標楷體"/>
                <w:szCs w:val="24"/>
              </w:rPr>
            </w:pPr>
            <w:r w:rsidRPr="00036022">
              <w:rPr>
                <w:rFonts w:ascii="標楷體" w:eastAsia="標楷體" w:hAnsi="標楷體"/>
                <w:szCs w:val="24"/>
              </w:rPr>
              <w:t>3-2-0-1</w:t>
            </w:r>
            <w:r w:rsidRPr="00036022">
              <w:rPr>
                <w:rFonts w:ascii="標楷體" w:eastAsia="標楷體" w:hAnsi="標楷體" w:hint="eastAsia"/>
                <w:szCs w:val="24"/>
              </w:rPr>
              <w:t>知道可用驗證或試驗的方法來查核想法。</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預測地震的原因、板塊的定義，經教學後能比對及查核學習後的結果。</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4-1</w:t>
            </w:r>
            <w:r w:rsidRPr="00036022">
              <w:rPr>
                <w:rFonts w:ascii="標楷體" w:eastAsia="標楷體" w:hAnsi="標楷體" w:hint="eastAsia"/>
                <w:szCs w:val="24"/>
              </w:rPr>
              <w:t>能將預測地震的原因、板塊的定義跟觀察的結果相互比對及查核。</w:t>
            </w:r>
          </w:p>
        </w:tc>
      </w:tr>
      <w:tr w:rsidR="00BB76EA" w:rsidRPr="00036022" w:rsidTr="008B103D">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分段能力指標</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單元目標</w:t>
            </w:r>
          </w:p>
        </w:tc>
        <w:tc>
          <w:tcPr>
            <w:tcW w:w="439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具體目標</w:t>
            </w:r>
          </w:p>
        </w:tc>
      </w:tr>
      <w:tr w:rsidR="00BB76EA" w:rsidRPr="00036022" w:rsidTr="008B103D">
        <w:trPr>
          <w:trHeight w:val="1196"/>
        </w:trPr>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shd w:val="clear" w:color="auto" w:fill="FFFFFF"/>
              </w:rPr>
              <w:t>【</w:t>
            </w:r>
            <w:r w:rsidRPr="00036022">
              <w:rPr>
                <w:rFonts w:ascii="標楷體" w:eastAsia="標楷體" w:hAnsi="標楷體" w:hint="eastAsia"/>
                <w:szCs w:val="24"/>
              </w:rPr>
              <w:t>防災教育</w:t>
            </w:r>
            <w:r w:rsidRPr="00036022">
              <w:rPr>
                <w:rFonts w:ascii="標楷體" w:eastAsia="標楷體" w:hAnsi="標楷體" w:hint="eastAsia"/>
                <w:szCs w:val="24"/>
                <w:shd w:val="clear" w:color="auto" w:fill="FFFFFF"/>
              </w:rPr>
              <w:t>】</w:t>
            </w:r>
          </w:p>
          <w:p w:rsidR="00BB76EA" w:rsidRPr="00036022" w:rsidRDefault="00BB76EA" w:rsidP="008B103D">
            <w:pPr>
              <w:rPr>
                <w:rFonts w:ascii="標楷體" w:eastAsia="標楷體" w:hAnsi="標楷體"/>
                <w:szCs w:val="24"/>
              </w:rPr>
            </w:pPr>
            <w:r w:rsidRPr="00036022">
              <w:rPr>
                <w:rFonts w:ascii="標楷體" w:eastAsia="標楷體" w:hAnsi="標楷體"/>
                <w:szCs w:val="24"/>
              </w:rPr>
              <w:t xml:space="preserve">1-1-2 </w:t>
            </w:r>
            <w:r w:rsidRPr="00036022">
              <w:rPr>
                <w:rFonts w:ascii="標楷體" w:eastAsia="標楷體" w:hAnsi="標楷體" w:hint="eastAsia"/>
                <w:szCs w:val="24"/>
              </w:rPr>
              <w:t>能說出災害對人類及環境造成的影響。</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藉由分享地震的經歷，覺察地震發生時可能會帶來的災害。</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5-1</w:t>
            </w:r>
            <w:r w:rsidRPr="00036022">
              <w:rPr>
                <w:rFonts w:ascii="標楷體" w:eastAsia="標楷體" w:hAnsi="標楷體" w:hint="eastAsia"/>
                <w:szCs w:val="24"/>
              </w:rPr>
              <w:t>能說明地震發生時，周圍環境的變化。</w:t>
            </w:r>
          </w:p>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 xml:space="preserve">5-2 </w:t>
            </w:r>
            <w:r w:rsidRPr="00036022">
              <w:rPr>
                <w:rFonts w:ascii="標楷體" w:eastAsia="標楷體" w:hAnsi="標楷體" w:hint="eastAsia"/>
                <w:szCs w:val="24"/>
              </w:rPr>
              <w:t>能瞭解地震發生時會給人類造成巨大的財產損失和人員傷亡。</w:t>
            </w:r>
          </w:p>
        </w:tc>
      </w:tr>
      <w:tr w:rsidR="00BB76EA" w:rsidRPr="00036022" w:rsidTr="008B103D">
        <w:trPr>
          <w:trHeight w:val="1196"/>
        </w:trPr>
        <w:tc>
          <w:tcPr>
            <w:tcW w:w="2835" w:type="dxa"/>
            <w:gridSpan w:val="3"/>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shd w:val="clear" w:color="auto" w:fill="FFFFFF"/>
              </w:rPr>
              <w:t>【</w:t>
            </w:r>
            <w:r w:rsidRPr="00036022">
              <w:rPr>
                <w:rFonts w:ascii="標楷體" w:eastAsia="標楷體" w:hAnsi="標楷體" w:hint="eastAsia"/>
                <w:szCs w:val="24"/>
              </w:rPr>
              <w:t>生命教育</w:t>
            </w:r>
            <w:r w:rsidRPr="00036022">
              <w:rPr>
                <w:rFonts w:ascii="標楷體" w:eastAsia="標楷體" w:hAnsi="標楷體" w:hint="eastAsia"/>
                <w:szCs w:val="24"/>
                <w:shd w:val="clear" w:color="auto" w:fill="FFFFFF"/>
              </w:rPr>
              <w:t>】</w:t>
            </w:r>
          </w:p>
          <w:p w:rsidR="00BB76EA" w:rsidRPr="00036022" w:rsidRDefault="00BB76EA" w:rsidP="008B103D">
            <w:pPr>
              <w:rPr>
                <w:rFonts w:ascii="標楷體" w:eastAsia="標楷體" w:hAnsi="標楷體"/>
                <w:szCs w:val="24"/>
                <w:shd w:val="clear" w:color="auto" w:fill="FFFFFF"/>
              </w:rPr>
            </w:pPr>
            <w:r w:rsidRPr="00036022">
              <w:rPr>
                <w:rFonts w:ascii="標楷體" w:eastAsia="標楷體" w:hAnsi="標楷體"/>
                <w:szCs w:val="24"/>
              </w:rPr>
              <w:t xml:space="preserve">2-3-5 </w:t>
            </w:r>
            <w:r w:rsidRPr="00036022">
              <w:rPr>
                <w:rFonts w:ascii="標楷體" w:eastAsia="標楷體" w:hAnsi="標楷體" w:hint="eastAsia"/>
                <w:szCs w:val="24"/>
              </w:rPr>
              <w:t>適當地處理生活中的情緒困擾。</w:t>
            </w:r>
          </w:p>
        </w:tc>
        <w:tc>
          <w:tcPr>
            <w:tcW w:w="2864" w:type="dxa"/>
            <w:gridSpan w:val="2"/>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瞭解群體生命可能受到地震威脅的現象，並學習如何面對災難發生後的情緒處理。</w:t>
            </w:r>
          </w:p>
        </w:tc>
        <w:tc>
          <w:tcPr>
            <w:tcW w:w="4394" w:type="dxa"/>
            <w:gridSpan w:val="2"/>
          </w:tcPr>
          <w:p w:rsidR="00BB76EA" w:rsidRPr="00036022" w:rsidRDefault="00BB76EA" w:rsidP="008B103D">
            <w:pPr>
              <w:ind w:leftChars="1" w:left="487" w:hangingChars="202" w:hanging="485"/>
              <w:rPr>
                <w:rFonts w:ascii="標楷體" w:eastAsia="標楷體" w:hAnsi="標楷體"/>
                <w:szCs w:val="24"/>
              </w:rPr>
            </w:pPr>
            <w:r w:rsidRPr="00036022">
              <w:rPr>
                <w:rFonts w:ascii="標楷體" w:eastAsia="標楷體" w:hAnsi="標楷體"/>
                <w:szCs w:val="24"/>
              </w:rPr>
              <w:t xml:space="preserve">6-1 </w:t>
            </w:r>
            <w:r w:rsidRPr="00036022">
              <w:rPr>
                <w:rFonts w:ascii="標楷體" w:eastAsia="標楷體" w:hAnsi="標楷體" w:hint="eastAsia"/>
                <w:szCs w:val="24"/>
              </w:rPr>
              <w:t>能說出災難發生後的情緒處理方式。</w:t>
            </w:r>
          </w:p>
        </w:tc>
      </w:tr>
    </w:tbl>
    <w:p w:rsidR="00BB76EA" w:rsidRPr="00036022" w:rsidRDefault="00BB76EA" w:rsidP="00841646">
      <w:pPr>
        <w:rPr>
          <w:rFonts w:ascii="標楷體" w:eastAsia="標楷體" w:hAnsi="標楷體"/>
        </w:rPr>
      </w:pPr>
    </w:p>
    <w:p w:rsidR="00BB76EA" w:rsidRPr="00036022" w:rsidRDefault="00BB76EA" w:rsidP="00841646">
      <w:pPr>
        <w:rPr>
          <w:rFonts w:ascii="標楷體" w:eastAsia="標楷體" w:hAnsi="標楷體"/>
        </w:rPr>
      </w:pPr>
    </w:p>
    <w:tbl>
      <w:tblPr>
        <w:tblW w:w="10068"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A0"/>
      </w:tblPr>
      <w:tblGrid>
        <w:gridCol w:w="1276"/>
        <w:gridCol w:w="5812"/>
        <w:gridCol w:w="1276"/>
        <w:gridCol w:w="850"/>
        <w:gridCol w:w="854"/>
      </w:tblGrid>
      <w:tr w:rsidR="00BB76EA" w:rsidRPr="00036022" w:rsidTr="008B103D">
        <w:trPr>
          <w:cantSplit/>
          <w:tblHeader/>
        </w:trPr>
        <w:tc>
          <w:tcPr>
            <w:tcW w:w="1276"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目標號碼</w:t>
            </w:r>
          </w:p>
        </w:tc>
        <w:tc>
          <w:tcPr>
            <w:tcW w:w="5812"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教學活動</w:t>
            </w:r>
          </w:p>
        </w:tc>
        <w:tc>
          <w:tcPr>
            <w:tcW w:w="1276"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教學資源</w:t>
            </w:r>
          </w:p>
        </w:tc>
        <w:tc>
          <w:tcPr>
            <w:tcW w:w="850"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時間</w:t>
            </w:r>
          </w:p>
        </w:tc>
        <w:tc>
          <w:tcPr>
            <w:tcW w:w="854" w:type="dxa"/>
            <w:tcBorders>
              <w:top w:val="thinThickSmallGap" w:sz="12" w:space="0" w:color="auto"/>
            </w:tcBorders>
          </w:tcPr>
          <w:p w:rsidR="00BB76EA" w:rsidRPr="00036022" w:rsidRDefault="00BB76EA" w:rsidP="008B103D">
            <w:pPr>
              <w:outlineLvl w:val="0"/>
              <w:rPr>
                <w:rFonts w:ascii="標楷體" w:eastAsia="標楷體" w:hAnsi="標楷體"/>
                <w:color w:val="000099"/>
              </w:rPr>
            </w:pPr>
            <w:r w:rsidRPr="00036022">
              <w:rPr>
                <w:rFonts w:ascii="標楷體" w:eastAsia="標楷體" w:hAnsi="標楷體" w:hint="eastAsia"/>
                <w:color w:val="000099"/>
              </w:rPr>
              <w:t>評量方式</w:t>
            </w:r>
          </w:p>
        </w:tc>
      </w:tr>
      <w:tr w:rsidR="00BB76EA" w:rsidRPr="00036022" w:rsidTr="008B103D">
        <w:trPr>
          <w:cantSplit/>
        </w:trPr>
        <w:tc>
          <w:tcPr>
            <w:tcW w:w="1276" w:type="dxa"/>
            <w:tcBorders>
              <w:bottom w:val="nil"/>
            </w:tcBorders>
          </w:tcPr>
          <w:p w:rsidR="00BB76EA" w:rsidRPr="00036022" w:rsidRDefault="00BB76EA" w:rsidP="008B103D">
            <w:pPr>
              <w:rPr>
                <w:rFonts w:ascii="標楷體" w:eastAsia="標楷體" w:hAnsi="標楷體"/>
              </w:rPr>
            </w:pPr>
          </w:p>
        </w:tc>
        <w:tc>
          <w:tcPr>
            <w:tcW w:w="5812" w:type="dxa"/>
            <w:tcBorders>
              <w:bottom w:val="nil"/>
            </w:tcBorders>
          </w:tcPr>
          <w:p w:rsidR="00BB76EA" w:rsidRPr="00036022" w:rsidRDefault="00BB76EA" w:rsidP="008B103D">
            <w:pPr>
              <w:jc w:val="center"/>
              <w:rPr>
                <w:rFonts w:ascii="標楷體" w:eastAsia="標楷體" w:hAnsi="標楷體"/>
                <w:szCs w:val="24"/>
              </w:rPr>
            </w:pPr>
            <w:r w:rsidRPr="00036022">
              <w:rPr>
                <w:rFonts w:ascii="標楷體" w:eastAsia="標楷體" w:hAnsi="標楷體" w:hint="eastAsia"/>
                <w:szCs w:val="24"/>
              </w:rPr>
              <w:t>活動一：地震的成因</w:t>
            </w:r>
          </w:p>
        </w:tc>
        <w:tc>
          <w:tcPr>
            <w:tcW w:w="1276" w:type="dxa"/>
            <w:tcBorders>
              <w:bottom w:val="nil"/>
            </w:tcBorders>
          </w:tcPr>
          <w:p w:rsidR="00BB76EA" w:rsidRPr="00036022" w:rsidRDefault="00BB76EA" w:rsidP="008B103D">
            <w:pPr>
              <w:rPr>
                <w:rFonts w:ascii="標楷體" w:eastAsia="標楷體" w:hAnsi="標楷體"/>
              </w:rPr>
            </w:pPr>
          </w:p>
        </w:tc>
        <w:tc>
          <w:tcPr>
            <w:tcW w:w="850" w:type="dxa"/>
            <w:tcBorders>
              <w:bottom w:val="nil"/>
            </w:tcBorders>
          </w:tcPr>
          <w:p w:rsidR="00BB76EA" w:rsidRPr="00036022" w:rsidRDefault="00BB76EA" w:rsidP="008B103D">
            <w:pPr>
              <w:rPr>
                <w:rFonts w:ascii="標楷體" w:eastAsia="標楷體" w:hAnsi="標楷體"/>
              </w:rPr>
            </w:pPr>
          </w:p>
        </w:tc>
        <w:tc>
          <w:tcPr>
            <w:tcW w:w="854" w:type="dxa"/>
            <w:tcBorders>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455"/>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壹、準備活動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教師準備教學</w:t>
            </w:r>
            <w:r w:rsidRPr="00036022">
              <w:rPr>
                <w:rFonts w:ascii="標楷體" w:eastAsia="標楷體" w:hAnsi="標楷體"/>
                <w:szCs w:val="24"/>
              </w:rPr>
              <w:t>ppt</w:t>
            </w:r>
            <w:r w:rsidRPr="00036022">
              <w:rPr>
                <w:rFonts w:ascii="標楷體" w:eastAsia="標楷體" w:hAnsi="標楷體" w:hint="eastAsia"/>
                <w:szCs w:val="24"/>
              </w:rPr>
              <w:t>、</w:t>
            </w:r>
            <w:r w:rsidRPr="00036022">
              <w:rPr>
                <w:rFonts w:ascii="標楷體" w:eastAsia="標楷體" w:hAnsi="標楷體"/>
                <w:szCs w:val="24"/>
              </w:rPr>
              <w:t>youtube</w:t>
            </w:r>
            <w:r w:rsidRPr="00036022">
              <w:rPr>
                <w:rFonts w:ascii="標楷體" w:eastAsia="標楷體" w:hAnsi="標楷體" w:hint="eastAsia"/>
                <w:szCs w:val="24"/>
              </w:rPr>
              <w:t>影片、學習單。</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每個學生分別完成學習單。</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貳、引起動機</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5-1</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r w:rsidRPr="00036022">
              <w:rPr>
                <w:rFonts w:ascii="標楷體" w:eastAsia="標楷體" w:hAnsi="標楷體"/>
                <w:szCs w:val="24"/>
              </w:rPr>
              <w:t>2-1</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r w:rsidRPr="00036022">
              <w:rPr>
                <w:rFonts w:ascii="標楷體" w:eastAsia="標楷體" w:hAnsi="標楷體"/>
                <w:szCs w:val="24"/>
              </w:rPr>
              <w:t>2-2</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tc>
        <w:tc>
          <w:tcPr>
            <w:tcW w:w="5812" w:type="dxa"/>
            <w:tcBorders>
              <w:top w:val="nil"/>
              <w:bottom w:val="nil"/>
            </w:tcBorders>
          </w:tcPr>
          <w:p w:rsidR="00BB76EA" w:rsidRPr="00036022" w:rsidRDefault="00BB76EA" w:rsidP="008B103D">
            <w:pPr>
              <w:numPr>
                <w:ilvl w:val="0"/>
                <w:numId w:val="11"/>
              </w:numPr>
              <w:rPr>
                <w:rFonts w:ascii="標楷體" w:eastAsia="標楷體" w:hAnsi="標楷體"/>
                <w:szCs w:val="24"/>
              </w:rPr>
            </w:pPr>
            <w:r w:rsidRPr="00036022">
              <w:rPr>
                <w:rFonts w:ascii="標楷體" w:eastAsia="標楷體" w:hAnsi="標楷體" w:hint="eastAsia"/>
                <w:szCs w:val="24"/>
              </w:rPr>
              <w:t>老師請學生發表個人經驗。老師提問：居住在台灣這塊土地，大部份的人都體驗過地震，當地震發生時，請問周圍的環境（如電燈、桌椅等）有什麼變化呢？</w:t>
            </w:r>
            <w:r w:rsidRPr="00036022">
              <w:rPr>
                <w:rFonts w:ascii="標楷體" w:eastAsia="標楷體" w:hAnsi="標楷體"/>
                <w:szCs w:val="24"/>
              </w:rPr>
              <w:t>(</w:t>
            </w:r>
            <w:r w:rsidRPr="00036022">
              <w:rPr>
                <w:rFonts w:ascii="標楷體" w:eastAsia="標楷體" w:hAnsi="標楷體" w:hint="eastAsia"/>
                <w:szCs w:val="24"/>
              </w:rPr>
              <w:t>學生答電燈搖晃、放在高處的物品掉落等</w:t>
            </w:r>
            <w:r w:rsidRPr="00036022">
              <w:rPr>
                <w:rFonts w:ascii="標楷體" w:eastAsia="標楷體" w:hAnsi="標楷體"/>
                <w:szCs w:val="24"/>
              </w:rPr>
              <w:t>)</w:t>
            </w:r>
          </w:p>
          <w:p w:rsidR="00BB76EA" w:rsidRPr="00036022" w:rsidRDefault="00BB76EA" w:rsidP="008B103D">
            <w:pPr>
              <w:numPr>
                <w:ilvl w:val="0"/>
                <w:numId w:val="11"/>
              </w:numPr>
              <w:rPr>
                <w:rFonts w:ascii="標楷體" w:eastAsia="標楷體" w:hAnsi="標楷體"/>
                <w:szCs w:val="24"/>
              </w:rPr>
            </w:pPr>
            <w:r w:rsidRPr="00036022">
              <w:rPr>
                <w:rFonts w:ascii="標楷體" w:eastAsia="標楷體" w:hAnsi="標楷體" w:hint="eastAsia"/>
                <w:szCs w:val="24"/>
              </w:rPr>
              <w:t>除了台灣以外，世界各地也常有地震產生，如智利當地時間</w:t>
            </w:r>
            <w:r w:rsidRPr="00036022">
              <w:rPr>
                <w:rFonts w:ascii="標楷體" w:eastAsia="標楷體" w:hAnsi="標楷體"/>
                <w:szCs w:val="24"/>
              </w:rPr>
              <w:t>2014</w:t>
            </w:r>
            <w:r w:rsidRPr="00036022">
              <w:rPr>
                <w:rFonts w:ascii="標楷體" w:eastAsia="標楷體" w:hAnsi="標楷體" w:hint="eastAsia"/>
                <w:szCs w:val="24"/>
              </w:rPr>
              <w:t>年</w:t>
            </w:r>
            <w:r w:rsidRPr="00036022">
              <w:rPr>
                <w:rFonts w:ascii="標楷體" w:eastAsia="標楷體" w:hAnsi="標楷體"/>
                <w:szCs w:val="24"/>
              </w:rPr>
              <w:t>4</w:t>
            </w:r>
            <w:r w:rsidRPr="00036022">
              <w:rPr>
                <w:rFonts w:ascii="標楷體" w:eastAsia="標楷體" w:hAnsi="標楷體" w:hint="eastAsia"/>
                <w:szCs w:val="24"/>
              </w:rPr>
              <w:t>月</w:t>
            </w:r>
            <w:r w:rsidRPr="00036022">
              <w:rPr>
                <w:rFonts w:ascii="標楷體" w:eastAsia="標楷體" w:hAnsi="標楷體"/>
                <w:szCs w:val="24"/>
              </w:rPr>
              <w:t>1</w:t>
            </w:r>
            <w:r w:rsidRPr="00036022">
              <w:rPr>
                <w:rFonts w:ascii="標楷體" w:eastAsia="標楷體" w:hAnsi="標楷體" w:hint="eastAsia"/>
                <w:szCs w:val="24"/>
              </w:rPr>
              <w:t>日</w:t>
            </w:r>
            <w:r w:rsidRPr="00036022">
              <w:rPr>
                <w:rFonts w:ascii="標楷體" w:eastAsia="標楷體" w:hAnsi="標楷體"/>
                <w:szCs w:val="24"/>
              </w:rPr>
              <w:t>20</w:t>
            </w:r>
            <w:r w:rsidRPr="00036022">
              <w:rPr>
                <w:rFonts w:ascii="標楷體" w:eastAsia="標楷體" w:hAnsi="標楷體" w:hint="eastAsia"/>
                <w:szCs w:val="24"/>
              </w:rPr>
              <w:t>時</w:t>
            </w:r>
            <w:r w:rsidRPr="00036022">
              <w:rPr>
                <w:rFonts w:ascii="標楷體" w:eastAsia="標楷體" w:hAnsi="標楷體"/>
                <w:szCs w:val="24"/>
              </w:rPr>
              <w:t>46</w:t>
            </w:r>
            <w:r w:rsidRPr="00036022">
              <w:rPr>
                <w:rFonts w:ascii="標楷體" w:eastAsia="標楷體" w:hAnsi="標楷體" w:hint="eastAsia"/>
                <w:szCs w:val="24"/>
              </w:rPr>
              <w:t>分，</w:t>
            </w:r>
            <w:hyperlink r:id="rId11" w:tooltip="智利" w:history="1">
              <w:r w:rsidRPr="00036022">
                <w:rPr>
                  <w:rFonts w:ascii="標楷體" w:eastAsia="標楷體" w:hAnsi="標楷體" w:hint="eastAsia"/>
                  <w:szCs w:val="24"/>
                </w:rPr>
                <w:t>智利</w:t>
              </w:r>
            </w:hyperlink>
            <w:r w:rsidRPr="00036022">
              <w:rPr>
                <w:rFonts w:ascii="標楷體" w:eastAsia="標楷體" w:hAnsi="標楷體" w:hint="eastAsia"/>
                <w:szCs w:val="24"/>
              </w:rPr>
              <w:t>西北部沿海發生</w:t>
            </w:r>
            <w:r w:rsidRPr="00036022">
              <w:rPr>
                <w:rFonts w:ascii="標楷體" w:eastAsia="標楷體" w:hAnsi="標楷體"/>
                <w:szCs w:val="24"/>
              </w:rPr>
              <w:t>8.3</w:t>
            </w:r>
            <w:r w:rsidRPr="00036022">
              <w:rPr>
                <w:rFonts w:ascii="標楷體" w:eastAsia="標楷體" w:hAnsi="標楷體" w:hint="eastAsia"/>
                <w:szCs w:val="24"/>
              </w:rPr>
              <w:t>級的智利大地震，造成</w:t>
            </w:r>
            <w:r w:rsidRPr="00036022">
              <w:rPr>
                <w:rFonts w:ascii="標楷體" w:eastAsia="標楷體" w:hAnsi="標楷體"/>
                <w:szCs w:val="24"/>
              </w:rPr>
              <w:t>6</w:t>
            </w:r>
            <w:r w:rsidRPr="00036022">
              <w:rPr>
                <w:rFonts w:ascii="標楷體" w:eastAsia="標楷體" w:hAnsi="標楷體" w:hint="eastAsia"/>
                <w:szCs w:val="24"/>
              </w:rPr>
              <w:t>人死亡，</w:t>
            </w:r>
            <w:r w:rsidRPr="00036022">
              <w:rPr>
                <w:rFonts w:ascii="標楷體" w:eastAsia="標楷體" w:hAnsi="標楷體"/>
                <w:szCs w:val="24"/>
              </w:rPr>
              <w:t>3</w:t>
            </w:r>
            <w:r w:rsidRPr="00036022">
              <w:rPr>
                <w:rFonts w:ascii="標楷體" w:eastAsia="標楷體" w:hAnsi="標楷體" w:hint="eastAsia"/>
                <w:szCs w:val="24"/>
              </w:rPr>
              <w:t>人重傷。去年中國的四川雅安市在</w:t>
            </w:r>
            <w:r w:rsidRPr="00036022">
              <w:rPr>
                <w:rFonts w:ascii="標楷體" w:eastAsia="標楷體" w:hAnsi="標楷體"/>
                <w:szCs w:val="24"/>
              </w:rPr>
              <w:t>4</w:t>
            </w:r>
            <w:r w:rsidRPr="00036022">
              <w:rPr>
                <w:rFonts w:ascii="標楷體" w:eastAsia="標楷體" w:hAnsi="標楷體" w:hint="eastAsia"/>
                <w:szCs w:val="24"/>
              </w:rPr>
              <w:t>月</w:t>
            </w:r>
            <w:r w:rsidRPr="00036022">
              <w:rPr>
                <w:rFonts w:ascii="標楷體" w:eastAsia="標楷體" w:hAnsi="標楷體"/>
                <w:szCs w:val="24"/>
              </w:rPr>
              <w:t>20</w:t>
            </w:r>
            <w:r w:rsidRPr="00036022">
              <w:rPr>
                <w:rFonts w:ascii="標楷體" w:eastAsia="標楷體" w:hAnsi="標楷體" w:hint="eastAsia"/>
                <w:szCs w:val="24"/>
              </w:rPr>
              <w:t>日發生</w:t>
            </w:r>
            <w:r w:rsidRPr="00036022">
              <w:rPr>
                <w:rFonts w:ascii="標楷體" w:eastAsia="標楷體" w:hAnsi="標楷體"/>
                <w:szCs w:val="24"/>
              </w:rPr>
              <w:t>7.0</w:t>
            </w:r>
            <w:r w:rsidRPr="00036022">
              <w:rPr>
                <w:rFonts w:ascii="標楷體" w:eastAsia="標楷體" w:hAnsi="標楷體" w:hint="eastAsia"/>
                <w:szCs w:val="24"/>
              </w:rPr>
              <w:t>級地震，造成至少</w:t>
            </w:r>
            <w:r w:rsidRPr="00036022">
              <w:rPr>
                <w:rFonts w:ascii="標楷體" w:eastAsia="標楷體" w:hAnsi="標楷體"/>
                <w:szCs w:val="24"/>
              </w:rPr>
              <w:t>193</w:t>
            </w:r>
            <w:r w:rsidRPr="00036022">
              <w:rPr>
                <w:rFonts w:ascii="標楷體" w:eastAsia="標楷體" w:hAnsi="標楷體" w:hint="eastAsia"/>
                <w:szCs w:val="24"/>
              </w:rPr>
              <w:t>人死亡，</w:t>
            </w:r>
            <w:r w:rsidRPr="00036022">
              <w:rPr>
                <w:rFonts w:ascii="標楷體" w:eastAsia="標楷體" w:hAnsi="標楷體"/>
                <w:szCs w:val="24"/>
              </w:rPr>
              <w:t>12,211</w:t>
            </w:r>
            <w:r w:rsidRPr="00036022">
              <w:rPr>
                <w:rFonts w:ascii="標楷體" w:eastAsia="標楷體" w:hAnsi="標楷體" w:hint="eastAsia"/>
                <w:szCs w:val="24"/>
              </w:rPr>
              <w:t>人受災。而近年最嚴重的就是</w:t>
            </w:r>
            <w:r w:rsidRPr="00036022">
              <w:rPr>
                <w:rFonts w:ascii="標楷體" w:eastAsia="標楷體" w:hAnsi="標楷體"/>
                <w:szCs w:val="24"/>
              </w:rPr>
              <w:t>2011</w:t>
            </w:r>
            <w:r w:rsidRPr="00036022">
              <w:rPr>
                <w:rFonts w:ascii="標楷體" w:eastAsia="標楷體" w:hAnsi="標楷體" w:hint="eastAsia"/>
                <w:szCs w:val="24"/>
              </w:rPr>
              <w:t>年</w:t>
            </w:r>
            <w:r w:rsidRPr="00036022">
              <w:rPr>
                <w:rFonts w:ascii="標楷體" w:eastAsia="標楷體" w:hAnsi="標楷體"/>
                <w:szCs w:val="24"/>
              </w:rPr>
              <w:t>3</w:t>
            </w:r>
            <w:r w:rsidRPr="00036022">
              <w:rPr>
                <w:rFonts w:ascii="標楷體" w:eastAsia="標楷體" w:hAnsi="標楷體" w:hint="eastAsia"/>
                <w:szCs w:val="24"/>
              </w:rPr>
              <w:t>月</w:t>
            </w:r>
            <w:r w:rsidRPr="00036022">
              <w:rPr>
                <w:rFonts w:ascii="標楷體" w:eastAsia="標楷體" w:hAnsi="標楷體"/>
                <w:szCs w:val="24"/>
              </w:rPr>
              <w:t>11</w:t>
            </w:r>
            <w:r w:rsidRPr="00036022">
              <w:rPr>
                <w:rFonts w:ascii="標楷體" w:eastAsia="標楷體" w:hAnsi="標楷體" w:hint="eastAsia"/>
                <w:szCs w:val="24"/>
              </w:rPr>
              <w:t>日在日本所發生的</w:t>
            </w:r>
            <w:r w:rsidRPr="00036022">
              <w:rPr>
                <w:rFonts w:ascii="標楷體" w:eastAsia="標楷體" w:hAnsi="標楷體"/>
                <w:szCs w:val="24"/>
              </w:rPr>
              <w:t>311</w:t>
            </w:r>
            <w:r w:rsidRPr="00036022">
              <w:rPr>
                <w:rFonts w:ascii="標楷體" w:eastAsia="標楷體" w:hAnsi="標楷體" w:hint="eastAsia"/>
                <w:szCs w:val="24"/>
              </w:rPr>
              <w:t>大地震，發生規模為</w:t>
            </w:r>
            <w:r w:rsidRPr="00036022">
              <w:rPr>
                <w:rFonts w:ascii="標楷體" w:eastAsia="標楷體" w:hAnsi="標楷體"/>
                <w:szCs w:val="24"/>
              </w:rPr>
              <w:t>9.0</w:t>
            </w:r>
            <w:r w:rsidRPr="00036022">
              <w:rPr>
                <w:rFonts w:ascii="標楷體" w:eastAsia="標楷體" w:hAnsi="標楷體" w:hint="eastAsia"/>
                <w:szCs w:val="24"/>
              </w:rPr>
              <w:t>級，並引發</w:t>
            </w:r>
            <w:r w:rsidRPr="00036022">
              <w:rPr>
                <w:rFonts w:ascii="標楷體" w:eastAsia="標楷體" w:hAnsi="標楷體"/>
                <w:szCs w:val="24"/>
              </w:rPr>
              <w:t>40.5</w:t>
            </w:r>
            <w:r w:rsidRPr="00036022">
              <w:rPr>
                <w:rFonts w:ascii="標楷體" w:eastAsia="標楷體" w:hAnsi="標楷體" w:hint="eastAsia"/>
                <w:szCs w:val="24"/>
              </w:rPr>
              <w:t>公尺的大海嘯，造成嚴重的災情。</w:t>
            </w:r>
          </w:p>
          <w:p w:rsidR="00BB76EA" w:rsidRPr="00036022" w:rsidRDefault="00BB76EA" w:rsidP="008B103D">
            <w:pPr>
              <w:numPr>
                <w:ilvl w:val="0"/>
                <w:numId w:val="11"/>
              </w:numPr>
              <w:rPr>
                <w:rFonts w:ascii="標楷體" w:eastAsia="標楷體" w:hAnsi="標楷體"/>
                <w:szCs w:val="24"/>
              </w:rPr>
            </w:pPr>
            <w:r w:rsidRPr="00036022">
              <w:rPr>
                <w:rFonts w:ascii="標楷體" w:eastAsia="標楷體" w:hAnsi="標楷體" w:hint="eastAsia"/>
                <w:szCs w:val="24"/>
              </w:rPr>
              <w:t>觀看日本</w:t>
            </w:r>
            <w:r w:rsidRPr="00036022">
              <w:rPr>
                <w:rFonts w:ascii="標楷體" w:eastAsia="標楷體" w:hAnsi="標楷體"/>
                <w:szCs w:val="24"/>
              </w:rPr>
              <w:t>311</w:t>
            </w:r>
            <w:r w:rsidRPr="00036022">
              <w:rPr>
                <w:rFonts w:ascii="標楷體" w:eastAsia="標楷體" w:hAnsi="標楷體" w:hint="eastAsia"/>
                <w:szCs w:val="24"/>
              </w:rPr>
              <w:t>大地震發生時的記錄片。</w:t>
            </w:r>
          </w:p>
          <w:p w:rsidR="00BB76EA" w:rsidRPr="00036022" w:rsidRDefault="00BB76EA" w:rsidP="008B103D">
            <w:pPr>
              <w:numPr>
                <w:ilvl w:val="0"/>
                <w:numId w:val="11"/>
              </w:numPr>
              <w:rPr>
                <w:rFonts w:ascii="標楷體" w:eastAsia="標楷體" w:hAnsi="標楷體"/>
                <w:szCs w:val="24"/>
              </w:rPr>
            </w:pPr>
            <w:r w:rsidRPr="00036022">
              <w:rPr>
                <w:rFonts w:ascii="標楷體" w:eastAsia="標楷體" w:hAnsi="標楷體" w:hint="eastAsia"/>
                <w:szCs w:val="24"/>
              </w:rPr>
              <w:t>其實台灣位在</w:t>
            </w:r>
            <w:hyperlink r:id="rId12" w:history="1">
              <w:r w:rsidRPr="00036022">
                <w:rPr>
                  <w:rFonts w:ascii="標楷體" w:eastAsia="標楷體" w:hAnsi="標楷體" w:hint="eastAsia"/>
                  <w:szCs w:val="24"/>
                </w:rPr>
                <w:t>地震</w:t>
              </w:r>
            </w:hyperlink>
            <w:r w:rsidRPr="00036022">
              <w:rPr>
                <w:rFonts w:ascii="標楷體" w:eastAsia="標楷體" w:hAnsi="標楷體" w:hint="eastAsia"/>
                <w:szCs w:val="24"/>
              </w:rPr>
              <w:t>活躍區，因此地震頻繁，光</w:t>
            </w:r>
            <w:r w:rsidRPr="00036022">
              <w:rPr>
                <w:rFonts w:ascii="標楷體" w:eastAsia="標楷體" w:hAnsi="標楷體"/>
                <w:szCs w:val="24"/>
              </w:rPr>
              <w:t>2013</w:t>
            </w:r>
            <w:r w:rsidRPr="00036022">
              <w:rPr>
                <w:rFonts w:ascii="標楷體" w:eastAsia="標楷體" w:hAnsi="標楷體" w:hint="eastAsia"/>
                <w:szCs w:val="24"/>
              </w:rPr>
              <w:t>年台灣有感地震次數就高達</w:t>
            </w:r>
            <w:r w:rsidRPr="00036022">
              <w:rPr>
                <w:rFonts w:ascii="標楷體" w:eastAsia="標楷體" w:hAnsi="標楷體"/>
                <w:szCs w:val="24"/>
              </w:rPr>
              <w:t>1067</w:t>
            </w:r>
            <w:r w:rsidRPr="00036022">
              <w:rPr>
                <w:rFonts w:ascii="標楷體" w:eastAsia="標楷體" w:hAnsi="標楷體" w:hint="eastAsia"/>
                <w:szCs w:val="24"/>
              </w:rPr>
              <w:t>次。</w:t>
            </w:r>
          </w:p>
          <w:p w:rsidR="00BB76EA" w:rsidRPr="00036022" w:rsidRDefault="00BB76EA" w:rsidP="008B103D">
            <w:pPr>
              <w:numPr>
                <w:ilvl w:val="0"/>
                <w:numId w:val="11"/>
              </w:numPr>
              <w:rPr>
                <w:rFonts w:ascii="標楷體" w:eastAsia="標楷體" w:hAnsi="標楷體"/>
                <w:szCs w:val="24"/>
              </w:rPr>
            </w:pPr>
            <w:r w:rsidRPr="00036022">
              <w:rPr>
                <w:rFonts w:ascii="標楷體" w:eastAsia="標楷體" w:hAnsi="標楷體" w:hint="eastAsia"/>
                <w:szCs w:val="24"/>
              </w:rPr>
              <w:t>老師請學生觀察台灣地震圖表，提出幾個問題：</w:t>
            </w:r>
          </w:p>
        </w:tc>
        <w:tc>
          <w:tcPr>
            <w:tcW w:w="1276"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教學</w:t>
            </w:r>
            <w:r w:rsidRPr="00036022">
              <w:rPr>
                <w:rFonts w:ascii="標楷體" w:eastAsia="標楷體" w:hAnsi="標楷體"/>
                <w:szCs w:val="24"/>
              </w:rPr>
              <w:t>ppt</w:t>
            </w:r>
            <w:r w:rsidRPr="00036022">
              <w:rPr>
                <w:rFonts w:ascii="標楷體" w:eastAsia="標楷體" w:hAnsi="標楷體" w:hint="eastAsia"/>
                <w:szCs w:val="24"/>
              </w:rPr>
              <w:t>、</w:t>
            </w:r>
            <w:r w:rsidRPr="00036022">
              <w:rPr>
                <w:rFonts w:ascii="標楷體" w:eastAsia="標楷體" w:hAnsi="標楷體"/>
                <w:szCs w:val="24"/>
              </w:rPr>
              <w:t>youtube</w:t>
            </w:r>
            <w:r w:rsidRPr="00036022">
              <w:rPr>
                <w:rFonts w:ascii="標楷體" w:eastAsia="標楷體" w:hAnsi="標楷體" w:hint="eastAsia"/>
                <w:szCs w:val="24"/>
              </w:rPr>
              <w:t>影片</w:t>
            </w: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Height w:val="2055"/>
        </w:trPr>
        <w:tc>
          <w:tcPr>
            <w:tcW w:w="1276" w:type="dxa"/>
            <w:vMerge w:val="restart"/>
            <w:tcBorders>
              <w:top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2-3</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rPr>
            </w:pPr>
            <w:r w:rsidRPr="00036022">
              <w:rPr>
                <w:rFonts w:ascii="標楷體" w:eastAsia="標楷體" w:hAnsi="標楷體"/>
                <w:szCs w:val="24"/>
              </w:rPr>
              <w:t>6-1</w:t>
            </w:r>
          </w:p>
        </w:tc>
        <w:tc>
          <w:tcPr>
            <w:tcW w:w="5812" w:type="dxa"/>
            <w:tcBorders>
              <w:top w:val="nil"/>
              <w:bottom w:val="nil"/>
            </w:tcBorders>
          </w:tcPr>
          <w:p w:rsidR="00BB76EA" w:rsidRPr="00036022" w:rsidRDefault="00BB76EA" w:rsidP="008B103D">
            <w:pPr>
              <w:numPr>
                <w:ilvl w:val="0"/>
                <w:numId w:val="12"/>
              </w:numPr>
              <w:rPr>
                <w:rFonts w:ascii="標楷體" w:eastAsia="標楷體" w:hAnsi="標楷體"/>
                <w:szCs w:val="24"/>
              </w:rPr>
            </w:pPr>
            <w:r w:rsidRPr="00036022">
              <w:rPr>
                <w:rFonts w:ascii="標楷體" w:eastAsia="標楷體" w:hAnsi="標楷體" w:hint="eastAsia"/>
                <w:szCs w:val="24"/>
              </w:rPr>
              <w:t>地震強度可以用震級來表示，請問哪一年的地震強度最強？</w:t>
            </w:r>
            <w:r w:rsidRPr="00036022">
              <w:rPr>
                <w:rFonts w:ascii="標楷體" w:eastAsia="標楷體" w:hAnsi="標楷體"/>
                <w:szCs w:val="24"/>
              </w:rPr>
              <w:t>(1920</w:t>
            </w:r>
            <w:r w:rsidRPr="00036022">
              <w:rPr>
                <w:rFonts w:ascii="標楷體" w:eastAsia="標楷體" w:hAnsi="標楷體" w:hint="eastAsia"/>
                <w:szCs w:val="24"/>
              </w:rPr>
              <w:t>年</w:t>
            </w:r>
            <w:r w:rsidRPr="00036022">
              <w:rPr>
                <w:rFonts w:ascii="標楷體" w:eastAsia="標楷體" w:hAnsi="標楷體"/>
                <w:szCs w:val="24"/>
              </w:rPr>
              <w:t>)</w:t>
            </w:r>
          </w:p>
          <w:p w:rsidR="00BB76EA" w:rsidRPr="00036022" w:rsidRDefault="00BB76EA" w:rsidP="008B103D">
            <w:pPr>
              <w:numPr>
                <w:ilvl w:val="0"/>
                <w:numId w:val="12"/>
              </w:numPr>
              <w:rPr>
                <w:rFonts w:ascii="標楷體" w:eastAsia="標楷體" w:hAnsi="標楷體"/>
                <w:szCs w:val="24"/>
              </w:rPr>
            </w:pPr>
            <w:r w:rsidRPr="00036022">
              <w:rPr>
                <w:rFonts w:ascii="標楷體" w:eastAsia="標楷體" w:hAnsi="標楷體" w:hint="eastAsia"/>
                <w:szCs w:val="24"/>
              </w:rPr>
              <w:t>請問哪一年的死亡人數最多？</w:t>
            </w:r>
            <w:r w:rsidRPr="00036022">
              <w:rPr>
                <w:rFonts w:ascii="標楷體" w:eastAsia="標楷體" w:hAnsi="標楷體"/>
                <w:szCs w:val="24"/>
              </w:rPr>
              <w:t>(1935</w:t>
            </w:r>
            <w:r w:rsidRPr="00036022">
              <w:rPr>
                <w:rFonts w:ascii="標楷體" w:eastAsia="標楷體" w:hAnsi="標楷體" w:hint="eastAsia"/>
                <w:szCs w:val="24"/>
              </w:rPr>
              <w:t>年</w:t>
            </w:r>
            <w:r w:rsidRPr="00036022">
              <w:rPr>
                <w:rFonts w:ascii="標楷體" w:eastAsia="標楷體" w:hAnsi="標楷體"/>
                <w:szCs w:val="24"/>
              </w:rPr>
              <w:t>)</w:t>
            </w:r>
          </w:p>
          <w:p w:rsidR="00BB76EA" w:rsidRPr="00036022" w:rsidRDefault="00BB76EA" w:rsidP="008B103D">
            <w:pPr>
              <w:numPr>
                <w:ilvl w:val="0"/>
                <w:numId w:val="12"/>
              </w:numPr>
              <w:rPr>
                <w:rFonts w:ascii="標楷體" w:eastAsia="標楷體" w:hAnsi="標楷體"/>
                <w:szCs w:val="24"/>
              </w:rPr>
            </w:pPr>
            <w:r w:rsidRPr="00036022">
              <w:rPr>
                <w:rFonts w:ascii="標楷體" w:eastAsia="標楷體" w:hAnsi="標楷體" w:hint="eastAsia"/>
                <w:szCs w:val="24"/>
              </w:rPr>
              <w:t>地震對於我們所處的環境會帶來什麼樣的影響呢？</w:t>
            </w:r>
            <w:r w:rsidRPr="00036022">
              <w:rPr>
                <w:rFonts w:ascii="標楷體" w:eastAsia="標楷體" w:hAnsi="標楷體"/>
                <w:szCs w:val="24"/>
              </w:rPr>
              <w:t>(</w:t>
            </w:r>
            <w:r w:rsidRPr="00036022">
              <w:rPr>
                <w:rFonts w:ascii="標楷體" w:eastAsia="標楷體" w:hAnsi="標楷體" w:hint="eastAsia"/>
                <w:szCs w:val="24"/>
              </w:rPr>
              <w:t>人員傷亡及財產損失</w:t>
            </w:r>
            <w:r w:rsidRPr="00036022">
              <w:rPr>
                <w:rFonts w:ascii="標楷體" w:eastAsia="標楷體" w:hAnsi="標楷體"/>
                <w:szCs w:val="24"/>
              </w:rPr>
              <w:t>)</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975"/>
        </w:trPr>
        <w:tc>
          <w:tcPr>
            <w:tcW w:w="1276" w:type="dxa"/>
            <w:vMerge/>
            <w:tcBorders>
              <w:bottom w:val="nil"/>
            </w:tcBorders>
          </w:tcPr>
          <w:p w:rsidR="00BB76EA" w:rsidRPr="00036022" w:rsidRDefault="00BB76EA" w:rsidP="008B103D">
            <w:pPr>
              <w:rPr>
                <w:rFonts w:ascii="標楷體" w:eastAsia="標楷體" w:hAnsi="標楷體"/>
                <w:szCs w:val="24"/>
              </w:rPr>
            </w:pPr>
          </w:p>
        </w:tc>
        <w:tc>
          <w:tcPr>
            <w:tcW w:w="5812" w:type="dxa"/>
            <w:tcBorders>
              <w:top w:val="nil"/>
              <w:bottom w:val="nil"/>
            </w:tcBorders>
          </w:tcPr>
          <w:p w:rsidR="00BB76EA" w:rsidRPr="00036022" w:rsidRDefault="00BB76EA" w:rsidP="008B103D">
            <w:pPr>
              <w:numPr>
                <w:ilvl w:val="0"/>
                <w:numId w:val="12"/>
              </w:numPr>
              <w:rPr>
                <w:rFonts w:ascii="標楷體" w:eastAsia="標楷體" w:hAnsi="標楷體"/>
                <w:szCs w:val="24"/>
              </w:rPr>
            </w:pPr>
            <w:r w:rsidRPr="00036022">
              <w:rPr>
                <w:rFonts w:ascii="標楷體" w:eastAsia="標楷體" w:hAnsi="標楷體" w:hint="eastAsia"/>
                <w:szCs w:val="24"/>
              </w:rPr>
              <w:t>如果你身邊週遭的人遭逢不幸的災難，你會如何面對呢？</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5-2</w:t>
            </w:r>
          </w:p>
        </w:tc>
        <w:tc>
          <w:tcPr>
            <w:tcW w:w="5812" w:type="dxa"/>
            <w:tcBorders>
              <w:top w:val="nil"/>
            </w:tcBorders>
          </w:tcPr>
          <w:p w:rsidR="00BB76EA" w:rsidRPr="00036022" w:rsidRDefault="00BB76EA" w:rsidP="008B103D">
            <w:pPr>
              <w:numPr>
                <w:ilvl w:val="0"/>
                <w:numId w:val="11"/>
              </w:numPr>
              <w:rPr>
                <w:rFonts w:ascii="標楷體" w:eastAsia="標楷體" w:hAnsi="標楷體"/>
                <w:szCs w:val="24"/>
              </w:rPr>
            </w:pPr>
            <w:r w:rsidRPr="00036022">
              <w:rPr>
                <w:rFonts w:ascii="標楷體" w:eastAsia="標楷體" w:hAnsi="標楷體" w:hint="eastAsia"/>
                <w:szCs w:val="24"/>
              </w:rPr>
              <w:t>地震是地球上主要的自然災害之一。地球上每天都在發生地震，其中大多數震級較小或發生在海底等偏遠地區，不為人們所感覺到。但是發生人類活動區強烈地震往往會給人類造成巨大的財產損失和人員傷亡。那為什麼會發生地震呢？</w:t>
            </w:r>
          </w:p>
        </w:tc>
        <w:tc>
          <w:tcPr>
            <w:tcW w:w="1276" w:type="dxa"/>
            <w:tcBorders>
              <w:top w:val="nil"/>
            </w:tcBorders>
          </w:tcPr>
          <w:p w:rsidR="00BB76EA" w:rsidRPr="00036022" w:rsidRDefault="00BB76EA" w:rsidP="008B103D">
            <w:pPr>
              <w:rPr>
                <w:rFonts w:ascii="標楷體" w:eastAsia="標楷體" w:hAnsi="標楷體"/>
              </w:rPr>
            </w:pPr>
          </w:p>
        </w:tc>
        <w:tc>
          <w:tcPr>
            <w:tcW w:w="850" w:type="dxa"/>
            <w:tcBorders>
              <w:top w:val="nil"/>
            </w:tcBorders>
          </w:tcPr>
          <w:p w:rsidR="00BB76EA" w:rsidRPr="00036022" w:rsidRDefault="00BB76EA" w:rsidP="008B103D">
            <w:pPr>
              <w:rPr>
                <w:rFonts w:ascii="標楷體" w:eastAsia="標楷體" w:hAnsi="標楷體"/>
                <w:szCs w:val="24"/>
              </w:rPr>
            </w:pPr>
          </w:p>
        </w:tc>
        <w:tc>
          <w:tcPr>
            <w:tcW w:w="854" w:type="dxa"/>
            <w:tcBorders>
              <w:top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参、發展活動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szCs w:val="24"/>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老師發下學習單，依照教學流程完成學習單（一）。</w:t>
            </w:r>
          </w:p>
        </w:tc>
        <w:tc>
          <w:tcPr>
            <w:tcW w:w="1276"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學習單</w:t>
            </w: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學習單評量</w:t>
            </w: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1</w:t>
            </w:r>
            <w:r w:rsidRPr="00036022">
              <w:rPr>
                <w:rFonts w:ascii="標楷體" w:eastAsia="標楷體" w:hAnsi="標楷體" w:hint="eastAsia"/>
                <w:szCs w:val="24"/>
              </w:rPr>
              <w:t>、預測</w:t>
            </w:r>
            <w:r w:rsidRPr="00036022">
              <w:rPr>
                <w:rFonts w:ascii="標楷體" w:eastAsia="標楷體" w:hAnsi="標楷體"/>
                <w:szCs w:val="24"/>
              </w:rPr>
              <w:t>(predict)</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釐清問題：</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2-3</w:t>
            </w: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在</w:t>
            </w:r>
            <w:r w:rsidRPr="00036022">
              <w:rPr>
                <w:rFonts w:ascii="標楷體" w:eastAsia="標楷體" w:hAnsi="標楷體"/>
                <w:szCs w:val="24"/>
              </w:rPr>
              <w:t>PPT</w:t>
            </w:r>
            <w:r w:rsidRPr="00036022">
              <w:rPr>
                <w:rFonts w:ascii="標楷體" w:eastAsia="標楷體" w:hAnsi="標楷體" w:hint="eastAsia"/>
                <w:szCs w:val="24"/>
              </w:rPr>
              <w:t>中呈現「世界地震帶分佈圖」</w:t>
            </w:r>
            <w:r w:rsidRPr="00036022">
              <w:rPr>
                <w:rFonts w:ascii="標楷體" w:eastAsia="標楷體" w:hAnsi="標楷體"/>
                <w:szCs w:val="24"/>
              </w:rPr>
              <w:t>:</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問題一：請問以下哪些原因導致地震發生呢？為什麼呢？</w:t>
            </w:r>
          </w:p>
          <w:p w:rsidR="00BB76EA" w:rsidRPr="00036022" w:rsidRDefault="00BB76EA" w:rsidP="008B103D">
            <w:pPr>
              <w:numPr>
                <w:ilvl w:val="0"/>
                <w:numId w:val="14"/>
              </w:numPr>
              <w:rPr>
                <w:rFonts w:ascii="標楷體" w:eastAsia="標楷體" w:hAnsi="標楷體"/>
                <w:szCs w:val="24"/>
              </w:rPr>
            </w:pPr>
            <w:r w:rsidRPr="00036022">
              <w:rPr>
                <w:rFonts w:ascii="標楷體" w:eastAsia="標楷體" w:hAnsi="標楷體" w:hint="eastAsia"/>
                <w:szCs w:val="24"/>
              </w:rPr>
              <w:t>海嘯</w:t>
            </w:r>
            <w:r w:rsidRPr="00036022">
              <w:rPr>
                <w:rFonts w:ascii="標楷體" w:eastAsia="標楷體" w:hAnsi="標楷體"/>
                <w:szCs w:val="24"/>
              </w:rPr>
              <w:t xml:space="preserve"> (2)</w:t>
            </w:r>
            <w:r w:rsidRPr="00036022">
              <w:rPr>
                <w:rFonts w:ascii="標楷體" w:eastAsia="標楷體" w:hAnsi="標楷體" w:hint="eastAsia"/>
                <w:szCs w:val="24"/>
              </w:rPr>
              <w:t>颱風</w:t>
            </w:r>
            <w:r w:rsidRPr="00036022">
              <w:rPr>
                <w:rFonts w:ascii="標楷體" w:eastAsia="標楷體" w:hAnsi="標楷體"/>
                <w:szCs w:val="24"/>
              </w:rPr>
              <w:t xml:space="preserve"> (3)</w:t>
            </w:r>
            <w:r w:rsidRPr="00036022">
              <w:rPr>
                <w:rFonts w:ascii="標楷體" w:eastAsia="標楷體" w:hAnsi="標楷體" w:hint="eastAsia"/>
                <w:szCs w:val="24"/>
              </w:rPr>
              <w:t>火山爆發</w:t>
            </w:r>
            <w:r w:rsidRPr="00036022">
              <w:rPr>
                <w:rFonts w:ascii="標楷體" w:eastAsia="標楷體" w:hAnsi="標楷體"/>
                <w:szCs w:val="24"/>
              </w:rPr>
              <w:t xml:space="preserve"> (4)</w:t>
            </w:r>
            <w:r w:rsidRPr="00036022">
              <w:rPr>
                <w:rFonts w:ascii="標楷體" w:eastAsia="標楷體" w:hAnsi="標楷體" w:hint="eastAsia"/>
                <w:szCs w:val="24"/>
              </w:rPr>
              <w:t>板塊擠壓</w:t>
            </w:r>
            <w:r w:rsidRPr="00036022">
              <w:rPr>
                <w:rFonts w:ascii="標楷體" w:eastAsia="標楷體" w:hAnsi="標楷體"/>
                <w:szCs w:val="24"/>
              </w:rPr>
              <w:t>(5)</w:t>
            </w:r>
            <w:r w:rsidRPr="00036022">
              <w:rPr>
                <w:rFonts w:ascii="標楷體" w:eastAsia="標楷體" w:hAnsi="標楷體" w:hint="eastAsia"/>
                <w:szCs w:val="24"/>
              </w:rPr>
              <w:t>其他原因，為什麼？</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464"/>
        </w:trPr>
        <w:tc>
          <w:tcPr>
            <w:tcW w:w="1276" w:type="dxa"/>
            <w:tcBorders>
              <w:top w:val="nil"/>
              <w:bottom w:val="nil"/>
            </w:tcBorders>
          </w:tcPr>
          <w:p w:rsidR="00BB76EA" w:rsidRPr="00036022" w:rsidRDefault="00BB76EA" w:rsidP="008B103D">
            <w:pPr>
              <w:rPr>
                <w:rFonts w:ascii="標楷體" w:eastAsia="標楷體" w:hAnsi="標楷體"/>
                <w:sz w:val="22"/>
              </w:rPr>
            </w:pPr>
          </w:p>
        </w:tc>
        <w:tc>
          <w:tcPr>
            <w:tcW w:w="5812"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hint="eastAsia"/>
                <w:szCs w:val="24"/>
              </w:rPr>
              <w:t>進行預測</w:t>
            </w:r>
            <w:r w:rsidRPr="00036022">
              <w:rPr>
                <w:rFonts w:ascii="標楷體" w:eastAsia="標楷體" w:hAnsi="標楷體"/>
                <w:szCs w:val="24"/>
              </w:rPr>
              <w:t>:</w:t>
            </w:r>
            <w:r w:rsidRPr="00036022">
              <w:rPr>
                <w:rFonts w:ascii="標楷體" w:eastAsia="標楷體" w:hAnsi="標楷體" w:hint="eastAsia"/>
                <w:szCs w:val="24"/>
              </w:rPr>
              <w:t>全班唸一遍題目，並分別作答。</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能共同念題目</w:t>
            </w:r>
          </w:p>
        </w:tc>
      </w:tr>
      <w:tr w:rsidR="00BB76EA" w:rsidRPr="00036022" w:rsidTr="008B103D">
        <w:trPr>
          <w:cantSplit/>
          <w:trHeight w:val="1883"/>
        </w:trPr>
        <w:tc>
          <w:tcPr>
            <w:tcW w:w="1276" w:type="dxa"/>
            <w:tcBorders>
              <w:top w:val="nil"/>
              <w:bottom w:val="nil"/>
            </w:tcBorders>
          </w:tcPr>
          <w:p w:rsidR="00BB76EA" w:rsidRPr="00036022" w:rsidRDefault="00BB76EA" w:rsidP="008B103D">
            <w:pPr>
              <w:rPr>
                <w:rFonts w:ascii="標楷體" w:eastAsia="標楷體" w:hAnsi="標楷體"/>
                <w:sz w:val="22"/>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學生完成問題一預測的作業後，請支持不同原因的小朋友說說他們支持的原因，老師和同學根據學生的說明進行提問，釐清學生的想法，確認有沒有新的問題需要考慮。</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2</w:t>
            </w:r>
            <w:r w:rsidRPr="00036022">
              <w:rPr>
                <w:rFonts w:ascii="標楷體" w:eastAsia="標楷體" w:hAnsi="標楷體" w:hint="eastAsia"/>
                <w:szCs w:val="24"/>
              </w:rPr>
              <w:t>、觀察</w:t>
            </w:r>
            <w:r w:rsidRPr="00036022">
              <w:rPr>
                <w:rFonts w:ascii="標楷體" w:eastAsia="標楷體" w:hAnsi="標楷體"/>
                <w:szCs w:val="24"/>
              </w:rPr>
              <w:t>(Observe)</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2641"/>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1-1</w:t>
            </w: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分別將不同原因跟地震圖進行比較，並請學生發表觀察圖片後的想法。</w:t>
            </w:r>
          </w:p>
          <w:p w:rsidR="00BB76EA" w:rsidRPr="00036022" w:rsidRDefault="00BB76EA" w:rsidP="008B103D">
            <w:pPr>
              <w:numPr>
                <w:ilvl w:val="0"/>
                <w:numId w:val="13"/>
              </w:numPr>
              <w:rPr>
                <w:rFonts w:ascii="標楷體" w:eastAsia="標楷體" w:hAnsi="標楷體"/>
                <w:szCs w:val="24"/>
              </w:rPr>
            </w:pPr>
            <w:r w:rsidRPr="00036022">
              <w:rPr>
                <w:rFonts w:ascii="標楷體" w:eastAsia="標楷體" w:hAnsi="標楷體" w:hint="eastAsia"/>
                <w:szCs w:val="24"/>
              </w:rPr>
              <w:t>海嘯</w:t>
            </w:r>
          </w:p>
          <w:p w:rsidR="00BB76EA" w:rsidRPr="00DC7620" w:rsidRDefault="00BB76EA" w:rsidP="008B103D">
            <w:pPr>
              <w:pStyle w:val="ListParagraph"/>
              <w:rPr>
                <w:rFonts w:ascii="標楷體" w:eastAsia="標楷體" w:hAnsi="標楷體"/>
                <w:kern w:val="2"/>
                <w:sz w:val="24"/>
                <w:szCs w:val="22"/>
              </w:rPr>
            </w:pPr>
            <w:r w:rsidRPr="00DC7620">
              <w:rPr>
                <w:rFonts w:ascii="標楷體" w:eastAsia="標楷體" w:hAnsi="標楷體" w:hint="eastAsia"/>
                <w:kern w:val="2"/>
                <w:sz w:val="24"/>
                <w:szCs w:val="22"/>
              </w:rPr>
              <w:t>將「世界海岸線地圖」與「世界地震帶分佈圖」進行比較，提醒學生注意海岸線與地震帶的位置是否相同，並請學生發表觀察的結果。</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r w:rsidRPr="00036022">
              <w:rPr>
                <w:rFonts w:ascii="標楷體" w:eastAsia="標楷體" w:hAnsi="標楷體"/>
                <w:szCs w:val="24"/>
              </w:rPr>
              <w:t>3</w:t>
            </w: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Height w:val="2175"/>
        </w:trPr>
        <w:tc>
          <w:tcPr>
            <w:tcW w:w="1276" w:type="dxa"/>
            <w:tcBorders>
              <w:top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1-1</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rPr>
            </w:pPr>
          </w:p>
        </w:tc>
        <w:tc>
          <w:tcPr>
            <w:tcW w:w="5812" w:type="dxa"/>
            <w:tcBorders>
              <w:top w:val="nil"/>
            </w:tcBorders>
          </w:tcPr>
          <w:p w:rsidR="00BB76EA" w:rsidRPr="00036022" w:rsidRDefault="00BB76EA" w:rsidP="008B103D">
            <w:pPr>
              <w:numPr>
                <w:ilvl w:val="0"/>
                <w:numId w:val="13"/>
              </w:numPr>
              <w:rPr>
                <w:rFonts w:ascii="標楷體" w:eastAsia="標楷體" w:hAnsi="標楷體"/>
                <w:szCs w:val="24"/>
              </w:rPr>
            </w:pPr>
            <w:r w:rsidRPr="00036022">
              <w:rPr>
                <w:rFonts w:ascii="標楷體" w:eastAsia="標楷體" w:hAnsi="標楷體" w:hint="eastAsia"/>
                <w:szCs w:val="24"/>
              </w:rPr>
              <w:t>颱風</w:t>
            </w:r>
          </w:p>
          <w:p w:rsidR="00BB76EA" w:rsidRPr="00DC7620" w:rsidRDefault="00BB76EA" w:rsidP="008B103D">
            <w:pPr>
              <w:pStyle w:val="ListParagraph"/>
              <w:rPr>
                <w:rFonts w:ascii="標楷體" w:eastAsia="標楷體" w:hAnsi="標楷體"/>
                <w:kern w:val="2"/>
                <w:sz w:val="24"/>
                <w:szCs w:val="22"/>
              </w:rPr>
            </w:pPr>
            <w:r w:rsidRPr="00DC7620">
              <w:rPr>
                <w:rFonts w:ascii="標楷體" w:eastAsia="標楷體" w:hAnsi="標楷體" w:hint="eastAsia"/>
                <w:kern w:val="2"/>
                <w:sz w:val="24"/>
                <w:szCs w:val="22"/>
              </w:rPr>
              <w:t>將「亞洲颱風路徑圖」與「中國地震帶分佈圖」進行比較，提醒學生注意亞洲颱風最遠到達的區域與中國地震帶的位置是否相同，並請學生發表觀察的結果。</w:t>
            </w:r>
          </w:p>
        </w:tc>
        <w:tc>
          <w:tcPr>
            <w:tcW w:w="1276" w:type="dxa"/>
            <w:tcBorders>
              <w:top w:val="nil"/>
            </w:tcBorders>
          </w:tcPr>
          <w:p w:rsidR="00BB76EA" w:rsidRPr="00036022" w:rsidRDefault="00BB76EA" w:rsidP="008B103D">
            <w:pPr>
              <w:rPr>
                <w:rFonts w:ascii="標楷體" w:eastAsia="標楷體" w:hAnsi="標楷體"/>
              </w:rPr>
            </w:pPr>
          </w:p>
        </w:tc>
        <w:tc>
          <w:tcPr>
            <w:tcW w:w="850" w:type="dxa"/>
            <w:tcBorders>
              <w:top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3</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tc>
        <w:tc>
          <w:tcPr>
            <w:tcW w:w="854" w:type="dxa"/>
            <w:tcBorders>
              <w:top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Height w:val="2160"/>
        </w:trPr>
        <w:tc>
          <w:tcPr>
            <w:tcW w:w="1276" w:type="dxa"/>
            <w:tcBorders>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1-1</w:t>
            </w:r>
          </w:p>
        </w:tc>
        <w:tc>
          <w:tcPr>
            <w:tcW w:w="5812" w:type="dxa"/>
            <w:tcBorders>
              <w:bottom w:val="nil"/>
            </w:tcBorders>
          </w:tcPr>
          <w:p w:rsidR="00BB76EA" w:rsidRPr="00036022" w:rsidRDefault="00BB76EA" w:rsidP="008B103D">
            <w:pPr>
              <w:numPr>
                <w:ilvl w:val="0"/>
                <w:numId w:val="13"/>
              </w:numPr>
              <w:rPr>
                <w:rFonts w:ascii="標楷體" w:eastAsia="標楷體" w:hAnsi="標楷體"/>
                <w:szCs w:val="24"/>
              </w:rPr>
            </w:pPr>
            <w:r w:rsidRPr="00036022">
              <w:rPr>
                <w:rFonts w:ascii="標楷體" w:eastAsia="標楷體" w:hAnsi="標楷體" w:hint="eastAsia"/>
                <w:szCs w:val="24"/>
              </w:rPr>
              <w:t>火山爆發</w:t>
            </w:r>
          </w:p>
          <w:p w:rsidR="00BB76EA" w:rsidRPr="00DC7620" w:rsidRDefault="00BB76EA" w:rsidP="008B103D">
            <w:pPr>
              <w:pStyle w:val="ListParagraph"/>
              <w:rPr>
                <w:rFonts w:ascii="標楷體" w:eastAsia="標楷體" w:hAnsi="標楷體"/>
                <w:kern w:val="2"/>
                <w:sz w:val="24"/>
                <w:szCs w:val="22"/>
              </w:rPr>
            </w:pPr>
            <w:r w:rsidRPr="00DC7620">
              <w:rPr>
                <w:rFonts w:ascii="標楷體" w:eastAsia="標楷體" w:hAnsi="標楷體" w:hint="eastAsia"/>
                <w:kern w:val="2"/>
                <w:sz w:val="24"/>
                <w:szCs w:val="22"/>
              </w:rPr>
              <w:t>將「世界火山分佈圖」、「世界火山帶分佈圖」與「世界火山和地震帶分佈圖」進行比較，提醒學生注意火山帶與地震帶的位置是否相同，並請學生發表觀察的結果。</w:t>
            </w:r>
          </w:p>
        </w:tc>
        <w:tc>
          <w:tcPr>
            <w:tcW w:w="1276" w:type="dxa"/>
            <w:tcBorders>
              <w:bottom w:val="nil"/>
            </w:tcBorders>
          </w:tcPr>
          <w:p w:rsidR="00BB76EA" w:rsidRPr="00036022" w:rsidRDefault="00BB76EA" w:rsidP="008B103D">
            <w:pPr>
              <w:rPr>
                <w:rFonts w:ascii="標楷體" w:eastAsia="標楷體" w:hAnsi="標楷體"/>
              </w:rPr>
            </w:pPr>
          </w:p>
        </w:tc>
        <w:tc>
          <w:tcPr>
            <w:tcW w:w="850" w:type="dxa"/>
            <w:tcBorders>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tc>
        <w:tc>
          <w:tcPr>
            <w:tcW w:w="854" w:type="dxa"/>
            <w:tcBorders>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2565"/>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1-1</w:t>
            </w:r>
          </w:p>
        </w:tc>
        <w:tc>
          <w:tcPr>
            <w:tcW w:w="5812" w:type="dxa"/>
            <w:tcBorders>
              <w:top w:val="nil"/>
              <w:bottom w:val="nil"/>
            </w:tcBorders>
          </w:tcPr>
          <w:p w:rsidR="00BB76EA" w:rsidRPr="00036022" w:rsidRDefault="00BB76EA" w:rsidP="008B103D">
            <w:pPr>
              <w:numPr>
                <w:ilvl w:val="0"/>
                <w:numId w:val="13"/>
              </w:numPr>
              <w:rPr>
                <w:rFonts w:ascii="標楷體" w:eastAsia="標楷體" w:hAnsi="標楷體"/>
                <w:szCs w:val="24"/>
              </w:rPr>
            </w:pPr>
            <w:r w:rsidRPr="00036022">
              <w:rPr>
                <w:rFonts w:ascii="標楷體" w:eastAsia="標楷體" w:hAnsi="標楷體" w:hint="eastAsia"/>
                <w:szCs w:val="24"/>
              </w:rPr>
              <w:t>板塊擠壓</w:t>
            </w:r>
          </w:p>
          <w:p w:rsidR="00BB76EA" w:rsidRPr="00DC7620" w:rsidRDefault="00BB76EA" w:rsidP="008B103D">
            <w:pPr>
              <w:pStyle w:val="ListParagraph"/>
              <w:ind w:leftChars="188" w:left="732" w:hangingChars="108" w:hanging="281"/>
              <w:rPr>
                <w:rFonts w:ascii="標楷體" w:eastAsia="標楷體" w:hAnsi="標楷體"/>
                <w:kern w:val="2"/>
                <w:sz w:val="24"/>
                <w:szCs w:val="22"/>
              </w:rPr>
            </w:pPr>
            <w:r w:rsidRPr="00DC7620">
              <w:rPr>
                <w:rFonts w:ascii="標楷體" w:eastAsia="標楷體" w:hAnsi="Wingdings" w:hint="eastAsia"/>
                <w:kern w:val="2"/>
                <w:sz w:val="26"/>
                <w:szCs w:val="26"/>
              </w:rPr>
              <w:sym w:font="Wingdings" w:char="F081"/>
            </w:r>
            <w:r w:rsidRPr="00DC7620">
              <w:rPr>
                <w:rFonts w:ascii="標楷體" w:eastAsia="標楷體" w:hAnsi="標楷體" w:hint="eastAsia"/>
                <w:kern w:val="2"/>
                <w:sz w:val="24"/>
                <w:szCs w:val="22"/>
              </w:rPr>
              <w:t>教師說明：板塊就像是一塊塊由土地構成的拼圖，全部拼起來時可以構成整個地球的表面。</w:t>
            </w:r>
          </w:p>
          <w:p w:rsidR="00BB76EA" w:rsidRPr="00DC7620" w:rsidRDefault="00BB76EA" w:rsidP="008B103D">
            <w:pPr>
              <w:pStyle w:val="ListParagraph"/>
              <w:ind w:leftChars="188" w:left="732" w:hangingChars="108" w:hanging="281"/>
              <w:rPr>
                <w:rFonts w:ascii="標楷體" w:eastAsia="標楷體" w:hAnsi="標楷體"/>
                <w:kern w:val="2"/>
                <w:sz w:val="24"/>
                <w:szCs w:val="22"/>
              </w:rPr>
            </w:pPr>
            <w:r w:rsidRPr="00DC7620">
              <w:rPr>
                <w:rFonts w:ascii="標楷體" w:eastAsia="標楷體" w:hAnsi="Wingdings" w:hint="eastAsia"/>
                <w:kern w:val="2"/>
                <w:sz w:val="26"/>
                <w:szCs w:val="26"/>
              </w:rPr>
              <w:sym w:font="Wingdings" w:char="F082"/>
            </w:r>
            <w:r w:rsidRPr="00DC7620">
              <w:rPr>
                <w:rFonts w:ascii="標楷體" w:eastAsia="標楷體" w:hAnsi="標楷體" w:hint="eastAsia"/>
                <w:kern w:val="2"/>
                <w:sz w:val="24"/>
                <w:szCs w:val="22"/>
              </w:rPr>
              <w:t>將「全球板塊分佈圖」與「板塊與地震分佈圖」進行比較，提醒學生注意板塊分界與地震帶的位置是否相同，並請學生發表觀察的結果。</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2642"/>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DC7620" w:rsidRDefault="00BB76EA" w:rsidP="008B103D">
            <w:pPr>
              <w:pStyle w:val="ListParagraph"/>
              <w:ind w:leftChars="188" w:left="732" w:hangingChars="108" w:hanging="281"/>
              <w:rPr>
                <w:rFonts w:ascii="標楷體" w:eastAsia="標楷體" w:hAnsi="標楷體"/>
                <w:kern w:val="2"/>
                <w:sz w:val="24"/>
                <w:szCs w:val="22"/>
              </w:rPr>
            </w:pPr>
            <w:r w:rsidRPr="00DC7620">
              <w:rPr>
                <w:rFonts w:ascii="標楷體" w:eastAsia="標楷體" w:hAnsi="Wingdings" w:hint="eastAsia"/>
                <w:kern w:val="2"/>
                <w:sz w:val="26"/>
                <w:szCs w:val="26"/>
              </w:rPr>
              <w:sym w:font="Wingdings" w:char="F083"/>
            </w:r>
            <w:r w:rsidRPr="00DC7620">
              <w:rPr>
                <w:rFonts w:ascii="標楷體" w:eastAsia="標楷體" w:hAnsi="標楷體" w:hint="eastAsia"/>
                <w:kern w:val="2"/>
                <w:sz w:val="24"/>
                <w:szCs w:val="22"/>
              </w:rPr>
              <w:t>觀看影片：影片內容介紹兩個板塊在推擠的過程中，上方的板塊會因岩層中某些礦物的摩擦力較大導致板塊向上拱起，直到彎曲的角度大到無法負荷時，就會向前滑行，此時板塊會釋放能量，產生地震。觀看影片時，提醒學生要注意兩個板塊之間擠壓的過程。</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2698"/>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1-1</w:t>
            </w:r>
          </w:p>
        </w:tc>
        <w:tc>
          <w:tcPr>
            <w:tcW w:w="5812" w:type="dxa"/>
            <w:tcBorders>
              <w:top w:val="nil"/>
              <w:bottom w:val="nil"/>
            </w:tcBorders>
          </w:tcPr>
          <w:p w:rsidR="00BB76EA" w:rsidRPr="00036022" w:rsidRDefault="00BB76EA" w:rsidP="008B103D">
            <w:pPr>
              <w:numPr>
                <w:ilvl w:val="0"/>
                <w:numId w:val="13"/>
              </w:numPr>
              <w:rPr>
                <w:rFonts w:ascii="標楷體" w:eastAsia="標楷體" w:hAnsi="標楷體"/>
                <w:szCs w:val="24"/>
              </w:rPr>
            </w:pPr>
            <w:r w:rsidRPr="00036022">
              <w:rPr>
                <w:rFonts w:ascii="標楷體" w:eastAsia="標楷體" w:hAnsi="標楷體" w:hint="eastAsia"/>
                <w:szCs w:val="24"/>
              </w:rPr>
              <w:t>其他原因</w:t>
            </w:r>
          </w:p>
          <w:p w:rsidR="00BB76EA" w:rsidRPr="00DC7620" w:rsidRDefault="00BB76EA" w:rsidP="008B103D">
            <w:pPr>
              <w:pStyle w:val="ListParagraph"/>
              <w:ind w:leftChars="188" w:left="732" w:hangingChars="108" w:hanging="281"/>
              <w:rPr>
                <w:rFonts w:ascii="標楷體" w:eastAsia="標楷體" w:hAnsi="標楷體"/>
                <w:kern w:val="2"/>
                <w:sz w:val="24"/>
                <w:szCs w:val="22"/>
              </w:rPr>
            </w:pPr>
            <w:r w:rsidRPr="00DC7620">
              <w:rPr>
                <w:rFonts w:ascii="標楷體" w:eastAsia="標楷體" w:hAnsi="Wingdings" w:hint="eastAsia"/>
                <w:kern w:val="2"/>
                <w:sz w:val="26"/>
                <w:szCs w:val="26"/>
              </w:rPr>
              <w:sym w:font="Wingdings" w:char="F081"/>
            </w:r>
            <w:r w:rsidRPr="00DC7620">
              <w:rPr>
                <w:rFonts w:ascii="標楷體" w:eastAsia="標楷體" w:hAnsi="標楷體" w:hint="eastAsia"/>
                <w:kern w:val="2"/>
                <w:sz w:val="24"/>
                <w:szCs w:val="22"/>
              </w:rPr>
              <w:t>隕石墜落：觀看影片，內容介紹地球上發現成群的隕石坑，隕石坑集結後形成一個大圓環，科學家模擬隕石墜落在地球的情形，引發整個地球表面的震動。觀看影片時，提醒學生要注意隕石墜落時是否產生地震。</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3</w:t>
            </w:r>
          </w:p>
          <w:p w:rsidR="00BB76EA" w:rsidRPr="00036022" w:rsidRDefault="00BB76EA" w:rsidP="008B103D">
            <w:pPr>
              <w:rPr>
                <w:rFonts w:ascii="標楷體" w:eastAsia="標楷體" w:hAnsi="標楷體"/>
                <w:szCs w:val="24"/>
              </w:rPr>
            </w:pPr>
          </w:p>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1-1</w:t>
            </w:r>
          </w:p>
        </w:tc>
        <w:tc>
          <w:tcPr>
            <w:tcW w:w="5812" w:type="dxa"/>
            <w:tcBorders>
              <w:top w:val="nil"/>
              <w:bottom w:val="nil"/>
            </w:tcBorders>
          </w:tcPr>
          <w:p w:rsidR="00BB76EA" w:rsidRPr="00DC7620" w:rsidRDefault="00BB76EA" w:rsidP="008B103D">
            <w:pPr>
              <w:pStyle w:val="ListParagraph"/>
              <w:ind w:leftChars="188" w:left="732" w:hangingChars="108" w:hanging="281"/>
              <w:rPr>
                <w:rFonts w:ascii="標楷體" w:eastAsia="標楷體" w:hAnsi="標楷體"/>
                <w:kern w:val="2"/>
                <w:sz w:val="24"/>
                <w:szCs w:val="22"/>
              </w:rPr>
            </w:pPr>
            <w:r w:rsidRPr="00DC7620">
              <w:rPr>
                <w:rFonts w:ascii="標楷體" w:eastAsia="標楷體" w:hAnsi="Wingdings" w:hint="eastAsia"/>
                <w:kern w:val="2"/>
                <w:sz w:val="26"/>
                <w:szCs w:val="26"/>
              </w:rPr>
              <w:sym w:font="Wingdings" w:char="F082"/>
            </w:r>
            <w:r w:rsidRPr="00DC7620">
              <w:rPr>
                <w:rFonts w:ascii="標楷體" w:eastAsia="標楷體" w:hAnsi="標楷體" w:hint="eastAsia"/>
                <w:kern w:val="2"/>
                <w:sz w:val="24"/>
                <w:szCs w:val="22"/>
              </w:rPr>
              <w:t>核爆：觀看影片，內容介紹核子爆炸後的情形，而大氣層內部的核爆炸通常都伴隨著</w:t>
            </w:r>
            <w:hyperlink r:id="rId13" w:tooltip="蘑菇雲" w:history="1">
              <w:r w:rsidRPr="00DC7620">
                <w:rPr>
                  <w:rFonts w:ascii="標楷體" w:eastAsia="標楷體" w:hAnsi="標楷體" w:hint="eastAsia"/>
                  <w:kern w:val="2"/>
                  <w:sz w:val="24"/>
                  <w:szCs w:val="22"/>
                </w:rPr>
                <w:t>蘑菇雲</w:t>
              </w:r>
            </w:hyperlink>
            <w:r w:rsidRPr="00DC7620">
              <w:rPr>
                <w:rFonts w:ascii="標楷體" w:eastAsia="標楷體" w:hAnsi="標楷體" w:hint="eastAsia"/>
                <w:kern w:val="2"/>
                <w:sz w:val="24"/>
                <w:szCs w:val="22"/>
              </w:rPr>
              <w:t>的產生，核爆炸會產生大量的</w:t>
            </w:r>
            <w:hyperlink r:id="rId14" w:tooltip="放射線" w:history="1">
              <w:r w:rsidRPr="00DC7620">
                <w:rPr>
                  <w:rFonts w:ascii="標楷體" w:eastAsia="標楷體" w:hAnsi="標楷體" w:hint="eastAsia"/>
                  <w:kern w:val="2"/>
                  <w:sz w:val="24"/>
                  <w:szCs w:val="22"/>
                </w:rPr>
                <w:t>放射線</w:t>
              </w:r>
            </w:hyperlink>
            <w:r w:rsidRPr="00DC7620">
              <w:rPr>
                <w:rFonts w:ascii="標楷體" w:eastAsia="標楷體" w:hAnsi="標楷體" w:hint="eastAsia"/>
                <w:kern w:val="2"/>
                <w:sz w:val="24"/>
                <w:szCs w:val="22"/>
              </w:rPr>
              <w:t>和</w:t>
            </w:r>
            <w:hyperlink r:id="rId15" w:tooltip="放射性污染" w:history="1">
              <w:r w:rsidRPr="00DC7620">
                <w:rPr>
                  <w:rFonts w:ascii="標楷體" w:eastAsia="標楷體" w:hAnsi="標楷體" w:hint="eastAsia"/>
                  <w:kern w:val="2"/>
                  <w:sz w:val="24"/>
                  <w:szCs w:val="22"/>
                </w:rPr>
                <w:t>放射性污染</w:t>
              </w:r>
            </w:hyperlink>
            <w:r w:rsidRPr="00DC7620">
              <w:rPr>
                <w:rFonts w:ascii="標楷體" w:eastAsia="標楷體" w:hAnsi="標楷體" w:hint="eastAsia"/>
                <w:kern w:val="2"/>
                <w:sz w:val="24"/>
                <w:szCs w:val="22"/>
              </w:rPr>
              <w:t>。觀看影片時，提醒學生要注意核彈爆炸時是否產生地震。</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3</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3</w:t>
            </w:r>
            <w:r w:rsidRPr="00036022">
              <w:rPr>
                <w:rFonts w:ascii="標楷體" w:eastAsia="標楷體" w:hAnsi="標楷體" w:hint="eastAsia"/>
                <w:szCs w:val="24"/>
              </w:rPr>
              <w:t>、解釋</w:t>
            </w:r>
            <w:r w:rsidRPr="00036022">
              <w:rPr>
                <w:rFonts w:ascii="標楷體" w:eastAsia="標楷體" w:hAnsi="標楷體"/>
                <w:szCs w:val="24"/>
              </w:rPr>
              <w:t>(Explain)</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4-1</w:t>
            </w:r>
          </w:p>
        </w:tc>
        <w:tc>
          <w:tcPr>
            <w:tcW w:w="5812" w:type="dxa"/>
            <w:tcBorders>
              <w:top w:val="nil"/>
              <w:bottom w:val="nil"/>
            </w:tcBorders>
          </w:tcPr>
          <w:p w:rsidR="00BB76EA" w:rsidRPr="00036022" w:rsidRDefault="00BB76EA" w:rsidP="008B103D">
            <w:pPr>
              <w:numPr>
                <w:ilvl w:val="0"/>
                <w:numId w:val="3"/>
              </w:numPr>
              <w:rPr>
                <w:rFonts w:ascii="標楷體" w:eastAsia="標楷體" w:hAnsi="標楷體"/>
                <w:szCs w:val="24"/>
              </w:rPr>
            </w:pPr>
            <w:r w:rsidRPr="00036022">
              <w:rPr>
                <w:rFonts w:ascii="標楷體" w:eastAsia="標楷體" w:hAnsi="標楷體" w:hint="eastAsia"/>
                <w:szCs w:val="24"/>
              </w:rPr>
              <w:t>老師請學生就觀察的結果和第一題的答案做比較，預測是否正確？</w:t>
            </w:r>
          </w:p>
          <w:p w:rsidR="00BB76EA" w:rsidRPr="00036022" w:rsidRDefault="00BB76EA" w:rsidP="008B103D">
            <w:pPr>
              <w:numPr>
                <w:ilvl w:val="0"/>
                <w:numId w:val="3"/>
              </w:numPr>
              <w:rPr>
                <w:rFonts w:ascii="標楷體" w:eastAsia="標楷體" w:hAnsi="標楷體"/>
                <w:szCs w:val="24"/>
              </w:rPr>
            </w:pPr>
            <w:r w:rsidRPr="00036022">
              <w:rPr>
                <w:rFonts w:ascii="標楷體" w:eastAsia="標楷體" w:hAnsi="標楷體" w:hint="eastAsia"/>
                <w:szCs w:val="24"/>
              </w:rPr>
              <w:t>請學生完成學習單，並請學生發表他們課前的預測及最後觀察的結果。</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4</w:t>
            </w: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學習單評量</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肆、綜合活動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Height w:val="3473"/>
        </w:trPr>
        <w:tc>
          <w:tcPr>
            <w:tcW w:w="1276"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3-1</w:t>
            </w: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老師總結學生的觀察與報告，說明為什麼會有地震呢？：</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由地震發生的原因來分，地震可分為自然地震與人工地震。</w:t>
            </w:r>
          </w:p>
          <w:p w:rsidR="00BB76EA" w:rsidRPr="00036022" w:rsidRDefault="00BB76EA" w:rsidP="008B103D">
            <w:pPr>
              <w:rPr>
                <w:rFonts w:ascii="標楷體" w:eastAsia="標楷體" w:hAnsi="標楷體"/>
                <w:szCs w:val="24"/>
              </w:rPr>
            </w:pPr>
            <w:r w:rsidRPr="00036022">
              <w:rPr>
                <w:rFonts w:ascii="標楷體" w:eastAsia="標楷體" w:hAnsi="標楷體"/>
                <w:szCs w:val="24"/>
              </w:rPr>
              <w:t>1.</w:t>
            </w:r>
            <w:r w:rsidRPr="00036022">
              <w:rPr>
                <w:rFonts w:ascii="標楷體" w:eastAsia="標楷體" w:hAnsi="標楷體" w:hint="eastAsia"/>
                <w:szCs w:val="24"/>
              </w:rPr>
              <w:t>一般所稱地震為自然地震，依其發生的原因又可分為：</w:t>
            </w:r>
            <w:r w:rsidRPr="00036022">
              <w:rPr>
                <w:rFonts w:ascii="標楷體" w:eastAsia="標楷體" w:hAnsi="標楷體"/>
                <w:szCs w:val="24"/>
              </w:rPr>
              <w:t xml:space="preserve"> (1)</w:t>
            </w:r>
            <w:r w:rsidRPr="00036022">
              <w:rPr>
                <w:rFonts w:ascii="標楷體" w:eastAsia="標楷體" w:hAnsi="標楷體" w:hint="eastAsia"/>
                <w:szCs w:val="24"/>
              </w:rPr>
              <w:t>板塊擠壓地震，</w:t>
            </w:r>
            <w:r w:rsidRPr="00036022">
              <w:rPr>
                <w:rFonts w:ascii="標楷體" w:eastAsia="標楷體" w:hAnsi="標楷體"/>
                <w:szCs w:val="24"/>
              </w:rPr>
              <w:t xml:space="preserve">(2) </w:t>
            </w:r>
            <w:r w:rsidRPr="00036022">
              <w:rPr>
                <w:rFonts w:ascii="標楷體" w:eastAsia="標楷體" w:hAnsi="標楷體" w:hint="eastAsia"/>
                <w:szCs w:val="24"/>
              </w:rPr>
              <w:t>火山地震，</w:t>
            </w:r>
            <w:r w:rsidRPr="00036022">
              <w:rPr>
                <w:rFonts w:ascii="標楷體" w:eastAsia="標楷體" w:hAnsi="標楷體"/>
                <w:szCs w:val="24"/>
              </w:rPr>
              <w:t xml:space="preserve">(3) </w:t>
            </w:r>
            <w:r w:rsidRPr="00036022">
              <w:rPr>
                <w:rFonts w:ascii="標楷體" w:eastAsia="標楷體" w:hAnsi="標楷體" w:hint="eastAsia"/>
                <w:szCs w:val="24"/>
              </w:rPr>
              <w:t>隕石撞擊地震。</w:t>
            </w:r>
          </w:p>
          <w:p w:rsidR="00BB76EA" w:rsidRPr="00036022" w:rsidRDefault="00BB76EA" w:rsidP="008B103D">
            <w:pPr>
              <w:rPr>
                <w:rFonts w:ascii="標楷體" w:eastAsia="標楷體" w:hAnsi="標楷體"/>
                <w:szCs w:val="24"/>
              </w:rPr>
            </w:pPr>
            <w:r w:rsidRPr="00036022">
              <w:rPr>
                <w:rFonts w:ascii="標楷體" w:eastAsia="標楷體" w:hAnsi="標楷體"/>
                <w:szCs w:val="24"/>
              </w:rPr>
              <w:t>2.</w:t>
            </w:r>
            <w:r w:rsidRPr="00036022">
              <w:rPr>
                <w:rFonts w:ascii="標楷體" w:eastAsia="標楷體" w:hAnsi="標楷體" w:hint="eastAsia"/>
                <w:szCs w:val="24"/>
              </w:rPr>
              <w:t>人工地震，例如核爆</w:t>
            </w:r>
            <w:r w:rsidRPr="00036022">
              <w:rPr>
                <w:rFonts w:ascii="標楷體" w:eastAsia="標楷體" w:hAnsi="標楷體"/>
                <w:szCs w:val="24"/>
              </w:rPr>
              <w:t xml:space="preserve"> </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4</w:t>
            </w: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Pr>
        <w:tc>
          <w:tcPr>
            <w:tcW w:w="1276" w:type="dxa"/>
            <w:tcBorders>
              <w:bottom w:val="nil"/>
            </w:tcBorders>
          </w:tcPr>
          <w:p w:rsidR="00BB76EA" w:rsidRPr="00036022" w:rsidRDefault="00BB76EA" w:rsidP="008B103D">
            <w:pPr>
              <w:rPr>
                <w:rFonts w:ascii="標楷體" w:eastAsia="標楷體" w:hAnsi="標楷體"/>
              </w:rPr>
            </w:pPr>
          </w:p>
        </w:tc>
        <w:tc>
          <w:tcPr>
            <w:tcW w:w="5812" w:type="dxa"/>
            <w:tcBorders>
              <w:bottom w:val="nil"/>
            </w:tcBorders>
          </w:tcPr>
          <w:p w:rsidR="00BB76EA" w:rsidRPr="00036022" w:rsidRDefault="00BB76EA" w:rsidP="008B103D">
            <w:pPr>
              <w:jc w:val="center"/>
              <w:rPr>
                <w:rFonts w:ascii="標楷體" w:eastAsia="標楷體" w:hAnsi="標楷體"/>
              </w:rPr>
            </w:pPr>
            <w:r w:rsidRPr="00036022">
              <w:rPr>
                <w:rFonts w:ascii="標楷體" w:eastAsia="標楷體" w:hAnsi="標楷體" w:hint="eastAsia"/>
                <w:szCs w:val="24"/>
              </w:rPr>
              <w:t>活動二：板塊的定義</w:t>
            </w:r>
          </w:p>
        </w:tc>
        <w:tc>
          <w:tcPr>
            <w:tcW w:w="1276" w:type="dxa"/>
            <w:tcBorders>
              <w:bottom w:val="nil"/>
            </w:tcBorders>
          </w:tcPr>
          <w:p w:rsidR="00BB76EA" w:rsidRPr="00036022" w:rsidRDefault="00BB76EA" w:rsidP="008B103D">
            <w:pPr>
              <w:rPr>
                <w:rFonts w:ascii="標楷體" w:eastAsia="標楷體" w:hAnsi="標楷體"/>
              </w:rPr>
            </w:pPr>
          </w:p>
        </w:tc>
        <w:tc>
          <w:tcPr>
            <w:tcW w:w="850" w:type="dxa"/>
            <w:tcBorders>
              <w:bottom w:val="nil"/>
            </w:tcBorders>
          </w:tcPr>
          <w:p w:rsidR="00BB76EA" w:rsidRPr="00036022" w:rsidRDefault="00BB76EA" w:rsidP="008B103D">
            <w:pPr>
              <w:rPr>
                <w:rFonts w:ascii="標楷體" w:eastAsia="標楷體" w:hAnsi="標楷體"/>
              </w:rPr>
            </w:pPr>
          </w:p>
        </w:tc>
        <w:tc>
          <w:tcPr>
            <w:tcW w:w="854" w:type="dxa"/>
            <w:tcBorders>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hint="eastAsia"/>
                <w:szCs w:val="24"/>
              </w:rPr>
              <w:t>壹、準備活動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學習單、</w:t>
            </w:r>
            <w:r w:rsidRPr="00036022">
              <w:rPr>
                <w:rFonts w:ascii="標楷體" w:eastAsia="標楷體" w:hAnsi="標楷體"/>
                <w:szCs w:val="24"/>
              </w:rPr>
              <w:t>ppt</w:t>
            </w:r>
            <w:r w:rsidRPr="00036022">
              <w:rPr>
                <w:rFonts w:ascii="標楷體" w:eastAsia="標楷體" w:hAnsi="標楷體" w:hint="eastAsia"/>
                <w:szCs w:val="24"/>
              </w:rPr>
              <w:t>及</w:t>
            </w:r>
            <w:r w:rsidRPr="00036022">
              <w:rPr>
                <w:rFonts w:ascii="標楷體" w:eastAsia="標楷體" w:hAnsi="標楷體"/>
                <w:szCs w:val="24"/>
              </w:rPr>
              <w:t>youtube</w:t>
            </w:r>
            <w:r w:rsidRPr="00036022">
              <w:rPr>
                <w:rFonts w:ascii="標楷體" w:eastAsia="標楷體" w:hAnsi="標楷體" w:hint="eastAsia"/>
                <w:szCs w:val="24"/>
              </w:rPr>
              <w:t>影片</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hint="eastAsia"/>
                <w:szCs w:val="24"/>
              </w:rPr>
              <w:t>貳、引起動機</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之前提到的地震跟板塊推擠有關，到底什麼是板塊呢？</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tcBorders>
          </w:tcPr>
          <w:p w:rsidR="00BB76EA" w:rsidRPr="00036022" w:rsidRDefault="00BB76EA" w:rsidP="008B103D">
            <w:pPr>
              <w:rPr>
                <w:rFonts w:ascii="標楷體" w:eastAsia="標楷體" w:hAnsi="標楷體"/>
              </w:rPr>
            </w:pPr>
          </w:p>
        </w:tc>
        <w:tc>
          <w:tcPr>
            <w:tcW w:w="5812" w:type="dxa"/>
            <w:tcBorders>
              <w:top w:val="nil"/>
            </w:tcBorders>
          </w:tcPr>
          <w:p w:rsidR="00BB76EA" w:rsidRPr="00036022" w:rsidRDefault="00BB76EA" w:rsidP="008B103D">
            <w:pPr>
              <w:rPr>
                <w:rFonts w:ascii="標楷體" w:eastAsia="標楷體" w:hAnsi="標楷體"/>
              </w:rPr>
            </w:pPr>
            <w:r w:rsidRPr="00036022">
              <w:rPr>
                <w:rFonts w:ascii="標楷體" w:eastAsia="標楷體" w:hAnsi="標楷體" w:hint="eastAsia"/>
                <w:szCs w:val="24"/>
              </w:rPr>
              <w:t>参、發展活動</w:t>
            </w:r>
          </w:p>
        </w:tc>
        <w:tc>
          <w:tcPr>
            <w:tcW w:w="1276" w:type="dxa"/>
            <w:tcBorders>
              <w:top w:val="nil"/>
            </w:tcBorders>
          </w:tcPr>
          <w:p w:rsidR="00BB76EA" w:rsidRPr="00036022" w:rsidRDefault="00BB76EA" w:rsidP="008B103D">
            <w:pPr>
              <w:rPr>
                <w:rFonts w:ascii="標楷體" w:eastAsia="標楷體" w:hAnsi="標楷體"/>
              </w:rPr>
            </w:pPr>
          </w:p>
        </w:tc>
        <w:tc>
          <w:tcPr>
            <w:tcW w:w="850" w:type="dxa"/>
            <w:tcBorders>
              <w:top w:val="nil"/>
            </w:tcBorders>
          </w:tcPr>
          <w:p w:rsidR="00BB76EA" w:rsidRPr="00036022" w:rsidRDefault="00BB76EA" w:rsidP="008B103D">
            <w:pPr>
              <w:rPr>
                <w:rFonts w:ascii="標楷體" w:eastAsia="標楷體" w:hAnsi="標楷體"/>
              </w:rPr>
            </w:pPr>
          </w:p>
        </w:tc>
        <w:tc>
          <w:tcPr>
            <w:tcW w:w="854" w:type="dxa"/>
            <w:tcBorders>
              <w:top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1</w:t>
            </w:r>
            <w:r w:rsidRPr="00036022">
              <w:rPr>
                <w:rFonts w:ascii="標楷體" w:eastAsia="標楷體" w:hAnsi="標楷體" w:hint="eastAsia"/>
                <w:szCs w:val="24"/>
              </w:rPr>
              <w:t>、預測</w:t>
            </w:r>
            <w:r w:rsidRPr="00036022">
              <w:rPr>
                <w:rFonts w:ascii="標楷體" w:eastAsia="標楷體" w:hAnsi="標楷體"/>
                <w:szCs w:val="24"/>
              </w:rPr>
              <w:t>(predict)</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szCs w:val="24"/>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釐清問題：請全班的學生唸問題二的題目，請學生完成學習單。</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問題二：什麼是板塊呢？</w:t>
            </w:r>
          </w:p>
          <w:p w:rsidR="00BB76EA" w:rsidRPr="00DC7620" w:rsidRDefault="00BB76EA" w:rsidP="008B103D">
            <w:pPr>
              <w:pStyle w:val="ListParagraph"/>
              <w:numPr>
                <w:ilvl w:val="0"/>
                <w:numId w:val="15"/>
              </w:numPr>
              <w:spacing w:line="400" w:lineRule="exact"/>
              <w:ind w:leftChars="0" w:left="357" w:hanging="357"/>
              <w:rPr>
                <w:rFonts w:ascii="標楷體" w:eastAsia="標楷體" w:hAnsi="標楷體"/>
                <w:kern w:val="2"/>
                <w:sz w:val="24"/>
                <w:szCs w:val="22"/>
              </w:rPr>
            </w:pPr>
            <w:r w:rsidRPr="00DC7620">
              <w:rPr>
                <w:rFonts w:ascii="標楷體" w:eastAsia="標楷體" w:hAnsi="標楷體" w:hint="eastAsia"/>
                <w:kern w:val="2"/>
                <w:sz w:val="24"/>
                <w:szCs w:val="22"/>
              </w:rPr>
              <w:t>板塊就是陸地，海底下沒有板塊。</w:t>
            </w:r>
          </w:p>
          <w:p w:rsidR="00BB76EA" w:rsidRPr="00DC7620" w:rsidRDefault="00BB76EA" w:rsidP="008B103D">
            <w:pPr>
              <w:pStyle w:val="ListParagraph"/>
              <w:numPr>
                <w:ilvl w:val="0"/>
                <w:numId w:val="15"/>
              </w:numPr>
              <w:spacing w:line="400" w:lineRule="exact"/>
              <w:ind w:leftChars="0" w:left="357" w:hanging="357"/>
              <w:rPr>
                <w:rFonts w:ascii="標楷體" w:eastAsia="標楷體" w:hAnsi="標楷體"/>
                <w:kern w:val="2"/>
                <w:sz w:val="24"/>
                <w:szCs w:val="22"/>
              </w:rPr>
            </w:pPr>
            <w:r w:rsidRPr="00DC7620">
              <w:rPr>
                <w:rFonts w:ascii="標楷體" w:eastAsia="標楷體" w:hAnsi="標楷體" w:hint="eastAsia"/>
                <w:kern w:val="2"/>
                <w:sz w:val="24"/>
                <w:szCs w:val="22"/>
              </w:rPr>
              <w:t>地球表面一塊塊的破裂地殼。</w:t>
            </w:r>
          </w:p>
          <w:p w:rsidR="00BB76EA" w:rsidRPr="00DC7620" w:rsidRDefault="00BB76EA" w:rsidP="008B103D">
            <w:pPr>
              <w:pStyle w:val="ListParagraph"/>
              <w:numPr>
                <w:ilvl w:val="0"/>
                <w:numId w:val="15"/>
              </w:numPr>
              <w:spacing w:line="400" w:lineRule="exact"/>
              <w:ind w:leftChars="0" w:left="357" w:hanging="357"/>
              <w:rPr>
                <w:rFonts w:ascii="標楷體" w:eastAsia="標楷體" w:hAnsi="標楷體"/>
                <w:kern w:val="2"/>
                <w:sz w:val="24"/>
                <w:szCs w:val="22"/>
              </w:rPr>
            </w:pPr>
            <w:r w:rsidRPr="00DC7620">
              <w:rPr>
                <w:rFonts w:ascii="標楷體" w:eastAsia="標楷體" w:hAnsi="標楷體" w:hint="eastAsia"/>
                <w:kern w:val="2"/>
                <w:sz w:val="24"/>
                <w:szCs w:val="22"/>
              </w:rPr>
              <w:t>根本看不到板塊。</w:t>
            </w:r>
          </w:p>
          <w:p w:rsidR="00BB76EA" w:rsidRPr="00DC7620" w:rsidRDefault="00BB76EA" w:rsidP="008B103D">
            <w:pPr>
              <w:pStyle w:val="ListParagraph"/>
              <w:numPr>
                <w:ilvl w:val="0"/>
                <w:numId w:val="15"/>
              </w:numPr>
              <w:spacing w:line="400" w:lineRule="exact"/>
              <w:ind w:leftChars="0" w:left="357" w:hanging="357"/>
              <w:rPr>
                <w:rFonts w:ascii="標楷體" w:eastAsia="標楷體" w:hAnsi="標楷體"/>
                <w:kern w:val="2"/>
                <w:sz w:val="24"/>
                <w:szCs w:val="22"/>
              </w:rPr>
            </w:pPr>
            <w:r w:rsidRPr="00DC7620">
              <w:rPr>
                <w:rFonts w:ascii="標楷體" w:eastAsia="標楷體" w:hAnsi="標楷體" w:hint="eastAsia"/>
                <w:kern w:val="2"/>
                <w:sz w:val="24"/>
                <w:szCs w:val="22"/>
              </w:rPr>
              <w:t>板塊是由冷而剛硬的岩石構成，會產生移動。</w:t>
            </w:r>
          </w:p>
          <w:p w:rsidR="00BB76EA" w:rsidRPr="00DC7620" w:rsidRDefault="00BB76EA" w:rsidP="008B103D">
            <w:pPr>
              <w:pStyle w:val="ListParagraph"/>
              <w:numPr>
                <w:ilvl w:val="0"/>
                <w:numId w:val="15"/>
              </w:numPr>
              <w:spacing w:line="400" w:lineRule="exact"/>
              <w:ind w:leftChars="0" w:left="357" w:hanging="357"/>
              <w:rPr>
                <w:rFonts w:ascii="標楷體" w:eastAsia="標楷體" w:hAnsi="標楷體"/>
                <w:kern w:val="2"/>
                <w:sz w:val="24"/>
                <w:szCs w:val="22"/>
              </w:rPr>
            </w:pPr>
            <w:r w:rsidRPr="00DC7620">
              <w:rPr>
                <w:rFonts w:ascii="標楷體" w:eastAsia="標楷體" w:hAnsi="標楷體" w:hint="eastAsia"/>
                <w:kern w:val="2"/>
                <w:sz w:val="24"/>
                <w:szCs w:val="22"/>
              </w:rPr>
              <w:t>其他原因</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學習單評量</w:t>
            </w: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學生完成問題二預測的作業後，請支持不同原因的小朋友說說他們支持的原因，老師和同學根據學生的說明進行提問，釐清學生的想法，確認有沒有新的問題需要考慮。</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2</w:t>
            </w:r>
            <w:r w:rsidRPr="00036022">
              <w:rPr>
                <w:rFonts w:ascii="標楷體" w:eastAsia="標楷體" w:hAnsi="標楷體" w:hint="eastAsia"/>
                <w:szCs w:val="24"/>
              </w:rPr>
              <w:t>、觀察</w:t>
            </w:r>
            <w:r w:rsidRPr="00036022">
              <w:rPr>
                <w:rFonts w:ascii="標楷體" w:eastAsia="標楷體" w:hAnsi="標楷體"/>
                <w:szCs w:val="24"/>
              </w:rPr>
              <w:t>(Observe)</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2-3</w:t>
            </w:r>
          </w:p>
        </w:tc>
        <w:tc>
          <w:tcPr>
            <w:tcW w:w="5812" w:type="dxa"/>
            <w:tcBorders>
              <w:top w:val="nil"/>
              <w:bottom w:val="nil"/>
            </w:tcBorders>
          </w:tcPr>
          <w:p w:rsidR="00BB76EA" w:rsidRPr="00036022" w:rsidRDefault="00BB76EA" w:rsidP="008B103D">
            <w:pPr>
              <w:numPr>
                <w:ilvl w:val="0"/>
                <w:numId w:val="18"/>
              </w:numPr>
              <w:rPr>
                <w:rFonts w:ascii="標楷體" w:eastAsia="標楷體" w:hAnsi="標楷體"/>
                <w:szCs w:val="24"/>
              </w:rPr>
            </w:pPr>
            <w:r w:rsidRPr="00036022">
              <w:rPr>
                <w:rFonts w:ascii="標楷體" w:eastAsia="標楷體" w:hAnsi="標楷體" w:hint="eastAsia"/>
                <w:szCs w:val="24"/>
              </w:rPr>
              <w:t>運用</w:t>
            </w:r>
            <w:r w:rsidRPr="00036022">
              <w:rPr>
                <w:rFonts w:ascii="標楷體" w:eastAsia="標楷體" w:hAnsi="標楷體"/>
                <w:szCs w:val="24"/>
              </w:rPr>
              <w:t>google earth</w:t>
            </w:r>
            <w:r w:rsidRPr="00036022">
              <w:rPr>
                <w:rFonts w:ascii="標楷體" w:eastAsia="標楷體" w:hAnsi="標楷體" w:hint="eastAsia"/>
                <w:szCs w:val="24"/>
              </w:rPr>
              <w:t>：當海水抽光後，學生可仔細觀察地球原始的地殼表面。</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numPr>
                <w:ilvl w:val="0"/>
                <w:numId w:val="18"/>
              </w:numPr>
              <w:rPr>
                <w:rFonts w:ascii="標楷體" w:eastAsia="標楷體" w:hAnsi="標楷體"/>
                <w:szCs w:val="24"/>
              </w:rPr>
            </w:pPr>
            <w:r w:rsidRPr="00036022">
              <w:rPr>
                <w:rFonts w:ascii="標楷體" w:eastAsia="標楷體" w:hAnsi="標楷體" w:hint="eastAsia"/>
                <w:szCs w:val="24"/>
              </w:rPr>
              <w:t>將</w:t>
            </w:r>
            <w:r w:rsidRPr="00036022">
              <w:rPr>
                <w:rFonts w:ascii="標楷體" w:eastAsia="標楷體" w:hAnsi="標楷體"/>
                <w:szCs w:val="24"/>
              </w:rPr>
              <w:t>google earth</w:t>
            </w:r>
            <w:r w:rsidRPr="00036022">
              <w:rPr>
                <w:rFonts w:ascii="標楷體" w:eastAsia="標楷體" w:hAnsi="標楷體" w:hint="eastAsia"/>
                <w:szCs w:val="24"/>
              </w:rPr>
              <w:t>跟全球板塊分佈圖進行對照，可發現台灣與中國之間的海洋是跟陸地同一板塊，台灣的右側下陷處，則是歐亞板塊及菲律賓海板塊的交界。</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2-3</w:t>
            </w:r>
          </w:p>
        </w:tc>
        <w:tc>
          <w:tcPr>
            <w:tcW w:w="5812" w:type="dxa"/>
            <w:tcBorders>
              <w:top w:val="nil"/>
              <w:bottom w:val="nil"/>
            </w:tcBorders>
          </w:tcPr>
          <w:p w:rsidR="00BB76EA" w:rsidRPr="00036022" w:rsidRDefault="00BB76EA" w:rsidP="008B103D">
            <w:pPr>
              <w:numPr>
                <w:ilvl w:val="0"/>
                <w:numId w:val="3"/>
              </w:numPr>
              <w:rPr>
                <w:rFonts w:ascii="標楷體" w:eastAsia="標楷體" w:hAnsi="標楷體"/>
                <w:szCs w:val="24"/>
              </w:rPr>
            </w:pPr>
            <w:r w:rsidRPr="00036022">
              <w:rPr>
                <w:rFonts w:ascii="標楷體" w:eastAsia="標楷體" w:hAnsi="標楷體" w:hint="eastAsia"/>
                <w:szCs w:val="24"/>
              </w:rPr>
              <w:t>觀看影片：影片介紹從地球表面深入地心的過程，再跟著地心噴發的岩漿流動，可看到軟流圈的形成，海底板塊的擴張，以及兩個板塊推擠後產生火山爆發。而請學生找找影片的板塊在哪裡，並請學生發表自己的看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3-1</w:t>
            </w:r>
          </w:p>
        </w:tc>
        <w:tc>
          <w:tcPr>
            <w:tcW w:w="5812" w:type="dxa"/>
            <w:tcBorders>
              <w:top w:val="nil"/>
              <w:bottom w:val="nil"/>
            </w:tcBorders>
          </w:tcPr>
          <w:p w:rsidR="00BB76EA" w:rsidRPr="00036022" w:rsidRDefault="00BB76EA" w:rsidP="008B103D">
            <w:pPr>
              <w:numPr>
                <w:ilvl w:val="0"/>
                <w:numId w:val="3"/>
              </w:numPr>
              <w:rPr>
                <w:rFonts w:ascii="標楷體" w:eastAsia="標楷體" w:hAnsi="標楷體"/>
                <w:szCs w:val="24"/>
              </w:rPr>
            </w:pPr>
            <w:r w:rsidRPr="00036022">
              <w:rPr>
                <w:rFonts w:ascii="標楷體" w:eastAsia="標楷體" w:hAnsi="標楷體" w:hint="eastAsia"/>
                <w:szCs w:val="24"/>
              </w:rPr>
              <w:t>呈現地球的剖面圖，請學生根據影片的內容，將影片中的影像及剖面圖進行結合，而此時教師代入科學名詞：地殼、軟流圈、岩石圈、地函、地核。其中岩石圈即為板塊。</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2-3</w:t>
            </w:r>
          </w:p>
        </w:tc>
        <w:tc>
          <w:tcPr>
            <w:tcW w:w="5812" w:type="dxa"/>
            <w:tcBorders>
              <w:top w:val="nil"/>
              <w:bottom w:val="nil"/>
            </w:tcBorders>
          </w:tcPr>
          <w:p w:rsidR="00BB76EA" w:rsidRPr="00036022" w:rsidRDefault="00BB76EA" w:rsidP="008B103D">
            <w:pPr>
              <w:numPr>
                <w:ilvl w:val="0"/>
                <w:numId w:val="3"/>
              </w:numPr>
              <w:rPr>
                <w:rFonts w:ascii="標楷體" w:eastAsia="標楷體" w:hAnsi="標楷體"/>
                <w:szCs w:val="24"/>
              </w:rPr>
            </w:pPr>
            <w:r w:rsidRPr="00036022">
              <w:rPr>
                <w:rFonts w:ascii="標楷體" w:eastAsia="標楷體" w:hAnsi="標楷體" w:hint="eastAsia"/>
                <w:szCs w:val="24"/>
              </w:rPr>
              <w:t>請學生從世界七大板塊中，找出台灣的位置，並說出台灣位在哪些板塊之間。</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numPr>
                <w:ilvl w:val="0"/>
                <w:numId w:val="3"/>
              </w:numPr>
              <w:rPr>
                <w:rFonts w:ascii="標楷體" w:eastAsia="標楷體" w:hAnsi="標楷體"/>
                <w:szCs w:val="24"/>
              </w:rPr>
            </w:pPr>
            <w:r w:rsidRPr="00036022">
              <w:rPr>
                <w:rFonts w:ascii="標楷體" w:eastAsia="標楷體" w:hAnsi="標楷體" w:hint="eastAsia"/>
                <w:szCs w:val="24"/>
              </w:rPr>
              <w:t>說明台灣的菲律賓海板塊推擠歐亞大陸板塊，造成台灣東部的造山運動，形成台灣現在的地貌。</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szCs w:val="24"/>
              </w:rPr>
            </w:pPr>
          </w:p>
        </w:tc>
        <w:tc>
          <w:tcPr>
            <w:tcW w:w="5812"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3</w:t>
            </w:r>
            <w:r w:rsidRPr="00036022">
              <w:rPr>
                <w:rFonts w:ascii="標楷體" w:eastAsia="標楷體" w:hAnsi="標楷體" w:hint="eastAsia"/>
                <w:szCs w:val="24"/>
              </w:rPr>
              <w:t>、解釋</w:t>
            </w:r>
            <w:r w:rsidRPr="00036022">
              <w:rPr>
                <w:rFonts w:ascii="標楷體" w:eastAsia="標楷體" w:hAnsi="標楷體"/>
                <w:szCs w:val="24"/>
              </w:rPr>
              <w:t>(Explain)</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4-1</w:t>
            </w:r>
          </w:p>
        </w:tc>
        <w:tc>
          <w:tcPr>
            <w:tcW w:w="5812" w:type="dxa"/>
            <w:tcBorders>
              <w:top w:val="nil"/>
              <w:bottom w:val="nil"/>
            </w:tcBorders>
          </w:tcPr>
          <w:p w:rsidR="00BB76EA" w:rsidRPr="00036022" w:rsidRDefault="00BB76EA" w:rsidP="008B103D">
            <w:pPr>
              <w:numPr>
                <w:ilvl w:val="0"/>
                <w:numId w:val="16"/>
              </w:numPr>
              <w:rPr>
                <w:rFonts w:ascii="標楷體" w:eastAsia="標楷體" w:hAnsi="標楷體"/>
                <w:szCs w:val="24"/>
              </w:rPr>
            </w:pPr>
            <w:r w:rsidRPr="00036022">
              <w:rPr>
                <w:rFonts w:ascii="標楷體" w:eastAsia="標楷體" w:hAnsi="標楷體" w:hint="eastAsia"/>
                <w:szCs w:val="24"/>
              </w:rPr>
              <w:t>老師請學生就觀察的結果和第一題的答案做比較，預測是否正確？</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學習單評量</w:t>
            </w:r>
          </w:p>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numPr>
                <w:ilvl w:val="0"/>
                <w:numId w:val="16"/>
              </w:numPr>
              <w:rPr>
                <w:rFonts w:ascii="標楷體" w:eastAsia="標楷體" w:hAnsi="標楷體"/>
                <w:szCs w:val="24"/>
              </w:rPr>
            </w:pPr>
            <w:r w:rsidRPr="00036022">
              <w:rPr>
                <w:rFonts w:ascii="標楷體" w:eastAsia="標楷體" w:hAnsi="標楷體" w:hint="eastAsia"/>
                <w:szCs w:val="24"/>
              </w:rPr>
              <w:t>請學生完成學習單，並請學生發表他們課前的預測及最後觀察的結果。</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10</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bottom w:val="nil"/>
            </w:tcBorders>
          </w:tcPr>
          <w:p w:rsidR="00BB76EA" w:rsidRPr="00036022" w:rsidRDefault="00BB76EA" w:rsidP="008B103D">
            <w:pPr>
              <w:rPr>
                <w:rFonts w:ascii="標楷體" w:eastAsia="標楷體" w:hAnsi="標楷體"/>
              </w:rPr>
            </w:pPr>
          </w:p>
        </w:tc>
        <w:tc>
          <w:tcPr>
            <w:tcW w:w="5812" w:type="dxa"/>
            <w:tcBorders>
              <w:bottom w:val="nil"/>
            </w:tcBorders>
          </w:tcPr>
          <w:p w:rsidR="00BB76EA" w:rsidRPr="00036022" w:rsidRDefault="00BB76EA" w:rsidP="008B103D">
            <w:pPr>
              <w:rPr>
                <w:rFonts w:ascii="標楷體" w:eastAsia="標楷體" w:hAnsi="標楷體"/>
              </w:rPr>
            </w:pPr>
            <w:r w:rsidRPr="00036022">
              <w:rPr>
                <w:rFonts w:ascii="標楷體" w:eastAsia="標楷體" w:hAnsi="標楷體" w:hint="eastAsia"/>
                <w:szCs w:val="24"/>
              </w:rPr>
              <w:t>肆、綜合活動</w:t>
            </w:r>
          </w:p>
        </w:tc>
        <w:tc>
          <w:tcPr>
            <w:tcW w:w="1276" w:type="dxa"/>
            <w:tcBorders>
              <w:bottom w:val="nil"/>
            </w:tcBorders>
          </w:tcPr>
          <w:p w:rsidR="00BB76EA" w:rsidRPr="00036022" w:rsidRDefault="00BB76EA" w:rsidP="008B103D">
            <w:pPr>
              <w:rPr>
                <w:rFonts w:ascii="標楷體" w:eastAsia="標楷體" w:hAnsi="標楷體"/>
              </w:rPr>
            </w:pPr>
          </w:p>
        </w:tc>
        <w:tc>
          <w:tcPr>
            <w:tcW w:w="850" w:type="dxa"/>
            <w:tcBorders>
              <w:bottom w:val="nil"/>
            </w:tcBorders>
          </w:tcPr>
          <w:p w:rsidR="00BB76EA" w:rsidRPr="00036022" w:rsidRDefault="00BB76EA" w:rsidP="008B103D">
            <w:pPr>
              <w:rPr>
                <w:rFonts w:ascii="標楷體" w:eastAsia="標楷體" w:hAnsi="標楷體"/>
                <w:szCs w:val="24"/>
              </w:rPr>
            </w:pPr>
          </w:p>
        </w:tc>
        <w:tc>
          <w:tcPr>
            <w:tcW w:w="854" w:type="dxa"/>
            <w:tcBorders>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p>
        </w:tc>
        <w:tc>
          <w:tcPr>
            <w:tcW w:w="5812" w:type="dxa"/>
            <w:tcBorders>
              <w:top w:val="nil"/>
              <w:bottom w:val="nil"/>
            </w:tcBorders>
          </w:tcPr>
          <w:p w:rsidR="00BB76EA" w:rsidRPr="00036022" w:rsidRDefault="00BB76EA" w:rsidP="008B103D">
            <w:pPr>
              <w:ind w:left="360" w:hangingChars="150" w:hanging="360"/>
              <w:rPr>
                <w:rFonts w:ascii="標楷體" w:eastAsia="標楷體" w:hAnsi="標楷體"/>
                <w:szCs w:val="24"/>
              </w:rPr>
            </w:pPr>
            <w:r w:rsidRPr="00036022">
              <w:rPr>
                <w:rFonts w:ascii="標楷體" w:eastAsia="標楷體" w:hAnsi="標楷體"/>
                <w:szCs w:val="24"/>
              </w:rPr>
              <w:t>1</w:t>
            </w:r>
            <w:r w:rsidRPr="00036022">
              <w:rPr>
                <w:rFonts w:ascii="標楷體" w:eastAsia="標楷體" w:hAnsi="標楷體" w:hint="eastAsia"/>
                <w:szCs w:val="24"/>
              </w:rPr>
              <w:t>、歸納『板塊的定義』這小節的重點：</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szCs w:val="24"/>
              </w:rPr>
              <w:t>5</w:t>
            </w:r>
          </w:p>
        </w:tc>
        <w:tc>
          <w:tcPr>
            <w:tcW w:w="854" w:type="dxa"/>
            <w:tcBorders>
              <w:top w:val="nil"/>
              <w:bottom w:val="nil"/>
            </w:tcBorders>
          </w:tcPr>
          <w:p w:rsidR="00BB76EA" w:rsidRPr="00036022" w:rsidRDefault="00BB76EA" w:rsidP="008B103D">
            <w:pPr>
              <w:rPr>
                <w:rFonts w:ascii="標楷體" w:eastAsia="標楷體" w:hAnsi="標楷體"/>
                <w:szCs w:val="24"/>
              </w:rPr>
            </w:pPr>
          </w:p>
        </w:tc>
      </w:tr>
      <w:tr w:rsidR="00BB76EA" w:rsidRPr="00036022" w:rsidTr="008B103D">
        <w:trPr>
          <w:cantSplit/>
        </w:trPr>
        <w:tc>
          <w:tcPr>
            <w:tcW w:w="1276" w:type="dxa"/>
            <w:tcBorders>
              <w:top w:val="nil"/>
              <w:bottom w:val="nil"/>
            </w:tcBorders>
          </w:tcPr>
          <w:p w:rsidR="00BB76EA" w:rsidRPr="00036022" w:rsidRDefault="00BB76EA" w:rsidP="008B103D">
            <w:pPr>
              <w:rPr>
                <w:rFonts w:ascii="標楷體" w:eastAsia="標楷體" w:hAnsi="標楷體"/>
              </w:rPr>
            </w:pPr>
            <w:r w:rsidRPr="00036022">
              <w:rPr>
                <w:rFonts w:ascii="標楷體" w:eastAsia="標楷體" w:hAnsi="標楷體"/>
                <w:szCs w:val="24"/>
              </w:rPr>
              <w:t>3-1</w:t>
            </w:r>
          </w:p>
        </w:tc>
        <w:tc>
          <w:tcPr>
            <w:tcW w:w="5812" w:type="dxa"/>
            <w:tcBorders>
              <w:top w:val="nil"/>
              <w:bottom w:val="nil"/>
            </w:tcBorders>
          </w:tcPr>
          <w:p w:rsidR="00BB76EA" w:rsidRPr="00DC7620" w:rsidRDefault="00BB76EA" w:rsidP="008B103D">
            <w:pPr>
              <w:pStyle w:val="ListParagraph"/>
              <w:numPr>
                <w:ilvl w:val="0"/>
                <w:numId w:val="17"/>
              </w:numPr>
              <w:spacing w:line="400" w:lineRule="exact"/>
              <w:ind w:leftChars="0"/>
              <w:rPr>
                <w:rFonts w:ascii="標楷體" w:eastAsia="標楷體" w:hAnsi="標楷體"/>
                <w:kern w:val="2"/>
                <w:sz w:val="24"/>
                <w:szCs w:val="22"/>
              </w:rPr>
            </w:pPr>
            <w:r w:rsidRPr="00DC7620">
              <w:rPr>
                <w:rFonts w:ascii="標楷體" w:eastAsia="標楷體" w:hAnsi="標楷體" w:hint="eastAsia"/>
                <w:kern w:val="2"/>
                <w:sz w:val="24"/>
                <w:szCs w:val="22"/>
              </w:rPr>
              <w:t>板塊是由陸地及海底下的土地構成的。</w:t>
            </w:r>
          </w:p>
          <w:p w:rsidR="00BB76EA" w:rsidRPr="00DC7620" w:rsidRDefault="00BB76EA" w:rsidP="008B103D">
            <w:pPr>
              <w:pStyle w:val="ListParagraph"/>
              <w:numPr>
                <w:ilvl w:val="0"/>
                <w:numId w:val="17"/>
              </w:numPr>
              <w:spacing w:line="400" w:lineRule="exact"/>
              <w:ind w:leftChars="0"/>
              <w:rPr>
                <w:rFonts w:ascii="標楷體" w:eastAsia="標楷體" w:hAnsi="標楷體"/>
                <w:kern w:val="2"/>
                <w:sz w:val="24"/>
                <w:szCs w:val="22"/>
              </w:rPr>
            </w:pPr>
            <w:r w:rsidRPr="00DC7620">
              <w:rPr>
                <w:rFonts w:ascii="標楷體" w:eastAsia="標楷體" w:hAnsi="標楷體" w:hint="eastAsia"/>
                <w:kern w:val="2"/>
                <w:sz w:val="24"/>
                <w:szCs w:val="22"/>
              </w:rPr>
              <w:t>地球表面一塊塊的破裂地殼只是板塊的一部份，還必須包含地函上面的一小部份。</w:t>
            </w:r>
          </w:p>
          <w:p w:rsidR="00BB76EA" w:rsidRPr="00DC7620" w:rsidRDefault="00BB76EA" w:rsidP="008B103D">
            <w:pPr>
              <w:pStyle w:val="ListParagraph"/>
              <w:numPr>
                <w:ilvl w:val="0"/>
                <w:numId w:val="17"/>
              </w:numPr>
              <w:spacing w:line="400" w:lineRule="exact"/>
              <w:ind w:leftChars="0"/>
              <w:rPr>
                <w:rFonts w:ascii="標楷體" w:eastAsia="標楷體" w:hAnsi="標楷體"/>
                <w:kern w:val="2"/>
                <w:sz w:val="24"/>
                <w:szCs w:val="22"/>
              </w:rPr>
            </w:pPr>
            <w:r w:rsidRPr="00DC7620">
              <w:rPr>
                <w:rFonts w:ascii="標楷體" w:eastAsia="標楷體" w:hAnsi="標楷體" w:hint="eastAsia"/>
                <w:kern w:val="2"/>
                <w:sz w:val="24"/>
                <w:szCs w:val="22"/>
              </w:rPr>
              <w:t>肉眼是可以看到板塊的。</w:t>
            </w:r>
          </w:p>
          <w:p w:rsidR="00BB76EA" w:rsidRPr="00DC7620" w:rsidRDefault="00BB76EA" w:rsidP="008B103D">
            <w:pPr>
              <w:pStyle w:val="ListParagraph"/>
              <w:numPr>
                <w:ilvl w:val="0"/>
                <w:numId w:val="17"/>
              </w:numPr>
              <w:spacing w:line="400" w:lineRule="exact"/>
              <w:ind w:leftChars="0"/>
              <w:rPr>
                <w:rFonts w:ascii="標楷體" w:eastAsia="標楷體" w:hAnsi="標楷體"/>
                <w:kern w:val="2"/>
                <w:sz w:val="24"/>
                <w:szCs w:val="22"/>
              </w:rPr>
            </w:pPr>
            <w:r w:rsidRPr="00DC7620">
              <w:rPr>
                <w:rFonts w:ascii="標楷體" w:eastAsia="標楷體" w:hAnsi="標楷體" w:hint="eastAsia"/>
                <w:kern w:val="2"/>
                <w:sz w:val="24"/>
                <w:szCs w:val="22"/>
              </w:rPr>
              <w:t>地球由外向內大略分為三大層：地殼、地函與地核。</w:t>
            </w:r>
          </w:p>
          <w:p w:rsidR="00BB76EA" w:rsidRPr="00036022" w:rsidRDefault="00BB76EA" w:rsidP="008B103D">
            <w:pPr>
              <w:numPr>
                <w:ilvl w:val="0"/>
                <w:numId w:val="17"/>
              </w:numPr>
              <w:rPr>
                <w:rFonts w:ascii="標楷體" w:eastAsia="標楷體" w:hAnsi="標楷體"/>
                <w:szCs w:val="24"/>
              </w:rPr>
            </w:pPr>
            <w:r w:rsidRPr="00036022">
              <w:rPr>
                <w:rFonts w:ascii="標楷體" w:eastAsia="標楷體" w:hAnsi="標楷體" w:hint="eastAsia"/>
                <w:szCs w:val="24"/>
              </w:rPr>
              <w:t>板塊即岩石圈，板塊是由冷而剛硬的岩石構成，因軟流圈的熱對流帶動，會產生移動。</w:t>
            </w:r>
          </w:p>
        </w:tc>
        <w:tc>
          <w:tcPr>
            <w:tcW w:w="1276" w:type="dxa"/>
            <w:tcBorders>
              <w:top w:val="nil"/>
              <w:bottom w:val="nil"/>
            </w:tcBorders>
          </w:tcPr>
          <w:p w:rsidR="00BB76EA" w:rsidRPr="00036022" w:rsidRDefault="00BB76EA" w:rsidP="008B103D">
            <w:pPr>
              <w:rPr>
                <w:rFonts w:ascii="標楷體" w:eastAsia="標楷體" w:hAnsi="標楷體"/>
              </w:rPr>
            </w:pPr>
          </w:p>
        </w:tc>
        <w:tc>
          <w:tcPr>
            <w:tcW w:w="850" w:type="dxa"/>
            <w:tcBorders>
              <w:top w:val="nil"/>
              <w:bottom w:val="nil"/>
            </w:tcBorders>
          </w:tcPr>
          <w:p w:rsidR="00BB76EA" w:rsidRPr="00036022" w:rsidRDefault="00BB76EA" w:rsidP="008B103D">
            <w:pPr>
              <w:rPr>
                <w:rFonts w:ascii="標楷體" w:eastAsia="標楷體" w:hAnsi="標楷體"/>
              </w:rPr>
            </w:pPr>
          </w:p>
        </w:tc>
        <w:tc>
          <w:tcPr>
            <w:tcW w:w="854" w:type="dxa"/>
            <w:tcBorders>
              <w:top w:val="nil"/>
              <w:bottom w:val="nil"/>
            </w:tcBorders>
          </w:tcPr>
          <w:p w:rsidR="00BB76EA" w:rsidRPr="00036022" w:rsidRDefault="00BB76EA" w:rsidP="008B103D">
            <w:pPr>
              <w:rPr>
                <w:rFonts w:ascii="標楷體" w:eastAsia="標楷體" w:hAnsi="標楷體"/>
                <w:szCs w:val="24"/>
              </w:rPr>
            </w:pPr>
            <w:r w:rsidRPr="00036022">
              <w:rPr>
                <w:rFonts w:ascii="標楷體" w:eastAsia="標楷體" w:hAnsi="標楷體" w:hint="eastAsia"/>
                <w:szCs w:val="24"/>
              </w:rPr>
              <w:t>口頭評量</w:t>
            </w:r>
          </w:p>
        </w:tc>
      </w:tr>
      <w:tr w:rsidR="00BB76EA" w:rsidRPr="00036022" w:rsidTr="008B103D">
        <w:trPr>
          <w:cantSplit/>
        </w:trPr>
        <w:tc>
          <w:tcPr>
            <w:tcW w:w="1276" w:type="dxa"/>
            <w:tcBorders>
              <w:top w:val="nil"/>
              <w:bottom w:val="thickThinSmallGap" w:sz="12" w:space="0" w:color="auto"/>
            </w:tcBorders>
          </w:tcPr>
          <w:p w:rsidR="00BB76EA" w:rsidRPr="00036022" w:rsidRDefault="00BB76EA" w:rsidP="008B103D">
            <w:pPr>
              <w:rPr>
                <w:rFonts w:ascii="標楷體" w:eastAsia="標楷體" w:hAnsi="標楷體"/>
                <w:szCs w:val="24"/>
              </w:rPr>
            </w:pPr>
          </w:p>
        </w:tc>
        <w:tc>
          <w:tcPr>
            <w:tcW w:w="5812" w:type="dxa"/>
            <w:tcBorders>
              <w:top w:val="nil"/>
              <w:bottom w:val="thickThinSmallGap" w:sz="12" w:space="0" w:color="auto"/>
            </w:tcBorders>
          </w:tcPr>
          <w:p w:rsidR="00BB76EA" w:rsidRPr="00DC7620" w:rsidRDefault="00BB76EA" w:rsidP="008B103D">
            <w:pPr>
              <w:pStyle w:val="ListParagraph"/>
              <w:spacing w:line="400" w:lineRule="exact"/>
              <w:ind w:leftChars="0" w:left="0"/>
              <w:rPr>
                <w:rFonts w:ascii="標楷體" w:eastAsia="標楷體" w:hAnsi="標楷體"/>
                <w:kern w:val="2"/>
                <w:sz w:val="24"/>
                <w:szCs w:val="22"/>
              </w:rPr>
            </w:pPr>
          </w:p>
        </w:tc>
        <w:tc>
          <w:tcPr>
            <w:tcW w:w="1276" w:type="dxa"/>
            <w:tcBorders>
              <w:top w:val="nil"/>
              <w:bottom w:val="thickThinSmallGap" w:sz="12" w:space="0" w:color="auto"/>
            </w:tcBorders>
          </w:tcPr>
          <w:p w:rsidR="00BB76EA" w:rsidRPr="00036022" w:rsidRDefault="00BB76EA" w:rsidP="008B103D">
            <w:pPr>
              <w:rPr>
                <w:rFonts w:ascii="標楷體" w:eastAsia="標楷體" w:hAnsi="標楷體"/>
              </w:rPr>
            </w:pPr>
          </w:p>
        </w:tc>
        <w:tc>
          <w:tcPr>
            <w:tcW w:w="850" w:type="dxa"/>
            <w:tcBorders>
              <w:top w:val="nil"/>
              <w:bottom w:val="thickThinSmallGap" w:sz="12" w:space="0" w:color="auto"/>
            </w:tcBorders>
          </w:tcPr>
          <w:p w:rsidR="00BB76EA" w:rsidRPr="00036022" w:rsidRDefault="00BB76EA" w:rsidP="008B103D">
            <w:pPr>
              <w:rPr>
                <w:rFonts w:ascii="標楷體" w:eastAsia="標楷體" w:hAnsi="標楷體"/>
                <w:szCs w:val="24"/>
              </w:rPr>
            </w:pPr>
          </w:p>
        </w:tc>
        <w:tc>
          <w:tcPr>
            <w:tcW w:w="854" w:type="dxa"/>
            <w:tcBorders>
              <w:top w:val="nil"/>
              <w:bottom w:val="thickThinSmallGap" w:sz="12" w:space="0" w:color="auto"/>
            </w:tcBorders>
          </w:tcPr>
          <w:p w:rsidR="00BB76EA" w:rsidRPr="00036022" w:rsidRDefault="00BB76EA" w:rsidP="008B103D">
            <w:pPr>
              <w:rPr>
                <w:rFonts w:ascii="標楷體" w:eastAsia="標楷體" w:hAnsi="標楷體"/>
                <w:szCs w:val="24"/>
              </w:rPr>
            </w:pPr>
          </w:p>
        </w:tc>
      </w:tr>
    </w:tbl>
    <w:p w:rsidR="00BB76EA" w:rsidRPr="00036022" w:rsidRDefault="00BB76EA" w:rsidP="00841646">
      <w:pPr>
        <w:rPr>
          <w:rFonts w:ascii="標楷體" w:eastAsia="標楷體" w:hAnsi="標楷體"/>
        </w:rPr>
      </w:pPr>
    </w:p>
    <w:p w:rsidR="00BB76EA" w:rsidRPr="00036022" w:rsidRDefault="00BB76EA" w:rsidP="00841646">
      <w:pPr>
        <w:outlineLvl w:val="0"/>
        <w:rPr>
          <w:rFonts w:ascii="標楷體" w:eastAsia="標楷體" w:hAnsi="標楷體"/>
        </w:rPr>
      </w:pPr>
      <w:r w:rsidRPr="00036022">
        <w:rPr>
          <w:rFonts w:ascii="標楷體" w:eastAsia="標楷體" w:hAnsi="標楷體"/>
        </w:rPr>
        <w:br w:type="page"/>
      </w:r>
      <w:r w:rsidRPr="00036022">
        <w:rPr>
          <w:rFonts w:ascii="標楷體" w:eastAsia="標楷體" w:hAnsi="標楷體" w:hint="eastAsia"/>
          <w:color w:val="000099"/>
        </w:rPr>
        <w:t>肆、教學評量</w:t>
      </w:r>
    </w:p>
    <w:p w:rsidR="00BB76EA" w:rsidRPr="00036022" w:rsidRDefault="00BB76EA" w:rsidP="00841646">
      <w:pPr>
        <w:jc w:val="center"/>
        <w:rPr>
          <w:rFonts w:ascii="標楷體" w:eastAsia="標楷體" w:hAnsi="標楷體"/>
          <w:sz w:val="40"/>
          <w:szCs w:val="40"/>
        </w:rPr>
      </w:pPr>
      <w:r w:rsidRPr="00036022">
        <w:rPr>
          <w:rFonts w:ascii="標楷體" w:eastAsia="標楷體" w:hAnsi="標楷體" w:hint="eastAsia"/>
          <w:sz w:val="40"/>
          <w:szCs w:val="40"/>
        </w:rPr>
        <w:t>「震」撼大地</w:t>
      </w:r>
      <w:r w:rsidRPr="00036022">
        <w:rPr>
          <w:rFonts w:ascii="標楷體" w:eastAsia="標楷體" w:hAnsi="標楷體"/>
          <w:sz w:val="40"/>
          <w:szCs w:val="40"/>
        </w:rPr>
        <w:t xml:space="preserve"> </w:t>
      </w:r>
      <w:r w:rsidRPr="00036022">
        <w:rPr>
          <w:rFonts w:ascii="標楷體" w:eastAsia="標楷體" w:hAnsi="標楷體" w:hint="eastAsia"/>
          <w:sz w:val="40"/>
          <w:szCs w:val="40"/>
        </w:rPr>
        <w:t>學習單</w:t>
      </w:r>
      <w:r w:rsidRPr="00036022">
        <w:rPr>
          <w:rFonts w:ascii="標楷體" w:eastAsia="標楷體" w:hAnsi="標楷體"/>
          <w:sz w:val="40"/>
          <w:szCs w:val="40"/>
        </w:rPr>
        <w:t>(</w:t>
      </w:r>
      <w:r w:rsidRPr="00036022">
        <w:rPr>
          <w:rFonts w:ascii="標楷體" w:eastAsia="標楷體" w:hAnsi="標楷體" w:hint="eastAsia"/>
          <w:sz w:val="40"/>
          <w:szCs w:val="40"/>
        </w:rPr>
        <w:t>一</w:t>
      </w:r>
      <w:r w:rsidRPr="00036022">
        <w:rPr>
          <w:rFonts w:ascii="標楷體" w:eastAsia="標楷體" w:hAnsi="標楷體"/>
          <w:sz w:val="40"/>
          <w:szCs w:val="40"/>
        </w:rPr>
        <w:t>)</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班級：</w:t>
      </w:r>
      <w:r w:rsidRPr="00036022">
        <w:rPr>
          <w:rFonts w:ascii="標楷體" w:eastAsia="標楷體" w:hAnsi="標楷體"/>
          <w:sz w:val="28"/>
          <w:szCs w:val="28"/>
          <w:u w:val="single"/>
        </w:rPr>
        <w:t xml:space="preserve">      </w:t>
      </w:r>
      <w:r w:rsidRPr="00036022">
        <w:rPr>
          <w:rFonts w:ascii="標楷體" w:eastAsia="標楷體" w:hAnsi="標楷體" w:hint="eastAsia"/>
          <w:sz w:val="28"/>
          <w:szCs w:val="28"/>
        </w:rPr>
        <w:t>年</w:t>
      </w:r>
      <w:r w:rsidRPr="00036022">
        <w:rPr>
          <w:rFonts w:ascii="標楷體" w:eastAsia="標楷體" w:hAnsi="標楷體"/>
          <w:sz w:val="28"/>
          <w:szCs w:val="28"/>
          <w:u w:val="single"/>
        </w:rPr>
        <w:t xml:space="preserve">      </w:t>
      </w:r>
      <w:r w:rsidRPr="00036022">
        <w:rPr>
          <w:rFonts w:ascii="標楷體" w:eastAsia="標楷體" w:hAnsi="標楷體" w:hint="eastAsia"/>
          <w:sz w:val="28"/>
          <w:szCs w:val="28"/>
        </w:rPr>
        <w:t>班</w:t>
      </w:r>
      <w:r w:rsidRPr="00036022">
        <w:rPr>
          <w:rFonts w:ascii="標楷體" w:eastAsia="標楷體" w:hAnsi="標楷體"/>
          <w:sz w:val="28"/>
          <w:szCs w:val="28"/>
        </w:rPr>
        <w:t xml:space="preserve">  </w:t>
      </w:r>
      <w:r w:rsidRPr="00036022">
        <w:rPr>
          <w:rFonts w:ascii="標楷體" w:eastAsia="標楷體" w:hAnsi="標楷體" w:hint="eastAsia"/>
          <w:sz w:val="28"/>
          <w:szCs w:val="28"/>
        </w:rPr>
        <w:t>座號：</w:t>
      </w:r>
      <w:r w:rsidRPr="00036022">
        <w:rPr>
          <w:rFonts w:ascii="標楷體" w:eastAsia="標楷體" w:hAnsi="標楷體"/>
          <w:sz w:val="28"/>
          <w:szCs w:val="28"/>
          <w:u w:val="single"/>
        </w:rPr>
        <w:t xml:space="preserve">        </w:t>
      </w:r>
      <w:r w:rsidRPr="00036022">
        <w:rPr>
          <w:rFonts w:ascii="標楷體" w:eastAsia="標楷體" w:hAnsi="標楷體" w:hint="eastAsia"/>
          <w:sz w:val="28"/>
          <w:szCs w:val="28"/>
        </w:rPr>
        <w:t>姓名</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問題一：請問以下哪些原因導致地震發生呢？為什麼呢？</w:t>
      </w:r>
      <w:r w:rsidRPr="00036022">
        <w:rPr>
          <w:rFonts w:ascii="標楷體" w:eastAsia="標楷體" w:hAnsi="標楷體"/>
          <w:sz w:val="28"/>
          <w:szCs w:val="28"/>
        </w:rPr>
        <w:t>(</w:t>
      </w:r>
      <w:r w:rsidRPr="00036022">
        <w:rPr>
          <w:rFonts w:ascii="標楷體" w:eastAsia="標楷體" w:hAnsi="標楷體" w:hint="eastAsia"/>
          <w:sz w:val="28"/>
          <w:szCs w:val="28"/>
        </w:rPr>
        <w:t>可複選</w:t>
      </w:r>
      <w:r w:rsidRPr="00036022">
        <w:rPr>
          <w:rFonts w:ascii="標楷體" w:eastAsia="標楷體" w:hAnsi="標楷體"/>
          <w:sz w:val="28"/>
          <w:szCs w:val="28"/>
        </w:rPr>
        <w:t>)</w:t>
      </w:r>
    </w:p>
    <w:p w:rsidR="00BB76EA" w:rsidRPr="00036022" w:rsidRDefault="00BB76EA" w:rsidP="00841646">
      <w:pPr>
        <w:pStyle w:val="ListParagraph"/>
        <w:numPr>
          <w:ilvl w:val="0"/>
          <w:numId w:val="20"/>
        </w:numPr>
        <w:spacing w:line="360" w:lineRule="auto"/>
        <w:ind w:leftChars="0"/>
        <w:rPr>
          <w:rFonts w:ascii="標楷體" w:eastAsia="標楷體" w:hAnsi="標楷體"/>
          <w:sz w:val="28"/>
          <w:szCs w:val="28"/>
        </w:rPr>
      </w:pPr>
      <w:r w:rsidRPr="00036022">
        <w:rPr>
          <w:rFonts w:ascii="標楷體" w:eastAsia="標楷體" w:hAnsi="標楷體" w:hint="eastAsia"/>
          <w:sz w:val="28"/>
          <w:szCs w:val="28"/>
        </w:rPr>
        <w:t>海嘯</w:t>
      </w:r>
      <w:r w:rsidRPr="00036022">
        <w:rPr>
          <w:rFonts w:ascii="標楷體" w:eastAsia="標楷體" w:hAnsi="標楷體"/>
          <w:sz w:val="28"/>
          <w:szCs w:val="28"/>
        </w:rPr>
        <w:t xml:space="preserve"> (2)</w:t>
      </w:r>
      <w:r w:rsidRPr="00036022">
        <w:rPr>
          <w:rFonts w:ascii="標楷體" w:eastAsia="標楷體" w:hAnsi="標楷體" w:hint="eastAsia"/>
          <w:sz w:val="28"/>
          <w:szCs w:val="28"/>
        </w:rPr>
        <w:t>颱風</w:t>
      </w:r>
      <w:r w:rsidRPr="00036022">
        <w:rPr>
          <w:rFonts w:ascii="標楷體" w:eastAsia="標楷體" w:hAnsi="標楷體"/>
          <w:sz w:val="28"/>
          <w:szCs w:val="28"/>
        </w:rPr>
        <w:t xml:space="preserve"> (3)</w:t>
      </w:r>
      <w:r w:rsidRPr="00036022">
        <w:rPr>
          <w:rFonts w:ascii="標楷體" w:eastAsia="標楷體" w:hAnsi="標楷體" w:hint="eastAsia"/>
          <w:sz w:val="28"/>
          <w:szCs w:val="28"/>
        </w:rPr>
        <w:t>火山爆發</w:t>
      </w:r>
      <w:r w:rsidRPr="00036022">
        <w:rPr>
          <w:rFonts w:ascii="標楷體" w:eastAsia="標楷體" w:hAnsi="標楷體"/>
          <w:sz w:val="28"/>
          <w:szCs w:val="28"/>
        </w:rPr>
        <w:t xml:space="preserve"> (4)</w:t>
      </w:r>
      <w:r w:rsidRPr="00036022">
        <w:rPr>
          <w:rFonts w:ascii="標楷體" w:eastAsia="標楷體" w:hAnsi="標楷體" w:hint="eastAsia"/>
          <w:sz w:val="28"/>
          <w:szCs w:val="28"/>
        </w:rPr>
        <w:t>板塊擠壓</w:t>
      </w:r>
      <w:r w:rsidRPr="00036022">
        <w:rPr>
          <w:rFonts w:ascii="標楷體" w:eastAsia="標楷體" w:hAnsi="標楷體"/>
          <w:sz w:val="28"/>
          <w:szCs w:val="28"/>
        </w:rPr>
        <w:t>(5)</w:t>
      </w:r>
      <w:r w:rsidRPr="00036022">
        <w:rPr>
          <w:rFonts w:ascii="標楷體" w:eastAsia="標楷體" w:hAnsi="標楷體" w:hint="eastAsia"/>
          <w:sz w:val="28"/>
          <w:szCs w:val="28"/>
        </w:rPr>
        <w:t>其他原因，為什麼？</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p>
    <w:p w:rsidR="00BB76EA" w:rsidRPr="00036022" w:rsidRDefault="00BB76EA" w:rsidP="00841646">
      <w:pPr>
        <w:spacing w:line="360" w:lineRule="auto"/>
        <w:rPr>
          <w:rFonts w:ascii="標楷體" w:eastAsia="標楷體" w:hAnsi="標楷體"/>
          <w:sz w:val="28"/>
          <w:szCs w:val="28"/>
          <w:u w:val="single"/>
        </w:rPr>
      </w:pP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sz w:val="28"/>
          <w:szCs w:val="28"/>
        </w:rPr>
        <w:t>--------------------------------------------------------------------</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根據你上課的結果，請問你的答案正確嗎？</w:t>
      </w:r>
      <w:r w:rsidRPr="00036022">
        <w:rPr>
          <w:rFonts w:ascii="標楷體" w:eastAsia="標楷體" w:hAnsi="標楷體"/>
          <w:sz w:val="28"/>
          <w:szCs w:val="28"/>
        </w:rPr>
        <w:t>(          )</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如果不正確，請問正確的答案有哪些？請詳列出來</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jc w:val="center"/>
        <w:rPr>
          <w:rFonts w:ascii="標楷體" w:eastAsia="標楷體" w:hAnsi="標楷體"/>
          <w:sz w:val="40"/>
          <w:szCs w:val="40"/>
        </w:rPr>
      </w:pPr>
      <w:r w:rsidRPr="00036022">
        <w:rPr>
          <w:rFonts w:ascii="標楷體" w:eastAsia="標楷體" w:hAnsi="標楷體"/>
          <w:sz w:val="28"/>
          <w:szCs w:val="28"/>
          <w:u w:val="single"/>
        </w:rPr>
        <w:br w:type="page"/>
      </w:r>
      <w:r w:rsidRPr="00036022">
        <w:rPr>
          <w:rFonts w:ascii="標楷體" w:eastAsia="標楷體" w:hAnsi="標楷體" w:hint="eastAsia"/>
          <w:sz w:val="40"/>
          <w:szCs w:val="40"/>
        </w:rPr>
        <w:t>「震」撼大地</w:t>
      </w:r>
      <w:r w:rsidRPr="00036022">
        <w:rPr>
          <w:rFonts w:ascii="標楷體" w:eastAsia="標楷體" w:hAnsi="標楷體"/>
          <w:sz w:val="40"/>
          <w:szCs w:val="40"/>
        </w:rPr>
        <w:t xml:space="preserve"> </w:t>
      </w:r>
      <w:r w:rsidRPr="00036022">
        <w:rPr>
          <w:rFonts w:ascii="標楷體" w:eastAsia="標楷體" w:hAnsi="標楷體" w:hint="eastAsia"/>
          <w:sz w:val="40"/>
          <w:szCs w:val="40"/>
        </w:rPr>
        <w:t>學習單</w:t>
      </w:r>
      <w:r w:rsidRPr="00036022">
        <w:rPr>
          <w:rFonts w:ascii="標楷體" w:eastAsia="標楷體" w:hAnsi="標楷體"/>
          <w:sz w:val="40"/>
          <w:szCs w:val="40"/>
        </w:rPr>
        <w:t>(</w:t>
      </w:r>
      <w:r w:rsidRPr="00036022">
        <w:rPr>
          <w:rFonts w:ascii="標楷體" w:eastAsia="標楷體" w:hAnsi="標楷體" w:hint="eastAsia"/>
          <w:sz w:val="40"/>
          <w:szCs w:val="40"/>
        </w:rPr>
        <w:t>二</w:t>
      </w:r>
      <w:r w:rsidRPr="00036022">
        <w:rPr>
          <w:rFonts w:ascii="標楷體" w:eastAsia="標楷體" w:hAnsi="標楷體"/>
          <w:sz w:val="40"/>
          <w:szCs w:val="40"/>
        </w:rPr>
        <w:t>)</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班級：</w:t>
      </w:r>
      <w:r w:rsidRPr="00036022">
        <w:rPr>
          <w:rFonts w:ascii="標楷體" w:eastAsia="標楷體" w:hAnsi="標楷體"/>
          <w:sz w:val="28"/>
          <w:szCs w:val="28"/>
          <w:u w:val="single"/>
        </w:rPr>
        <w:t xml:space="preserve">      </w:t>
      </w:r>
      <w:r w:rsidRPr="00036022">
        <w:rPr>
          <w:rFonts w:ascii="標楷體" w:eastAsia="標楷體" w:hAnsi="標楷體" w:hint="eastAsia"/>
          <w:sz w:val="28"/>
          <w:szCs w:val="28"/>
        </w:rPr>
        <w:t>年</w:t>
      </w:r>
      <w:r w:rsidRPr="00036022">
        <w:rPr>
          <w:rFonts w:ascii="標楷體" w:eastAsia="標楷體" w:hAnsi="標楷體"/>
          <w:sz w:val="28"/>
          <w:szCs w:val="28"/>
          <w:u w:val="single"/>
        </w:rPr>
        <w:t xml:space="preserve">      </w:t>
      </w:r>
      <w:r w:rsidRPr="00036022">
        <w:rPr>
          <w:rFonts w:ascii="標楷體" w:eastAsia="標楷體" w:hAnsi="標楷體" w:hint="eastAsia"/>
          <w:sz w:val="28"/>
          <w:szCs w:val="28"/>
        </w:rPr>
        <w:t>班</w:t>
      </w:r>
      <w:r w:rsidRPr="00036022">
        <w:rPr>
          <w:rFonts w:ascii="標楷體" w:eastAsia="標楷體" w:hAnsi="標楷體"/>
          <w:sz w:val="28"/>
          <w:szCs w:val="28"/>
        </w:rPr>
        <w:t xml:space="preserve">  </w:t>
      </w:r>
      <w:r w:rsidRPr="00036022">
        <w:rPr>
          <w:rFonts w:ascii="標楷體" w:eastAsia="標楷體" w:hAnsi="標楷體" w:hint="eastAsia"/>
          <w:sz w:val="28"/>
          <w:szCs w:val="28"/>
        </w:rPr>
        <w:t>座號：</w:t>
      </w:r>
      <w:r w:rsidRPr="00036022">
        <w:rPr>
          <w:rFonts w:ascii="標楷體" w:eastAsia="標楷體" w:hAnsi="標楷體"/>
          <w:sz w:val="28"/>
          <w:szCs w:val="28"/>
          <w:u w:val="single"/>
        </w:rPr>
        <w:t xml:space="preserve">        </w:t>
      </w:r>
      <w:r w:rsidRPr="00036022">
        <w:rPr>
          <w:rFonts w:ascii="標楷體" w:eastAsia="標楷體" w:hAnsi="標楷體" w:hint="eastAsia"/>
          <w:sz w:val="28"/>
          <w:szCs w:val="28"/>
        </w:rPr>
        <w:t>姓名</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問題二：什麼是板塊呢？</w:t>
      </w:r>
      <w:r w:rsidRPr="00036022">
        <w:rPr>
          <w:rFonts w:ascii="標楷體" w:eastAsia="標楷體" w:hAnsi="標楷體"/>
          <w:sz w:val="28"/>
          <w:szCs w:val="28"/>
        </w:rPr>
        <w:t>(</w:t>
      </w:r>
      <w:r w:rsidRPr="00036022">
        <w:rPr>
          <w:rFonts w:ascii="標楷體" w:eastAsia="標楷體" w:hAnsi="標楷體" w:hint="eastAsia"/>
          <w:sz w:val="28"/>
          <w:szCs w:val="28"/>
        </w:rPr>
        <w:t>可複選</w:t>
      </w:r>
      <w:r w:rsidRPr="00036022">
        <w:rPr>
          <w:rFonts w:ascii="標楷體" w:eastAsia="標楷體" w:hAnsi="標楷體"/>
          <w:sz w:val="28"/>
          <w:szCs w:val="28"/>
        </w:rPr>
        <w:t>)</w:t>
      </w:r>
    </w:p>
    <w:p w:rsidR="00BB76EA" w:rsidRPr="00036022" w:rsidRDefault="00BB76EA" w:rsidP="00841646">
      <w:pPr>
        <w:pStyle w:val="ListParagraph"/>
        <w:numPr>
          <w:ilvl w:val="0"/>
          <w:numId w:val="15"/>
        </w:numPr>
        <w:spacing w:line="360" w:lineRule="auto"/>
        <w:ind w:leftChars="0" w:left="357" w:hanging="357"/>
        <w:rPr>
          <w:rFonts w:ascii="標楷體" w:eastAsia="標楷體" w:hAnsi="標楷體"/>
          <w:sz w:val="28"/>
          <w:szCs w:val="28"/>
        </w:rPr>
      </w:pPr>
      <w:r w:rsidRPr="00036022">
        <w:rPr>
          <w:rFonts w:ascii="標楷體" w:eastAsia="標楷體" w:hAnsi="標楷體" w:hint="eastAsia"/>
          <w:sz w:val="28"/>
          <w:szCs w:val="28"/>
        </w:rPr>
        <w:t>板塊就是陸地，海底下沒有板塊。</w:t>
      </w:r>
    </w:p>
    <w:p w:rsidR="00BB76EA" w:rsidRPr="00036022" w:rsidRDefault="00BB76EA" w:rsidP="00841646">
      <w:pPr>
        <w:pStyle w:val="ListParagraph"/>
        <w:numPr>
          <w:ilvl w:val="0"/>
          <w:numId w:val="15"/>
        </w:numPr>
        <w:spacing w:line="360" w:lineRule="auto"/>
        <w:ind w:leftChars="0" w:left="357" w:hanging="357"/>
        <w:rPr>
          <w:rFonts w:ascii="標楷體" w:eastAsia="標楷體" w:hAnsi="標楷體"/>
          <w:sz w:val="28"/>
          <w:szCs w:val="28"/>
        </w:rPr>
      </w:pPr>
      <w:r w:rsidRPr="00036022">
        <w:rPr>
          <w:rFonts w:ascii="標楷體" w:eastAsia="標楷體" w:hAnsi="標楷體" w:hint="eastAsia"/>
          <w:sz w:val="28"/>
          <w:szCs w:val="28"/>
        </w:rPr>
        <w:t>地球表面一塊塊的破裂地殼。</w:t>
      </w:r>
    </w:p>
    <w:p w:rsidR="00BB76EA" w:rsidRPr="00036022" w:rsidRDefault="00BB76EA" w:rsidP="00841646">
      <w:pPr>
        <w:pStyle w:val="ListParagraph"/>
        <w:numPr>
          <w:ilvl w:val="0"/>
          <w:numId w:val="15"/>
        </w:numPr>
        <w:spacing w:line="360" w:lineRule="auto"/>
        <w:ind w:leftChars="0" w:left="357" w:hanging="357"/>
        <w:rPr>
          <w:rFonts w:ascii="標楷體" w:eastAsia="標楷體" w:hAnsi="標楷體"/>
          <w:sz w:val="28"/>
          <w:szCs w:val="28"/>
        </w:rPr>
      </w:pPr>
      <w:r w:rsidRPr="00036022">
        <w:rPr>
          <w:rFonts w:ascii="標楷體" w:eastAsia="標楷體" w:hAnsi="標楷體" w:hint="eastAsia"/>
          <w:sz w:val="28"/>
          <w:szCs w:val="28"/>
        </w:rPr>
        <w:t>根本看不到板塊。</w:t>
      </w:r>
    </w:p>
    <w:p w:rsidR="00BB76EA" w:rsidRPr="00036022" w:rsidRDefault="00BB76EA" w:rsidP="00841646">
      <w:pPr>
        <w:pStyle w:val="ListParagraph"/>
        <w:numPr>
          <w:ilvl w:val="0"/>
          <w:numId w:val="15"/>
        </w:numPr>
        <w:spacing w:line="360" w:lineRule="auto"/>
        <w:ind w:leftChars="0" w:left="357" w:hanging="357"/>
        <w:rPr>
          <w:rFonts w:ascii="標楷體" w:eastAsia="標楷體" w:hAnsi="標楷體"/>
          <w:sz w:val="28"/>
          <w:szCs w:val="28"/>
        </w:rPr>
      </w:pPr>
      <w:r w:rsidRPr="00036022">
        <w:rPr>
          <w:rFonts w:ascii="標楷體" w:eastAsia="標楷體" w:hAnsi="標楷體" w:hint="eastAsia"/>
          <w:sz w:val="28"/>
          <w:szCs w:val="28"/>
        </w:rPr>
        <w:t>板塊是由冷而剛硬的岩石構成，會產生移動。</w:t>
      </w:r>
    </w:p>
    <w:p w:rsidR="00BB76EA" w:rsidRPr="00036022" w:rsidRDefault="00BB76EA" w:rsidP="00841646">
      <w:pPr>
        <w:pStyle w:val="ListParagraph"/>
        <w:numPr>
          <w:ilvl w:val="0"/>
          <w:numId w:val="15"/>
        </w:numPr>
        <w:spacing w:line="360" w:lineRule="auto"/>
        <w:ind w:leftChars="0" w:left="357" w:hanging="357"/>
        <w:rPr>
          <w:rFonts w:ascii="標楷體" w:eastAsia="標楷體" w:hAnsi="標楷體"/>
          <w:sz w:val="28"/>
          <w:szCs w:val="28"/>
        </w:rPr>
      </w:pPr>
      <w:r w:rsidRPr="00036022">
        <w:rPr>
          <w:rFonts w:ascii="標楷體" w:eastAsia="標楷體" w:hAnsi="標楷體" w:hint="eastAsia"/>
          <w:sz w:val="28"/>
          <w:szCs w:val="28"/>
        </w:rPr>
        <w:t>其他原因</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rPr>
      </w:pP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sz w:val="28"/>
          <w:szCs w:val="28"/>
        </w:rPr>
        <w:t>--------------------------------------------------------------------</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根據你上課的結果，請問你的答案正確嗎？</w:t>
      </w:r>
      <w:r w:rsidRPr="00036022">
        <w:rPr>
          <w:rFonts w:ascii="標楷體" w:eastAsia="標楷體" w:hAnsi="標楷體"/>
          <w:sz w:val="28"/>
          <w:szCs w:val="28"/>
        </w:rPr>
        <w:t>(          )</w:t>
      </w:r>
    </w:p>
    <w:p w:rsidR="00BB76EA" w:rsidRPr="00036022" w:rsidRDefault="00BB76EA" w:rsidP="00841646">
      <w:pPr>
        <w:spacing w:line="360" w:lineRule="auto"/>
        <w:rPr>
          <w:rFonts w:ascii="標楷體" w:eastAsia="標楷體" w:hAnsi="標楷體"/>
          <w:sz w:val="28"/>
          <w:szCs w:val="28"/>
        </w:rPr>
      </w:pPr>
      <w:r w:rsidRPr="00036022">
        <w:rPr>
          <w:rFonts w:ascii="標楷體" w:eastAsia="標楷體" w:hAnsi="標楷體" w:hint="eastAsia"/>
          <w:sz w:val="28"/>
          <w:szCs w:val="28"/>
        </w:rPr>
        <w:t>如果不正確，請問正確的答案有哪些？請詳列出來</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u w:val="single"/>
        </w:rPr>
      </w:pPr>
      <w:r w:rsidRPr="00036022">
        <w:rPr>
          <w:rFonts w:ascii="標楷體" w:eastAsia="標楷體" w:hAnsi="標楷體" w:hint="eastAsia"/>
          <w:sz w:val="28"/>
          <w:szCs w:val="28"/>
        </w:rPr>
        <w:t>答案是</w:t>
      </w:r>
      <w:r w:rsidRPr="00036022">
        <w:rPr>
          <w:rFonts w:ascii="標楷體" w:eastAsia="標楷體" w:hAnsi="標楷體"/>
          <w:sz w:val="28"/>
          <w:szCs w:val="28"/>
        </w:rPr>
        <w:t>(       )</w:t>
      </w:r>
      <w:r w:rsidRPr="00036022">
        <w:rPr>
          <w:rFonts w:ascii="標楷體" w:eastAsia="標楷體" w:hAnsi="標楷體" w:hint="eastAsia"/>
          <w:sz w:val="28"/>
          <w:szCs w:val="28"/>
        </w:rPr>
        <w:t>，因為</w:t>
      </w:r>
      <w:r w:rsidRPr="00036022">
        <w:rPr>
          <w:rFonts w:ascii="標楷體" w:eastAsia="標楷體" w:hAnsi="標楷體"/>
          <w:sz w:val="28"/>
          <w:szCs w:val="28"/>
          <w:u w:val="single"/>
        </w:rPr>
        <w:t xml:space="preserve">                                     </w:t>
      </w:r>
    </w:p>
    <w:p w:rsidR="00BB76EA" w:rsidRPr="00036022" w:rsidRDefault="00BB76EA" w:rsidP="00841646">
      <w:pPr>
        <w:spacing w:line="360" w:lineRule="auto"/>
        <w:rPr>
          <w:rFonts w:ascii="標楷體" w:eastAsia="標楷體" w:hAnsi="標楷體"/>
          <w:sz w:val="28"/>
          <w:szCs w:val="28"/>
        </w:rPr>
      </w:pP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伍、教學說明</w:t>
      </w:r>
      <w:r w:rsidRPr="00036022">
        <w:rPr>
          <w:rFonts w:ascii="標楷體" w:eastAsia="標楷體" w:hAnsi="標楷體"/>
          <w:color w:val="000099"/>
        </w:rPr>
        <w:t>(</w:t>
      </w:r>
      <w:r w:rsidRPr="00036022">
        <w:rPr>
          <w:rFonts w:ascii="標楷體" w:eastAsia="標楷體" w:hAnsi="標楷體" w:hint="eastAsia"/>
          <w:color w:val="000099"/>
        </w:rPr>
        <w:t>特色</w:t>
      </w:r>
      <w:r w:rsidRPr="00036022">
        <w:rPr>
          <w:rFonts w:ascii="標楷體" w:eastAsia="標楷體" w:hAnsi="標楷體"/>
          <w:color w:val="000099"/>
        </w:rPr>
        <w:t>)</w:t>
      </w:r>
      <w:r w:rsidRPr="00036022">
        <w:rPr>
          <w:rFonts w:ascii="標楷體" w:eastAsia="標楷體" w:hAnsi="標楷體" w:hint="eastAsia"/>
          <w:color w:val="000099"/>
        </w:rPr>
        <w:t>與注意事項</w:t>
      </w:r>
    </w:p>
    <w:p w:rsidR="00BB76EA" w:rsidRPr="00036022" w:rsidRDefault="00BB76EA" w:rsidP="00841646">
      <w:pPr>
        <w:autoSpaceDE w:val="0"/>
        <w:autoSpaceDN w:val="0"/>
        <w:adjustRightInd w:val="0"/>
        <w:ind w:left="283" w:hangingChars="118" w:hanging="283"/>
        <w:rPr>
          <w:rFonts w:ascii="標楷體" w:eastAsia="標楷體" w:hAnsi="標楷體"/>
          <w:szCs w:val="24"/>
        </w:rPr>
      </w:pPr>
      <w:r w:rsidRPr="00036022">
        <w:rPr>
          <w:rFonts w:ascii="標楷體" w:eastAsia="標楷體" w:hAnsi="標楷體"/>
          <w:szCs w:val="24"/>
        </w:rPr>
        <w:t>1.</w:t>
      </w:r>
      <w:r w:rsidRPr="00036022">
        <w:rPr>
          <w:rFonts w:ascii="標楷體" w:eastAsia="標楷體" w:hAnsi="標楷體" w:hint="eastAsia"/>
          <w:szCs w:val="24"/>
        </w:rPr>
        <w:t>本教學活動中，</w:t>
      </w:r>
      <w:r w:rsidRPr="00036022">
        <w:rPr>
          <w:rFonts w:ascii="標楷體" w:eastAsia="標楷體" w:hAnsi="標楷體"/>
          <w:szCs w:val="24"/>
        </w:rPr>
        <w:t>POE</w:t>
      </w:r>
      <w:r w:rsidRPr="00036022">
        <w:rPr>
          <w:rFonts w:ascii="標楷體" w:eastAsia="標楷體" w:hAnsi="標楷體" w:hint="eastAsia"/>
          <w:szCs w:val="24"/>
        </w:rPr>
        <w:t>教學策略與資訊整合設計雖以大量影片為主，但影片真實的展示將有助於讓學生將科學與生活情境產生連結，將地震發生的情景再現，且影片的展示可以克服災難發生現場中可能遭遇之危險、困難與耗時等障礙。</w:t>
      </w:r>
    </w:p>
    <w:p w:rsidR="00BB76EA" w:rsidRPr="00036022" w:rsidRDefault="00BB76EA" w:rsidP="00841646">
      <w:pPr>
        <w:autoSpaceDE w:val="0"/>
        <w:autoSpaceDN w:val="0"/>
        <w:adjustRightInd w:val="0"/>
        <w:ind w:left="283" w:hangingChars="118" w:hanging="283"/>
        <w:rPr>
          <w:rFonts w:ascii="標楷體" w:eastAsia="標楷體" w:hAnsi="標楷體"/>
          <w:szCs w:val="24"/>
        </w:rPr>
      </w:pPr>
      <w:r w:rsidRPr="00036022">
        <w:rPr>
          <w:rFonts w:ascii="標楷體" w:eastAsia="標楷體" w:hAnsi="標楷體"/>
          <w:szCs w:val="24"/>
        </w:rPr>
        <w:t>2.</w:t>
      </w:r>
      <w:r w:rsidRPr="00036022">
        <w:rPr>
          <w:rFonts w:ascii="標楷體" w:eastAsia="標楷體" w:hAnsi="標楷體" w:hint="eastAsia"/>
          <w:szCs w:val="24"/>
        </w:rPr>
        <w:t>具體實施策略即為，透過全球地震帶的圖片引出學童對於地震成因的想法之後，再讓學童透過所觀察之海嘯、颱風、火山爆發、板塊擠壓及其他原因的數位影音以及相關圖片等多方面線索，從中歸納、建立起地震發生成因的新概念或修正其原本持有之另有概念，之後再透過比較、調和的過程，來達到概念改變的歷程。而板塊的定義，也是從課堂上的討論引出學童對於板塊的看法，再透過</w:t>
      </w:r>
      <w:r w:rsidRPr="00036022">
        <w:rPr>
          <w:rFonts w:ascii="標楷體" w:eastAsia="標楷體" w:hAnsi="標楷體"/>
          <w:szCs w:val="24"/>
        </w:rPr>
        <w:t>Google earth</w:t>
      </w:r>
      <w:r w:rsidRPr="00036022">
        <w:rPr>
          <w:rFonts w:ascii="標楷體" w:eastAsia="標楷體" w:hAnsi="標楷體" w:hint="eastAsia"/>
          <w:szCs w:val="24"/>
        </w:rPr>
        <w:t>及影片等線索，再代入科學詞彙，以學習運用科學家的語言來建構正確的板塊概念。</w:t>
      </w:r>
    </w:p>
    <w:p w:rsidR="00BB76EA" w:rsidRPr="00036022" w:rsidRDefault="00BB76EA" w:rsidP="00841646">
      <w:pPr>
        <w:autoSpaceDE w:val="0"/>
        <w:autoSpaceDN w:val="0"/>
        <w:adjustRightInd w:val="0"/>
        <w:ind w:left="283" w:hangingChars="118" w:hanging="283"/>
        <w:rPr>
          <w:rFonts w:ascii="標楷體" w:eastAsia="標楷體" w:hAnsi="標楷體"/>
          <w:szCs w:val="24"/>
        </w:rPr>
      </w:pPr>
      <w:r w:rsidRPr="00036022">
        <w:rPr>
          <w:rFonts w:ascii="標楷體" w:eastAsia="標楷體" w:hAnsi="標楷體"/>
          <w:szCs w:val="24"/>
        </w:rPr>
        <w:t xml:space="preserve">3. </w:t>
      </w:r>
      <w:r w:rsidRPr="00036022">
        <w:rPr>
          <w:rFonts w:ascii="標楷體" w:eastAsia="標楷體" w:hAnsi="標楷體" w:hint="eastAsia"/>
          <w:szCs w:val="24"/>
        </w:rPr>
        <w:t>觀察是</w:t>
      </w:r>
      <w:r w:rsidRPr="00036022">
        <w:rPr>
          <w:rFonts w:ascii="標楷體" w:eastAsia="標楷體" w:hAnsi="標楷體"/>
          <w:szCs w:val="24"/>
        </w:rPr>
        <w:t xml:space="preserve">POE </w:t>
      </w:r>
      <w:r w:rsidRPr="00036022">
        <w:rPr>
          <w:rFonts w:ascii="標楷體" w:eastAsia="標楷體" w:hAnsi="標楷體" w:hint="eastAsia"/>
          <w:szCs w:val="24"/>
        </w:rPr>
        <w:t>教學策略的關鍵，因此於觀察階段必須提供多重資源給學童，來協助其達成概念改變。</w:t>
      </w:r>
    </w:p>
    <w:p w:rsidR="00BB76EA" w:rsidRPr="00036022" w:rsidRDefault="00BB76EA" w:rsidP="00841646">
      <w:pPr>
        <w:autoSpaceDE w:val="0"/>
        <w:autoSpaceDN w:val="0"/>
        <w:adjustRightInd w:val="0"/>
        <w:ind w:left="283" w:hangingChars="118" w:hanging="283"/>
        <w:rPr>
          <w:rFonts w:ascii="標楷體" w:eastAsia="標楷體" w:hAnsi="標楷體"/>
          <w:szCs w:val="24"/>
        </w:rPr>
      </w:pPr>
      <w:r w:rsidRPr="00036022">
        <w:rPr>
          <w:rFonts w:ascii="標楷體" w:eastAsia="標楷體" w:hAnsi="標楷體"/>
          <w:szCs w:val="24"/>
        </w:rPr>
        <w:t xml:space="preserve">4. </w:t>
      </w:r>
      <w:r w:rsidRPr="00036022">
        <w:rPr>
          <w:rFonts w:ascii="標楷體" w:eastAsia="標楷體" w:hAnsi="標楷體" w:hint="eastAsia"/>
          <w:szCs w:val="24"/>
        </w:rPr>
        <w:t>為能讓學童均能產生認知衝突，在素材的選擇上也需要特別注意，如地圖、影片的選擇上，必須能讓顛覆學童的原有另有概念，才能獲致較佳的效益。</w:t>
      </w:r>
    </w:p>
    <w:p w:rsidR="00BB76EA" w:rsidRPr="00036022" w:rsidRDefault="00BB76EA" w:rsidP="00841646">
      <w:pPr>
        <w:autoSpaceDE w:val="0"/>
        <w:autoSpaceDN w:val="0"/>
        <w:adjustRightInd w:val="0"/>
        <w:ind w:left="283" w:hangingChars="118" w:hanging="283"/>
        <w:rPr>
          <w:rFonts w:ascii="標楷體" w:eastAsia="標楷體" w:hAnsi="標楷體"/>
          <w:szCs w:val="24"/>
        </w:rPr>
      </w:pPr>
      <w:r w:rsidRPr="00036022">
        <w:rPr>
          <w:rFonts w:ascii="標楷體" w:eastAsia="標楷體" w:hAnsi="標楷體"/>
          <w:szCs w:val="24"/>
        </w:rPr>
        <w:t xml:space="preserve">5. </w:t>
      </w:r>
      <w:r w:rsidRPr="00036022">
        <w:rPr>
          <w:rFonts w:ascii="標楷體" w:eastAsia="標楷體" w:hAnsi="標楷體" w:hint="eastAsia"/>
          <w:szCs w:val="24"/>
        </w:rPr>
        <w:t>過去在進行自然科教學時，發現學生普遍持有的另有概念之外，</w:t>
      </w:r>
      <w:r w:rsidRPr="00036022">
        <w:rPr>
          <w:rFonts w:ascii="標楷體" w:eastAsia="標楷體" w:hAnsi="標楷體"/>
          <w:szCs w:val="24"/>
        </w:rPr>
        <w:t xml:space="preserve"> </w:t>
      </w:r>
      <w:r w:rsidRPr="00036022">
        <w:rPr>
          <w:rFonts w:ascii="標楷體" w:eastAsia="標楷體" w:hAnsi="標楷體" w:hint="eastAsia"/>
          <w:szCs w:val="24"/>
        </w:rPr>
        <w:t>也發現學生缺乏科學解釋的能力，</w:t>
      </w:r>
      <w:r w:rsidRPr="00036022">
        <w:rPr>
          <w:rFonts w:ascii="標楷體" w:eastAsia="標楷體" w:hAnsi="標楷體"/>
          <w:szCs w:val="24"/>
        </w:rPr>
        <w:t xml:space="preserve">POE </w:t>
      </w:r>
      <w:r w:rsidRPr="00036022">
        <w:rPr>
          <w:rFonts w:ascii="標楷體" w:eastAsia="標楷體" w:hAnsi="標楷體" w:hint="eastAsia"/>
          <w:szCs w:val="24"/>
        </w:rPr>
        <w:t>策略的優點不僅在於評估學生的理解程度及原有的概念，</w:t>
      </w:r>
      <w:r w:rsidRPr="00036022">
        <w:rPr>
          <w:rFonts w:ascii="標楷體" w:eastAsia="標楷體" w:hAnsi="標楷體"/>
          <w:szCs w:val="24"/>
        </w:rPr>
        <w:t xml:space="preserve"> </w:t>
      </w:r>
      <w:r w:rsidRPr="00036022">
        <w:rPr>
          <w:rFonts w:ascii="標楷體" w:eastAsia="標楷體" w:hAnsi="標楷體" w:hint="eastAsia"/>
          <w:szCs w:val="24"/>
        </w:rPr>
        <w:t>同時也具有深入探索學生如何進行自然現象的解釋與說明之價值。</w:t>
      </w:r>
    </w:p>
    <w:p w:rsidR="00BB76EA" w:rsidRPr="00036022" w:rsidRDefault="00BB76EA" w:rsidP="00841646">
      <w:pPr>
        <w:outlineLvl w:val="0"/>
        <w:rPr>
          <w:rFonts w:ascii="標楷體" w:eastAsia="標楷體" w:hAnsi="標楷體"/>
          <w:color w:val="000099"/>
        </w:rPr>
      </w:pPr>
      <w:r w:rsidRPr="00036022">
        <w:rPr>
          <w:rFonts w:ascii="標楷體" w:eastAsia="標楷體" w:hAnsi="標楷體" w:hint="eastAsia"/>
          <w:color w:val="000099"/>
        </w:rPr>
        <w:t>陸、教學專業活動紀錄</w:t>
      </w:r>
    </w:p>
    <w:p w:rsidR="00BB76EA" w:rsidRPr="00036022" w:rsidRDefault="00BB76EA" w:rsidP="00841646">
      <w:pPr>
        <w:rPr>
          <w:rFonts w:ascii="標楷體" w:eastAsia="標楷體" w:hAnsi="標楷體"/>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5"/>
        <w:gridCol w:w="4724"/>
      </w:tblGrid>
      <w:tr w:rsidR="00BB76EA" w:rsidRPr="00036022" w:rsidTr="008B103D">
        <w:trPr>
          <w:trHeight w:val="2855"/>
          <w:jc w:val="center"/>
        </w:trPr>
        <w:tc>
          <w:tcPr>
            <w:tcW w:w="4578"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DC7620">
              <w:rPr>
                <w:rFonts w:ascii="標楷體" w:eastAsia="標楷體" w:hAnsi="標楷體"/>
                <w:noProof/>
                <w:szCs w:val="24"/>
              </w:rPr>
              <w:pict>
                <v:shape id="圖片 6" o:spid="_x0000_i1026" type="#_x0000_t75" alt="IMG_8797" style="width:205.5pt;height:141.75pt;visibility:visible">
                  <v:imagedata r:id="rId16" o:title=""/>
                </v:shape>
              </w:pict>
            </w:r>
          </w:p>
        </w:tc>
        <w:tc>
          <w:tcPr>
            <w:tcW w:w="4724"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DC7620">
              <w:rPr>
                <w:rFonts w:ascii="標楷體" w:eastAsia="標楷體" w:hAnsi="標楷體"/>
                <w:noProof/>
              </w:rPr>
              <w:pict>
                <v:shape id="圖片 5" o:spid="_x0000_i1027" type="#_x0000_t75" style="width:225pt;height:143.25pt;visibility:visible">
                  <v:imagedata r:id="rId17" o:title=""/>
                </v:shape>
              </w:pict>
            </w:r>
          </w:p>
        </w:tc>
      </w:tr>
      <w:tr w:rsidR="00BB76EA" w:rsidRPr="00036022" w:rsidTr="008B103D">
        <w:trPr>
          <w:jc w:val="center"/>
        </w:trPr>
        <w:tc>
          <w:tcPr>
            <w:tcW w:w="4578"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036022">
              <w:rPr>
                <w:rFonts w:ascii="標楷體" w:eastAsia="標楷體" w:hAnsi="標楷體" w:cs="新細明體" w:hint="eastAsia"/>
                <w:kern w:val="0"/>
                <w:szCs w:val="24"/>
              </w:rPr>
              <w:t>照片</w:t>
            </w:r>
            <w:r w:rsidRPr="00036022">
              <w:rPr>
                <w:rFonts w:ascii="標楷體" w:eastAsia="標楷體" w:hAnsi="標楷體" w:cs="新細明體"/>
                <w:kern w:val="0"/>
                <w:szCs w:val="24"/>
              </w:rPr>
              <w:t>1</w:t>
            </w:r>
            <w:r w:rsidRPr="00036022">
              <w:rPr>
                <w:rFonts w:ascii="標楷體" w:eastAsia="標楷體" w:hAnsi="標楷體" w:cs="新細明體" w:hint="eastAsia"/>
                <w:kern w:val="0"/>
                <w:szCs w:val="24"/>
              </w:rPr>
              <w:t>：老師說明板塊的構造。</w:t>
            </w:r>
          </w:p>
        </w:tc>
        <w:tc>
          <w:tcPr>
            <w:tcW w:w="4724"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036022">
              <w:rPr>
                <w:rFonts w:ascii="標楷體" w:eastAsia="標楷體" w:hAnsi="標楷體" w:cs="新細明體" w:hint="eastAsia"/>
                <w:kern w:val="0"/>
                <w:szCs w:val="24"/>
              </w:rPr>
              <w:t>照片</w:t>
            </w:r>
            <w:r w:rsidRPr="00036022">
              <w:rPr>
                <w:rFonts w:ascii="標楷體" w:eastAsia="標楷體" w:hAnsi="標楷體" w:cs="新細明體"/>
                <w:kern w:val="0"/>
                <w:szCs w:val="24"/>
              </w:rPr>
              <w:t>2</w:t>
            </w:r>
            <w:r w:rsidRPr="00036022">
              <w:rPr>
                <w:rFonts w:ascii="標楷體" w:eastAsia="標楷體" w:hAnsi="標楷體" w:cs="新細明體" w:hint="eastAsia"/>
                <w:kern w:val="0"/>
                <w:szCs w:val="24"/>
              </w:rPr>
              <w:t>：學生踴躍參與發言。</w:t>
            </w:r>
          </w:p>
        </w:tc>
      </w:tr>
      <w:tr w:rsidR="00BB76EA" w:rsidRPr="00036022" w:rsidTr="008B103D">
        <w:trPr>
          <w:trHeight w:val="3284"/>
          <w:jc w:val="center"/>
        </w:trPr>
        <w:tc>
          <w:tcPr>
            <w:tcW w:w="4578"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DC7620">
              <w:rPr>
                <w:rFonts w:ascii="標楷體" w:eastAsia="標楷體" w:hAnsi="標楷體"/>
                <w:noProof/>
              </w:rPr>
              <w:pict>
                <v:shape id="圖片 4" o:spid="_x0000_i1028" type="#_x0000_t75" style="width:218.25pt;height:160.5pt;visibility:visible">
                  <v:imagedata r:id="rId18" o:title=""/>
                </v:shape>
              </w:pict>
            </w:r>
          </w:p>
        </w:tc>
        <w:tc>
          <w:tcPr>
            <w:tcW w:w="4724"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DC7620">
              <w:rPr>
                <w:rFonts w:ascii="標楷體" w:eastAsia="標楷體" w:hAnsi="標楷體"/>
                <w:noProof/>
              </w:rPr>
              <w:pict>
                <v:shape id="圖片 3" o:spid="_x0000_i1029" type="#_x0000_t75" style="width:201.75pt;height:160.5pt;visibility:visible">
                  <v:imagedata r:id="rId19" o:title=""/>
                </v:shape>
              </w:pict>
            </w:r>
          </w:p>
        </w:tc>
      </w:tr>
      <w:tr w:rsidR="00BB76EA" w:rsidRPr="00036022" w:rsidTr="008B103D">
        <w:trPr>
          <w:jc w:val="center"/>
        </w:trPr>
        <w:tc>
          <w:tcPr>
            <w:tcW w:w="4578"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036022">
              <w:rPr>
                <w:rFonts w:ascii="標楷體" w:eastAsia="標楷體" w:hAnsi="標楷體" w:cs="新細明體" w:hint="eastAsia"/>
                <w:kern w:val="0"/>
                <w:szCs w:val="24"/>
              </w:rPr>
              <w:t>照片</w:t>
            </w:r>
            <w:r w:rsidRPr="00036022">
              <w:rPr>
                <w:rFonts w:ascii="標楷體" w:eastAsia="標楷體" w:hAnsi="標楷體" w:cs="新細明體"/>
                <w:kern w:val="0"/>
                <w:szCs w:val="24"/>
              </w:rPr>
              <w:t>3</w:t>
            </w:r>
            <w:r w:rsidRPr="00036022">
              <w:rPr>
                <w:rFonts w:ascii="標楷體" w:eastAsia="標楷體" w:hAnsi="標楷體" w:cs="新細明體" w:hint="eastAsia"/>
                <w:kern w:val="0"/>
                <w:szCs w:val="24"/>
              </w:rPr>
              <w:t>：學生寫預測學習單。</w:t>
            </w:r>
          </w:p>
        </w:tc>
        <w:tc>
          <w:tcPr>
            <w:tcW w:w="4724" w:type="dxa"/>
          </w:tcPr>
          <w:p w:rsidR="00BB76EA" w:rsidRPr="00036022" w:rsidRDefault="00BB76EA" w:rsidP="008B103D">
            <w:pPr>
              <w:ind w:leftChars="1" w:left="242" w:hangingChars="100" w:hanging="240"/>
              <w:jc w:val="center"/>
              <w:rPr>
                <w:rFonts w:ascii="標楷體" w:eastAsia="標楷體" w:hAnsi="標楷體" w:cs="新細明體"/>
                <w:kern w:val="0"/>
                <w:szCs w:val="24"/>
              </w:rPr>
            </w:pPr>
            <w:r w:rsidRPr="00036022">
              <w:rPr>
                <w:rFonts w:ascii="標楷體" w:eastAsia="標楷體" w:hAnsi="標楷體" w:cs="新細明體" w:hint="eastAsia"/>
                <w:kern w:val="0"/>
                <w:szCs w:val="24"/>
              </w:rPr>
              <w:t>照片</w:t>
            </w:r>
            <w:r w:rsidRPr="00036022">
              <w:rPr>
                <w:rFonts w:ascii="標楷體" w:eastAsia="標楷體" w:hAnsi="標楷體" w:cs="新細明體"/>
                <w:kern w:val="0"/>
                <w:szCs w:val="24"/>
              </w:rPr>
              <w:t>4</w:t>
            </w:r>
            <w:r w:rsidRPr="00036022">
              <w:rPr>
                <w:rFonts w:ascii="標楷體" w:eastAsia="標楷體" w:hAnsi="標楷體" w:cs="新細明體" w:hint="eastAsia"/>
                <w:kern w:val="0"/>
                <w:szCs w:val="24"/>
              </w:rPr>
              <w:t>：學生觀察圖片並澄清另有概念。</w:t>
            </w:r>
          </w:p>
        </w:tc>
      </w:tr>
    </w:tbl>
    <w:p w:rsidR="00BB76EA" w:rsidRPr="007170E2" w:rsidRDefault="00BB76EA" w:rsidP="00841646">
      <w:pPr>
        <w:widowControl/>
        <w:tabs>
          <w:tab w:val="left" w:pos="261"/>
          <w:tab w:val="left" w:pos="10754"/>
        </w:tabs>
        <w:snapToGrid w:val="0"/>
        <w:spacing w:line="400" w:lineRule="exact"/>
        <w:ind w:rightChars="130" w:right="312"/>
        <w:rPr>
          <w:rFonts w:ascii="標楷體" w:eastAsia="標楷體" w:hAnsi="標楷體"/>
        </w:rPr>
      </w:pPr>
    </w:p>
    <w:p w:rsidR="00BB76EA" w:rsidRPr="00142BE8" w:rsidRDefault="00BB76EA" w:rsidP="00841646"/>
    <w:p w:rsidR="00BB76EA" w:rsidRPr="00106793" w:rsidRDefault="00BB76EA" w:rsidP="00841646">
      <w:pPr>
        <w:spacing w:line="240" w:lineRule="atLeast"/>
        <w:jc w:val="both"/>
        <w:rPr>
          <w:rFonts w:ascii="標楷體" w:eastAsia="標楷體" w:hAnsi="標楷體"/>
        </w:rPr>
      </w:pPr>
      <w:r w:rsidRPr="00217570">
        <w:rPr>
          <w:rFonts w:ascii="標楷體" w:eastAsia="標楷體" w:hAnsi="標楷體" w:hint="eastAsia"/>
        </w:rPr>
        <w:t>附件</w:t>
      </w:r>
      <w:r>
        <w:rPr>
          <w:rFonts w:ascii="標楷體" w:eastAsia="標楷體" w:hAnsi="標楷體" w:hint="eastAsia"/>
        </w:rPr>
        <w:t>六</w:t>
      </w:r>
      <w:r w:rsidRPr="00217570">
        <w:rPr>
          <w:rFonts w:ascii="標楷體" w:eastAsia="標楷體" w:hAnsi="標楷體" w:hint="eastAsia"/>
        </w:rPr>
        <w:t xml:space="preserve">　</w:t>
      </w:r>
      <w:r>
        <w:rPr>
          <w:rFonts w:ascii="標楷體" w:eastAsia="標楷體" w:hAnsi="標楷體" w:hint="eastAsia"/>
        </w:rPr>
        <w:t>形式審查</w:t>
      </w:r>
      <w:r w:rsidRPr="00217570">
        <w:rPr>
          <w:rFonts w:ascii="標楷體" w:eastAsia="標楷體" w:hAnsi="標楷體" w:hint="eastAsia"/>
        </w:rPr>
        <w:t>表</w:t>
      </w:r>
    </w:p>
    <w:p w:rsidR="00BB76EA" w:rsidRPr="005A4B35" w:rsidRDefault="00BB76EA" w:rsidP="00841646">
      <w:pPr>
        <w:jc w:val="center"/>
        <w:rPr>
          <w:rFonts w:ascii="標楷體" w:eastAsia="標楷體" w:hAnsi="標楷體"/>
          <w:b/>
          <w:sz w:val="28"/>
          <w:szCs w:val="28"/>
        </w:rPr>
      </w:pPr>
      <w:r w:rsidRPr="000F3534">
        <w:rPr>
          <w:rFonts w:ascii="標楷體" w:eastAsia="標楷體" w:hAnsi="標楷體" w:hint="eastAsia"/>
          <w:b/>
          <w:kern w:val="0"/>
          <w:sz w:val="28"/>
          <w:szCs w:val="28"/>
        </w:rPr>
        <w:t>教育部國民小學師資培用聯盟自然與生活科技學習領域教學中心</w:t>
      </w:r>
    </w:p>
    <w:p w:rsidR="00BB76EA" w:rsidRPr="00106793" w:rsidRDefault="00BB76EA" w:rsidP="00841646">
      <w:pPr>
        <w:spacing w:line="400" w:lineRule="exact"/>
        <w:jc w:val="center"/>
        <w:rPr>
          <w:rFonts w:ascii="標楷體" w:eastAsia="標楷體" w:hAnsi="標楷體"/>
          <w:b/>
          <w:sz w:val="28"/>
          <w:szCs w:val="28"/>
        </w:rPr>
      </w:pPr>
      <w:r w:rsidRPr="000F3534">
        <w:rPr>
          <w:rFonts w:ascii="標楷體" w:eastAsia="標楷體" w:hAnsi="標楷體"/>
          <w:b/>
          <w:kern w:val="0"/>
          <w:sz w:val="28"/>
          <w:szCs w:val="28"/>
        </w:rPr>
        <w:t>104</w:t>
      </w:r>
      <w:r w:rsidRPr="000F3534">
        <w:rPr>
          <w:rFonts w:ascii="標楷體" w:eastAsia="標楷體" w:hAnsi="標楷體" w:hint="eastAsia"/>
          <w:b/>
          <w:kern w:val="0"/>
          <w:sz w:val="28"/>
          <w:szCs w:val="28"/>
        </w:rPr>
        <w:t>年教學演示競賽活動</w:t>
      </w:r>
      <w:r w:rsidRPr="00106793">
        <w:rPr>
          <w:rFonts w:ascii="標楷體" w:eastAsia="標楷體" w:hAnsi="標楷體" w:hint="eastAsia"/>
          <w:b/>
          <w:sz w:val="28"/>
          <w:szCs w:val="28"/>
        </w:rPr>
        <w:t>形式審查表</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457"/>
        <w:gridCol w:w="3579"/>
        <w:gridCol w:w="1004"/>
        <w:gridCol w:w="1205"/>
        <w:gridCol w:w="1205"/>
        <w:gridCol w:w="1218"/>
      </w:tblGrid>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60" w:lineRule="exact"/>
              <w:jc w:val="distribute"/>
              <w:rPr>
                <w:rFonts w:ascii="標楷體" w:eastAsia="標楷體" w:hAnsi="標楷體"/>
              </w:rPr>
            </w:pPr>
            <w:r w:rsidRPr="00106793">
              <w:rPr>
                <w:rFonts w:ascii="標楷體" w:eastAsia="標楷體" w:hAnsi="標楷體" w:hint="eastAsia"/>
              </w:rPr>
              <w:t>收件號碼</w:t>
            </w:r>
          </w:p>
        </w:tc>
        <w:tc>
          <w:tcPr>
            <w:tcW w:w="4246" w:type="pct"/>
            <w:gridSpan w:val="5"/>
            <w:tcBorders>
              <w:top w:val="outset" w:sz="6" w:space="0" w:color="auto"/>
              <w:left w:val="outset" w:sz="6" w:space="0" w:color="auto"/>
              <w:bottom w:val="outset" w:sz="6" w:space="0" w:color="auto"/>
            </w:tcBorders>
          </w:tcPr>
          <w:p w:rsidR="00BB76EA" w:rsidRPr="00106793" w:rsidRDefault="00BB76EA" w:rsidP="008B103D">
            <w:pPr>
              <w:spacing w:line="560" w:lineRule="exact"/>
              <w:jc w:val="both"/>
              <w:rPr>
                <w:rFonts w:ascii="標楷體" w:eastAsia="標楷體" w:hAnsi="標楷體"/>
              </w:rPr>
            </w:pPr>
            <w:r w:rsidRPr="00106793">
              <w:rPr>
                <w:rFonts w:ascii="標楷體" w:eastAsia="標楷體" w:hAnsi="標楷體" w:hint="eastAsia"/>
              </w:rPr>
              <w:t>（由承辦單位填寫）</w:t>
            </w:r>
            <w:r w:rsidRPr="00106793">
              <w:rPr>
                <w:rFonts w:ascii="標楷體" w:eastAsia="標楷體" w:hAnsi="標楷體"/>
              </w:rPr>
              <w:t xml:space="preserve"> </w:t>
            </w: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60" w:lineRule="exact"/>
              <w:jc w:val="distribute"/>
              <w:rPr>
                <w:rFonts w:ascii="標楷體" w:eastAsia="標楷體" w:hAnsi="標楷體"/>
              </w:rPr>
            </w:pPr>
            <w:r w:rsidRPr="00106793">
              <w:rPr>
                <w:rFonts w:ascii="標楷體" w:eastAsia="標楷體" w:hAnsi="標楷體" w:hint="eastAsia"/>
              </w:rPr>
              <w:t>教案名稱</w:t>
            </w:r>
          </w:p>
        </w:tc>
        <w:tc>
          <w:tcPr>
            <w:tcW w:w="4246" w:type="pct"/>
            <w:gridSpan w:val="5"/>
            <w:tcBorders>
              <w:top w:val="outset" w:sz="6" w:space="0" w:color="auto"/>
              <w:left w:val="outset" w:sz="6" w:space="0" w:color="auto"/>
              <w:bottom w:val="outset" w:sz="6" w:space="0" w:color="auto"/>
            </w:tcBorders>
          </w:tcPr>
          <w:p w:rsidR="00BB76EA" w:rsidRPr="00106793" w:rsidRDefault="00BB76EA" w:rsidP="008B103D">
            <w:pPr>
              <w:spacing w:line="560" w:lineRule="exact"/>
              <w:jc w:val="both"/>
              <w:rPr>
                <w:rFonts w:ascii="標楷體" w:eastAsia="標楷體" w:hAnsi="標楷體"/>
              </w:rPr>
            </w:pPr>
          </w:p>
        </w:tc>
      </w:tr>
      <w:tr w:rsidR="00BB76EA" w:rsidRPr="00106793" w:rsidTr="008B103D">
        <w:trPr>
          <w:tblCellSpacing w:w="0" w:type="dxa"/>
        </w:trPr>
        <w:tc>
          <w:tcPr>
            <w:tcW w:w="754" w:type="pct"/>
            <w:vMerge w:val="restart"/>
            <w:tcBorders>
              <w:top w:val="outset" w:sz="6" w:space="0" w:color="auto"/>
              <w:right w:val="outset" w:sz="6" w:space="0" w:color="auto"/>
            </w:tcBorders>
          </w:tcPr>
          <w:p w:rsidR="00BB76EA" w:rsidRPr="00106793" w:rsidRDefault="00BB76EA" w:rsidP="008B103D">
            <w:pPr>
              <w:spacing w:line="580" w:lineRule="exact"/>
              <w:jc w:val="distribute"/>
              <w:rPr>
                <w:rFonts w:ascii="標楷體" w:eastAsia="標楷體" w:hAnsi="標楷體"/>
              </w:rPr>
            </w:pPr>
            <w:r w:rsidRPr="00106793">
              <w:rPr>
                <w:rFonts w:ascii="標楷體" w:eastAsia="標楷體" w:hAnsi="標楷體" w:hint="eastAsia"/>
              </w:rPr>
              <w:t>項次</w:t>
            </w:r>
          </w:p>
        </w:tc>
        <w:tc>
          <w:tcPr>
            <w:tcW w:w="1851" w:type="pct"/>
            <w:vMerge w:val="restart"/>
            <w:tcBorders>
              <w:top w:val="outset" w:sz="6" w:space="0" w:color="auto"/>
              <w:left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rPr>
            </w:pPr>
            <w:r w:rsidRPr="00841646">
              <w:rPr>
                <w:rFonts w:ascii="標楷體" w:eastAsia="標楷體" w:hAnsi="標楷體" w:hint="eastAsia"/>
                <w:spacing w:val="150"/>
                <w:kern w:val="0"/>
                <w:fitText w:val="1920" w:id="868987136"/>
              </w:rPr>
              <w:t>審查要</w:t>
            </w:r>
            <w:r w:rsidRPr="00841646">
              <w:rPr>
                <w:rFonts w:ascii="標楷體" w:eastAsia="標楷體" w:hAnsi="標楷體" w:hint="eastAsia"/>
                <w:spacing w:val="30"/>
                <w:kern w:val="0"/>
                <w:fitText w:val="1920" w:id="868987136"/>
              </w:rPr>
              <w:t>項</w:t>
            </w:r>
          </w:p>
        </w:tc>
        <w:tc>
          <w:tcPr>
            <w:tcW w:w="1142" w:type="pct"/>
            <w:gridSpan w:val="2"/>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both"/>
              <w:rPr>
                <w:rFonts w:ascii="標楷體" w:eastAsia="標楷體" w:hAnsi="標楷體"/>
              </w:rPr>
            </w:pPr>
            <w:r w:rsidRPr="00106793">
              <w:rPr>
                <w:rFonts w:ascii="標楷體" w:eastAsia="標楷體" w:hAnsi="標楷體" w:hint="eastAsia"/>
              </w:rPr>
              <w:t>參選者自行審查</w:t>
            </w:r>
          </w:p>
        </w:tc>
        <w:tc>
          <w:tcPr>
            <w:tcW w:w="1253" w:type="pct"/>
            <w:gridSpan w:val="2"/>
            <w:tcBorders>
              <w:top w:val="outset" w:sz="6" w:space="0" w:color="auto"/>
              <w:left w:val="outset" w:sz="6" w:space="0" w:color="auto"/>
              <w:bottom w:val="outset" w:sz="6" w:space="0" w:color="auto"/>
            </w:tcBorders>
          </w:tcPr>
          <w:p w:rsidR="00BB76EA" w:rsidRPr="00106793" w:rsidRDefault="00BB76EA" w:rsidP="008B103D">
            <w:pPr>
              <w:spacing w:line="580" w:lineRule="exact"/>
              <w:jc w:val="both"/>
              <w:rPr>
                <w:rFonts w:ascii="標楷體" w:eastAsia="標楷體" w:hAnsi="標楷體"/>
              </w:rPr>
            </w:pPr>
            <w:r w:rsidRPr="00106793">
              <w:rPr>
                <w:rFonts w:ascii="標楷體" w:eastAsia="標楷體" w:hAnsi="標楷體" w:hint="eastAsia"/>
              </w:rPr>
              <w:t>承辦單位審查（此欄由承辦單位填寫）</w:t>
            </w:r>
          </w:p>
        </w:tc>
      </w:tr>
      <w:tr w:rsidR="00BB76EA" w:rsidRPr="00106793" w:rsidTr="008B103D">
        <w:trPr>
          <w:tblCellSpacing w:w="0" w:type="dxa"/>
        </w:trPr>
        <w:tc>
          <w:tcPr>
            <w:tcW w:w="754" w:type="pct"/>
            <w:vMerge/>
            <w:tcBorders>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1851" w:type="pct"/>
            <w:vMerge/>
            <w:tcBorders>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hint="eastAsia"/>
                <w:b/>
                <w:bCs/>
              </w:rPr>
              <w:t>符合</w:t>
            </w: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hint="eastAsia"/>
                <w:b/>
                <w:bCs/>
              </w:rPr>
              <w:t>不符合</w:t>
            </w: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hint="eastAsia"/>
                <w:b/>
                <w:bCs/>
              </w:rPr>
              <w:t>符合</w:t>
            </w: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hint="eastAsia"/>
                <w:b/>
                <w:bCs/>
              </w:rPr>
              <w:t>不符合</w:t>
            </w: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1851"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both"/>
              <w:rPr>
                <w:rFonts w:ascii="標楷體" w:eastAsia="標楷體" w:hAnsi="標楷體"/>
                <w:b/>
                <w:bCs/>
              </w:rPr>
            </w:pPr>
            <w:r w:rsidRPr="00AA0342">
              <w:rPr>
                <w:rFonts w:eastAsia="標楷體" w:hint="eastAsia"/>
              </w:rPr>
              <w:t>電子檔光碟片</w:t>
            </w:r>
            <w:r>
              <w:rPr>
                <w:rFonts w:eastAsia="標楷體"/>
              </w:rPr>
              <w:t>1</w:t>
            </w:r>
            <w:r w:rsidRPr="008D1914">
              <w:rPr>
                <w:rFonts w:eastAsia="標楷體" w:hint="eastAsia"/>
              </w:rPr>
              <w:t>份</w:t>
            </w:r>
            <w:r>
              <w:rPr>
                <w:rFonts w:eastAsia="標楷體" w:hint="eastAsia"/>
              </w:rPr>
              <w:t>，內容如下</w:t>
            </w: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b/>
                <w:bCs/>
              </w:rPr>
              <w:t>1</w:t>
            </w:r>
          </w:p>
        </w:tc>
        <w:tc>
          <w:tcPr>
            <w:tcW w:w="1851"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報名表</w:t>
            </w: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b/>
                <w:bCs/>
              </w:rPr>
              <w:t>2</w:t>
            </w:r>
          </w:p>
        </w:tc>
        <w:tc>
          <w:tcPr>
            <w:tcW w:w="1851"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授權同意書</w:t>
            </w:r>
            <w:r>
              <w:rPr>
                <w:rFonts w:ascii="標楷體" w:eastAsia="標楷體" w:hAnsi="標楷體"/>
                <w:b/>
                <w:bCs/>
              </w:rPr>
              <w:t>(</w:t>
            </w:r>
            <w:r>
              <w:rPr>
                <w:rFonts w:ascii="標楷體" w:eastAsia="標楷體" w:hAnsi="標楷體" w:hint="eastAsia"/>
                <w:b/>
                <w:bCs/>
              </w:rPr>
              <w:t>教師組</w:t>
            </w:r>
            <w:r>
              <w:rPr>
                <w:rFonts w:ascii="標楷體" w:eastAsia="標楷體" w:hAnsi="標楷體"/>
                <w:b/>
                <w:bCs/>
              </w:rPr>
              <w:t>)</w:t>
            </w: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b/>
                <w:bCs/>
              </w:rPr>
              <w:t>3</w:t>
            </w:r>
          </w:p>
        </w:tc>
        <w:tc>
          <w:tcPr>
            <w:tcW w:w="1851"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jc w:val="both"/>
              <w:rPr>
                <w:rFonts w:ascii="標楷體" w:eastAsia="標楷體" w:hAnsi="標楷體"/>
                <w:b/>
                <w:bCs/>
              </w:rPr>
            </w:pPr>
            <w:r w:rsidRPr="00171A5C">
              <w:rPr>
                <w:rFonts w:ascii="標楷體" w:eastAsia="標楷體" w:hAnsi="標楷體" w:hint="eastAsia"/>
                <w:b/>
                <w:bCs/>
              </w:rPr>
              <w:t>教案電子檔（含</w:t>
            </w:r>
            <w:r w:rsidRPr="00171A5C">
              <w:rPr>
                <w:rFonts w:ascii="標楷體" w:eastAsia="標楷體" w:hAnsi="標楷體"/>
                <w:b/>
                <w:bCs/>
              </w:rPr>
              <w:t>word</w:t>
            </w:r>
            <w:r w:rsidRPr="00171A5C">
              <w:rPr>
                <w:rFonts w:ascii="標楷體" w:eastAsia="標楷體" w:hAnsi="標楷體" w:hint="eastAsia"/>
                <w:b/>
                <w:bCs/>
              </w:rPr>
              <w:t>與</w:t>
            </w:r>
            <w:r w:rsidRPr="00171A5C">
              <w:rPr>
                <w:rFonts w:ascii="標楷體" w:eastAsia="標楷體" w:hAnsi="標楷體"/>
                <w:b/>
                <w:bCs/>
              </w:rPr>
              <w:t>pdf</w:t>
            </w:r>
            <w:r w:rsidRPr="00171A5C">
              <w:rPr>
                <w:rFonts w:ascii="標楷體" w:eastAsia="標楷體" w:hAnsi="標楷體" w:hint="eastAsia"/>
                <w:b/>
                <w:bCs/>
              </w:rPr>
              <w:t>檔案各一）</w:t>
            </w:r>
            <w:r>
              <w:rPr>
                <w:rFonts w:ascii="標楷體" w:eastAsia="標楷體" w:hAnsi="標楷體" w:hint="eastAsia"/>
                <w:b/>
                <w:bCs/>
              </w:rPr>
              <w:t>、教學</w:t>
            </w:r>
            <w:r>
              <w:rPr>
                <w:rFonts w:ascii="標楷體" w:eastAsia="標楷體" w:hAnsi="標楷體"/>
                <w:b/>
                <w:bCs/>
              </w:rPr>
              <w:t>PPT</w:t>
            </w: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b/>
                <w:bCs/>
              </w:rPr>
              <w:t>4</w:t>
            </w:r>
          </w:p>
        </w:tc>
        <w:tc>
          <w:tcPr>
            <w:tcW w:w="1851"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both"/>
              <w:rPr>
                <w:rFonts w:ascii="標楷體" w:eastAsia="標楷體" w:hAnsi="標楷體"/>
                <w:b/>
                <w:bCs/>
              </w:rPr>
            </w:pPr>
            <w:r w:rsidRPr="00202789">
              <w:rPr>
                <w:rFonts w:eastAsia="標楷體" w:hint="eastAsia"/>
                <w:b/>
                <w:color w:val="000000"/>
              </w:rPr>
              <w:t>教學影片</w:t>
            </w: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Pr>
                <w:rFonts w:ascii="標楷體" w:eastAsia="標楷體" w:hAnsi="標楷體"/>
                <w:b/>
                <w:bCs/>
              </w:rPr>
              <w:t>5</w:t>
            </w:r>
          </w:p>
        </w:tc>
        <w:tc>
          <w:tcPr>
            <w:tcW w:w="1851"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形式審查表</w:t>
            </w:r>
          </w:p>
        </w:tc>
        <w:tc>
          <w:tcPr>
            <w:tcW w:w="519"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23" w:type="pct"/>
            <w:tcBorders>
              <w:top w:val="outset" w:sz="6" w:space="0" w:color="auto"/>
              <w:left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p>
        </w:tc>
        <w:tc>
          <w:tcPr>
            <w:tcW w:w="630" w:type="pct"/>
            <w:tcBorders>
              <w:top w:val="outset" w:sz="6" w:space="0" w:color="auto"/>
              <w:left w:val="outset" w:sz="6" w:space="0" w:color="auto"/>
              <w:bottom w:val="outset" w:sz="6" w:space="0" w:color="auto"/>
            </w:tcBorders>
          </w:tcPr>
          <w:p w:rsidR="00BB76EA" w:rsidRPr="00106793" w:rsidRDefault="00BB76EA" w:rsidP="008B103D">
            <w:pPr>
              <w:spacing w:line="580" w:lineRule="exact"/>
              <w:jc w:val="center"/>
              <w:rPr>
                <w:rFonts w:ascii="標楷體" w:eastAsia="標楷體" w:hAnsi="標楷體"/>
                <w:b/>
                <w:bCs/>
              </w:rPr>
            </w:pPr>
          </w:p>
        </w:tc>
      </w:tr>
      <w:tr w:rsidR="00BB76EA" w:rsidRPr="00106793" w:rsidTr="008B103D">
        <w:trPr>
          <w:tblCellSpacing w:w="0" w:type="dxa"/>
        </w:trPr>
        <w:tc>
          <w:tcPr>
            <w:tcW w:w="754" w:type="pct"/>
            <w:tcBorders>
              <w:top w:val="outset" w:sz="6" w:space="0" w:color="auto"/>
              <w:bottom w:val="outset" w:sz="6" w:space="0" w:color="auto"/>
              <w:right w:val="outset" w:sz="6" w:space="0" w:color="auto"/>
            </w:tcBorders>
          </w:tcPr>
          <w:p w:rsidR="00BB76EA" w:rsidRPr="00106793" w:rsidRDefault="00BB76EA" w:rsidP="008B103D">
            <w:pPr>
              <w:spacing w:line="580" w:lineRule="exact"/>
              <w:jc w:val="center"/>
              <w:rPr>
                <w:rFonts w:ascii="標楷體" w:eastAsia="標楷體" w:hAnsi="標楷體"/>
                <w:b/>
                <w:bCs/>
              </w:rPr>
            </w:pPr>
            <w:r w:rsidRPr="00106793">
              <w:rPr>
                <w:rFonts w:ascii="標楷體" w:eastAsia="標楷體" w:hAnsi="標楷體" w:hint="eastAsia"/>
                <w:b/>
                <w:bCs/>
              </w:rPr>
              <w:t>切結事項</w:t>
            </w:r>
          </w:p>
        </w:tc>
        <w:tc>
          <w:tcPr>
            <w:tcW w:w="4246" w:type="pct"/>
            <w:gridSpan w:val="5"/>
            <w:tcBorders>
              <w:top w:val="outset" w:sz="6" w:space="0" w:color="auto"/>
              <w:left w:val="outset" w:sz="6" w:space="0" w:color="auto"/>
              <w:bottom w:val="outset" w:sz="6" w:space="0" w:color="auto"/>
            </w:tcBorders>
          </w:tcPr>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本人保證符合徵稿參加對象。</w:t>
            </w:r>
          </w:p>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本人保證著作權無違反研究倫理事項。</w:t>
            </w:r>
          </w:p>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本人已熟悉徵選計畫所列規範，倘違反規範而獲獎時，其獎勵及稿費繳回，並視情節與以議處。</w:t>
            </w:r>
          </w:p>
          <w:p w:rsidR="00BB76EA" w:rsidRPr="00106793" w:rsidRDefault="00BB76EA" w:rsidP="008B103D">
            <w:pPr>
              <w:spacing w:line="580" w:lineRule="exact"/>
              <w:jc w:val="both"/>
              <w:rPr>
                <w:rFonts w:ascii="標楷體" w:eastAsia="標楷體" w:hAnsi="標楷體"/>
                <w:b/>
                <w:bCs/>
              </w:rPr>
            </w:pPr>
          </w:p>
          <w:p w:rsidR="00BB76EA" w:rsidRPr="00106793" w:rsidRDefault="00BB76EA" w:rsidP="008B103D">
            <w:pPr>
              <w:spacing w:line="580" w:lineRule="exact"/>
              <w:jc w:val="both"/>
              <w:rPr>
                <w:rFonts w:ascii="標楷體" w:eastAsia="標楷體" w:hAnsi="標楷體"/>
                <w:b/>
                <w:bCs/>
              </w:rPr>
            </w:pPr>
            <w:r w:rsidRPr="00106793">
              <w:rPr>
                <w:rFonts w:ascii="標楷體" w:eastAsia="標楷體" w:hAnsi="標楷體" w:hint="eastAsia"/>
                <w:b/>
                <w:bCs/>
              </w:rPr>
              <w:t>具結人：</w:t>
            </w:r>
            <w:r w:rsidRPr="00106793">
              <w:rPr>
                <w:rFonts w:ascii="標楷體" w:eastAsia="標楷體" w:hAnsi="標楷體"/>
                <w:b/>
                <w:bCs/>
              </w:rPr>
              <w:t xml:space="preserve">                         </w:t>
            </w:r>
            <w:r w:rsidRPr="00106793">
              <w:rPr>
                <w:rFonts w:ascii="標楷體" w:eastAsia="標楷體" w:hAnsi="標楷體" w:hint="eastAsia"/>
                <w:b/>
                <w:bCs/>
              </w:rPr>
              <w:t>（切結事項未簽具者一律退件）</w:t>
            </w:r>
          </w:p>
        </w:tc>
      </w:tr>
    </w:tbl>
    <w:p w:rsidR="00BB76EA" w:rsidRPr="00F12E6A" w:rsidRDefault="00BB76EA" w:rsidP="00841646">
      <w:pPr>
        <w:spacing w:line="260" w:lineRule="exact"/>
        <w:rPr>
          <w:rFonts w:eastAsia="標楷體"/>
        </w:rPr>
      </w:pPr>
      <w:r w:rsidRPr="0021047D">
        <w:rPr>
          <w:rFonts w:ascii="新細明體" w:hAnsi="新細明體" w:cs="新細明體" w:hint="eastAsia"/>
          <w:b/>
          <w:sz w:val="22"/>
        </w:rPr>
        <w:t>※</w:t>
      </w:r>
      <w:r w:rsidRPr="0021047D">
        <w:rPr>
          <w:rFonts w:eastAsia="標楷體" w:hint="eastAsia"/>
          <w:sz w:val="22"/>
        </w:rPr>
        <w:t>寄送前，敬請逐項檢查各項資料（含份數），</w:t>
      </w:r>
      <w:r w:rsidRPr="0021047D">
        <w:rPr>
          <w:rFonts w:eastAsia="標楷體" w:hint="eastAsia"/>
          <w:b/>
          <w:kern w:val="0"/>
          <w:sz w:val="22"/>
        </w:rPr>
        <w:t>如不符合規定者，即不具參賽資格，不予受理</w:t>
      </w:r>
      <w:r w:rsidRPr="0021047D">
        <w:rPr>
          <w:rFonts w:eastAsia="標楷體" w:hint="eastAsia"/>
          <w:kern w:val="0"/>
          <w:sz w:val="22"/>
        </w:rPr>
        <w:t>。</w:t>
      </w:r>
      <w:r w:rsidRPr="0021047D">
        <w:rPr>
          <w:rFonts w:eastAsia="標楷體" w:hint="eastAsia"/>
          <w:b/>
          <w:sz w:val="22"/>
        </w:rPr>
        <w:t>收件日期為</w:t>
      </w:r>
      <w:r>
        <w:rPr>
          <w:rFonts w:eastAsia="標楷體" w:hint="eastAsia"/>
          <w:sz w:val="22"/>
        </w:rPr>
        <w:t>即日起至</w:t>
      </w:r>
      <w:r>
        <w:rPr>
          <w:rFonts w:eastAsia="標楷體"/>
          <w:sz w:val="22"/>
        </w:rPr>
        <w:t>104</w:t>
      </w:r>
      <w:r>
        <w:rPr>
          <w:rFonts w:eastAsia="標楷體" w:hint="eastAsia"/>
          <w:sz w:val="22"/>
        </w:rPr>
        <w:t>年</w:t>
      </w:r>
      <w:r>
        <w:rPr>
          <w:rFonts w:eastAsia="標楷體"/>
          <w:sz w:val="22"/>
        </w:rPr>
        <w:t>3</w:t>
      </w:r>
      <w:r>
        <w:rPr>
          <w:rFonts w:eastAsia="標楷體" w:hint="eastAsia"/>
          <w:sz w:val="22"/>
        </w:rPr>
        <w:t>月</w:t>
      </w:r>
      <w:r>
        <w:rPr>
          <w:rFonts w:eastAsia="標楷體"/>
          <w:sz w:val="22"/>
        </w:rPr>
        <w:t>20</w:t>
      </w:r>
      <w:r>
        <w:rPr>
          <w:rFonts w:eastAsia="標楷體" w:hint="eastAsia"/>
          <w:sz w:val="22"/>
        </w:rPr>
        <w:t>日</w:t>
      </w:r>
      <w:r>
        <w:rPr>
          <w:rFonts w:eastAsia="標楷體" w:hint="eastAsia"/>
          <w:b/>
          <w:sz w:val="22"/>
        </w:rPr>
        <w:t>寄送</w:t>
      </w:r>
      <w:r w:rsidRPr="001A0F3F">
        <w:rPr>
          <w:rFonts w:eastAsia="標楷體" w:hAnsi="標楷體" w:hint="eastAsia"/>
        </w:rPr>
        <w:t>至</w:t>
      </w:r>
      <w:r w:rsidRPr="001A0F3F">
        <w:rPr>
          <w:rFonts w:eastAsia="標楷體" w:hAnsi="標楷體" w:hint="eastAsia"/>
          <w:kern w:val="0"/>
        </w:rPr>
        <w:t>「</w:t>
      </w:r>
      <w:r w:rsidRPr="00971C5A">
        <w:rPr>
          <w:rFonts w:ascii="標楷體" w:eastAsia="標楷體" w:hAnsi="標楷體"/>
          <w:spacing w:val="-6"/>
          <w:kern w:val="0"/>
        </w:rPr>
        <w:t>106</w:t>
      </w:r>
      <w:r w:rsidRPr="00971C5A">
        <w:rPr>
          <w:rFonts w:ascii="標楷體" w:eastAsia="標楷體" w:hAnsi="標楷體" w:hint="eastAsia"/>
          <w:spacing w:val="-6"/>
          <w:kern w:val="0"/>
        </w:rPr>
        <w:t>台北市大安區和平東路二段</w:t>
      </w:r>
      <w:r w:rsidRPr="00971C5A">
        <w:rPr>
          <w:rFonts w:ascii="標楷體" w:eastAsia="標楷體" w:hAnsi="標楷體"/>
          <w:spacing w:val="-6"/>
          <w:kern w:val="0"/>
        </w:rPr>
        <w:t>134</w:t>
      </w:r>
      <w:r w:rsidRPr="00971C5A">
        <w:rPr>
          <w:rFonts w:ascii="標楷體" w:eastAsia="標楷體" w:hAnsi="標楷體" w:hint="eastAsia"/>
          <w:spacing w:val="-6"/>
          <w:kern w:val="0"/>
        </w:rPr>
        <w:t>號自然科學教育學系</w:t>
      </w:r>
      <w:r w:rsidRPr="00971C5A">
        <w:rPr>
          <w:rFonts w:ascii="標楷體" w:eastAsia="標楷體" w:hAnsi="標楷體"/>
          <w:spacing w:val="-6"/>
          <w:kern w:val="0"/>
        </w:rPr>
        <w:t xml:space="preserve"> </w:t>
      </w:r>
      <w:r w:rsidRPr="00971C5A">
        <w:rPr>
          <w:rFonts w:ascii="標楷體" w:eastAsia="標楷體" w:hAnsi="標楷體" w:hint="eastAsia"/>
          <w:spacing w:val="-6"/>
          <w:kern w:val="0"/>
        </w:rPr>
        <w:t>姜小姐收</w:t>
      </w:r>
      <w:r w:rsidRPr="001A0F3F">
        <w:rPr>
          <w:rFonts w:eastAsia="標楷體" w:hAnsi="標楷體" w:hint="eastAsia"/>
          <w:kern w:val="0"/>
        </w:rPr>
        <w:t>」</w:t>
      </w:r>
      <w:r w:rsidRPr="0021047D">
        <w:rPr>
          <w:rFonts w:eastAsia="標楷體" w:hint="eastAsia"/>
          <w:kern w:val="0"/>
          <w:sz w:val="22"/>
        </w:rPr>
        <w:t>（以郵戳為憑，逾期不受理）</w:t>
      </w:r>
      <w:r w:rsidRPr="0021047D">
        <w:rPr>
          <w:rFonts w:eastAsia="標楷體" w:hint="eastAsia"/>
          <w:b/>
          <w:sz w:val="22"/>
        </w:rPr>
        <w:t>。</w:t>
      </w:r>
      <w:r>
        <w:rPr>
          <w:rFonts w:ascii="標楷體" w:eastAsia="標楷體" w:hAnsi="標楷體" w:hint="eastAsia"/>
        </w:rPr>
        <w:t>聯絡</w:t>
      </w:r>
      <w:r w:rsidRPr="00971C5A">
        <w:rPr>
          <w:rFonts w:ascii="標楷體" w:eastAsia="標楷體" w:hAnsi="標楷體" w:hint="eastAsia"/>
        </w:rPr>
        <w:t>人</w:t>
      </w:r>
      <w:r>
        <w:rPr>
          <w:rFonts w:ascii="標楷體" w:eastAsia="標楷體" w:hAnsi="標楷體" w:hint="eastAsia"/>
        </w:rPr>
        <w:t>：</w:t>
      </w:r>
      <w:r w:rsidRPr="00971C5A">
        <w:rPr>
          <w:rFonts w:ascii="標楷體" w:eastAsia="標楷體" w:hAnsi="標楷體" w:hint="eastAsia"/>
        </w:rPr>
        <w:t>姜小姐，電話：</w:t>
      </w:r>
      <w:r w:rsidRPr="00971C5A">
        <w:rPr>
          <w:rFonts w:ascii="標楷體" w:eastAsia="標楷體" w:hAnsi="標楷體"/>
          <w:spacing w:val="-6"/>
          <w:kern w:val="0"/>
        </w:rPr>
        <w:t>02-27321104#63465</w:t>
      </w:r>
      <w:r w:rsidRPr="00971C5A">
        <w:rPr>
          <w:rFonts w:ascii="標楷體" w:eastAsia="標楷體" w:hAnsi="標楷體" w:hint="eastAsia"/>
          <w:spacing w:val="-6"/>
          <w:kern w:val="0"/>
        </w:rPr>
        <w:t>或</w:t>
      </w:r>
      <w:r w:rsidRPr="00971C5A">
        <w:rPr>
          <w:rFonts w:ascii="標楷體" w:eastAsia="標楷體" w:hAnsi="標楷體"/>
          <w:spacing w:val="-6"/>
          <w:kern w:val="0"/>
        </w:rPr>
        <w:t>email</w:t>
      </w:r>
      <w:r w:rsidRPr="00971C5A">
        <w:rPr>
          <w:rFonts w:ascii="標楷體" w:eastAsia="標楷體" w:hAnsi="標楷體" w:hint="eastAsia"/>
          <w:spacing w:val="-6"/>
          <w:kern w:val="0"/>
        </w:rPr>
        <w:t>至：</w:t>
      </w:r>
      <w:hyperlink r:id="rId20" w:history="1">
        <w:r w:rsidRPr="00971C5A">
          <w:rPr>
            <w:rStyle w:val="Hyperlink"/>
            <w:rFonts w:ascii="標楷體" w:eastAsia="標楷體" w:hAnsi="標楷體"/>
            <w:color w:val="auto"/>
            <w:spacing w:val="-6"/>
            <w:kern w:val="0"/>
          </w:rPr>
          <w:t>yiting@tea.ntue.edu.tw</w:t>
        </w:r>
      </w:hyperlink>
      <w:r w:rsidRPr="00971C5A">
        <w:rPr>
          <w:rFonts w:ascii="標楷體" w:eastAsia="標楷體" w:hAnsi="標楷體" w:hint="eastAsia"/>
          <w:spacing w:val="-6"/>
          <w:kern w:val="0"/>
        </w:rPr>
        <w:t>。</w:t>
      </w:r>
    </w:p>
    <w:p w:rsidR="00BB76EA" w:rsidRPr="00FD0064" w:rsidRDefault="00BB76EA" w:rsidP="00841646"/>
    <w:p w:rsidR="00BB76EA" w:rsidRPr="00841646" w:rsidRDefault="00BB76EA" w:rsidP="00726617">
      <w:pPr>
        <w:widowControl/>
        <w:tabs>
          <w:tab w:val="left" w:pos="261"/>
          <w:tab w:val="left" w:pos="10754"/>
        </w:tabs>
        <w:snapToGrid w:val="0"/>
        <w:spacing w:line="400" w:lineRule="exact"/>
        <w:ind w:leftChars="118" w:left="708" w:rightChars="130" w:right="312" w:hangingChars="177" w:hanging="425"/>
      </w:pPr>
    </w:p>
    <w:sectPr w:rsidR="00BB76EA" w:rsidRPr="00841646" w:rsidSect="00971C5A">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6EA" w:rsidRDefault="00BB76EA" w:rsidP="004B4ACD">
      <w:r>
        <w:separator/>
      </w:r>
    </w:p>
  </w:endnote>
  <w:endnote w:type="continuationSeparator" w:id="0">
    <w:p w:rsidR="00BB76EA" w:rsidRDefault="00BB76EA" w:rsidP="004B4A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Hoefler Text">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6EA" w:rsidRDefault="00BB76EA" w:rsidP="004B4ACD">
      <w:r>
        <w:separator/>
      </w:r>
    </w:p>
  </w:footnote>
  <w:footnote w:type="continuationSeparator" w:id="0">
    <w:p w:rsidR="00BB76EA" w:rsidRDefault="00BB76EA" w:rsidP="004B4A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2081"/>
    <w:multiLevelType w:val="hybridMultilevel"/>
    <w:tmpl w:val="EC46F93A"/>
    <w:lvl w:ilvl="0" w:tplc="DFD0F346">
      <w:start w:val="1"/>
      <w:numFmt w:val="decimal"/>
      <w:lvlText w:val="(%1)"/>
      <w:lvlJc w:val="left"/>
      <w:pPr>
        <w:ind w:left="36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923254F"/>
    <w:multiLevelType w:val="hybridMultilevel"/>
    <w:tmpl w:val="EC46F93A"/>
    <w:lvl w:ilvl="0" w:tplc="DFD0F346">
      <w:start w:val="1"/>
      <w:numFmt w:val="decimal"/>
      <w:lvlText w:val="(%1)"/>
      <w:lvlJc w:val="left"/>
      <w:pPr>
        <w:ind w:left="36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95363E3"/>
    <w:multiLevelType w:val="hybridMultilevel"/>
    <w:tmpl w:val="180600B4"/>
    <w:lvl w:ilvl="0" w:tplc="36967A3C">
      <w:start w:val="1"/>
      <w:numFmt w:val="decimal"/>
      <w:lvlText w:val="(%1)"/>
      <w:lvlJc w:val="left"/>
      <w:pPr>
        <w:ind w:left="360" w:hanging="360"/>
      </w:pPr>
      <w:rPr>
        <w:rFonts w:cs="Times New Roman" w:hint="default"/>
        <w:sz w:val="20"/>
        <w:szCs w:val="2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BF32721"/>
    <w:multiLevelType w:val="hybridMultilevel"/>
    <w:tmpl w:val="B2BEC4AA"/>
    <w:lvl w:ilvl="0" w:tplc="5C70B6E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0CB11907"/>
    <w:multiLevelType w:val="hybridMultilevel"/>
    <w:tmpl w:val="A378D3C4"/>
    <w:lvl w:ilvl="0" w:tplc="3696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0E824798"/>
    <w:multiLevelType w:val="hybridMultilevel"/>
    <w:tmpl w:val="12B85D6E"/>
    <w:lvl w:ilvl="0" w:tplc="D252116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09A1CCC"/>
    <w:multiLevelType w:val="hybridMultilevel"/>
    <w:tmpl w:val="FCE80EA8"/>
    <w:lvl w:ilvl="0" w:tplc="62A249F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153C4CDC"/>
    <w:multiLevelType w:val="hybridMultilevel"/>
    <w:tmpl w:val="E68AC674"/>
    <w:lvl w:ilvl="0" w:tplc="0672C08A">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8">
    <w:nsid w:val="169E517D"/>
    <w:multiLevelType w:val="hybridMultilevel"/>
    <w:tmpl w:val="EBBADDFC"/>
    <w:lvl w:ilvl="0" w:tplc="A69658E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22776FCC"/>
    <w:multiLevelType w:val="hybridMultilevel"/>
    <w:tmpl w:val="536487D4"/>
    <w:lvl w:ilvl="0" w:tplc="4202BC72">
      <w:start w:val="1"/>
      <w:numFmt w:val="ideographLegalTraditional"/>
      <w:lvlText w:val="%1、"/>
      <w:lvlJc w:val="left"/>
      <w:pPr>
        <w:ind w:left="480" w:hanging="480"/>
      </w:pPr>
      <w:rPr>
        <w:rFonts w:cs="Times New Roman" w:hint="default"/>
      </w:rPr>
    </w:lvl>
    <w:lvl w:ilvl="1" w:tplc="DB04E98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27676719"/>
    <w:multiLevelType w:val="hybridMultilevel"/>
    <w:tmpl w:val="B8C4C7D8"/>
    <w:lvl w:ilvl="0" w:tplc="404608AA">
      <w:start w:val="5"/>
      <w:numFmt w:val="ideographLegalTraditional"/>
      <w:lvlText w:val="%1、"/>
      <w:lvlJc w:val="left"/>
      <w:pPr>
        <w:ind w:left="600" w:hanging="60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28FB6A9E"/>
    <w:multiLevelType w:val="hybridMultilevel"/>
    <w:tmpl w:val="CD1C2F98"/>
    <w:lvl w:ilvl="0" w:tplc="3696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296B17F7"/>
    <w:multiLevelType w:val="hybridMultilevel"/>
    <w:tmpl w:val="6D2478A0"/>
    <w:lvl w:ilvl="0" w:tplc="DEC25EEE">
      <w:start w:val="1"/>
      <w:numFmt w:val="decimal"/>
      <w:lvlText w:val="%1."/>
      <w:lvlJc w:val="left"/>
      <w:pPr>
        <w:ind w:left="360" w:hanging="360"/>
      </w:pPr>
      <w:rPr>
        <w:rFonts w:ascii="標楷體" w:eastAsia="標楷體"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30CF42E0"/>
    <w:multiLevelType w:val="hybridMultilevel"/>
    <w:tmpl w:val="66902268"/>
    <w:lvl w:ilvl="0" w:tplc="E6A621F0">
      <w:start w:val="2"/>
      <w:numFmt w:val="bullet"/>
      <w:lvlText w:val=""/>
      <w:lvlJc w:val="left"/>
      <w:pPr>
        <w:ind w:left="360" w:hanging="360"/>
      </w:pPr>
      <w:rPr>
        <w:rFonts w:ascii="Wingdings" w:eastAsia="標楷體"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7957B36"/>
    <w:multiLevelType w:val="hybridMultilevel"/>
    <w:tmpl w:val="EC68ED4C"/>
    <w:lvl w:ilvl="0" w:tplc="026C2CBE">
      <w:start w:val="1"/>
      <w:numFmt w:val="taiwaneseCountingThousand"/>
      <w:lvlText w:val="%1、"/>
      <w:lvlJc w:val="left"/>
      <w:pPr>
        <w:ind w:left="720" w:hanging="72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4E7B7F6F"/>
    <w:multiLevelType w:val="hybridMultilevel"/>
    <w:tmpl w:val="08481EC8"/>
    <w:lvl w:ilvl="0" w:tplc="906C2D5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47F3613"/>
    <w:multiLevelType w:val="hybridMultilevel"/>
    <w:tmpl w:val="165E58D6"/>
    <w:lvl w:ilvl="0" w:tplc="364A0A36">
      <w:start w:val="1"/>
      <w:numFmt w:val="taiwaneseCountingThousand"/>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17">
    <w:nsid w:val="6A3E0BAC"/>
    <w:multiLevelType w:val="hybridMultilevel"/>
    <w:tmpl w:val="B68A685A"/>
    <w:lvl w:ilvl="0" w:tplc="47446E60">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8">
    <w:nsid w:val="6FD92258"/>
    <w:multiLevelType w:val="hybridMultilevel"/>
    <w:tmpl w:val="81841C3A"/>
    <w:lvl w:ilvl="0" w:tplc="2272EBF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70F36960"/>
    <w:multiLevelType w:val="hybridMultilevel"/>
    <w:tmpl w:val="BA501692"/>
    <w:lvl w:ilvl="0" w:tplc="25441608">
      <w:start w:val="1"/>
      <w:numFmt w:val="taiwaneseCountingThousand"/>
      <w:lvlText w:val="(%1)"/>
      <w:lvlJc w:val="left"/>
      <w:pPr>
        <w:ind w:left="1145" w:hanging="720"/>
      </w:pPr>
      <w:rPr>
        <w:rFonts w:cs="Times New Roman" w:hint="default"/>
        <w:color w:val="auto"/>
        <w:sz w:val="28"/>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20">
    <w:nsid w:val="719F3D32"/>
    <w:multiLevelType w:val="hybridMultilevel"/>
    <w:tmpl w:val="7534C49A"/>
    <w:lvl w:ilvl="0" w:tplc="9CAAACAA">
      <w:start w:val="2"/>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7F147830"/>
    <w:multiLevelType w:val="hybridMultilevel"/>
    <w:tmpl w:val="13A891A6"/>
    <w:lvl w:ilvl="0" w:tplc="FE0CBBB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20"/>
  </w:num>
  <w:num w:numId="3">
    <w:abstractNumId w:val="2"/>
  </w:num>
  <w:num w:numId="4">
    <w:abstractNumId w:val="17"/>
  </w:num>
  <w:num w:numId="5">
    <w:abstractNumId w:val="13"/>
  </w:num>
  <w:num w:numId="6">
    <w:abstractNumId w:val="7"/>
  </w:num>
  <w:num w:numId="7">
    <w:abstractNumId w:val="8"/>
  </w:num>
  <w:num w:numId="8">
    <w:abstractNumId w:val="15"/>
  </w:num>
  <w:num w:numId="9">
    <w:abstractNumId w:val="14"/>
  </w:num>
  <w:num w:numId="10">
    <w:abstractNumId w:val="9"/>
  </w:num>
  <w:num w:numId="11">
    <w:abstractNumId w:val="21"/>
  </w:num>
  <w:num w:numId="12">
    <w:abstractNumId w:val="18"/>
  </w:num>
  <w:num w:numId="13">
    <w:abstractNumId w:val="3"/>
  </w:num>
  <w:num w:numId="14">
    <w:abstractNumId w:val="5"/>
  </w:num>
  <w:num w:numId="15">
    <w:abstractNumId w:val="11"/>
  </w:num>
  <w:num w:numId="16">
    <w:abstractNumId w:val="1"/>
  </w:num>
  <w:num w:numId="17">
    <w:abstractNumId w:val="0"/>
  </w:num>
  <w:num w:numId="18">
    <w:abstractNumId w:val="4"/>
  </w:num>
  <w:num w:numId="19">
    <w:abstractNumId w:val="12"/>
  </w:num>
  <w:num w:numId="20">
    <w:abstractNumId w:val="6"/>
  </w:num>
  <w:num w:numId="21">
    <w:abstractNumId w:val="16"/>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1C5A"/>
    <w:rsid w:val="00036022"/>
    <w:rsid w:val="000468EA"/>
    <w:rsid w:val="00056D77"/>
    <w:rsid w:val="000E5805"/>
    <w:rsid w:val="000F3534"/>
    <w:rsid w:val="00106793"/>
    <w:rsid w:val="001233A2"/>
    <w:rsid w:val="00134E1A"/>
    <w:rsid w:val="00142BE8"/>
    <w:rsid w:val="0017122C"/>
    <w:rsid w:val="00171A5C"/>
    <w:rsid w:val="0019549E"/>
    <w:rsid w:val="001A0F3F"/>
    <w:rsid w:val="001A319A"/>
    <w:rsid w:val="00202789"/>
    <w:rsid w:val="0021047D"/>
    <w:rsid w:val="0021239B"/>
    <w:rsid w:val="00215932"/>
    <w:rsid w:val="00217570"/>
    <w:rsid w:val="00255047"/>
    <w:rsid w:val="002A0B09"/>
    <w:rsid w:val="00390E28"/>
    <w:rsid w:val="003A4043"/>
    <w:rsid w:val="004440AF"/>
    <w:rsid w:val="00446870"/>
    <w:rsid w:val="004B4ACD"/>
    <w:rsid w:val="004C46EA"/>
    <w:rsid w:val="004C5784"/>
    <w:rsid w:val="004D46FD"/>
    <w:rsid w:val="00560831"/>
    <w:rsid w:val="00570A0C"/>
    <w:rsid w:val="005A4B35"/>
    <w:rsid w:val="005C1D2B"/>
    <w:rsid w:val="00651730"/>
    <w:rsid w:val="00653C17"/>
    <w:rsid w:val="006752A9"/>
    <w:rsid w:val="0068275E"/>
    <w:rsid w:val="007170E2"/>
    <w:rsid w:val="00726617"/>
    <w:rsid w:val="00782E75"/>
    <w:rsid w:val="007A1C6C"/>
    <w:rsid w:val="00841646"/>
    <w:rsid w:val="0086584E"/>
    <w:rsid w:val="008B103D"/>
    <w:rsid w:val="008D1914"/>
    <w:rsid w:val="009302C8"/>
    <w:rsid w:val="00941DBA"/>
    <w:rsid w:val="00971C5A"/>
    <w:rsid w:val="00A41F75"/>
    <w:rsid w:val="00A5336C"/>
    <w:rsid w:val="00A54796"/>
    <w:rsid w:val="00AA0342"/>
    <w:rsid w:val="00AE2EF4"/>
    <w:rsid w:val="00AE4246"/>
    <w:rsid w:val="00B23A93"/>
    <w:rsid w:val="00B969FA"/>
    <w:rsid w:val="00BB76EA"/>
    <w:rsid w:val="00BB7CEF"/>
    <w:rsid w:val="00BF5322"/>
    <w:rsid w:val="00C62C11"/>
    <w:rsid w:val="00CB4324"/>
    <w:rsid w:val="00CE511C"/>
    <w:rsid w:val="00CF7BE3"/>
    <w:rsid w:val="00D70063"/>
    <w:rsid w:val="00DA39BC"/>
    <w:rsid w:val="00DC7620"/>
    <w:rsid w:val="00E069C3"/>
    <w:rsid w:val="00E15276"/>
    <w:rsid w:val="00E925A4"/>
    <w:rsid w:val="00EC2446"/>
    <w:rsid w:val="00EC5260"/>
    <w:rsid w:val="00EE41C4"/>
    <w:rsid w:val="00F12E6A"/>
    <w:rsid w:val="00F66891"/>
    <w:rsid w:val="00F82B6A"/>
    <w:rsid w:val="00FD00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C5A"/>
    <w:pPr>
      <w:widowControl w:val="0"/>
    </w:pPr>
  </w:style>
  <w:style w:type="paragraph" w:styleId="Heading3">
    <w:name w:val="heading 3"/>
    <w:basedOn w:val="Normal"/>
    <w:next w:val="Normal"/>
    <w:link w:val="Heading3Char"/>
    <w:uiPriority w:val="99"/>
    <w:qFormat/>
    <w:rsid w:val="00841646"/>
    <w:pPr>
      <w:keepNext/>
      <w:spacing w:line="720" w:lineRule="auto"/>
      <w:outlineLvl w:val="2"/>
    </w:pPr>
    <w:rPr>
      <w:rFonts w:ascii="Arial" w:eastAsia="標楷體" w:hAnsi="Arial"/>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841646"/>
    <w:rPr>
      <w:rFonts w:ascii="Arial" w:eastAsia="標楷體" w:hAnsi="Arial" w:cs="Times New Roman"/>
      <w:b/>
      <w:bCs/>
      <w:sz w:val="36"/>
      <w:szCs w:val="36"/>
    </w:rPr>
  </w:style>
  <w:style w:type="character" w:styleId="Hyperlink">
    <w:name w:val="Hyperlink"/>
    <w:basedOn w:val="DefaultParagraphFont"/>
    <w:uiPriority w:val="99"/>
    <w:rsid w:val="00971C5A"/>
    <w:rPr>
      <w:rFonts w:cs="Times New Roman"/>
      <w:color w:val="0000FF"/>
      <w:u w:val="single"/>
    </w:rPr>
  </w:style>
  <w:style w:type="paragraph" w:styleId="Header">
    <w:name w:val="header"/>
    <w:basedOn w:val="Normal"/>
    <w:link w:val="HeaderChar"/>
    <w:uiPriority w:val="99"/>
    <w:rsid w:val="004B4AC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4B4ACD"/>
    <w:rPr>
      <w:rFonts w:ascii="Calibri" w:eastAsia="新細明體" w:hAnsi="Calibri" w:cs="Times New Roman"/>
      <w:sz w:val="20"/>
      <w:szCs w:val="20"/>
    </w:rPr>
  </w:style>
  <w:style w:type="paragraph" w:styleId="Footer">
    <w:name w:val="footer"/>
    <w:basedOn w:val="Normal"/>
    <w:link w:val="FooterChar"/>
    <w:uiPriority w:val="99"/>
    <w:rsid w:val="004B4AC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4B4ACD"/>
    <w:rPr>
      <w:rFonts w:ascii="Calibri" w:eastAsia="新細明體" w:hAnsi="Calibri" w:cs="Times New Roman"/>
      <w:sz w:val="20"/>
      <w:szCs w:val="20"/>
    </w:rPr>
  </w:style>
  <w:style w:type="paragraph" w:styleId="NormalWeb">
    <w:name w:val="Normal (Web)"/>
    <w:basedOn w:val="Normal"/>
    <w:uiPriority w:val="99"/>
    <w:rsid w:val="00841646"/>
    <w:pPr>
      <w:widowControl/>
      <w:spacing w:before="100" w:beforeAutospacing="1" w:after="100" w:afterAutospacing="1"/>
    </w:pPr>
    <w:rPr>
      <w:rFonts w:ascii="新細明體" w:hAnsi="新細明體"/>
      <w:kern w:val="0"/>
      <w:szCs w:val="24"/>
    </w:rPr>
  </w:style>
  <w:style w:type="paragraph" w:styleId="CommentText">
    <w:name w:val="annotation text"/>
    <w:basedOn w:val="Normal"/>
    <w:link w:val="CommentTextChar"/>
    <w:uiPriority w:val="99"/>
    <w:semiHidden/>
    <w:rsid w:val="00841646"/>
    <w:pPr>
      <w:widowControl/>
      <w:spacing w:before="100" w:beforeAutospacing="1" w:after="100" w:afterAutospacing="1"/>
    </w:pPr>
    <w:rPr>
      <w:rFonts w:ascii="新細明體" w:hAnsi="新細明體" w:cs="新細明體"/>
      <w:kern w:val="0"/>
      <w:szCs w:val="24"/>
    </w:rPr>
  </w:style>
  <w:style w:type="character" w:customStyle="1" w:styleId="CommentTextChar">
    <w:name w:val="Comment Text Char"/>
    <w:basedOn w:val="DefaultParagraphFont"/>
    <w:link w:val="CommentText"/>
    <w:uiPriority w:val="99"/>
    <w:semiHidden/>
    <w:locked/>
    <w:rsid w:val="00841646"/>
    <w:rPr>
      <w:rFonts w:ascii="新細明體" w:eastAsia="新細明體" w:hAnsi="新細明體" w:cs="新細明體"/>
      <w:kern w:val="0"/>
      <w:sz w:val="24"/>
      <w:szCs w:val="24"/>
    </w:rPr>
  </w:style>
  <w:style w:type="paragraph" w:styleId="ListParagraph">
    <w:name w:val="List Paragraph"/>
    <w:basedOn w:val="Normal"/>
    <w:link w:val="ListParagraphChar"/>
    <w:uiPriority w:val="99"/>
    <w:qFormat/>
    <w:rsid w:val="00841646"/>
    <w:pPr>
      <w:ind w:leftChars="200" w:left="480"/>
    </w:pPr>
    <w:rPr>
      <w:kern w:val="0"/>
      <w:sz w:val="20"/>
      <w:szCs w:val="20"/>
    </w:rPr>
  </w:style>
  <w:style w:type="character" w:customStyle="1" w:styleId="ListParagraphChar">
    <w:name w:val="List Paragraph Char"/>
    <w:link w:val="ListParagraph"/>
    <w:uiPriority w:val="99"/>
    <w:locked/>
    <w:rsid w:val="00841646"/>
    <w:rPr>
      <w:rFonts w:ascii="Calibri" w:eastAsia="新細明體" w:hAnsi="Calibri"/>
    </w:rPr>
  </w:style>
  <w:style w:type="paragraph" w:customStyle="1" w:styleId="a">
    <w:name w:val="教學活動"/>
    <w:basedOn w:val="Normal"/>
    <w:uiPriority w:val="99"/>
    <w:rsid w:val="00841646"/>
    <w:pPr>
      <w:snapToGrid w:val="0"/>
      <w:spacing w:afterLines="50" w:line="240" w:lineRule="atLeast"/>
      <w:jc w:val="both"/>
    </w:pPr>
    <w:rPr>
      <w:rFonts w:ascii="Times New Roman" w:hAnsi="Times New Roman"/>
      <w:sz w:val="22"/>
      <w:szCs w:val="20"/>
    </w:rPr>
  </w:style>
  <w:style w:type="character" w:customStyle="1" w:styleId="BalloonTextChar">
    <w:name w:val="Balloon Text Char"/>
    <w:basedOn w:val="DefaultParagraphFont"/>
    <w:link w:val="BalloonText"/>
    <w:uiPriority w:val="99"/>
    <w:semiHidden/>
    <w:locked/>
    <w:rsid w:val="00841646"/>
    <w:rPr>
      <w:rFonts w:ascii="Cambria" w:hAnsi="Cambria" w:cs="Times New Roman"/>
      <w:sz w:val="18"/>
      <w:szCs w:val="18"/>
    </w:rPr>
  </w:style>
  <w:style w:type="paragraph" w:styleId="BalloonText">
    <w:name w:val="Balloon Text"/>
    <w:basedOn w:val="Normal"/>
    <w:link w:val="BalloonTextChar"/>
    <w:uiPriority w:val="99"/>
    <w:semiHidden/>
    <w:rsid w:val="00841646"/>
    <w:rPr>
      <w:rFonts w:ascii="Cambria" w:hAnsi="Cambria"/>
      <w:sz w:val="18"/>
      <w:szCs w:val="18"/>
    </w:rPr>
  </w:style>
  <w:style w:type="character" w:customStyle="1" w:styleId="BalloonTextChar1">
    <w:name w:val="Balloon Text Char1"/>
    <w:basedOn w:val="DefaultParagraphFont"/>
    <w:link w:val="BalloonText"/>
    <w:uiPriority w:val="99"/>
    <w:semiHidden/>
    <w:rsid w:val="0015320C"/>
    <w:rPr>
      <w:rFonts w:asciiTheme="majorHAnsi" w:eastAsiaTheme="majorEastAsia" w:hAnsiTheme="majorHAnsi" w:cstheme="majorBidi"/>
      <w:sz w:val="0"/>
      <w:szCs w:val="0"/>
    </w:rPr>
  </w:style>
  <w:style w:type="character" w:customStyle="1" w:styleId="1">
    <w:name w:val="註解方塊文字 字元1"/>
    <w:basedOn w:val="DefaultParagraphFont"/>
    <w:uiPriority w:val="99"/>
    <w:semiHidden/>
    <w:rsid w:val="00841646"/>
    <w:rPr>
      <w:rFonts w:ascii="Calibri Light" w:eastAsia="新細明體" w:hAnsi="Calibri Light" w:cs="Times New Roman"/>
      <w:sz w:val="18"/>
      <w:szCs w:val="18"/>
    </w:rPr>
  </w:style>
  <w:style w:type="paragraph" w:styleId="BodyTextIndent">
    <w:name w:val="Body Text Indent"/>
    <w:basedOn w:val="Normal"/>
    <w:link w:val="BodyTextIndentChar"/>
    <w:uiPriority w:val="99"/>
    <w:rsid w:val="00841646"/>
    <w:pPr>
      <w:spacing w:line="400" w:lineRule="exact"/>
      <w:ind w:left="960"/>
    </w:pPr>
    <w:rPr>
      <w:rFonts w:ascii="Times New Roman" w:hAnsi="Times New Roman"/>
      <w:b/>
      <w:bCs/>
      <w:szCs w:val="24"/>
    </w:rPr>
  </w:style>
  <w:style w:type="character" w:customStyle="1" w:styleId="BodyTextIndentChar">
    <w:name w:val="Body Text Indent Char"/>
    <w:basedOn w:val="DefaultParagraphFont"/>
    <w:link w:val="BodyTextIndent"/>
    <w:uiPriority w:val="99"/>
    <w:locked/>
    <w:rsid w:val="00841646"/>
    <w:rPr>
      <w:rFonts w:ascii="Times New Roman" w:eastAsia="新細明體" w:hAnsi="Times New Roman" w:cs="Times New Roman"/>
      <w:b/>
      <w:bCs/>
      <w:sz w:val="24"/>
      <w:szCs w:val="24"/>
    </w:rPr>
  </w:style>
  <w:style w:type="paragraph" w:styleId="PlainText">
    <w:name w:val="Plain Text"/>
    <w:aliases w:val="一般文字 字元"/>
    <w:basedOn w:val="Normal"/>
    <w:link w:val="PlainTextChar"/>
    <w:uiPriority w:val="99"/>
    <w:rsid w:val="00841646"/>
    <w:rPr>
      <w:rFonts w:ascii="細明體" w:eastAsia="細明體" w:hAnsi="Courier New" w:cs="Courier New"/>
      <w:szCs w:val="24"/>
    </w:rPr>
  </w:style>
  <w:style w:type="character" w:customStyle="1" w:styleId="PlainTextChar">
    <w:name w:val="Plain Text Char"/>
    <w:aliases w:val="一般文字 字元 Char"/>
    <w:basedOn w:val="DefaultParagraphFont"/>
    <w:link w:val="PlainText"/>
    <w:uiPriority w:val="99"/>
    <w:locked/>
    <w:rsid w:val="00841646"/>
    <w:rPr>
      <w:rFonts w:ascii="細明體" w:eastAsia="細明體" w:hAnsi="Courier New" w:cs="Courier New"/>
      <w:sz w:val="24"/>
      <w:szCs w:val="24"/>
    </w:rPr>
  </w:style>
  <w:style w:type="paragraph" w:customStyle="1" w:styleId="Sub-title">
    <w:name w:val="Sub-title"/>
    <w:next w:val="Normal"/>
    <w:uiPriority w:val="99"/>
    <w:rsid w:val="00841646"/>
    <w:pPr>
      <w:keepNext/>
      <w:spacing w:after="240"/>
      <w:jc w:val="right"/>
    </w:pPr>
    <w:rPr>
      <w:rFonts w:ascii="Hoefler Text" w:hAnsi="Hoefler Text"/>
      <w:color w:val="2E670D"/>
      <w:kern w:val="0"/>
      <w:sz w:val="32"/>
      <w:szCs w:val="20"/>
      <w:u w:color="2E670D"/>
    </w:rPr>
  </w:style>
  <w:style w:type="character" w:styleId="FootnoteReference">
    <w:name w:val="footnote reference"/>
    <w:basedOn w:val="DefaultParagraphFont"/>
    <w:uiPriority w:val="99"/>
    <w:rsid w:val="00841646"/>
    <w:rPr>
      <w:rFonts w:cs="Times New Roman"/>
      <w:vertAlign w:val="superscript"/>
    </w:rPr>
  </w:style>
  <w:style w:type="paragraph" w:styleId="NoSpacing">
    <w:name w:val="No Spacing"/>
    <w:uiPriority w:val="99"/>
    <w:qFormat/>
    <w:rsid w:val="00841646"/>
    <w:pPr>
      <w:widowControl w:val="0"/>
      <w:ind w:left="284"/>
    </w:pPr>
  </w:style>
  <w:style w:type="paragraph" w:customStyle="1" w:styleId="Default">
    <w:name w:val="Default"/>
    <w:uiPriority w:val="99"/>
    <w:rsid w:val="00841646"/>
    <w:pPr>
      <w:widowControl w:val="0"/>
      <w:autoSpaceDE w:val="0"/>
      <w:autoSpaceDN w:val="0"/>
      <w:adjustRightInd w:val="0"/>
    </w:pPr>
    <w:rPr>
      <w:rFonts w:ascii="Times New Roman" w:hAnsi="Times New Roman"/>
      <w:color w:val="000000"/>
      <w:kern w:val="0"/>
      <w:szCs w:val="24"/>
    </w:rPr>
  </w:style>
  <w:style w:type="character" w:customStyle="1" w:styleId="10">
    <w:name w:val="註解文字 字元1"/>
    <w:basedOn w:val="DefaultParagraphFont"/>
    <w:uiPriority w:val="99"/>
    <w:semiHidden/>
    <w:rsid w:val="00841646"/>
    <w:rPr>
      <w:rFonts w:ascii="Calibri" w:eastAsia="新細明體" w:hAnsi="Calibri" w:cs="Times New Roman"/>
    </w:rPr>
  </w:style>
  <w:style w:type="character" w:customStyle="1" w:styleId="CommentSubjectChar">
    <w:name w:val="Comment Subject Char"/>
    <w:basedOn w:val="CommentTextChar"/>
    <w:link w:val="CommentSubject"/>
    <w:uiPriority w:val="99"/>
    <w:semiHidden/>
    <w:locked/>
    <w:rsid w:val="00841646"/>
    <w:rPr>
      <w:rFonts w:ascii="Times New Roman" w:hAnsi="Times New Roman"/>
      <w:b/>
      <w:bCs/>
    </w:rPr>
  </w:style>
  <w:style w:type="paragraph" w:styleId="CommentSubject">
    <w:name w:val="annotation subject"/>
    <w:basedOn w:val="CommentText"/>
    <w:next w:val="CommentText"/>
    <w:link w:val="CommentSubjectChar"/>
    <w:uiPriority w:val="99"/>
    <w:semiHidden/>
    <w:rsid w:val="00841646"/>
    <w:pPr>
      <w:widowControl w:val="0"/>
      <w:spacing w:before="0" w:beforeAutospacing="0" w:after="0" w:afterAutospacing="0"/>
    </w:pPr>
    <w:rPr>
      <w:rFonts w:ascii="Times New Roman" w:hAnsi="Times New Roman" w:cs="Times New Roman"/>
      <w:b/>
      <w:bCs/>
      <w:kern w:val="2"/>
    </w:rPr>
  </w:style>
  <w:style w:type="character" w:customStyle="1" w:styleId="CommentSubjectChar1">
    <w:name w:val="Comment Subject Char1"/>
    <w:basedOn w:val="CommentTextChar"/>
    <w:link w:val="CommentSubject"/>
    <w:uiPriority w:val="99"/>
    <w:semiHidden/>
    <w:rsid w:val="0015320C"/>
    <w:rPr>
      <w:b/>
      <w:bCs/>
    </w:rPr>
  </w:style>
  <w:style w:type="character" w:customStyle="1" w:styleId="11">
    <w:name w:val="註解主旨 字元1"/>
    <w:basedOn w:val="CommentTextChar"/>
    <w:uiPriority w:val="99"/>
    <w:semiHidden/>
    <w:rsid w:val="00841646"/>
    <w:rPr>
      <w:rFonts w:ascii="Calibri" w:hAnsi="Calibri"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o.gl/dBdB3L" TargetMode="External"/><Relationship Id="rId13" Type="http://schemas.openxmlformats.org/officeDocument/2006/relationships/hyperlink" Target="http://zh.wikipedia.org/wiki/%E8%98%91%E8%8F%87%E4%BA%91"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goo.gl/LXHWv3" TargetMode="External"/><Relationship Id="rId12" Type="http://schemas.openxmlformats.org/officeDocument/2006/relationships/hyperlink" Target="http://zh.wikipedia.org/wiki/%E5%9C%B0%E9%9C%87"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mailto:yiting@tea.ntue.edu.t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h.wikipedia.org/wiki/%E6%99%BA%E5%88%A9" TargetMode="External"/><Relationship Id="rId5" Type="http://schemas.openxmlformats.org/officeDocument/2006/relationships/footnotes" Target="footnotes.xml"/><Relationship Id="rId15" Type="http://schemas.openxmlformats.org/officeDocument/2006/relationships/hyperlink" Target="http://zh.wikipedia.org/wiki/%E6%94%BE%E5%B0%84%E6%80%A7%E6%B1%A1%E6%9F%93" TargetMode="External"/><Relationship Id="rId10" Type="http://schemas.openxmlformats.org/officeDocument/2006/relationships/hyperlink" Target="http://laes.ntcu.edu.tw/Research/More.aspx?sid=6"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yiting@tea.ntue.edu.tw" TargetMode="External"/><Relationship Id="rId14" Type="http://schemas.openxmlformats.org/officeDocument/2006/relationships/hyperlink" Target="http://zh.wikipedia.org/wiki/%E6%94%BE%E5%B0%84%E7%B7%9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25</Pages>
  <Words>2288</Words>
  <Characters>13042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教育部國民小學師資培用聯盟自然與生活科技學習領域教學中心</dc:title>
  <dc:subject/>
  <dc:creator>Yiting Chiang</dc:creator>
  <cp:keywords/>
  <dc:description/>
  <cp:lastModifiedBy>USER</cp:lastModifiedBy>
  <cp:revision>2</cp:revision>
  <cp:lastPrinted>2014-12-27T09:22:00Z</cp:lastPrinted>
  <dcterms:created xsi:type="dcterms:W3CDTF">2015-03-25T06:49:00Z</dcterms:created>
  <dcterms:modified xsi:type="dcterms:W3CDTF">2015-03-25T06:49:00Z</dcterms:modified>
</cp:coreProperties>
</file>