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64" w:rsidRPr="00CB3151" w:rsidRDefault="00A9438D" w:rsidP="00A9438D">
      <w:pPr>
        <w:jc w:val="center"/>
        <w:rPr>
          <w:b/>
          <w:sz w:val="44"/>
          <w:szCs w:val="44"/>
        </w:rPr>
      </w:pPr>
      <w:r w:rsidRPr="00CB3151">
        <w:rPr>
          <w:rFonts w:hint="eastAsia"/>
          <w:b/>
          <w:sz w:val="44"/>
          <w:szCs w:val="44"/>
        </w:rPr>
        <w:t>花蓮縣政府教育儲蓄戶勸募許可審查說明</w:t>
      </w:r>
    </w:p>
    <w:p w:rsidR="00A9438D" w:rsidRPr="00A9438D" w:rsidRDefault="00A9438D" w:rsidP="00A9438D">
      <w:pPr>
        <w:rPr>
          <w:b/>
          <w:sz w:val="28"/>
          <w:szCs w:val="28"/>
        </w:rPr>
      </w:pPr>
      <w:r w:rsidRPr="00A9438D">
        <w:rPr>
          <w:rFonts w:hint="eastAsia"/>
          <w:b/>
          <w:sz w:val="28"/>
          <w:szCs w:val="28"/>
        </w:rPr>
        <w:t>壹、執行規定範本</w:t>
      </w:r>
    </w:p>
    <w:p w:rsidR="00473A2F" w:rsidRDefault="00473A2F" w:rsidP="00473A2F">
      <w:pPr>
        <w:spacing w:afterLines="50" w:line="480" w:lineRule="exact"/>
        <w:jc w:val="center"/>
        <w:rPr>
          <w:rFonts w:ascii="標楷體" w:eastAsia="標楷體" w:hAnsi="標楷體"/>
          <w:b/>
          <w:sz w:val="36"/>
          <w:szCs w:val="36"/>
          <w:u w:val="single"/>
        </w:rPr>
      </w:pPr>
      <w:r>
        <w:rPr>
          <w:rFonts w:ascii="標楷體" w:eastAsia="標楷體" w:hAnsi="標楷體" w:hint="eastAsia"/>
          <w:b/>
          <w:sz w:val="36"/>
          <w:szCs w:val="36"/>
          <w:u w:val="single"/>
        </w:rPr>
        <w:t>花蓮縣</w:t>
      </w:r>
      <w:r w:rsidRPr="006638BC">
        <w:rPr>
          <w:rFonts w:ascii="標楷體" w:eastAsia="標楷體" w:hAnsi="標楷體" w:hint="eastAsia"/>
          <w:b/>
          <w:color w:val="FF0000"/>
          <w:sz w:val="36"/>
          <w:szCs w:val="36"/>
          <w:u w:val="single"/>
        </w:rPr>
        <w:t>○○市○○</w:t>
      </w:r>
      <w:r w:rsidRPr="0063672C">
        <w:rPr>
          <w:rFonts w:ascii="標楷體" w:eastAsia="標楷體" w:hAnsi="標楷體" w:hint="eastAsia"/>
          <w:b/>
          <w:sz w:val="36"/>
          <w:szCs w:val="36"/>
          <w:u w:val="single"/>
        </w:rPr>
        <w:t>國</w:t>
      </w:r>
      <w:r>
        <w:rPr>
          <w:rFonts w:ascii="標楷體" w:eastAsia="標楷體" w:hAnsi="標楷體" w:hint="eastAsia"/>
          <w:b/>
          <w:sz w:val="36"/>
          <w:szCs w:val="36"/>
          <w:u w:val="single"/>
        </w:rPr>
        <w:t>民</w:t>
      </w:r>
      <w:r w:rsidRPr="006638BC">
        <w:rPr>
          <w:rFonts w:ascii="標楷體" w:eastAsia="標楷體" w:hAnsi="標楷體" w:hint="eastAsia"/>
          <w:b/>
          <w:color w:val="FF0000"/>
          <w:sz w:val="36"/>
          <w:szCs w:val="36"/>
          <w:u w:val="single"/>
        </w:rPr>
        <w:t>小</w:t>
      </w:r>
      <w:r>
        <w:rPr>
          <w:rFonts w:ascii="標楷體" w:eastAsia="標楷體" w:hAnsi="標楷體" w:hint="eastAsia"/>
          <w:b/>
          <w:sz w:val="36"/>
          <w:szCs w:val="36"/>
          <w:u w:val="single"/>
        </w:rPr>
        <w:t>學</w:t>
      </w:r>
      <w:r w:rsidRPr="004764A3">
        <w:rPr>
          <w:rFonts w:ascii="標楷體" w:eastAsia="標楷體" w:hAnsi="標楷體" w:hint="eastAsia"/>
          <w:b/>
          <w:sz w:val="28"/>
          <w:szCs w:val="28"/>
          <w:u w:val="single"/>
        </w:rPr>
        <w:t>（學校全銜）</w:t>
      </w:r>
      <w:r w:rsidRPr="0063672C">
        <w:rPr>
          <w:rFonts w:ascii="標楷體" w:eastAsia="標楷體" w:hAnsi="標楷體" w:hint="eastAsia"/>
          <w:b/>
          <w:sz w:val="36"/>
          <w:szCs w:val="36"/>
          <w:u w:val="single"/>
        </w:rPr>
        <w:t>教育儲蓄戶執行規定</w:t>
      </w:r>
      <w:r w:rsidRPr="007F0A6F">
        <w:rPr>
          <w:rFonts w:ascii="標楷體" w:eastAsia="標楷體" w:hAnsi="標楷體" w:hint="eastAsia"/>
          <w:b/>
          <w:color w:val="FF0000"/>
          <w:sz w:val="36"/>
          <w:szCs w:val="36"/>
        </w:rPr>
        <w:t>（範例）</w:t>
      </w:r>
    </w:p>
    <w:p w:rsidR="00473A2F" w:rsidRPr="0063672C" w:rsidRDefault="00473A2F" w:rsidP="00473A2F">
      <w:pPr>
        <w:spacing w:line="480" w:lineRule="exact"/>
        <w:jc w:val="right"/>
        <w:rPr>
          <w:rFonts w:ascii="標楷體" w:eastAsia="標楷體" w:hAnsi="標楷體"/>
        </w:rPr>
      </w:pPr>
      <w:r w:rsidRPr="0063672C">
        <w:rPr>
          <w:rFonts w:ascii="標楷體" w:eastAsia="標楷體" w:hAnsi="標楷體" w:hint="eastAsia"/>
        </w:rPr>
        <w:t>本校</w:t>
      </w:r>
      <w:r w:rsidRPr="002D37D9">
        <w:rPr>
          <w:rFonts w:ascii="標楷體" w:eastAsia="標楷體" w:hAnsi="標楷體" w:hint="eastAsia"/>
          <w:color w:val="FF0000"/>
        </w:rPr>
        <w:t>10○年○○月○○日</w:t>
      </w:r>
      <w:r w:rsidRPr="0063672C">
        <w:rPr>
          <w:rFonts w:ascii="標楷體" w:eastAsia="標楷體" w:hAnsi="標楷體" w:hint="eastAsia"/>
        </w:rPr>
        <w:t>校務會議通過</w:t>
      </w:r>
    </w:p>
    <w:p w:rsidR="00473A2F" w:rsidRPr="0063672C" w:rsidRDefault="00473A2F" w:rsidP="00473A2F">
      <w:pPr>
        <w:spacing w:beforeLines="50" w:line="480" w:lineRule="exact"/>
        <w:jc w:val="both"/>
        <w:rPr>
          <w:rFonts w:ascii="標楷體" w:eastAsia="標楷體" w:hAnsi="標楷體"/>
          <w:b/>
        </w:rPr>
      </w:pPr>
      <w:r w:rsidRPr="0063672C">
        <w:rPr>
          <w:rFonts w:ascii="標楷體" w:eastAsia="標楷體" w:hAnsi="標楷體" w:hint="eastAsia"/>
          <w:b/>
        </w:rPr>
        <w:t>壹、依據</w:t>
      </w:r>
    </w:p>
    <w:p w:rsidR="00473A2F" w:rsidRPr="0063672C" w:rsidRDefault="00473A2F" w:rsidP="00473A2F">
      <w:pPr>
        <w:numPr>
          <w:ilvl w:val="0"/>
          <w:numId w:val="1"/>
        </w:numPr>
        <w:tabs>
          <w:tab w:val="num" w:pos="851"/>
        </w:tabs>
        <w:spacing w:line="480" w:lineRule="exact"/>
        <w:ind w:left="851" w:hanging="567"/>
        <w:jc w:val="both"/>
        <w:rPr>
          <w:rFonts w:ascii="標楷體" w:eastAsia="標楷體" w:hAnsi="標楷體"/>
        </w:rPr>
      </w:pPr>
      <w:r w:rsidRPr="0063672C">
        <w:rPr>
          <w:rFonts w:ascii="標楷體" w:eastAsia="標楷體" w:hAnsi="標楷體" w:hint="eastAsia"/>
        </w:rPr>
        <w:t>各級學校扶助學生就學勸募條例。</w:t>
      </w:r>
    </w:p>
    <w:p w:rsidR="00473A2F" w:rsidRPr="0063672C" w:rsidRDefault="00473A2F" w:rsidP="00473A2F">
      <w:pPr>
        <w:numPr>
          <w:ilvl w:val="0"/>
          <w:numId w:val="1"/>
        </w:numPr>
        <w:tabs>
          <w:tab w:val="num" w:pos="851"/>
        </w:tabs>
        <w:spacing w:line="480" w:lineRule="exact"/>
        <w:ind w:left="851" w:hanging="567"/>
        <w:jc w:val="both"/>
        <w:rPr>
          <w:rFonts w:ascii="標楷體" w:eastAsia="標楷體" w:hAnsi="標楷體"/>
        </w:rPr>
      </w:pPr>
      <w:r w:rsidRPr="0063672C">
        <w:rPr>
          <w:rFonts w:ascii="標楷體" w:eastAsia="標楷體" w:hAnsi="標楷體" w:hint="eastAsia"/>
        </w:rPr>
        <w:t>各級學校扶助學生就學勸募許可申請辦法。</w:t>
      </w:r>
    </w:p>
    <w:p w:rsidR="00473A2F" w:rsidRPr="0063672C" w:rsidRDefault="00473A2F" w:rsidP="00473A2F">
      <w:pPr>
        <w:numPr>
          <w:ilvl w:val="0"/>
          <w:numId w:val="1"/>
        </w:numPr>
        <w:tabs>
          <w:tab w:val="num" w:pos="851"/>
        </w:tabs>
        <w:spacing w:line="480" w:lineRule="exact"/>
        <w:ind w:left="851" w:hanging="567"/>
        <w:jc w:val="both"/>
        <w:rPr>
          <w:rFonts w:ascii="標楷體" w:eastAsia="標楷體" w:hAnsi="標楷體"/>
        </w:rPr>
      </w:pPr>
      <w:r w:rsidRPr="0063672C">
        <w:rPr>
          <w:rFonts w:ascii="標楷體" w:eastAsia="標楷體" w:hAnsi="標楷體" w:hint="eastAsia"/>
        </w:rPr>
        <w:t>各級學校教育儲蓄戶管理小組組成及運作辦法。</w:t>
      </w:r>
    </w:p>
    <w:p w:rsidR="00473A2F" w:rsidRPr="0063672C" w:rsidRDefault="00473A2F" w:rsidP="00473A2F">
      <w:pPr>
        <w:spacing w:beforeLines="30" w:line="480" w:lineRule="exact"/>
        <w:ind w:left="480" w:hangingChars="200" w:hanging="480"/>
        <w:jc w:val="both"/>
        <w:rPr>
          <w:rFonts w:ascii="標楷體" w:eastAsia="標楷體" w:hAnsi="標楷體"/>
          <w:b/>
        </w:rPr>
      </w:pPr>
      <w:r w:rsidRPr="0063672C">
        <w:rPr>
          <w:rFonts w:ascii="標楷體" w:eastAsia="標楷體" w:hAnsi="標楷體" w:hint="eastAsia"/>
          <w:b/>
        </w:rPr>
        <w:t>貳、勸募目的：</w:t>
      </w:r>
    </w:p>
    <w:p w:rsidR="00473A2F" w:rsidRPr="0063672C" w:rsidRDefault="00473A2F" w:rsidP="00473A2F">
      <w:pPr>
        <w:numPr>
          <w:ilvl w:val="0"/>
          <w:numId w:val="4"/>
        </w:numPr>
        <w:tabs>
          <w:tab w:val="num" w:pos="851"/>
        </w:tabs>
        <w:spacing w:line="480" w:lineRule="exact"/>
        <w:ind w:left="851" w:hanging="567"/>
        <w:jc w:val="both"/>
        <w:rPr>
          <w:rFonts w:ascii="標楷體" w:eastAsia="標楷體" w:hAnsi="標楷體"/>
        </w:rPr>
      </w:pPr>
      <w:r w:rsidRPr="0063672C">
        <w:rPr>
          <w:rFonts w:ascii="標楷體" w:eastAsia="標楷體" w:hAnsi="標楷體" w:hint="eastAsia"/>
        </w:rPr>
        <w:t>為扶助本校經濟弱勢之在學學生（指家庭狀況屬低收入戶、中低收入戶、突遭變故、因其他特殊狀況造成家庭經濟困難，致無法順利接受學校教育之在學學生），本校特設置教育儲蓄戶</w:t>
      </w:r>
      <w:proofErr w:type="gramStart"/>
      <w:r w:rsidRPr="0063672C">
        <w:rPr>
          <w:rFonts w:ascii="標楷體" w:eastAsia="標楷體" w:hAnsi="標楷體" w:hint="eastAsia"/>
        </w:rPr>
        <w:t>（</w:t>
      </w:r>
      <w:proofErr w:type="gramEnd"/>
      <w:r w:rsidRPr="0063672C">
        <w:rPr>
          <w:rFonts w:ascii="標楷體" w:eastAsia="標楷體" w:hAnsi="標楷體" w:hint="eastAsia"/>
        </w:rPr>
        <w:t>以下簡稱本專戶)，專款補助，使學生順利就學。</w:t>
      </w:r>
    </w:p>
    <w:p w:rsidR="00473A2F" w:rsidRPr="0063672C" w:rsidRDefault="00473A2F" w:rsidP="00473A2F">
      <w:pPr>
        <w:numPr>
          <w:ilvl w:val="0"/>
          <w:numId w:val="4"/>
        </w:numPr>
        <w:tabs>
          <w:tab w:val="num" w:pos="851"/>
        </w:tabs>
        <w:spacing w:line="480" w:lineRule="exact"/>
        <w:ind w:left="851" w:hanging="567"/>
        <w:jc w:val="both"/>
        <w:rPr>
          <w:rFonts w:ascii="標楷體" w:eastAsia="標楷體" w:hAnsi="標楷體"/>
        </w:rPr>
      </w:pPr>
      <w:r w:rsidRPr="0063672C">
        <w:rPr>
          <w:rFonts w:ascii="標楷體" w:eastAsia="標楷體" w:hAnsi="標楷體" w:hint="eastAsia"/>
        </w:rPr>
        <w:t>在嚴謹透明的動支程序下，善用社會各界捐款，確實幫助需要幫助的學生。</w:t>
      </w:r>
    </w:p>
    <w:p w:rsidR="00473A2F" w:rsidRPr="0063672C" w:rsidRDefault="00473A2F" w:rsidP="00473A2F">
      <w:pPr>
        <w:spacing w:beforeLines="30" w:line="480" w:lineRule="exact"/>
        <w:ind w:left="480" w:hangingChars="200" w:hanging="480"/>
        <w:jc w:val="both"/>
        <w:rPr>
          <w:rFonts w:ascii="標楷體" w:eastAsia="標楷體" w:hAnsi="標楷體"/>
          <w:b/>
        </w:rPr>
      </w:pPr>
      <w:r w:rsidRPr="0063672C">
        <w:rPr>
          <w:rFonts w:ascii="標楷體" w:eastAsia="標楷體" w:hAnsi="標楷體" w:hint="eastAsia"/>
          <w:b/>
        </w:rPr>
        <w:t>參、勸募方式：</w:t>
      </w:r>
    </w:p>
    <w:p w:rsidR="00473A2F" w:rsidRPr="0063672C" w:rsidRDefault="00473A2F" w:rsidP="00473A2F">
      <w:pPr>
        <w:numPr>
          <w:ilvl w:val="0"/>
          <w:numId w:val="5"/>
        </w:numPr>
        <w:spacing w:line="480" w:lineRule="exact"/>
        <w:ind w:left="851" w:hanging="567"/>
        <w:jc w:val="both"/>
        <w:rPr>
          <w:rFonts w:ascii="標楷體" w:eastAsia="標楷體" w:hAnsi="標楷體"/>
        </w:rPr>
      </w:pPr>
      <w:r w:rsidRPr="0063672C">
        <w:rPr>
          <w:rFonts w:ascii="標楷體" w:eastAsia="標楷體" w:hAnsi="標楷體" w:hint="eastAsia"/>
        </w:rPr>
        <w:t>於教育部教育儲蓄戶網站辦理全國公開勸</w:t>
      </w:r>
      <w:proofErr w:type="gramStart"/>
      <w:r w:rsidRPr="0063672C">
        <w:rPr>
          <w:rFonts w:ascii="標楷體" w:eastAsia="標楷體" w:hAnsi="標楷體" w:hint="eastAsia"/>
        </w:rPr>
        <w:t>募</w:t>
      </w:r>
      <w:proofErr w:type="gramEnd"/>
      <w:r w:rsidRPr="0063672C">
        <w:rPr>
          <w:rFonts w:ascii="標楷體" w:eastAsia="標楷體" w:hAnsi="標楷體" w:hint="eastAsia"/>
        </w:rPr>
        <w:t>。</w:t>
      </w:r>
    </w:p>
    <w:p w:rsidR="00473A2F" w:rsidRPr="0063672C" w:rsidRDefault="00473A2F" w:rsidP="00473A2F">
      <w:pPr>
        <w:numPr>
          <w:ilvl w:val="0"/>
          <w:numId w:val="5"/>
        </w:numPr>
        <w:spacing w:line="480" w:lineRule="exact"/>
        <w:ind w:left="851" w:hanging="567"/>
        <w:jc w:val="both"/>
        <w:rPr>
          <w:rFonts w:ascii="標楷體" w:eastAsia="標楷體" w:hAnsi="標楷體"/>
          <w:b/>
        </w:rPr>
      </w:pPr>
      <w:r w:rsidRPr="0063672C">
        <w:rPr>
          <w:rFonts w:ascii="標楷體" w:eastAsia="標楷體" w:hAnsi="標楷體" w:hint="eastAsia"/>
        </w:rPr>
        <w:t>捐款流程：</w:t>
      </w:r>
    </w:p>
    <w:p w:rsidR="00473A2F" w:rsidRPr="0063672C" w:rsidRDefault="00473A2F" w:rsidP="00473A2F">
      <w:pPr>
        <w:numPr>
          <w:ilvl w:val="0"/>
          <w:numId w:val="7"/>
        </w:numPr>
        <w:tabs>
          <w:tab w:val="left" w:pos="1276"/>
        </w:tabs>
        <w:spacing w:line="480" w:lineRule="exact"/>
        <w:ind w:left="1276" w:hanging="862"/>
        <w:jc w:val="both"/>
        <w:rPr>
          <w:rFonts w:ascii="標楷體" w:eastAsia="標楷體" w:hAnsi="標楷體"/>
        </w:rPr>
      </w:pPr>
      <w:r w:rsidRPr="0063672C">
        <w:rPr>
          <w:rFonts w:ascii="標楷體" w:eastAsia="標楷體" w:hAnsi="標楷體" w:hint="eastAsia"/>
        </w:rPr>
        <w:t>捐款人填寫捐款意願書。</w:t>
      </w:r>
    </w:p>
    <w:p w:rsidR="00473A2F" w:rsidRPr="0063672C" w:rsidRDefault="00473A2F" w:rsidP="00473A2F">
      <w:pPr>
        <w:numPr>
          <w:ilvl w:val="0"/>
          <w:numId w:val="7"/>
        </w:numPr>
        <w:tabs>
          <w:tab w:val="left" w:pos="1276"/>
        </w:tabs>
        <w:spacing w:line="480" w:lineRule="exact"/>
        <w:ind w:left="1276" w:hanging="862"/>
        <w:jc w:val="both"/>
        <w:rPr>
          <w:rFonts w:ascii="標楷體" w:eastAsia="標楷體" w:hAnsi="標楷體"/>
        </w:rPr>
      </w:pPr>
      <w:r w:rsidRPr="0063672C">
        <w:rPr>
          <w:rFonts w:ascii="標楷體" w:eastAsia="標楷體" w:hAnsi="標楷體" w:hint="eastAsia"/>
        </w:rPr>
        <w:t>匯款至本</w:t>
      </w:r>
      <w:r w:rsidRPr="00390729">
        <w:rPr>
          <w:rFonts w:ascii="標楷體" w:eastAsia="標楷體" w:hAnsi="標楷體" w:hint="eastAsia"/>
        </w:rPr>
        <w:t>專</w:t>
      </w:r>
      <w:r w:rsidRPr="0063672C">
        <w:rPr>
          <w:rFonts w:ascii="標楷體" w:eastAsia="標楷體" w:hAnsi="標楷體" w:hint="eastAsia"/>
        </w:rPr>
        <w:t>戶。</w:t>
      </w:r>
    </w:p>
    <w:p w:rsidR="00473A2F" w:rsidRDefault="00473A2F" w:rsidP="00473A2F">
      <w:pPr>
        <w:numPr>
          <w:ilvl w:val="0"/>
          <w:numId w:val="7"/>
        </w:numPr>
        <w:tabs>
          <w:tab w:val="left" w:pos="1276"/>
        </w:tabs>
        <w:spacing w:line="480" w:lineRule="exact"/>
        <w:ind w:left="1276" w:hanging="862"/>
        <w:jc w:val="both"/>
        <w:rPr>
          <w:rFonts w:ascii="標楷體" w:eastAsia="標楷體" w:hAnsi="標楷體"/>
        </w:rPr>
      </w:pPr>
      <w:r w:rsidRPr="0063672C">
        <w:rPr>
          <w:rFonts w:ascii="標楷體" w:eastAsia="標楷體" w:hAnsi="標楷體" w:hint="eastAsia"/>
        </w:rPr>
        <w:t>3-5個工作天後</w:t>
      </w:r>
      <w:r w:rsidRPr="00390729">
        <w:rPr>
          <w:rFonts w:ascii="標楷體" w:eastAsia="標楷體" w:hAnsi="標楷體" w:hint="eastAsia"/>
        </w:rPr>
        <w:t>於教育部教</w:t>
      </w:r>
      <w:r w:rsidRPr="0063672C">
        <w:rPr>
          <w:rFonts w:ascii="標楷體" w:eastAsia="標楷體" w:hAnsi="標楷體" w:hint="eastAsia"/>
        </w:rPr>
        <w:t>育儲蓄戶網站查詢捐款是否成功。</w:t>
      </w:r>
    </w:p>
    <w:p w:rsidR="00473A2F" w:rsidRPr="004E1409" w:rsidRDefault="00473A2F" w:rsidP="00473A2F">
      <w:pPr>
        <w:numPr>
          <w:ilvl w:val="0"/>
          <w:numId w:val="7"/>
        </w:numPr>
        <w:tabs>
          <w:tab w:val="left" w:pos="1276"/>
        </w:tabs>
        <w:autoSpaceDE w:val="0"/>
        <w:autoSpaceDN w:val="0"/>
        <w:adjustRightInd w:val="0"/>
        <w:spacing w:line="480" w:lineRule="exact"/>
        <w:ind w:left="1276" w:hanging="862"/>
        <w:jc w:val="both"/>
        <w:rPr>
          <w:rFonts w:ascii="標楷體" w:eastAsia="標楷體" w:hAnsi="標楷體" w:cs="細明體"/>
          <w:kern w:val="0"/>
        </w:rPr>
      </w:pPr>
      <w:r w:rsidRPr="004E1409">
        <w:rPr>
          <w:rFonts w:ascii="標楷體" w:eastAsia="標楷體" w:hAnsi="標楷體" w:hint="eastAsia"/>
        </w:rPr>
        <w:t>學校開立收據寄發捐款人，收據應</w:t>
      </w:r>
      <w:proofErr w:type="gramStart"/>
      <w:r w:rsidRPr="004E1409">
        <w:rPr>
          <w:rFonts w:ascii="標楷體" w:eastAsia="標楷體" w:hAnsi="標楷體" w:hint="eastAsia"/>
        </w:rPr>
        <w:t>載明</w:t>
      </w:r>
      <w:r w:rsidRPr="004E1409">
        <w:rPr>
          <w:rFonts w:ascii="標楷體" w:eastAsia="標楷體" w:hAnsi="標楷體" w:cs="細明體" w:hint="eastAsia"/>
          <w:kern w:val="0"/>
        </w:rPr>
        <w:t>勸募</w:t>
      </w:r>
      <w:proofErr w:type="gramEnd"/>
      <w:r w:rsidRPr="004E1409">
        <w:rPr>
          <w:rFonts w:ascii="標楷體" w:eastAsia="標楷體" w:hAnsi="標楷體" w:cs="細明體" w:hint="eastAsia"/>
          <w:kern w:val="0"/>
        </w:rPr>
        <w:t>許可文號、捐款人姓名、捐款金額及捐款日期；其有指定對象或</w:t>
      </w:r>
      <w:r>
        <w:rPr>
          <w:rFonts w:ascii="標楷體" w:eastAsia="標楷體" w:hAnsi="標楷體" w:cs="細明體" w:hint="eastAsia"/>
          <w:kern w:val="0"/>
        </w:rPr>
        <w:t>各級學校扶助學生就學勸募條例</w:t>
      </w:r>
      <w:r w:rsidRPr="004E1409">
        <w:rPr>
          <w:rFonts w:ascii="標楷體" w:eastAsia="標楷體" w:hAnsi="標楷體" w:cs="細明體" w:hint="eastAsia"/>
          <w:kern w:val="0"/>
        </w:rPr>
        <w:t>第四條第二項所定用途中之特定用途者，並應載明</w:t>
      </w:r>
      <w:r w:rsidRPr="004E1409">
        <w:rPr>
          <w:rFonts w:ascii="標楷體" w:eastAsia="標楷體" w:hAnsi="標楷體" w:hint="eastAsia"/>
        </w:rPr>
        <w:t>。</w:t>
      </w:r>
    </w:p>
    <w:p w:rsidR="00473A2F" w:rsidRPr="00D26D1B" w:rsidRDefault="00473A2F" w:rsidP="00473A2F">
      <w:pPr>
        <w:spacing w:beforeLines="30" w:line="480" w:lineRule="exact"/>
        <w:ind w:left="480" w:hangingChars="200" w:hanging="480"/>
        <w:jc w:val="both"/>
        <w:rPr>
          <w:rFonts w:ascii="標楷體" w:eastAsia="標楷體" w:hAnsi="標楷體"/>
          <w:color w:val="0070C0"/>
        </w:rPr>
      </w:pPr>
      <w:r w:rsidRPr="0063672C">
        <w:rPr>
          <w:rFonts w:ascii="標楷體" w:eastAsia="標楷體" w:hAnsi="標楷體" w:hint="eastAsia"/>
          <w:b/>
        </w:rPr>
        <w:t>肆、</w:t>
      </w:r>
      <w:proofErr w:type="gramStart"/>
      <w:r w:rsidRPr="0063672C">
        <w:rPr>
          <w:rFonts w:ascii="標楷體" w:eastAsia="標楷體" w:hAnsi="標楷體" w:hint="eastAsia"/>
          <w:b/>
        </w:rPr>
        <w:t>經費存管</w:t>
      </w:r>
      <w:proofErr w:type="gramEnd"/>
      <w:r w:rsidRPr="0063672C">
        <w:rPr>
          <w:rFonts w:ascii="標楷體" w:eastAsia="標楷體" w:hAnsi="標楷體" w:hint="eastAsia"/>
          <w:b/>
        </w:rPr>
        <w:t>：</w:t>
      </w:r>
    </w:p>
    <w:p w:rsidR="00473A2F" w:rsidRPr="0063672C" w:rsidRDefault="00473A2F" w:rsidP="00473A2F">
      <w:pPr>
        <w:numPr>
          <w:ilvl w:val="0"/>
          <w:numId w:val="6"/>
        </w:numPr>
        <w:spacing w:line="480" w:lineRule="exact"/>
        <w:ind w:left="851" w:hanging="567"/>
        <w:jc w:val="both"/>
        <w:rPr>
          <w:rFonts w:ascii="標楷體" w:eastAsia="標楷體" w:hAnsi="標楷體"/>
        </w:rPr>
      </w:pPr>
      <w:r w:rsidRPr="0063672C">
        <w:rPr>
          <w:rFonts w:ascii="標楷體" w:eastAsia="標楷體" w:hAnsi="標楷體" w:hint="eastAsia"/>
        </w:rPr>
        <w:t>依規定於代理</w:t>
      </w:r>
      <w:proofErr w:type="gramStart"/>
      <w:r w:rsidRPr="0063672C">
        <w:rPr>
          <w:rFonts w:ascii="標楷體" w:eastAsia="標楷體" w:hAnsi="標楷體" w:hint="eastAsia"/>
        </w:rPr>
        <w:t>公庫開立</w:t>
      </w:r>
      <w:proofErr w:type="gramEnd"/>
      <w:r w:rsidRPr="0063672C">
        <w:rPr>
          <w:rFonts w:ascii="標楷體" w:eastAsia="標楷體" w:hAnsi="標楷體" w:hint="eastAsia"/>
        </w:rPr>
        <w:t>專戶儲存，其經費收支</w:t>
      </w:r>
      <w:proofErr w:type="gramStart"/>
      <w:r w:rsidRPr="0063672C">
        <w:rPr>
          <w:rFonts w:ascii="標楷體" w:eastAsia="標楷體" w:hAnsi="標楷體" w:hint="eastAsia"/>
        </w:rPr>
        <w:t>採</w:t>
      </w:r>
      <w:proofErr w:type="gramEnd"/>
      <w:r w:rsidRPr="0063672C">
        <w:rPr>
          <w:rFonts w:ascii="標楷體" w:eastAsia="標楷體" w:hAnsi="標楷體" w:hint="eastAsia"/>
        </w:rPr>
        <w:t>代辦方式，</w:t>
      </w:r>
      <w:proofErr w:type="gramStart"/>
      <w:r w:rsidRPr="0063672C">
        <w:rPr>
          <w:rFonts w:ascii="標楷體" w:eastAsia="標楷體" w:hAnsi="標楷體" w:hint="eastAsia"/>
        </w:rPr>
        <w:t>專帳</w:t>
      </w:r>
      <w:proofErr w:type="gramEnd"/>
      <w:r w:rsidRPr="0063672C">
        <w:rPr>
          <w:rFonts w:ascii="標楷體" w:eastAsia="標楷體" w:hAnsi="標楷體" w:hint="eastAsia"/>
        </w:rPr>
        <w:t>管理，專款專用。</w:t>
      </w:r>
    </w:p>
    <w:p w:rsidR="00473A2F" w:rsidRPr="00363CFA" w:rsidRDefault="00473A2F" w:rsidP="00473A2F">
      <w:pPr>
        <w:numPr>
          <w:ilvl w:val="0"/>
          <w:numId w:val="6"/>
        </w:numPr>
        <w:spacing w:line="480" w:lineRule="exact"/>
        <w:ind w:left="851" w:hanging="567"/>
        <w:jc w:val="both"/>
        <w:rPr>
          <w:rFonts w:ascii="標楷體" w:eastAsia="標楷體" w:hAnsi="標楷體"/>
        </w:rPr>
      </w:pPr>
      <w:r>
        <w:rPr>
          <w:rFonts w:ascii="標楷體" w:eastAsia="標楷體" w:hAnsi="標楷體" w:hint="eastAsia"/>
        </w:rPr>
        <w:t>專戶名稱：</w:t>
      </w:r>
      <w:r w:rsidRPr="00363CFA">
        <w:rPr>
          <w:rFonts w:ascii="標楷體" w:eastAsia="標楷體" w:hAnsi="標楷體" w:hint="eastAsia"/>
        </w:rPr>
        <w:t>花蓮縣</w:t>
      </w:r>
      <w:proofErr w:type="gramStart"/>
      <w:r w:rsidRPr="006638BC">
        <w:rPr>
          <w:rFonts w:ascii="標楷體" w:eastAsia="標楷體" w:hAnsi="標楷體" w:hint="eastAsia"/>
          <w:color w:val="FF0000"/>
        </w:rPr>
        <w:t>ＯＯ</w:t>
      </w:r>
      <w:proofErr w:type="gramEnd"/>
      <w:r w:rsidRPr="006638BC">
        <w:rPr>
          <w:rFonts w:ascii="標楷體" w:eastAsia="標楷體" w:hAnsi="標楷體" w:hint="eastAsia"/>
          <w:color w:val="FF0000"/>
        </w:rPr>
        <w:t>市</w:t>
      </w:r>
      <w:proofErr w:type="gramStart"/>
      <w:r w:rsidRPr="006638BC">
        <w:rPr>
          <w:rFonts w:ascii="標楷體" w:eastAsia="標楷體" w:hAnsi="標楷體" w:hint="eastAsia"/>
          <w:color w:val="FF0000"/>
        </w:rPr>
        <w:t>ＯＯ</w:t>
      </w:r>
      <w:proofErr w:type="gramEnd"/>
      <w:r w:rsidRPr="00363CFA">
        <w:rPr>
          <w:rFonts w:ascii="標楷體" w:eastAsia="標楷體" w:hAnsi="標楷體" w:hint="eastAsia"/>
        </w:rPr>
        <w:t>國民</w:t>
      </w:r>
      <w:r w:rsidRPr="006638BC">
        <w:rPr>
          <w:rFonts w:ascii="標楷體" w:eastAsia="標楷體" w:hAnsi="標楷體" w:hint="eastAsia"/>
          <w:color w:val="FF0000"/>
        </w:rPr>
        <w:t>小</w:t>
      </w:r>
      <w:r w:rsidRPr="00363CFA">
        <w:rPr>
          <w:rFonts w:ascii="標楷體" w:eastAsia="標楷體" w:hAnsi="標楷體" w:hint="eastAsia"/>
        </w:rPr>
        <w:t>學教育儲蓄戶。</w:t>
      </w:r>
    </w:p>
    <w:p w:rsidR="00473A2F" w:rsidRPr="00363CFA" w:rsidRDefault="00473A2F" w:rsidP="00473A2F">
      <w:pPr>
        <w:numPr>
          <w:ilvl w:val="0"/>
          <w:numId w:val="6"/>
        </w:numPr>
        <w:spacing w:line="480" w:lineRule="exact"/>
        <w:ind w:left="851" w:hanging="567"/>
        <w:jc w:val="both"/>
        <w:rPr>
          <w:rFonts w:ascii="標楷體" w:eastAsia="標楷體" w:hAnsi="標楷體"/>
        </w:rPr>
      </w:pPr>
      <w:r w:rsidRPr="00363CFA">
        <w:rPr>
          <w:rFonts w:ascii="標楷體" w:eastAsia="標楷體" w:hAnsi="標楷體" w:hint="eastAsia"/>
        </w:rPr>
        <w:t>專戶設置之代理公庫名稱：</w:t>
      </w:r>
      <w:r>
        <w:rPr>
          <w:rFonts w:ascii="標楷體" w:eastAsia="標楷體" w:hAnsi="標楷體" w:hint="eastAsia"/>
          <w:color w:val="FF0000"/>
        </w:rPr>
        <w:t>臺</w:t>
      </w:r>
      <w:r w:rsidRPr="006638BC">
        <w:rPr>
          <w:rFonts w:ascii="標楷體" w:eastAsia="標楷體" w:hAnsi="標楷體" w:hint="eastAsia"/>
          <w:color w:val="FF0000"/>
        </w:rPr>
        <w:t>灣銀行花蓮分行（含分行、分部名稱）</w:t>
      </w:r>
    </w:p>
    <w:p w:rsidR="00473A2F" w:rsidRPr="0063672C" w:rsidRDefault="00473A2F" w:rsidP="00473A2F">
      <w:pPr>
        <w:spacing w:beforeLines="30" w:line="480" w:lineRule="exact"/>
        <w:ind w:left="480" w:hangingChars="200" w:hanging="480"/>
        <w:jc w:val="both"/>
        <w:rPr>
          <w:rFonts w:ascii="標楷體" w:eastAsia="標楷體" w:hAnsi="標楷體"/>
          <w:b/>
        </w:rPr>
      </w:pPr>
      <w:r w:rsidRPr="0063672C">
        <w:rPr>
          <w:rFonts w:ascii="標楷體" w:eastAsia="標楷體" w:hAnsi="標楷體" w:hint="eastAsia"/>
          <w:b/>
        </w:rPr>
        <w:lastRenderedPageBreak/>
        <w:t>伍、組織與職掌：</w:t>
      </w:r>
    </w:p>
    <w:p w:rsidR="00473A2F" w:rsidRPr="0063672C" w:rsidRDefault="00473A2F" w:rsidP="00473A2F">
      <w:pPr>
        <w:spacing w:afterLines="30" w:line="480" w:lineRule="exact"/>
        <w:ind w:leftChars="118" w:left="283" w:firstLineChars="200" w:firstLine="480"/>
        <w:jc w:val="both"/>
        <w:rPr>
          <w:rFonts w:ascii="標楷體" w:eastAsia="標楷體" w:hAnsi="標楷體"/>
        </w:rPr>
      </w:pPr>
      <w:r w:rsidRPr="0063672C">
        <w:rPr>
          <w:rFonts w:ascii="標楷體" w:eastAsia="標楷體" w:hAnsi="標楷體" w:hint="eastAsia"/>
        </w:rPr>
        <w:t>本校設置「</w:t>
      </w:r>
      <w:r>
        <w:rPr>
          <w:rFonts w:ascii="標楷體" w:eastAsia="標楷體" w:hAnsi="標楷體" w:hint="eastAsia"/>
        </w:rPr>
        <w:t>花蓮縣</w:t>
      </w:r>
      <w:proofErr w:type="gramStart"/>
      <w:r w:rsidRPr="006638BC">
        <w:rPr>
          <w:rFonts w:ascii="標楷體" w:eastAsia="標楷體" w:hAnsi="標楷體" w:hint="eastAsia"/>
          <w:color w:val="FF0000"/>
        </w:rPr>
        <w:t>ＯＯ</w:t>
      </w:r>
      <w:proofErr w:type="gramEnd"/>
      <w:r w:rsidRPr="006638BC">
        <w:rPr>
          <w:rFonts w:ascii="標楷體" w:eastAsia="標楷體" w:hAnsi="標楷體" w:hint="eastAsia"/>
          <w:color w:val="FF0000"/>
        </w:rPr>
        <w:t>市</w:t>
      </w:r>
      <w:proofErr w:type="gramStart"/>
      <w:r w:rsidRPr="006638BC">
        <w:rPr>
          <w:rFonts w:ascii="標楷體" w:eastAsia="標楷體" w:hAnsi="標楷體" w:hint="eastAsia"/>
          <w:color w:val="FF0000"/>
        </w:rPr>
        <w:t>ＯＯ</w:t>
      </w:r>
      <w:proofErr w:type="gramEnd"/>
      <w:r>
        <w:rPr>
          <w:rFonts w:ascii="標楷體" w:eastAsia="標楷體" w:hAnsi="標楷體" w:hint="eastAsia"/>
        </w:rPr>
        <w:t>國民</w:t>
      </w:r>
      <w:r w:rsidRPr="006638BC">
        <w:rPr>
          <w:rFonts w:ascii="標楷體" w:eastAsia="標楷體" w:hAnsi="標楷體" w:hint="eastAsia"/>
          <w:color w:val="FF0000"/>
        </w:rPr>
        <w:t>小</w:t>
      </w:r>
      <w:r>
        <w:rPr>
          <w:rFonts w:ascii="標楷體" w:eastAsia="標楷體" w:hAnsi="標楷體" w:hint="eastAsia"/>
        </w:rPr>
        <w:t>學</w:t>
      </w:r>
      <w:r w:rsidRPr="0063672C">
        <w:rPr>
          <w:rFonts w:ascii="標楷體" w:eastAsia="標楷體" w:hAnsi="標楷體" w:hint="eastAsia"/>
        </w:rPr>
        <w:t>教育儲蓄戶管理小組」（以下簡稱</w:t>
      </w:r>
      <w:r>
        <w:rPr>
          <w:rFonts w:ascii="標楷體" w:eastAsia="標楷體" w:hAnsi="標楷體" w:hint="eastAsia"/>
        </w:rPr>
        <w:t>管理小組，</w:t>
      </w:r>
      <w:r w:rsidRPr="0063672C">
        <w:rPr>
          <w:rFonts w:ascii="標楷體" w:eastAsia="標楷體" w:hAnsi="標楷體" w:hint="eastAsia"/>
        </w:rPr>
        <w:t>詳</w:t>
      </w:r>
      <w:r>
        <w:rPr>
          <w:rFonts w:ascii="標楷體" w:eastAsia="標楷體" w:hAnsi="標楷體" w:hint="eastAsia"/>
        </w:rPr>
        <w:t>見附</w:t>
      </w:r>
      <w:r w:rsidRPr="0063672C">
        <w:rPr>
          <w:rFonts w:ascii="標楷體" w:eastAsia="標楷體" w:hAnsi="標楷體" w:hint="eastAsia"/>
        </w:rPr>
        <w:t>表）</w:t>
      </w:r>
      <w:r>
        <w:rPr>
          <w:rFonts w:ascii="標楷體" w:eastAsia="標楷體" w:hAnsi="標楷體" w:hint="eastAsia"/>
        </w:rPr>
        <w:t>，置委員</w:t>
      </w:r>
      <w:r w:rsidRPr="00321FCB">
        <w:rPr>
          <w:rFonts w:ascii="標楷體" w:eastAsia="標楷體" w:hAnsi="標楷體" w:hint="eastAsia"/>
          <w:color w:val="FF6600"/>
        </w:rPr>
        <w:t>○</w:t>
      </w:r>
      <w:r w:rsidRPr="00321FCB">
        <w:rPr>
          <w:rFonts w:ascii="標楷體" w:eastAsia="標楷體" w:hAnsi="標楷體" w:hint="eastAsia"/>
        </w:rPr>
        <w:t>人</w:t>
      </w:r>
      <w:r w:rsidRPr="009C374B">
        <w:rPr>
          <w:rFonts w:ascii="標楷體" w:eastAsia="標楷體" w:hAnsi="標楷體" w:hint="eastAsia"/>
        </w:rPr>
        <w:t>，</w:t>
      </w:r>
      <w:r w:rsidRPr="009C374B">
        <w:rPr>
          <w:rFonts w:ascii="標楷體" w:eastAsia="標楷體" w:hAnsi="標楷體" w:cs="細明體" w:hint="eastAsia"/>
          <w:kern w:val="0"/>
        </w:rPr>
        <w:t>其中</w:t>
      </w:r>
      <w:proofErr w:type="gramStart"/>
      <w:r w:rsidRPr="009C374B">
        <w:rPr>
          <w:rFonts w:ascii="標楷體" w:eastAsia="標楷體" w:hAnsi="標楷體" w:cs="細明體" w:hint="eastAsia"/>
          <w:kern w:val="0"/>
        </w:rPr>
        <w:t>一</w:t>
      </w:r>
      <w:proofErr w:type="gramEnd"/>
      <w:r w:rsidRPr="009C374B">
        <w:rPr>
          <w:rFonts w:ascii="標楷體" w:eastAsia="標楷體" w:hAnsi="標楷體" w:cs="細明體" w:hint="eastAsia"/>
          <w:kern w:val="0"/>
        </w:rPr>
        <w:t>人為召集人，由校長兼任</w:t>
      </w:r>
      <w:r>
        <w:rPr>
          <w:rFonts w:ascii="標楷體" w:eastAsia="標楷體" w:hAnsi="標楷體" w:cs="細明體" w:hint="eastAsia"/>
          <w:kern w:val="0"/>
        </w:rPr>
        <w:t>；並置執行秘書一人，由召集人就委員聘（派）兼之</w:t>
      </w:r>
      <w:r>
        <w:rPr>
          <w:rFonts w:ascii="標楷體" w:eastAsia="標楷體" w:hAnsi="標楷體" w:hint="eastAsia"/>
        </w:rPr>
        <w:t>。管理小組</w:t>
      </w:r>
      <w:r w:rsidRPr="0063672C">
        <w:rPr>
          <w:rFonts w:ascii="標楷體" w:eastAsia="標楷體" w:hAnsi="標楷體" w:hint="eastAsia"/>
        </w:rPr>
        <w:t>負責辦理本校教育儲蓄戶</w:t>
      </w:r>
      <w:r w:rsidRPr="0007550C">
        <w:rPr>
          <w:rFonts w:ascii="標楷體" w:eastAsia="標楷體" w:hAnsi="標楷體" w:hint="eastAsia"/>
        </w:rPr>
        <w:t>之收支、保管及運用。</w:t>
      </w:r>
      <w:r w:rsidRPr="0063672C">
        <w:rPr>
          <w:rFonts w:ascii="標楷體" w:eastAsia="標楷體" w:hAnsi="標楷體" w:hint="eastAsia"/>
        </w:rPr>
        <w:t>其</w:t>
      </w:r>
      <w:r>
        <w:rPr>
          <w:rFonts w:ascii="標楷體" w:eastAsia="標楷體" w:hAnsi="標楷體" w:hint="eastAsia"/>
        </w:rPr>
        <w:t>各項規定</w:t>
      </w:r>
      <w:r w:rsidRPr="0063672C">
        <w:rPr>
          <w:rFonts w:ascii="標楷體" w:eastAsia="標楷體" w:hAnsi="標楷體" w:hint="eastAsia"/>
        </w:rPr>
        <w:t>如下：</w:t>
      </w:r>
    </w:p>
    <w:p w:rsidR="00473A2F" w:rsidRPr="00363CFA" w:rsidRDefault="00473A2F" w:rsidP="00473A2F">
      <w:pPr>
        <w:numPr>
          <w:ilvl w:val="0"/>
          <w:numId w:val="10"/>
        </w:numPr>
        <w:spacing w:line="480" w:lineRule="exact"/>
        <w:ind w:left="851" w:hanging="567"/>
        <w:jc w:val="both"/>
        <w:rPr>
          <w:rFonts w:ascii="標楷體" w:eastAsia="標楷體" w:hAnsi="標楷體"/>
        </w:rPr>
      </w:pPr>
      <w:r>
        <w:rPr>
          <w:rFonts w:ascii="標楷體" w:eastAsia="標楷體" w:hAnsi="標楷體" w:hint="eastAsia"/>
        </w:rPr>
        <w:t>委員聘任：管理小組委員為無給職，</w:t>
      </w:r>
      <w:r w:rsidRPr="0007550C">
        <w:rPr>
          <w:rFonts w:ascii="標楷體" w:eastAsia="標楷體" w:hAnsi="標楷體" w:hint="eastAsia"/>
        </w:rPr>
        <w:t>由校長聘（派）之，</w:t>
      </w:r>
      <w:r>
        <w:rPr>
          <w:rFonts w:ascii="標楷體" w:eastAsia="標楷體" w:hAnsi="標楷體" w:hint="eastAsia"/>
        </w:rPr>
        <w:t>任期一年，</w:t>
      </w:r>
      <w:proofErr w:type="gramStart"/>
      <w:r>
        <w:rPr>
          <w:rFonts w:ascii="標楷體" w:eastAsia="標楷體" w:hAnsi="標楷體" w:hint="eastAsia"/>
        </w:rPr>
        <w:t>約滿得續聘</w:t>
      </w:r>
      <w:proofErr w:type="gramEnd"/>
      <w:r>
        <w:rPr>
          <w:rFonts w:ascii="標楷體" w:eastAsia="標楷體" w:hAnsi="標楷體" w:hint="eastAsia"/>
        </w:rPr>
        <w:t>（派）之。於任期中因故無法執行職務或有不適當之行為者，由校長解聘之；</w:t>
      </w:r>
      <w:r w:rsidRPr="006D391E">
        <w:rPr>
          <w:rFonts w:ascii="標楷體" w:eastAsia="標楷體" w:hAnsi="標楷體" w:hint="eastAsia"/>
        </w:rPr>
        <w:t>其缺額應依各級學校教育儲蓄戶管理小組組成及運作辦法第二條規定，由校長</w:t>
      </w:r>
      <w:proofErr w:type="gramStart"/>
      <w:r w:rsidRPr="006D391E">
        <w:rPr>
          <w:rFonts w:ascii="標楷體" w:eastAsia="標楷體" w:hAnsi="標楷體" w:hint="eastAsia"/>
        </w:rPr>
        <w:t>遴</w:t>
      </w:r>
      <w:proofErr w:type="gramEnd"/>
      <w:r w:rsidRPr="006D391E">
        <w:rPr>
          <w:rFonts w:ascii="標楷體" w:eastAsia="標楷體" w:hAnsi="標楷體" w:hint="eastAsia"/>
        </w:rPr>
        <w:t>聘委員補足其任期。</w:t>
      </w:r>
    </w:p>
    <w:p w:rsidR="00473A2F" w:rsidRDefault="00473A2F" w:rsidP="00473A2F">
      <w:pPr>
        <w:numPr>
          <w:ilvl w:val="0"/>
          <w:numId w:val="10"/>
        </w:numPr>
        <w:spacing w:line="480" w:lineRule="exact"/>
        <w:ind w:left="851" w:hanging="567"/>
        <w:jc w:val="both"/>
        <w:rPr>
          <w:rFonts w:ascii="標楷體" w:eastAsia="標楷體" w:hAnsi="標楷體"/>
        </w:rPr>
      </w:pPr>
      <w:r>
        <w:rPr>
          <w:rFonts w:ascii="標楷體" w:eastAsia="標楷體" w:hAnsi="標楷體" w:hint="eastAsia"/>
        </w:rPr>
        <w:t>管理小組任務：</w:t>
      </w:r>
    </w:p>
    <w:p w:rsidR="00473A2F" w:rsidRDefault="00473A2F" w:rsidP="00473A2F">
      <w:pPr>
        <w:numPr>
          <w:ilvl w:val="1"/>
          <w:numId w:val="10"/>
        </w:numPr>
        <w:tabs>
          <w:tab w:val="left" w:pos="1560"/>
          <w:tab w:val="left" w:pos="1701"/>
        </w:tabs>
        <w:spacing w:line="480" w:lineRule="exact"/>
        <w:jc w:val="both"/>
        <w:rPr>
          <w:rFonts w:ascii="標楷體" w:eastAsia="標楷體" w:hAnsi="標楷體"/>
        </w:rPr>
      </w:pPr>
      <w:r w:rsidRPr="0063672C">
        <w:rPr>
          <w:rFonts w:ascii="標楷體" w:eastAsia="標楷體" w:hAnsi="標楷體" w:hint="eastAsia"/>
        </w:rPr>
        <w:t>各級學校扶助學生就學勸募條例</w:t>
      </w:r>
      <w:r>
        <w:rPr>
          <w:rFonts w:ascii="標楷體" w:eastAsia="標楷體" w:hAnsi="標楷體" w:hint="eastAsia"/>
        </w:rPr>
        <w:t>第八條第四項第一款至第四款規定事項：</w:t>
      </w:r>
    </w:p>
    <w:p w:rsidR="00473A2F" w:rsidRPr="00CB5D5F" w:rsidRDefault="00473A2F" w:rsidP="00473A2F">
      <w:pPr>
        <w:numPr>
          <w:ilvl w:val="3"/>
          <w:numId w:val="10"/>
        </w:numPr>
        <w:tabs>
          <w:tab w:val="left" w:pos="1560"/>
          <w:tab w:val="left" w:pos="1701"/>
        </w:tabs>
        <w:spacing w:line="480" w:lineRule="exact"/>
        <w:ind w:left="2002" w:hanging="266"/>
        <w:jc w:val="both"/>
        <w:rPr>
          <w:rFonts w:ascii="標楷體" w:eastAsia="標楷體" w:hAnsi="標楷體"/>
        </w:rPr>
      </w:pPr>
      <w:r w:rsidRPr="00CB5D5F">
        <w:rPr>
          <w:rFonts w:ascii="標楷體" w:eastAsia="標楷體" w:hAnsi="標楷體" w:cs="細明體" w:hint="eastAsia"/>
          <w:kern w:val="0"/>
        </w:rPr>
        <w:t>經濟弱勢學生之認定。</w:t>
      </w:r>
    </w:p>
    <w:p w:rsidR="00473A2F" w:rsidRPr="00CB5D5F" w:rsidRDefault="00473A2F" w:rsidP="00473A2F">
      <w:pPr>
        <w:numPr>
          <w:ilvl w:val="3"/>
          <w:numId w:val="10"/>
        </w:numPr>
        <w:tabs>
          <w:tab w:val="left" w:pos="1560"/>
          <w:tab w:val="left" w:pos="1701"/>
        </w:tabs>
        <w:spacing w:line="480" w:lineRule="exact"/>
        <w:ind w:left="2002" w:hanging="266"/>
        <w:jc w:val="both"/>
        <w:rPr>
          <w:rFonts w:ascii="標楷體" w:eastAsia="標楷體" w:hAnsi="標楷體"/>
        </w:rPr>
      </w:pPr>
      <w:r w:rsidRPr="00CB5D5F">
        <w:rPr>
          <w:rFonts w:ascii="標楷體" w:eastAsia="標楷體" w:hAnsi="標楷體" w:cs="細明體" w:hint="eastAsia"/>
          <w:kern w:val="0"/>
        </w:rPr>
        <w:t>勸募所得支用於補助案件之審查。</w:t>
      </w:r>
    </w:p>
    <w:p w:rsidR="00473A2F" w:rsidRPr="00CB5D5F" w:rsidRDefault="00473A2F" w:rsidP="00473A2F">
      <w:pPr>
        <w:numPr>
          <w:ilvl w:val="3"/>
          <w:numId w:val="10"/>
        </w:numPr>
        <w:tabs>
          <w:tab w:val="left" w:pos="1560"/>
          <w:tab w:val="left" w:pos="1701"/>
        </w:tabs>
        <w:spacing w:line="480" w:lineRule="exact"/>
        <w:ind w:left="2002" w:hanging="266"/>
        <w:jc w:val="both"/>
        <w:rPr>
          <w:rFonts w:ascii="標楷體" w:eastAsia="標楷體" w:hAnsi="標楷體"/>
        </w:rPr>
      </w:pPr>
      <w:r w:rsidRPr="00CB5D5F">
        <w:rPr>
          <w:rFonts w:ascii="標楷體" w:eastAsia="標楷體" w:hAnsi="標楷體" w:cs="細明體" w:hint="eastAsia"/>
          <w:kern w:val="0"/>
        </w:rPr>
        <w:t>勸募所得收支、保管及運用之審查。</w:t>
      </w:r>
    </w:p>
    <w:p w:rsidR="00473A2F" w:rsidRPr="00CB5D5F" w:rsidRDefault="00473A2F" w:rsidP="00473A2F">
      <w:pPr>
        <w:numPr>
          <w:ilvl w:val="3"/>
          <w:numId w:val="10"/>
        </w:numPr>
        <w:tabs>
          <w:tab w:val="left" w:pos="1560"/>
          <w:tab w:val="left" w:pos="1701"/>
        </w:tabs>
        <w:spacing w:line="480" w:lineRule="exact"/>
        <w:ind w:left="2002" w:hanging="266"/>
        <w:jc w:val="both"/>
        <w:rPr>
          <w:rFonts w:ascii="標楷體" w:eastAsia="標楷體" w:hAnsi="標楷體"/>
        </w:rPr>
      </w:pPr>
      <w:r w:rsidRPr="00CB5D5F">
        <w:rPr>
          <w:rFonts w:ascii="標楷體" w:eastAsia="標楷體" w:hAnsi="標楷體" w:cs="細明體" w:hint="eastAsia"/>
          <w:kern w:val="0"/>
        </w:rPr>
        <w:t>教育儲蓄戶結束後清算之審查。</w:t>
      </w:r>
    </w:p>
    <w:p w:rsidR="00473A2F" w:rsidRDefault="00473A2F" w:rsidP="00473A2F">
      <w:pPr>
        <w:numPr>
          <w:ilvl w:val="1"/>
          <w:numId w:val="10"/>
        </w:numPr>
        <w:tabs>
          <w:tab w:val="left" w:pos="1560"/>
          <w:tab w:val="left" w:pos="1701"/>
        </w:tabs>
        <w:spacing w:line="480" w:lineRule="exact"/>
        <w:ind w:left="1701" w:hanging="795"/>
        <w:jc w:val="both"/>
        <w:rPr>
          <w:rFonts w:ascii="標楷體" w:eastAsia="標楷體" w:hAnsi="標楷體"/>
        </w:rPr>
      </w:pPr>
      <w:r w:rsidRPr="00CB5D5F">
        <w:rPr>
          <w:rFonts w:ascii="標楷體" w:eastAsia="標楷體" w:hAnsi="標楷體" w:hint="eastAsia"/>
        </w:rPr>
        <w:t>依各級學校扶助學生就學勸募條例第八條第五項規定，將勸募所得移轉至其他學校教育儲蓄戶之審查。</w:t>
      </w:r>
    </w:p>
    <w:p w:rsidR="00473A2F" w:rsidRDefault="00473A2F" w:rsidP="00473A2F">
      <w:pPr>
        <w:numPr>
          <w:ilvl w:val="1"/>
          <w:numId w:val="10"/>
        </w:numPr>
        <w:tabs>
          <w:tab w:val="left" w:pos="1560"/>
          <w:tab w:val="left" w:pos="1701"/>
        </w:tabs>
        <w:spacing w:line="480" w:lineRule="exact"/>
        <w:ind w:left="1701" w:hanging="795"/>
        <w:jc w:val="both"/>
        <w:rPr>
          <w:rFonts w:ascii="標楷體" w:eastAsia="標楷體" w:hAnsi="標楷體"/>
        </w:rPr>
      </w:pPr>
      <w:r>
        <w:rPr>
          <w:rFonts w:ascii="標楷體" w:eastAsia="標楷體" w:hAnsi="標楷體" w:hint="eastAsia"/>
        </w:rPr>
        <w:t>公開勸募個案及需求金額之審查。</w:t>
      </w:r>
    </w:p>
    <w:p w:rsidR="00473A2F" w:rsidRDefault="00473A2F" w:rsidP="00473A2F">
      <w:pPr>
        <w:numPr>
          <w:ilvl w:val="1"/>
          <w:numId w:val="10"/>
        </w:numPr>
        <w:tabs>
          <w:tab w:val="left" w:pos="1560"/>
          <w:tab w:val="left" w:pos="1701"/>
        </w:tabs>
        <w:spacing w:line="480" w:lineRule="exact"/>
        <w:ind w:left="1701" w:hanging="795"/>
        <w:jc w:val="both"/>
        <w:rPr>
          <w:rFonts w:ascii="標楷體" w:eastAsia="標楷體" w:hAnsi="標楷體"/>
        </w:rPr>
      </w:pPr>
      <w:r>
        <w:rPr>
          <w:rFonts w:ascii="標楷體" w:eastAsia="標楷體" w:hAnsi="標楷體" w:hint="eastAsia"/>
        </w:rPr>
        <w:t>學校教育儲蓄戶收支管理。</w:t>
      </w:r>
    </w:p>
    <w:p w:rsidR="00473A2F" w:rsidRDefault="00473A2F" w:rsidP="00473A2F">
      <w:pPr>
        <w:numPr>
          <w:ilvl w:val="1"/>
          <w:numId w:val="10"/>
        </w:numPr>
        <w:tabs>
          <w:tab w:val="left" w:pos="1560"/>
          <w:tab w:val="left" w:pos="1701"/>
        </w:tabs>
        <w:spacing w:line="480" w:lineRule="exact"/>
        <w:ind w:left="1701" w:hanging="795"/>
        <w:jc w:val="both"/>
        <w:rPr>
          <w:rFonts w:ascii="標楷體" w:eastAsia="標楷體" w:hAnsi="標楷體"/>
        </w:rPr>
      </w:pPr>
      <w:r>
        <w:rPr>
          <w:rFonts w:ascii="標楷體" w:eastAsia="標楷體" w:hAnsi="標楷體" w:hint="eastAsia"/>
        </w:rPr>
        <w:t>學校依</w:t>
      </w:r>
      <w:r w:rsidRPr="0063672C">
        <w:rPr>
          <w:rFonts w:ascii="標楷體" w:eastAsia="標楷體" w:hAnsi="標楷體" w:hint="eastAsia"/>
        </w:rPr>
        <w:t>各級學校扶助學生就學勸募條例</w:t>
      </w:r>
      <w:r>
        <w:rPr>
          <w:rFonts w:ascii="標楷體" w:eastAsia="標楷體" w:hAnsi="標楷體" w:hint="eastAsia"/>
        </w:rPr>
        <w:t>第十一條規定辦理公開徵信事項之審查。</w:t>
      </w:r>
    </w:p>
    <w:p w:rsidR="00473A2F" w:rsidRPr="00CB5D5F" w:rsidRDefault="00473A2F" w:rsidP="00473A2F">
      <w:pPr>
        <w:numPr>
          <w:ilvl w:val="1"/>
          <w:numId w:val="10"/>
        </w:numPr>
        <w:tabs>
          <w:tab w:val="left" w:pos="1560"/>
          <w:tab w:val="left" w:pos="1701"/>
        </w:tabs>
        <w:spacing w:line="480" w:lineRule="exact"/>
        <w:ind w:left="1701" w:hanging="795"/>
        <w:jc w:val="both"/>
        <w:rPr>
          <w:rFonts w:ascii="標楷體" w:eastAsia="標楷體" w:hAnsi="標楷體"/>
        </w:rPr>
      </w:pPr>
      <w:r>
        <w:rPr>
          <w:rFonts w:ascii="標楷體" w:eastAsia="標楷體" w:hAnsi="標楷體" w:hint="eastAsia"/>
        </w:rPr>
        <w:t>其他有關</w:t>
      </w:r>
      <w:proofErr w:type="gramStart"/>
      <w:r>
        <w:rPr>
          <w:rFonts w:ascii="標楷體" w:eastAsia="標楷體" w:hAnsi="標楷體" w:hint="eastAsia"/>
        </w:rPr>
        <w:t>勸募及管理</w:t>
      </w:r>
      <w:proofErr w:type="gramEnd"/>
      <w:r>
        <w:rPr>
          <w:rFonts w:ascii="標楷體" w:eastAsia="標楷體" w:hAnsi="標楷體" w:hint="eastAsia"/>
        </w:rPr>
        <w:t>事項。</w:t>
      </w:r>
    </w:p>
    <w:p w:rsidR="00473A2F" w:rsidRDefault="00473A2F" w:rsidP="00473A2F">
      <w:pPr>
        <w:numPr>
          <w:ilvl w:val="0"/>
          <w:numId w:val="10"/>
        </w:numPr>
        <w:spacing w:line="480" w:lineRule="exact"/>
        <w:ind w:left="851" w:hanging="567"/>
        <w:jc w:val="both"/>
        <w:rPr>
          <w:rFonts w:ascii="標楷體" w:eastAsia="標楷體" w:hAnsi="標楷體"/>
        </w:rPr>
      </w:pPr>
      <w:r>
        <w:rPr>
          <w:rFonts w:ascii="標楷體" w:eastAsia="標楷體" w:hAnsi="標楷體" w:hint="eastAsia"/>
        </w:rPr>
        <w:t>會議召開：</w:t>
      </w:r>
    </w:p>
    <w:p w:rsidR="00473A2F" w:rsidRPr="00CB5D5F" w:rsidRDefault="00473A2F" w:rsidP="00473A2F">
      <w:pPr>
        <w:numPr>
          <w:ilvl w:val="1"/>
          <w:numId w:val="10"/>
        </w:numPr>
        <w:tabs>
          <w:tab w:val="left" w:pos="1722"/>
        </w:tabs>
        <w:spacing w:line="480" w:lineRule="exact"/>
        <w:ind w:left="1701" w:hanging="795"/>
        <w:jc w:val="both"/>
        <w:rPr>
          <w:rFonts w:ascii="標楷體" w:eastAsia="標楷體" w:hAnsi="標楷體"/>
        </w:rPr>
      </w:pPr>
      <w:r>
        <w:rPr>
          <w:rFonts w:ascii="標楷體" w:eastAsia="標楷體" w:hAnsi="標楷體" w:hint="eastAsia"/>
        </w:rPr>
        <w:t>管理小組每學期至少定期召開會議一次；</w:t>
      </w:r>
      <w:r w:rsidRPr="00CB5D5F">
        <w:rPr>
          <w:rFonts w:ascii="標楷體" w:eastAsia="標楷體" w:hAnsi="標楷體" w:cs="細明體" w:hint="eastAsia"/>
          <w:kern w:val="0"/>
        </w:rPr>
        <w:t>召集人或半數以上委員認為有必要</w:t>
      </w:r>
      <w:r>
        <w:rPr>
          <w:rFonts w:ascii="標楷體" w:eastAsia="標楷體" w:hAnsi="標楷體" w:cs="細明體" w:hint="eastAsia"/>
          <w:kern w:val="0"/>
        </w:rPr>
        <w:t>時，得召開臨時會議。</w:t>
      </w:r>
    </w:p>
    <w:p w:rsidR="00473A2F" w:rsidRDefault="00473A2F" w:rsidP="00473A2F">
      <w:pPr>
        <w:numPr>
          <w:ilvl w:val="1"/>
          <w:numId w:val="10"/>
        </w:numPr>
        <w:tabs>
          <w:tab w:val="left" w:pos="1722"/>
        </w:tabs>
        <w:spacing w:line="480" w:lineRule="exact"/>
        <w:ind w:left="1701" w:hanging="795"/>
        <w:jc w:val="both"/>
        <w:rPr>
          <w:rFonts w:ascii="標楷體" w:eastAsia="標楷體" w:hAnsi="標楷體" w:hint="eastAsia"/>
        </w:rPr>
      </w:pPr>
      <w:r w:rsidRPr="00CB5D5F">
        <w:rPr>
          <w:rFonts w:ascii="標楷體" w:eastAsia="標楷體" w:hAnsi="標楷體" w:cs="細明體" w:hint="eastAsia"/>
          <w:kern w:val="0"/>
        </w:rPr>
        <w:t>管理小組開會時，</w:t>
      </w:r>
      <w:r w:rsidRPr="0007550C">
        <w:rPr>
          <w:rFonts w:ascii="標楷體" w:eastAsia="標楷體" w:hAnsi="標楷體" w:cs="細明體" w:hint="eastAsia"/>
          <w:kern w:val="0"/>
        </w:rPr>
        <w:t>由校長召集並擔任主席，校長因故不能出席時，應指定委員一人代理主席。管理小組</w:t>
      </w:r>
      <w:r w:rsidRPr="00CB5D5F">
        <w:rPr>
          <w:rFonts w:ascii="標楷體" w:eastAsia="標楷體" w:hAnsi="標楷體" w:cs="細明體" w:hint="eastAsia"/>
          <w:kern w:val="0"/>
        </w:rPr>
        <w:t>委員應親自出席，不得委託他人代理</w:t>
      </w:r>
      <w:r>
        <w:rPr>
          <w:rFonts w:ascii="標楷體" w:eastAsia="標楷體" w:hAnsi="標楷體" w:cs="細明體" w:hint="eastAsia"/>
          <w:kern w:val="0"/>
        </w:rPr>
        <w:t>。</w:t>
      </w:r>
    </w:p>
    <w:p w:rsidR="00473A2F" w:rsidRDefault="00473A2F" w:rsidP="00473A2F">
      <w:pPr>
        <w:numPr>
          <w:ilvl w:val="1"/>
          <w:numId w:val="10"/>
        </w:numPr>
        <w:tabs>
          <w:tab w:val="left" w:pos="1722"/>
        </w:tabs>
        <w:spacing w:line="480" w:lineRule="exact"/>
        <w:ind w:left="1701" w:hanging="795"/>
        <w:jc w:val="both"/>
        <w:rPr>
          <w:rFonts w:ascii="標楷體" w:eastAsia="標楷體" w:hAnsi="標楷體" w:hint="eastAsia"/>
        </w:rPr>
      </w:pPr>
      <w:r w:rsidRPr="00B433FD">
        <w:rPr>
          <w:rFonts w:ascii="標楷體" w:eastAsia="標楷體" w:hAnsi="標楷體" w:hint="eastAsia"/>
        </w:rPr>
        <w:t>管理小組開會時</w:t>
      </w:r>
      <w:r w:rsidRPr="00B433FD">
        <w:rPr>
          <w:rFonts w:ascii="標楷體" w:eastAsia="標楷體" w:hAnsi="標楷體" w:cs="細明體" w:hint="eastAsia"/>
          <w:kern w:val="0"/>
        </w:rPr>
        <w:t>應有二分之一以上委員出席，始得開會，並經出席委員過半數之同意，始得決議；可否同數時，取決於主席。</w:t>
      </w:r>
    </w:p>
    <w:p w:rsidR="00473A2F" w:rsidRPr="00B433FD" w:rsidRDefault="00473A2F" w:rsidP="00473A2F">
      <w:pPr>
        <w:numPr>
          <w:ilvl w:val="1"/>
          <w:numId w:val="10"/>
        </w:numPr>
        <w:tabs>
          <w:tab w:val="left" w:pos="1722"/>
        </w:tabs>
        <w:spacing w:line="480" w:lineRule="exact"/>
        <w:ind w:left="1701" w:hanging="795"/>
        <w:jc w:val="both"/>
        <w:rPr>
          <w:rFonts w:ascii="標楷體" w:eastAsia="標楷體" w:hAnsi="標楷體"/>
        </w:rPr>
      </w:pPr>
      <w:r w:rsidRPr="00B433FD">
        <w:rPr>
          <w:rFonts w:ascii="標楷體" w:eastAsia="標楷體" w:hAnsi="標楷體" w:cs="細明體" w:hint="eastAsia"/>
          <w:kern w:val="0"/>
        </w:rPr>
        <w:t>管理小組會議應作成紀錄，於會議結束一星期內簽報校長，依決議事項執行。</w:t>
      </w:r>
    </w:p>
    <w:p w:rsidR="00473A2F" w:rsidRPr="0007550C" w:rsidRDefault="00473A2F" w:rsidP="00473A2F">
      <w:pPr>
        <w:numPr>
          <w:ilvl w:val="0"/>
          <w:numId w:val="10"/>
        </w:numPr>
        <w:spacing w:line="480" w:lineRule="exact"/>
        <w:ind w:left="851" w:hanging="567"/>
        <w:jc w:val="both"/>
        <w:rPr>
          <w:rFonts w:ascii="標楷體" w:eastAsia="標楷體" w:hAnsi="標楷體"/>
        </w:rPr>
      </w:pPr>
      <w:r w:rsidRPr="0007550C">
        <w:rPr>
          <w:rFonts w:ascii="標楷體" w:eastAsia="標楷體" w:hAnsi="標楷體" w:hint="eastAsia"/>
        </w:rPr>
        <w:t>迴避規定：管理小組委員關於案件審議、決議之迴避，適用或</w:t>
      </w:r>
      <w:proofErr w:type="gramStart"/>
      <w:r w:rsidRPr="0007550C">
        <w:rPr>
          <w:rFonts w:ascii="標楷體" w:eastAsia="標楷體" w:hAnsi="標楷體" w:hint="eastAsia"/>
        </w:rPr>
        <w:t>準</w:t>
      </w:r>
      <w:proofErr w:type="gramEnd"/>
      <w:r w:rsidRPr="0007550C">
        <w:rPr>
          <w:rFonts w:ascii="標楷體" w:eastAsia="標楷體" w:hAnsi="標楷體" w:hint="eastAsia"/>
        </w:rPr>
        <w:t>用行政程序法第三十二條</w:t>
      </w:r>
      <w:r w:rsidRPr="0007550C">
        <w:rPr>
          <w:rFonts w:ascii="標楷體" w:eastAsia="標楷體" w:hAnsi="標楷體" w:hint="eastAsia"/>
        </w:rPr>
        <w:lastRenderedPageBreak/>
        <w:t>及第三十三條規定辦理。</w:t>
      </w:r>
    </w:p>
    <w:p w:rsidR="00473A2F" w:rsidRPr="00CD3B28" w:rsidRDefault="00473A2F" w:rsidP="00473A2F">
      <w:pPr>
        <w:autoSpaceDE w:val="0"/>
        <w:autoSpaceDN w:val="0"/>
        <w:adjustRightInd w:val="0"/>
        <w:spacing w:beforeLines="100" w:afterLines="30"/>
        <w:jc w:val="center"/>
        <w:rPr>
          <w:rFonts w:ascii="標楷體" w:eastAsia="標楷體" w:hAnsi="標楷體"/>
        </w:rPr>
      </w:pPr>
      <w:r>
        <w:rPr>
          <w:rFonts w:ascii="標楷體" w:eastAsia="標楷體" w:hAnsi="標楷體" w:hint="eastAsia"/>
        </w:rPr>
        <w:t xml:space="preserve">附表 </w:t>
      </w:r>
      <w:r w:rsidRPr="002D37D9">
        <w:rPr>
          <w:rFonts w:ascii="標楷體" w:eastAsia="標楷體" w:hAnsi="標楷體" w:hint="eastAsia"/>
          <w:color w:val="FF0000"/>
        </w:rPr>
        <w:t>花蓮縣</w:t>
      </w:r>
      <w:proofErr w:type="gramStart"/>
      <w:r w:rsidRPr="002D37D9">
        <w:rPr>
          <w:rFonts w:ascii="標楷體" w:eastAsia="標楷體" w:hAnsi="標楷體" w:hint="eastAsia"/>
          <w:color w:val="FF0000"/>
        </w:rPr>
        <w:t>ＯＯ</w:t>
      </w:r>
      <w:proofErr w:type="gramEnd"/>
      <w:r w:rsidRPr="002D37D9">
        <w:rPr>
          <w:rFonts w:ascii="標楷體" w:eastAsia="標楷體" w:hAnsi="標楷體" w:hint="eastAsia"/>
          <w:color w:val="FF0000"/>
        </w:rPr>
        <w:t>市</w:t>
      </w:r>
      <w:proofErr w:type="gramStart"/>
      <w:r w:rsidRPr="002D37D9">
        <w:rPr>
          <w:rFonts w:ascii="標楷體" w:eastAsia="標楷體" w:hAnsi="標楷體" w:hint="eastAsia"/>
          <w:color w:val="FF0000"/>
        </w:rPr>
        <w:t>ＯＯ</w:t>
      </w:r>
      <w:proofErr w:type="gramEnd"/>
      <w:r w:rsidRPr="006638BC">
        <w:rPr>
          <w:rFonts w:ascii="標楷體" w:eastAsia="標楷體" w:hAnsi="標楷體" w:hint="eastAsia"/>
        </w:rPr>
        <w:t>國民</w:t>
      </w:r>
      <w:r w:rsidRPr="002D37D9">
        <w:rPr>
          <w:rFonts w:ascii="標楷體" w:eastAsia="標楷體" w:hAnsi="標楷體" w:hint="eastAsia"/>
          <w:color w:val="FF0000"/>
        </w:rPr>
        <w:t>小</w:t>
      </w:r>
      <w:r w:rsidRPr="006638BC">
        <w:rPr>
          <w:rFonts w:ascii="標楷體" w:eastAsia="標楷體" w:hAnsi="標楷體" w:hint="eastAsia"/>
        </w:rPr>
        <w:t>學</w:t>
      </w:r>
      <w:r w:rsidRPr="00CD3B28">
        <w:rPr>
          <w:rFonts w:ascii="標楷體" w:eastAsia="標楷體" w:hAnsi="標楷體" w:hint="eastAsia"/>
        </w:rPr>
        <w:t>教育儲蓄戶管理小組</w:t>
      </w:r>
      <w:r>
        <w:rPr>
          <w:rFonts w:ascii="標楷體" w:eastAsia="標楷體" w:hAnsi="標楷體" w:hint="eastAsia"/>
        </w:rPr>
        <w:t>組織與職掌表</w:t>
      </w:r>
    </w:p>
    <w:tbl>
      <w:tblPr>
        <w:tblW w:w="8581" w:type="dxa"/>
        <w:jc w:val="center"/>
        <w:tblInd w:w="128" w:type="dxa"/>
        <w:tblCellMar>
          <w:left w:w="0" w:type="dxa"/>
          <w:right w:w="0" w:type="dxa"/>
        </w:tblCellMar>
        <w:tblLook w:val="0000"/>
      </w:tblPr>
      <w:tblGrid>
        <w:gridCol w:w="2099"/>
        <w:gridCol w:w="3402"/>
        <w:gridCol w:w="3080"/>
      </w:tblGrid>
      <w:tr w:rsidR="00473A2F" w:rsidRPr="0063672C" w:rsidTr="00CD629B">
        <w:trPr>
          <w:cantSplit/>
          <w:trHeight w:val="284"/>
          <w:jc w:val="center"/>
        </w:trPr>
        <w:tc>
          <w:tcPr>
            <w:tcW w:w="2099" w:type="dxa"/>
            <w:tcBorders>
              <w:top w:val="single" w:sz="12" w:space="0" w:color="auto"/>
              <w:left w:val="single" w:sz="12" w:space="0" w:color="auto"/>
              <w:bottom w:val="single" w:sz="12" w:space="0" w:color="auto"/>
              <w:right w:val="single" w:sz="12" w:space="0" w:color="auto"/>
            </w:tcBorders>
            <w:shd w:val="clear" w:color="auto" w:fill="DBE5F1"/>
            <w:tcMar>
              <w:top w:w="0" w:type="dxa"/>
              <w:left w:w="108" w:type="dxa"/>
              <w:bottom w:w="0" w:type="dxa"/>
              <w:right w:w="108" w:type="dxa"/>
            </w:tcMar>
            <w:vAlign w:val="center"/>
          </w:tcPr>
          <w:p w:rsidR="00473A2F" w:rsidRPr="0063672C" w:rsidRDefault="00473A2F" w:rsidP="00CD629B">
            <w:pPr>
              <w:widowControl/>
              <w:jc w:val="center"/>
              <w:rPr>
                <w:b/>
                <w:kern w:val="0"/>
              </w:rPr>
            </w:pPr>
            <w:r w:rsidRPr="0063672C">
              <w:rPr>
                <w:rFonts w:ascii="標楷體" w:eastAsia="標楷體" w:hAnsi="標楷體" w:hint="eastAsia"/>
                <w:b/>
                <w:kern w:val="0"/>
              </w:rPr>
              <w:t xml:space="preserve">職　</w:t>
            </w:r>
            <w:r>
              <w:rPr>
                <w:rFonts w:ascii="標楷體" w:eastAsia="標楷體" w:hAnsi="標楷體" w:hint="eastAsia"/>
                <w:b/>
                <w:kern w:val="0"/>
              </w:rPr>
              <w:t xml:space="preserve">　</w:t>
            </w:r>
            <w:r w:rsidRPr="0063672C">
              <w:rPr>
                <w:rFonts w:ascii="標楷體" w:eastAsia="標楷體" w:hAnsi="標楷體" w:hint="eastAsia"/>
                <w:b/>
                <w:kern w:val="0"/>
              </w:rPr>
              <w:t>稱</w:t>
            </w:r>
          </w:p>
        </w:tc>
        <w:tc>
          <w:tcPr>
            <w:tcW w:w="3402" w:type="dxa"/>
            <w:tcBorders>
              <w:top w:val="single" w:sz="12" w:space="0" w:color="auto"/>
              <w:left w:val="nil"/>
              <w:bottom w:val="single" w:sz="12" w:space="0" w:color="auto"/>
              <w:right w:val="single" w:sz="12" w:space="0" w:color="auto"/>
            </w:tcBorders>
            <w:shd w:val="clear" w:color="auto" w:fill="DBE5F1"/>
            <w:tcMar>
              <w:top w:w="0" w:type="dxa"/>
              <w:left w:w="108" w:type="dxa"/>
              <w:bottom w:w="0" w:type="dxa"/>
              <w:right w:w="108" w:type="dxa"/>
            </w:tcMar>
            <w:vAlign w:val="center"/>
          </w:tcPr>
          <w:p w:rsidR="00473A2F" w:rsidRPr="0063672C" w:rsidRDefault="00473A2F" w:rsidP="00CD629B">
            <w:pPr>
              <w:widowControl/>
              <w:jc w:val="center"/>
              <w:rPr>
                <w:b/>
                <w:kern w:val="0"/>
              </w:rPr>
            </w:pPr>
            <w:r w:rsidRPr="0063672C">
              <w:rPr>
                <w:rFonts w:ascii="標楷體" w:eastAsia="標楷體" w:hAnsi="標楷體" w:hint="eastAsia"/>
                <w:b/>
                <w:kern w:val="0"/>
              </w:rPr>
              <w:t xml:space="preserve">人　</w:t>
            </w:r>
            <w:r>
              <w:rPr>
                <w:rFonts w:ascii="標楷體" w:eastAsia="標楷體" w:hAnsi="標楷體" w:hint="eastAsia"/>
                <w:b/>
                <w:kern w:val="0"/>
              </w:rPr>
              <w:t xml:space="preserve">　</w:t>
            </w:r>
            <w:r w:rsidRPr="0063672C">
              <w:rPr>
                <w:rFonts w:ascii="標楷體" w:eastAsia="標楷體" w:hAnsi="標楷體" w:hint="eastAsia"/>
                <w:b/>
                <w:kern w:val="0"/>
              </w:rPr>
              <w:t>員</w:t>
            </w:r>
          </w:p>
        </w:tc>
        <w:tc>
          <w:tcPr>
            <w:tcW w:w="3080" w:type="dxa"/>
            <w:tcBorders>
              <w:top w:val="single" w:sz="12" w:space="0" w:color="auto"/>
              <w:left w:val="nil"/>
              <w:bottom w:val="single" w:sz="12" w:space="0" w:color="auto"/>
              <w:right w:val="single" w:sz="12" w:space="0" w:color="auto"/>
            </w:tcBorders>
            <w:shd w:val="clear" w:color="auto" w:fill="DBE5F1"/>
            <w:tcMar>
              <w:top w:w="0" w:type="dxa"/>
              <w:left w:w="108" w:type="dxa"/>
              <w:bottom w:w="0" w:type="dxa"/>
              <w:right w:w="108" w:type="dxa"/>
            </w:tcMar>
            <w:vAlign w:val="center"/>
          </w:tcPr>
          <w:p w:rsidR="00473A2F" w:rsidRPr="0063672C" w:rsidRDefault="00473A2F" w:rsidP="00CD629B">
            <w:pPr>
              <w:widowControl/>
              <w:jc w:val="center"/>
              <w:rPr>
                <w:b/>
                <w:kern w:val="0"/>
              </w:rPr>
            </w:pPr>
            <w:r>
              <w:rPr>
                <w:rFonts w:ascii="標楷體" w:eastAsia="標楷體" w:hAnsi="標楷體" w:hint="eastAsia"/>
                <w:b/>
                <w:kern w:val="0"/>
              </w:rPr>
              <w:t xml:space="preserve">職　　　　</w:t>
            </w:r>
            <w:r w:rsidRPr="0063672C">
              <w:rPr>
                <w:rFonts w:ascii="標楷體" w:eastAsia="標楷體" w:hAnsi="標楷體" w:hint="eastAsia"/>
                <w:b/>
                <w:kern w:val="0"/>
              </w:rPr>
              <w:t xml:space="preserve">　掌</w:t>
            </w:r>
          </w:p>
        </w:tc>
      </w:tr>
      <w:tr w:rsidR="00473A2F" w:rsidRPr="0063672C" w:rsidTr="00CD629B">
        <w:trPr>
          <w:cantSplit/>
          <w:trHeight w:val="284"/>
          <w:jc w:val="center"/>
        </w:trPr>
        <w:tc>
          <w:tcPr>
            <w:tcW w:w="2099"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473A2F" w:rsidRPr="0063672C" w:rsidRDefault="00473A2F" w:rsidP="00CD629B">
            <w:pPr>
              <w:widowControl/>
              <w:jc w:val="center"/>
              <w:rPr>
                <w:kern w:val="0"/>
              </w:rPr>
            </w:pPr>
            <w:r>
              <w:rPr>
                <w:rFonts w:ascii="標楷體" w:eastAsia="標楷體" w:hAnsi="標楷體" w:hint="eastAsia"/>
                <w:kern w:val="0"/>
              </w:rPr>
              <w:t>委員兼召集人</w:t>
            </w:r>
          </w:p>
        </w:tc>
        <w:tc>
          <w:tcPr>
            <w:tcW w:w="3402" w:type="dxa"/>
            <w:tcBorders>
              <w:top w:val="nil"/>
              <w:left w:val="nil"/>
              <w:bottom w:val="single" w:sz="12" w:space="0" w:color="auto"/>
              <w:right w:val="single" w:sz="12" w:space="0" w:color="auto"/>
            </w:tcBorders>
            <w:tcMar>
              <w:top w:w="0" w:type="dxa"/>
              <w:left w:w="108" w:type="dxa"/>
              <w:bottom w:w="0" w:type="dxa"/>
              <w:right w:w="108" w:type="dxa"/>
            </w:tcMar>
            <w:vAlign w:val="center"/>
          </w:tcPr>
          <w:p w:rsidR="00473A2F" w:rsidRPr="0063672C" w:rsidRDefault="00473A2F" w:rsidP="00CD629B">
            <w:pPr>
              <w:widowControl/>
              <w:jc w:val="center"/>
              <w:rPr>
                <w:kern w:val="0"/>
              </w:rPr>
            </w:pPr>
            <w:r w:rsidRPr="0063672C">
              <w:rPr>
                <w:rFonts w:ascii="標楷體" w:eastAsia="標楷體" w:hAnsi="標楷體" w:hint="eastAsia"/>
                <w:kern w:val="0"/>
              </w:rPr>
              <w:t>校長</w:t>
            </w:r>
          </w:p>
        </w:tc>
        <w:tc>
          <w:tcPr>
            <w:tcW w:w="3080" w:type="dxa"/>
            <w:tcBorders>
              <w:top w:val="nil"/>
              <w:left w:val="nil"/>
              <w:bottom w:val="single" w:sz="12" w:space="0" w:color="auto"/>
              <w:right w:val="single" w:sz="12" w:space="0" w:color="auto"/>
            </w:tcBorders>
            <w:tcMar>
              <w:top w:w="0" w:type="dxa"/>
              <w:left w:w="108" w:type="dxa"/>
              <w:bottom w:w="0" w:type="dxa"/>
              <w:right w:w="108" w:type="dxa"/>
            </w:tcMar>
            <w:vAlign w:val="center"/>
          </w:tcPr>
          <w:p w:rsidR="00473A2F" w:rsidRPr="005F442A" w:rsidRDefault="00473A2F" w:rsidP="00CD629B">
            <w:pPr>
              <w:jc w:val="center"/>
              <w:rPr>
                <w:rFonts w:ascii="標楷體" w:eastAsia="標楷體" w:hAnsi="標楷體"/>
                <w:kern w:val="0"/>
              </w:rPr>
            </w:pPr>
            <w:r w:rsidRPr="0063672C">
              <w:rPr>
                <w:rFonts w:ascii="標楷體" w:eastAsia="標楷體" w:hAnsi="標楷體" w:hint="eastAsia"/>
                <w:kern w:val="0"/>
              </w:rPr>
              <w:t>統籌教育儲蓄戶工作事宜</w:t>
            </w:r>
          </w:p>
        </w:tc>
      </w:tr>
      <w:tr w:rsidR="00473A2F" w:rsidRPr="0063672C" w:rsidTr="00CD629B">
        <w:trPr>
          <w:cantSplit/>
          <w:trHeight w:val="284"/>
          <w:jc w:val="center"/>
        </w:trPr>
        <w:tc>
          <w:tcPr>
            <w:tcW w:w="2099"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473A2F" w:rsidRPr="0063672C" w:rsidRDefault="00473A2F" w:rsidP="00CD629B">
            <w:pPr>
              <w:widowControl/>
              <w:jc w:val="center"/>
              <w:rPr>
                <w:kern w:val="0"/>
                <w:shd w:val="pct15" w:color="auto" w:fill="FFFFFF"/>
              </w:rPr>
            </w:pPr>
            <w:r>
              <w:rPr>
                <w:rFonts w:ascii="標楷體" w:eastAsia="標楷體" w:hAnsi="標楷體" w:hint="eastAsia"/>
                <w:kern w:val="0"/>
              </w:rPr>
              <w:t>委員兼</w:t>
            </w:r>
            <w:r w:rsidRPr="0063672C">
              <w:rPr>
                <w:rFonts w:ascii="標楷體" w:eastAsia="標楷體" w:hAnsi="標楷體" w:hint="eastAsia"/>
                <w:kern w:val="0"/>
              </w:rPr>
              <w:t>執行秘書</w:t>
            </w:r>
          </w:p>
        </w:tc>
        <w:tc>
          <w:tcPr>
            <w:tcW w:w="3402" w:type="dxa"/>
            <w:tcBorders>
              <w:top w:val="nil"/>
              <w:left w:val="nil"/>
              <w:bottom w:val="single" w:sz="12" w:space="0" w:color="auto"/>
              <w:right w:val="single" w:sz="12" w:space="0" w:color="auto"/>
            </w:tcBorders>
            <w:tcMar>
              <w:top w:w="0" w:type="dxa"/>
              <w:left w:w="108" w:type="dxa"/>
              <w:bottom w:w="0" w:type="dxa"/>
              <w:right w:w="108" w:type="dxa"/>
            </w:tcMar>
            <w:vAlign w:val="center"/>
          </w:tcPr>
          <w:p w:rsidR="00473A2F" w:rsidRPr="0063672C" w:rsidRDefault="00473A2F" w:rsidP="00CD629B">
            <w:pPr>
              <w:widowControl/>
              <w:jc w:val="center"/>
              <w:rPr>
                <w:kern w:val="0"/>
              </w:rPr>
            </w:pPr>
            <w:r>
              <w:rPr>
                <w:rFonts w:ascii="標楷體" w:eastAsia="標楷體" w:hAnsi="標楷體" w:hint="eastAsia"/>
              </w:rPr>
              <w:t>（業務承辦人，請明列職稱）</w:t>
            </w:r>
          </w:p>
        </w:tc>
        <w:tc>
          <w:tcPr>
            <w:tcW w:w="3080" w:type="dxa"/>
            <w:tcBorders>
              <w:top w:val="nil"/>
              <w:left w:val="nil"/>
              <w:bottom w:val="single" w:sz="12" w:space="0" w:color="auto"/>
              <w:right w:val="single" w:sz="12" w:space="0" w:color="auto"/>
            </w:tcBorders>
            <w:tcMar>
              <w:top w:w="0" w:type="dxa"/>
              <w:left w:w="108" w:type="dxa"/>
              <w:bottom w:w="0" w:type="dxa"/>
              <w:right w:w="108" w:type="dxa"/>
            </w:tcMar>
            <w:vAlign w:val="center"/>
          </w:tcPr>
          <w:p w:rsidR="00473A2F" w:rsidRPr="0063672C" w:rsidRDefault="00473A2F" w:rsidP="00CD629B">
            <w:pPr>
              <w:jc w:val="center"/>
              <w:rPr>
                <w:rFonts w:ascii="標楷體" w:eastAsia="標楷體" w:hAnsi="標楷體"/>
                <w:kern w:val="0"/>
              </w:rPr>
            </w:pPr>
            <w:r>
              <w:rPr>
                <w:rFonts w:ascii="標楷體" w:eastAsia="標楷體" w:hAnsi="標楷體" w:hint="eastAsia"/>
                <w:kern w:val="0"/>
              </w:rPr>
              <w:t>綜理</w:t>
            </w:r>
            <w:r w:rsidRPr="0063672C">
              <w:rPr>
                <w:rFonts w:ascii="標楷體" w:eastAsia="標楷體" w:hAnsi="標楷體" w:hint="eastAsia"/>
                <w:kern w:val="0"/>
              </w:rPr>
              <w:t>教育儲蓄戶工作事宜</w:t>
            </w:r>
          </w:p>
        </w:tc>
      </w:tr>
      <w:tr w:rsidR="00473A2F" w:rsidRPr="0063672C" w:rsidTr="00CD629B">
        <w:trPr>
          <w:cantSplit/>
          <w:trHeight w:val="284"/>
          <w:jc w:val="center"/>
        </w:trPr>
        <w:tc>
          <w:tcPr>
            <w:tcW w:w="2099"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473A2F" w:rsidRPr="0063672C" w:rsidRDefault="00473A2F" w:rsidP="00CD629B">
            <w:pPr>
              <w:widowControl/>
              <w:jc w:val="center"/>
              <w:rPr>
                <w:kern w:val="0"/>
              </w:rPr>
            </w:pPr>
            <w:r>
              <w:rPr>
                <w:rFonts w:ascii="標楷體" w:eastAsia="標楷體" w:hAnsi="標楷體" w:hint="eastAsia"/>
                <w:kern w:val="0"/>
              </w:rPr>
              <w:t>委員</w:t>
            </w:r>
          </w:p>
        </w:tc>
        <w:tc>
          <w:tcPr>
            <w:tcW w:w="3402" w:type="dxa"/>
            <w:tcBorders>
              <w:top w:val="nil"/>
              <w:left w:val="nil"/>
              <w:bottom w:val="single" w:sz="12" w:space="0" w:color="auto"/>
              <w:right w:val="single" w:sz="12" w:space="0" w:color="auto"/>
            </w:tcBorders>
            <w:tcMar>
              <w:top w:w="0" w:type="dxa"/>
              <w:left w:w="108" w:type="dxa"/>
              <w:bottom w:w="0" w:type="dxa"/>
              <w:right w:w="108" w:type="dxa"/>
            </w:tcMar>
            <w:vAlign w:val="center"/>
          </w:tcPr>
          <w:p w:rsidR="00473A2F" w:rsidRPr="0063672C" w:rsidRDefault="00473A2F" w:rsidP="00CD629B">
            <w:pPr>
              <w:widowControl/>
              <w:jc w:val="center"/>
              <w:rPr>
                <w:kern w:val="0"/>
              </w:rPr>
            </w:pPr>
            <w:r w:rsidRPr="0063672C">
              <w:rPr>
                <w:rFonts w:ascii="標楷體" w:eastAsia="標楷體" w:hAnsi="標楷體" w:hint="eastAsia"/>
                <w:kern w:val="0"/>
              </w:rPr>
              <w:t>家長會</w:t>
            </w:r>
            <w:r>
              <w:rPr>
                <w:rFonts w:ascii="標楷體" w:eastAsia="標楷體" w:hAnsi="標楷體" w:hint="eastAsia"/>
                <w:kern w:val="0"/>
              </w:rPr>
              <w:t>代表</w:t>
            </w:r>
          </w:p>
        </w:tc>
        <w:tc>
          <w:tcPr>
            <w:tcW w:w="3080" w:type="dxa"/>
            <w:tcBorders>
              <w:top w:val="nil"/>
              <w:left w:val="nil"/>
              <w:bottom w:val="single" w:sz="12" w:space="0" w:color="auto"/>
              <w:right w:val="single" w:sz="12" w:space="0" w:color="auto"/>
            </w:tcBorders>
            <w:tcMar>
              <w:top w:w="0" w:type="dxa"/>
              <w:left w:w="108" w:type="dxa"/>
              <w:bottom w:w="0" w:type="dxa"/>
              <w:right w:w="108" w:type="dxa"/>
            </w:tcMar>
            <w:vAlign w:val="center"/>
          </w:tcPr>
          <w:p w:rsidR="00473A2F" w:rsidRPr="005F442A" w:rsidRDefault="00473A2F" w:rsidP="00CD629B">
            <w:pPr>
              <w:jc w:val="center"/>
              <w:rPr>
                <w:rFonts w:ascii="標楷體" w:eastAsia="標楷體" w:hAnsi="標楷體"/>
                <w:kern w:val="0"/>
              </w:rPr>
            </w:pPr>
            <w:r w:rsidRPr="0063672C">
              <w:rPr>
                <w:rFonts w:ascii="標楷體" w:eastAsia="標楷體" w:hAnsi="標楷體" w:hint="eastAsia"/>
                <w:kern w:val="0"/>
              </w:rPr>
              <w:t>協助</w:t>
            </w:r>
            <w:r>
              <w:rPr>
                <w:rFonts w:ascii="標楷體" w:eastAsia="標楷體" w:hAnsi="標楷體" w:hint="eastAsia"/>
                <w:kern w:val="0"/>
              </w:rPr>
              <w:t>審查</w:t>
            </w:r>
            <w:r w:rsidRPr="0063672C">
              <w:rPr>
                <w:rFonts w:ascii="標楷體" w:eastAsia="標楷體" w:hAnsi="標楷體" w:hint="eastAsia"/>
                <w:kern w:val="0"/>
              </w:rPr>
              <w:t>教育儲蓄戶事宜</w:t>
            </w:r>
          </w:p>
        </w:tc>
      </w:tr>
      <w:tr w:rsidR="00473A2F" w:rsidRPr="0063672C" w:rsidTr="00CD629B">
        <w:trPr>
          <w:cantSplit/>
          <w:trHeight w:val="284"/>
          <w:jc w:val="center"/>
        </w:trPr>
        <w:tc>
          <w:tcPr>
            <w:tcW w:w="2099"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473A2F" w:rsidRPr="0063672C" w:rsidRDefault="00473A2F" w:rsidP="00CD629B">
            <w:pPr>
              <w:widowControl/>
              <w:jc w:val="center"/>
              <w:rPr>
                <w:kern w:val="0"/>
              </w:rPr>
            </w:pPr>
            <w:r w:rsidRPr="0063672C">
              <w:rPr>
                <w:rFonts w:ascii="標楷體" w:eastAsia="標楷體" w:hAnsi="標楷體" w:hint="eastAsia"/>
                <w:kern w:val="0"/>
              </w:rPr>
              <w:t>委員</w:t>
            </w:r>
          </w:p>
        </w:tc>
        <w:tc>
          <w:tcPr>
            <w:tcW w:w="3402" w:type="dxa"/>
            <w:tcBorders>
              <w:top w:val="nil"/>
              <w:left w:val="nil"/>
              <w:bottom w:val="single" w:sz="12" w:space="0" w:color="auto"/>
              <w:right w:val="single" w:sz="12" w:space="0" w:color="auto"/>
            </w:tcBorders>
            <w:tcMar>
              <w:top w:w="0" w:type="dxa"/>
              <w:left w:w="108" w:type="dxa"/>
              <w:bottom w:w="0" w:type="dxa"/>
              <w:right w:w="108" w:type="dxa"/>
            </w:tcMar>
            <w:vAlign w:val="center"/>
          </w:tcPr>
          <w:p w:rsidR="00473A2F" w:rsidRPr="005F442A" w:rsidRDefault="00473A2F" w:rsidP="00CD629B">
            <w:pPr>
              <w:widowControl/>
              <w:jc w:val="center"/>
              <w:rPr>
                <w:rFonts w:ascii="標楷體" w:eastAsia="標楷體" w:hAnsi="標楷體"/>
                <w:kern w:val="0"/>
              </w:rPr>
            </w:pPr>
            <w:r>
              <w:rPr>
                <w:rFonts w:ascii="標楷體" w:eastAsia="標楷體" w:hAnsi="標楷體" w:hint="eastAsia"/>
                <w:kern w:val="0"/>
              </w:rPr>
              <w:t>社區公正人士</w:t>
            </w:r>
          </w:p>
        </w:tc>
        <w:tc>
          <w:tcPr>
            <w:tcW w:w="3080" w:type="dxa"/>
            <w:tcBorders>
              <w:top w:val="nil"/>
              <w:left w:val="nil"/>
              <w:bottom w:val="single" w:sz="12" w:space="0" w:color="auto"/>
              <w:right w:val="single" w:sz="12" w:space="0" w:color="auto"/>
            </w:tcBorders>
            <w:tcMar>
              <w:top w:w="0" w:type="dxa"/>
              <w:left w:w="108" w:type="dxa"/>
              <w:bottom w:w="0" w:type="dxa"/>
              <w:right w:w="108" w:type="dxa"/>
            </w:tcMar>
            <w:vAlign w:val="center"/>
          </w:tcPr>
          <w:p w:rsidR="00473A2F" w:rsidRPr="005F442A" w:rsidRDefault="00473A2F" w:rsidP="00CD629B">
            <w:pPr>
              <w:jc w:val="center"/>
              <w:rPr>
                <w:rFonts w:ascii="標楷體" w:eastAsia="標楷體" w:hAnsi="標楷體"/>
                <w:kern w:val="0"/>
              </w:rPr>
            </w:pPr>
            <w:r w:rsidRPr="0063672C">
              <w:rPr>
                <w:rFonts w:ascii="標楷體" w:eastAsia="標楷體" w:hAnsi="標楷體" w:hint="eastAsia"/>
                <w:kern w:val="0"/>
              </w:rPr>
              <w:t>協助</w:t>
            </w:r>
            <w:r>
              <w:rPr>
                <w:rFonts w:ascii="標楷體" w:eastAsia="標楷體" w:hAnsi="標楷體" w:hint="eastAsia"/>
                <w:kern w:val="0"/>
              </w:rPr>
              <w:t>審查</w:t>
            </w:r>
            <w:r w:rsidRPr="0063672C">
              <w:rPr>
                <w:rFonts w:ascii="標楷體" w:eastAsia="標楷體" w:hAnsi="標楷體" w:hint="eastAsia"/>
                <w:kern w:val="0"/>
              </w:rPr>
              <w:t>教育儲蓄戶事宜</w:t>
            </w:r>
          </w:p>
        </w:tc>
      </w:tr>
      <w:tr w:rsidR="00473A2F" w:rsidRPr="0063672C" w:rsidTr="00CD629B">
        <w:trPr>
          <w:cantSplit/>
          <w:trHeight w:val="284"/>
          <w:jc w:val="center"/>
        </w:trPr>
        <w:tc>
          <w:tcPr>
            <w:tcW w:w="2099"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473A2F" w:rsidRPr="0063672C" w:rsidRDefault="00473A2F" w:rsidP="00CD629B">
            <w:pPr>
              <w:widowControl/>
              <w:jc w:val="center"/>
              <w:rPr>
                <w:rFonts w:ascii="標楷體" w:eastAsia="標楷體" w:hAnsi="標楷體"/>
                <w:kern w:val="0"/>
              </w:rPr>
            </w:pPr>
            <w:r w:rsidRPr="0063672C">
              <w:rPr>
                <w:rFonts w:ascii="標楷體" w:eastAsia="標楷體" w:hAnsi="標楷體" w:hint="eastAsia"/>
                <w:kern w:val="0"/>
              </w:rPr>
              <w:t>委員</w:t>
            </w:r>
          </w:p>
        </w:tc>
        <w:tc>
          <w:tcPr>
            <w:tcW w:w="3402" w:type="dxa"/>
            <w:tcBorders>
              <w:top w:val="nil"/>
              <w:left w:val="nil"/>
              <w:bottom w:val="single" w:sz="12" w:space="0" w:color="auto"/>
              <w:right w:val="single" w:sz="12" w:space="0" w:color="auto"/>
            </w:tcBorders>
            <w:tcMar>
              <w:top w:w="0" w:type="dxa"/>
              <w:left w:w="108" w:type="dxa"/>
              <w:bottom w:w="0" w:type="dxa"/>
              <w:right w:w="108" w:type="dxa"/>
            </w:tcMar>
            <w:vAlign w:val="center"/>
          </w:tcPr>
          <w:p w:rsidR="00473A2F" w:rsidRPr="0063672C" w:rsidRDefault="00473A2F" w:rsidP="00CD629B">
            <w:pPr>
              <w:widowControl/>
              <w:jc w:val="center"/>
              <w:rPr>
                <w:rFonts w:ascii="標楷體" w:eastAsia="標楷體" w:hAnsi="標楷體"/>
                <w:kern w:val="0"/>
              </w:rPr>
            </w:pPr>
            <w:r>
              <w:rPr>
                <w:rFonts w:ascii="標楷體" w:eastAsia="標楷體" w:hAnsi="標楷體" w:hint="eastAsia"/>
                <w:kern w:val="0"/>
              </w:rPr>
              <w:t>專家學者</w:t>
            </w:r>
          </w:p>
        </w:tc>
        <w:tc>
          <w:tcPr>
            <w:tcW w:w="3080" w:type="dxa"/>
            <w:tcBorders>
              <w:top w:val="nil"/>
              <w:left w:val="nil"/>
              <w:bottom w:val="single" w:sz="12" w:space="0" w:color="auto"/>
              <w:right w:val="single" w:sz="12" w:space="0" w:color="auto"/>
            </w:tcBorders>
            <w:tcMar>
              <w:top w:w="0" w:type="dxa"/>
              <w:left w:w="108" w:type="dxa"/>
              <w:bottom w:w="0" w:type="dxa"/>
              <w:right w:w="108" w:type="dxa"/>
            </w:tcMar>
          </w:tcPr>
          <w:p w:rsidR="00473A2F" w:rsidRDefault="00473A2F" w:rsidP="00CD629B">
            <w:pPr>
              <w:jc w:val="center"/>
            </w:pPr>
            <w:r w:rsidRPr="00E2120C">
              <w:rPr>
                <w:rFonts w:ascii="標楷體" w:eastAsia="標楷體" w:hAnsi="標楷體" w:hint="eastAsia"/>
                <w:kern w:val="0"/>
              </w:rPr>
              <w:t>協助審查教育儲蓄戶事宜</w:t>
            </w:r>
          </w:p>
        </w:tc>
      </w:tr>
      <w:tr w:rsidR="00473A2F" w:rsidRPr="0063672C" w:rsidTr="00CD629B">
        <w:trPr>
          <w:cantSplit/>
          <w:trHeight w:val="284"/>
          <w:jc w:val="center"/>
        </w:trPr>
        <w:tc>
          <w:tcPr>
            <w:tcW w:w="2099"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473A2F" w:rsidRPr="0063672C" w:rsidRDefault="00473A2F" w:rsidP="00CD629B">
            <w:pPr>
              <w:widowControl/>
              <w:jc w:val="center"/>
              <w:rPr>
                <w:kern w:val="0"/>
              </w:rPr>
            </w:pPr>
            <w:r w:rsidRPr="0063672C">
              <w:rPr>
                <w:rFonts w:ascii="標楷體" w:eastAsia="標楷體" w:hAnsi="標楷體" w:hint="eastAsia"/>
                <w:kern w:val="0"/>
              </w:rPr>
              <w:t>委員</w:t>
            </w:r>
          </w:p>
        </w:tc>
        <w:tc>
          <w:tcPr>
            <w:tcW w:w="3402" w:type="dxa"/>
            <w:tcBorders>
              <w:top w:val="nil"/>
              <w:left w:val="nil"/>
              <w:bottom w:val="single" w:sz="12" w:space="0" w:color="auto"/>
              <w:right w:val="single" w:sz="12" w:space="0" w:color="auto"/>
            </w:tcBorders>
            <w:tcMar>
              <w:top w:w="0" w:type="dxa"/>
              <w:left w:w="108" w:type="dxa"/>
              <w:bottom w:w="0" w:type="dxa"/>
              <w:right w:w="108" w:type="dxa"/>
            </w:tcMar>
            <w:vAlign w:val="center"/>
          </w:tcPr>
          <w:p w:rsidR="00473A2F" w:rsidRPr="005F442A" w:rsidRDefault="00473A2F" w:rsidP="00CD629B">
            <w:pPr>
              <w:widowControl/>
              <w:jc w:val="center"/>
              <w:rPr>
                <w:rFonts w:ascii="標楷體" w:eastAsia="標楷體" w:hAnsi="標楷體"/>
                <w:kern w:val="0"/>
              </w:rPr>
            </w:pPr>
            <w:r>
              <w:rPr>
                <w:rFonts w:ascii="標楷體" w:eastAsia="標楷體" w:hAnsi="標楷體" w:hint="eastAsia"/>
              </w:rPr>
              <w:t>（學校教職員，請明列職稱）</w:t>
            </w:r>
          </w:p>
        </w:tc>
        <w:tc>
          <w:tcPr>
            <w:tcW w:w="3080" w:type="dxa"/>
            <w:tcBorders>
              <w:top w:val="nil"/>
              <w:left w:val="nil"/>
              <w:bottom w:val="single" w:sz="12" w:space="0" w:color="auto"/>
              <w:right w:val="single" w:sz="12" w:space="0" w:color="auto"/>
            </w:tcBorders>
            <w:tcMar>
              <w:top w:w="0" w:type="dxa"/>
              <w:left w:w="108" w:type="dxa"/>
              <w:bottom w:w="0" w:type="dxa"/>
              <w:right w:w="108" w:type="dxa"/>
            </w:tcMar>
          </w:tcPr>
          <w:p w:rsidR="00473A2F" w:rsidRDefault="00473A2F" w:rsidP="00CD629B">
            <w:pPr>
              <w:jc w:val="center"/>
            </w:pPr>
            <w:r w:rsidRPr="00E2120C">
              <w:rPr>
                <w:rFonts w:ascii="標楷體" w:eastAsia="標楷體" w:hAnsi="標楷體" w:hint="eastAsia"/>
                <w:kern w:val="0"/>
              </w:rPr>
              <w:t>協助審查教育儲蓄戶事宜</w:t>
            </w:r>
          </w:p>
        </w:tc>
      </w:tr>
      <w:tr w:rsidR="00473A2F" w:rsidRPr="0063672C" w:rsidTr="00CD629B">
        <w:trPr>
          <w:cantSplit/>
          <w:trHeight w:val="284"/>
          <w:jc w:val="center"/>
        </w:trPr>
        <w:tc>
          <w:tcPr>
            <w:tcW w:w="2099"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473A2F" w:rsidRPr="0063672C" w:rsidRDefault="00473A2F" w:rsidP="00CD629B">
            <w:pPr>
              <w:widowControl/>
              <w:jc w:val="center"/>
              <w:rPr>
                <w:kern w:val="0"/>
              </w:rPr>
            </w:pPr>
            <w:r w:rsidRPr="0063672C">
              <w:rPr>
                <w:rFonts w:ascii="標楷體" w:eastAsia="標楷體" w:hAnsi="標楷體" w:hint="eastAsia"/>
                <w:kern w:val="0"/>
              </w:rPr>
              <w:t>委員</w:t>
            </w:r>
          </w:p>
        </w:tc>
        <w:tc>
          <w:tcPr>
            <w:tcW w:w="3402" w:type="dxa"/>
            <w:tcBorders>
              <w:top w:val="nil"/>
              <w:left w:val="nil"/>
              <w:bottom w:val="single" w:sz="12" w:space="0" w:color="auto"/>
              <w:right w:val="single" w:sz="12" w:space="0" w:color="auto"/>
            </w:tcBorders>
            <w:tcMar>
              <w:top w:w="0" w:type="dxa"/>
              <w:left w:w="108" w:type="dxa"/>
              <w:bottom w:w="0" w:type="dxa"/>
              <w:right w:w="108" w:type="dxa"/>
            </w:tcMar>
            <w:vAlign w:val="center"/>
          </w:tcPr>
          <w:p w:rsidR="00473A2F" w:rsidRPr="005F442A" w:rsidRDefault="00473A2F" w:rsidP="00CD629B">
            <w:pPr>
              <w:widowControl/>
              <w:jc w:val="center"/>
              <w:rPr>
                <w:rFonts w:ascii="標楷體" w:eastAsia="標楷體" w:hAnsi="標楷體"/>
                <w:kern w:val="0"/>
              </w:rPr>
            </w:pPr>
            <w:r>
              <w:rPr>
                <w:rFonts w:ascii="標楷體" w:eastAsia="標楷體" w:hAnsi="標楷體" w:hint="eastAsia"/>
              </w:rPr>
              <w:t>（學校教職員，請明列職稱）</w:t>
            </w:r>
          </w:p>
        </w:tc>
        <w:tc>
          <w:tcPr>
            <w:tcW w:w="3080" w:type="dxa"/>
            <w:tcBorders>
              <w:top w:val="nil"/>
              <w:left w:val="nil"/>
              <w:bottom w:val="single" w:sz="12" w:space="0" w:color="auto"/>
              <w:right w:val="single" w:sz="12" w:space="0" w:color="auto"/>
            </w:tcBorders>
            <w:tcMar>
              <w:top w:w="0" w:type="dxa"/>
              <w:left w:w="108" w:type="dxa"/>
              <w:bottom w:w="0" w:type="dxa"/>
              <w:right w:w="108" w:type="dxa"/>
            </w:tcMar>
          </w:tcPr>
          <w:p w:rsidR="00473A2F" w:rsidRDefault="00473A2F" w:rsidP="00CD629B">
            <w:pPr>
              <w:jc w:val="center"/>
            </w:pPr>
            <w:r w:rsidRPr="00E2120C">
              <w:rPr>
                <w:rFonts w:ascii="標楷體" w:eastAsia="標楷體" w:hAnsi="標楷體" w:hint="eastAsia"/>
                <w:kern w:val="0"/>
              </w:rPr>
              <w:t>協助審查教育儲蓄戶事宜</w:t>
            </w:r>
          </w:p>
        </w:tc>
      </w:tr>
    </w:tbl>
    <w:p w:rsidR="00473A2F" w:rsidRPr="005E1477" w:rsidRDefault="00473A2F" w:rsidP="00473A2F">
      <w:pPr>
        <w:spacing w:line="480" w:lineRule="exact"/>
        <w:ind w:leftChars="300" w:left="720"/>
        <w:jc w:val="both"/>
        <w:rPr>
          <w:rFonts w:ascii="標楷體" w:eastAsia="標楷體" w:hAnsi="標楷體"/>
        </w:rPr>
      </w:pPr>
      <w:r w:rsidRPr="0007550C">
        <w:rPr>
          <w:rFonts w:ascii="標楷體" w:eastAsia="標楷體" w:hAnsi="標楷體" w:hint="eastAsia"/>
        </w:rPr>
        <w:t>備註：</w:t>
      </w:r>
      <w:r w:rsidRPr="005E1477">
        <w:rPr>
          <w:rFonts w:ascii="標楷體" w:eastAsia="標楷體" w:hAnsi="標楷體" w:hint="eastAsia"/>
        </w:rPr>
        <w:t>其中校外代表及任一性別委員人數，均不得少於委員總人數三分之一，且校外代表為家長會代表、社區公正人士、專家學者皆至少一</w:t>
      </w:r>
      <w:r>
        <w:rPr>
          <w:rFonts w:ascii="標楷體" w:eastAsia="標楷體" w:hAnsi="標楷體" w:hint="eastAsia"/>
        </w:rPr>
        <w:t>人</w:t>
      </w:r>
      <w:r w:rsidRPr="005E1477">
        <w:rPr>
          <w:rFonts w:ascii="標楷體" w:eastAsia="標楷體" w:hAnsi="標楷體" w:hint="eastAsia"/>
        </w:rPr>
        <w:t>。</w:t>
      </w:r>
    </w:p>
    <w:p w:rsidR="00473A2F" w:rsidRPr="0063672C" w:rsidRDefault="00473A2F" w:rsidP="00473A2F">
      <w:pPr>
        <w:spacing w:beforeLines="100" w:line="480" w:lineRule="exact"/>
        <w:ind w:left="480" w:hangingChars="200" w:hanging="480"/>
        <w:jc w:val="both"/>
        <w:rPr>
          <w:rFonts w:ascii="標楷體" w:eastAsia="標楷體" w:hAnsi="標楷體"/>
          <w:b/>
        </w:rPr>
      </w:pPr>
      <w:r w:rsidRPr="0063672C">
        <w:rPr>
          <w:rFonts w:ascii="標楷體" w:eastAsia="標楷體" w:hAnsi="標楷體" w:hint="eastAsia"/>
          <w:b/>
        </w:rPr>
        <w:t>陸、補助對象：</w:t>
      </w:r>
    </w:p>
    <w:p w:rsidR="00473A2F" w:rsidRPr="0063672C" w:rsidRDefault="00473A2F" w:rsidP="00473A2F">
      <w:pPr>
        <w:spacing w:afterLines="30" w:line="480" w:lineRule="exact"/>
        <w:ind w:leftChars="118" w:left="283" w:firstLineChars="200" w:firstLine="480"/>
        <w:jc w:val="both"/>
        <w:rPr>
          <w:rFonts w:ascii="標楷體" w:eastAsia="標楷體" w:hAnsi="標楷體"/>
        </w:rPr>
      </w:pPr>
      <w:r w:rsidRPr="0063672C">
        <w:rPr>
          <w:rFonts w:ascii="標楷體" w:eastAsia="標楷體" w:hAnsi="標楷體" w:hint="eastAsia"/>
        </w:rPr>
        <w:t>本專戶限補助符合下列條件之一，致無法順利接受學校教育的本校在學學生（以下簡稱個案學生）：</w:t>
      </w:r>
    </w:p>
    <w:p w:rsidR="00473A2F" w:rsidRPr="0063672C" w:rsidRDefault="00473A2F" w:rsidP="00473A2F">
      <w:pPr>
        <w:numPr>
          <w:ilvl w:val="0"/>
          <w:numId w:val="8"/>
        </w:numPr>
        <w:spacing w:line="480" w:lineRule="exact"/>
        <w:ind w:left="851" w:hanging="567"/>
        <w:jc w:val="both"/>
        <w:rPr>
          <w:rFonts w:ascii="標楷體" w:eastAsia="標楷體" w:hAnsi="標楷體"/>
        </w:rPr>
      </w:pPr>
      <w:r w:rsidRPr="00CD79ED">
        <w:rPr>
          <w:rFonts w:ascii="標楷體" w:eastAsia="標楷體" w:hAnsi="標楷體" w:hint="eastAsia"/>
        </w:rPr>
        <w:t>家庭狀況屬低收入戶之學生。</w:t>
      </w:r>
    </w:p>
    <w:p w:rsidR="00473A2F" w:rsidRPr="0063672C" w:rsidRDefault="00473A2F" w:rsidP="00473A2F">
      <w:pPr>
        <w:numPr>
          <w:ilvl w:val="0"/>
          <w:numId w:val="8"/>
        </w:numPr>
        <w:spacing w:line="480" w:lineRule="exact"/>
        <w:ind w:left="851" w:hanging="567"/>
        <w:jc w:val="both"/>
        <w:rPr>
          <w:rFonts w:ascii="標楷體" w:eastAsia="標楷體" w:hAnsi="標楷體"/>
        </w:rPr>
      </w:pPr>
      <w:r w:rsidRPr="00CD79ED">
        <w:rPr>
          <w:rFonts w:ascii="標楷體" w:eastAsia="標楷體" w:hAnsi="標楷體" w:hint="eastAsia"/>
        </w:rPr>
        <w:t>家庭狀況屬中低收入戶之學生。</w:t>
      </w:r>
    </w:p>
    <w:p w:rsidR="00473A2F" w:rsidRDefault="00473A2F" w:rsidP="00473A2F">
      <w:pPr>
        <w:numPr>
          <w:ilvl w:val="0"/>
          <w:numId w:val="8"/>
        </w:numPr>
        <w:spacing w:line="480" w:lineRule="exact"/>
        <w:ind w:left="851" w:hanging="567"/>
        <w:jc w:val="both"/>
        <w:rPr>
          <w:rFonts w:ascii="標楷體" w:eastAsia="標楷體" w:hAnsi="標楷體"/>
        </w:rPr>
      </w:pPr>
      <w:r w:rsidRPr="00CD79ED">
        <w:rPr>
          <w:rFonts w:ascii="標楷體" w:eastAsia="標楷體" w:hAnsi="標楷體" w:hint="eastAsia"/>
        </w:rPr>
        <w:t>家庭突遭變故。</w:t>
      </w:r>
    </w:p>
    <w:p w:rsidR="00473A2F" w:rsidRPr="0063672C" w:rsidRDefault="00473A2F" w:rsidP="00473A2F">
      <w:pPr>
        <w:numPr>
          <w:ilvl w:val="0"/>
          <w:numId w:val="8"/>
        </w:numPr>
        <w:spacing w:line="480" w:lineRule="exact"/>
        <w:ind w:left="851" w:hanging="567"/>
        <w:jc w:val="both"/>
        <w:rPr>
          <w:rFonts w:ascii="標楷體" w:eastAsia="標楷體" w:hAnsi="標楷體"/>
        </w:rPr>
      </w:pPr>
      <w:r w:rsidRPr="00CD79ED">
        <w:rPr>
          <w:rFonts w:ascii="標楷體" w:eastAsia="標楷體" w:hAnsi="標楷體" w:hint="eastAsia"/>
        </w:rPr>
        <w:t>因其他特殊狀況造成家庭經濟困難。</w:t>
      </w:r>
    </w:p>
    <w:p w:rsidR="00473A2F" w:rsidRPr="0063672C" w:rsidRDefault="00473A2F" w:rsidP="00473A2F">
      <w:pPr>
        <w:spacing w:beforeLines="30" w:line="480" w:lineRule="exact"/>
        <w:ind w:left="480" w:hangingChars="200" w:hanging="480"/>
        <w:jc w:val="both"/>
        <w:rPr>
          <w:rFonts w:ascii="標楷體" w:eastAsia="標楷體" w:hAnsi="標楷體"/>
          <w:b/>
        </w:rPr>
      </w:pPr>
      <w:proofErr w:type="gramStart"/>
      <w:r w:rsidRPr="0063672C">
        <w:rPr>
          <w:rFonts w:ascii="標楷體" w:eastAsia="標楷體" w:hAnsi="標楷體" w:hint="eastAsia"/>
          <w:b/>
        </w:rPr>
        <w:t>柒</w:t>
      </w:r>
      <w:proofErr w:type="gramEnd"/>
      <w:r w:rsidRPr="0063672C">
        <w:rPr>
          <w:rFonts w:ascii="標楷體" w:eastAsia="標楷體" w:hAnsi="標楷體" w:hint="eastAsia"/>
          <w:b/>
        </w:rPr>
        <w:t>、補助經費用途：</w:t>
      </w:r>
    </w:p>
    <w:p w:rsidR="00473A2F" w:rsidRPr="0063672C" w:rsidRDefault="00473A2F" w:rsidP="00473A2F">
      <w:pPr>
        <w:numPr>
          <w:ilvl w:val="0"/>
          <w:numId w:val="9"/>
        </w:numPr>
        <w:spacing w:line="480" w:lineRule="exact"/>
        <w:ind w:left="851" w:hanging="567"/>
        <w:jc w:val="both"/>
        <w:rPr>
          <w:rFonts w:ascii="標楷體" w:eastAsia="標楷體" w:hAnsi="標楷體"/>
        </w:rPr>
      </w:pPr>
      <w:r w:rsidRPr="0063672C">
        <w:rPr>
          <w:rFonts w:ascii="標楷體" w:eastAsia="標楷體" w:hAnsi="標楷體" w:hint="eastAsia"/>
        </w:rPr>
        <w:t>本專戶補助經費用途限於本校在學個案學生之下列項目：</w:t>
      </w:r>
    </w:p>
    <w:p w:rsidR="00473A2F" w:rsidRPr="0063672C" w:rsidRDefault="00473A2F" w:rsidP="00473A2F">
      <w:pPr>
        <w:numPr>
          <w:ilvl w:val="1"/>
          <w:numId w:val="2"/>
        </w:numPr>
        <w:spacing w:line="480" w:lineRule="exact"/>
        <w:ind w:left="1276" w:hanging="850"/>
        <w:jc w:val="both"/>
        <w:rPr>
          <w:rFonts w:ascii="標楷體" w:eastAsia="標楷體" w:hAnsi="標楷體"/>
        </w:rPr>
      </w:pPr>
      <w:r w:rsidRPr="0063672C">
        <w:rPr>
          <w:rFonts w:ascii="標楷體" w:eastAsia="標楷體" w:hAnsi="標楷體" w:hint="eastAsia"/>
        </w:rPr>
        <w:t>代收代辦費。</w:t>
      </w:r>
    </w:p>
    <w:p w:rsidR="00473A2F" w:rsidRPr="0063672C" w:rsidRDefault="00473A2F" w:rsidP="00473A2F">
      <w:pPr>
        <w:numPr>
          <w:ilvl w:val="1"/>
          <w:numId w:val="2"/>
        </w:numPr>
        <w:spacing w:line="480" w:lineRule="exact"/>
        <w:ind w:left="1276" w:hanging="850"/>
        <w:jc w:val="both"/>
        <w:rPr>
          <w:rFonts w:ascii="標楷體" w:eastAsia="標楷體" w:hAnsi="標楷體"/>
        </w:rPr>
      </w:pPr>
      <w:r w:rsidRPr="0063672C">
        <w:rPr>
          <w:rFonts w:ascii="標楷體" w:eastAsia="標楷體" w:hAnsi="標楷體" w:hint="eastAsia"/>
        </w:rPr>
        <w:t>餐費</w:t>
      </w:r>
      <w:proofErr w:type="gramStart"/>
      <w:r w:rsidRPr="0063672C">
        <w:rPr>
          <w:rFonts w:ascii="標楷體" w:eastAsia="標楷體" w:hAnsi="標楷體" w:hint="eastAsia"/>
        </w:rPr>
        <w:t>（</w:t>
      </w:r>
      <w:proofErr w:type="gramEnd"/>
      <w:r w:rsidRPr="0063672C">
        <w:rPr>
          <w:rFonts w:ascii="標楷體" w:eastAsia="標楷體" w:hAnsi="標楷體" w:hint="eastAsia"/>
        </w:rPr>
        <w:t>含早餐、午餐、晚餐)。</w:t>
      </w:r>
    </w:p>
    <w:p w:rsidR="00473A2F" w:rsidRDefault="00473A2F" w:rsidP="00473A2F">
      <w:pPr>
        <w:numPr>
          <w:ilvl w:val="1"/>
          <w:numId w:val="2"/>
        </w:numPr>
        <w:spacing w:line="480" w:lineRule="exact"/>
        <w:ind w:left="1276" w:hanging="850"/>
        <w:jc w:val="both"/>
        <w:rPr>
          <w:rFonts w:ascii="標楷體" w:eastAsia="標楷體" w:hAnsi="標楷體"/>
        </w:rPr>
      </w:pPr>
      <w:r w:rsidRPr="0063672C">
        <w:rPr>
          <w:rFonts w:ascii="標楷體" w:eastAsia="標楷體" w:hAnsi="標楷體" w:hint="eastAsia"/>
        </w:rPr>
        <w:t>與</w:t>
      </w:r>
      <w:r>
        <w:rPr>
          <w:rFonts w:ascii="標楷體" w:eastAsia="標楷體" w:hAnsi="標楷體" w:hint="eastAsia"/>
        </w:rPr>
        <w:t>學校</w:t>
      </w:r>
      <w:r w:rsidRPr="0063672C">
        <w:rPr>
          <w:rFonts w:ascii="標楷體" w:eastAsia="標楷體" w:hAnsi="標楷體" w:hint="eastAsia"/>
        </w:rPr>
        <w:t>教育相關之生活費用。</w:t>
      </w:r>
    </w:p>
    <w:p w:rsidR="00473A2F" w:rsidRPr="0007550C" w:rsidRDefault="00473A2F" w:rsidP="00473A2F">
      <w:pPr>
        <w:spacing w:line="480" w:lineRule="exact"/>
        <w:ind w:left="567" w:hanging="2"/>
        <w:jc w:val="both"/>
        <w:rPr>
          <w:rFonts w:ascii="標楷體" w:eastAsia="標楷體" w:hAnsi="標楷體"/>
        </w:rPr>
      </w:pPr>
      <w:r>
        <w:rPr>
          <w:rFonts w:ascii="標楷體" w:eastAsia="標楷體" w:hAnsi="標楷體" w:hint="eastAsia"/>
        </w:rPr>
        <w:t>與經濟弱勢學生就學無關之支出（如</w:t>
      </w:r>
      <w:r w:rsidRPr="0007550C">
        <w:rPr>
          <w:rFonts w:ascii="標楷體" w:eastAsia="標楷體" w:hAnsi="標楷體" w:hint="eastAsia"/>
        </w:rPr>
        <w:t>喪葬、學生或家長接受醫療照護之費用），應另行依公益勸募條例規定辦理，不得由本專戶補助。</w:t>
      </w:r>
    </w:p>
    <w:p w:rsidR="00473A2F" w:rsidRPr="0063672C" w:rsidRDefault="00473A2F" w:rsidP="00473A2F">
      <w:pPr>
        <w:numPr>
          <w:ilvl w:val="0"/>
          <w:numId w:val="9"/>
        </w:numPr>
        <w:spacing w:line="480" w:lineRule="exact"/>
        <w:ind w:left="851" w:hanging="567"/>
        <w:jc w:val="both"/>
        <w:rPr>
          <w:rFonts w:ascii="標楷體" w:eastAsia="標楷體" w:hAnsi="標楷體"/>
        </w:rPr>
      </w:pPr>
      <w:r>
        <w:rPr>
          <w:rFonts w:ascii="標楷體" w:eastAsia="標楷體" w:hAnsi="標楷體" w:hint="eastAsia"/>
        </w:rPr>
        <w:t>捐款人有指定對象或用途者，應</w:t>
      </w:r>
      <w:r w:rsidRPr="0063672C">
        <w:rPr>
          <w:rFonts w:ascii="標楷體" w:eastAsia="標楷體" w:hAnsi="標楷體" w:hint="eastAsia"/>
        </w:rPr>
        <w:t>依其指定對象或用途之需求項目支用。</w:t>
      </w:r>
    </w:p>
    <w:p w:rsidR="00473A2F" w:rsidRPr="00846A2D" w:rsidRDefault="00473A2F" w:rsidP="00846A2D">
      <w:pPr>
        <w:numPr>
          <w:ilvl w:val="0"/>
          <w:numId w:val="9"/>
        </w:numPr>
        <w:spacing w:line="480" w:lineRule="exact"/>
        <w:ind w:left="851" w:hanging="567"/>
        <w:jc w:val="both"/>
        <w:rPr>
          <w:rFonts w:ascii="標楷體" w:eastAsia="標楷體" w:hAnsi="標楷體"/>
        </w:rPr>
      </w:pPr>
      <w:r w:rsidRPr="0063672C">
        <w:rPr>
          <w:rFonts w:ascii="標楷體" w:eastAsia="標楷體" w:hAnsi="標楷體" w:hint="eastAsia"/>
        </w:rPr>
        <w:t>前項指定對象於本校畢業後，原捐款仍有賸餘者，</w:t>
      </w:r>
      <w:r>
        <w:rPr>
          <w:rFonts w:ascii="標楷體" w:eastAsia="標楷體" w:hAnsi="標楷體" w:hint="eastAsia"/>
        </w:rPr>
        <w:t>應</w:t>
      </w:r>
      <w:r w:rsidRPr="0063672C">
        <w:rPr>
          <w:rFonts w:ascii="標楷體" w:eastAsia="標楷體" w:hAnsi="標楷體" w:hint="eastAsia"/>
        </w:rPr>
        <w:t>報</w:t>
      </w:r>
      <w:r>
        <w:rPr>
          <w:rFonts w:ascii="標楷體" w:eastAsia="標楷體" w:hAnsi="標楷體" w:hint="eastAsia"/>
        </w:rPr>
        <w:t>花蓮縣</w:t>
      </w:r>
      <w:r w:rsidRPr="0063672C">
        <w:rPr>
          <w:rFonts w:ascii="標楷體" w:eastAsia="標楷體" w:hAnsi="標楷體" w:hint="eastAsia"/>
        </w:rPr>
        <w:t>政府</w:t>
      </w:r>
      <w:r>
        <w:rPr>
          <w:rFonts w:ascii="標楷體" w:eastAsia="標楷體" w:hAnsi="標楷體" w:hint="eastAsia"/>
        </w:rPr>
        <w:t>核准後，依</w:t>
      </w:r>
      <w:r w:rsidRPr="0063672C">
        <w:rPr>
          <w:rFonts w:ascii="標楷體" w:eastAsia="標楷體" w:hAnsi="標楷體" w:hint="eastAsia"/>
        </w:rPr>
        <w:t>各級學校扶</w:t>
      </w:r>
      <w:r w:rsidRPr="0063672C">
        <w:rPr>
          <w:rFonts w:ascii="標楷體" w:eastAsia="標楷體" w:hAnsi="標楷體" w:hint="eastAsia"/>
        </w:rPr>
        <w:lastRenderedPageBreak/>
        <w:t>助學生就學勸募條例所定扶助經濟弱勢學生之目的，補助其他學生。但捐款人指定由原指定對象繼續支用者，得將勸募所得移轉其他學校教育儲蓄戶繼續執行。</w:t>
      </w:r>
    </w:p>
    <w:p w:rsidR="00473A2F" w:rsidRPr="0063672C" w:rsidRDefault="00473A2F" w:rsidP="00473A2F">
      <w:pPr>
        <w:spacing w:beforeLines="30" w:line="480" w:lineRule="exact"/>
        <w:ind w:left="480" w:hangingChars="200" w:hanging="480"/>
        <w:jc w:val="both"/>
        <w:rPr>
          <w:rFonts w:ascii="標楷體" w:eastAsia="標楷體" w:hAnsi="標楷體"/>
          <w:b/>
        </w:rPr>
      </w:pPr>
      <w:r w:rsidRPr="0063672C">
        <w:rPr>
          <w:rFonts w:ascii="標楷體" w:eastAsia="標楷體" w:hAnsi="標楷體" w:hint="eastAsia"/>
          <w:b/>
        </w:rPr>
        <w:t>捌、補助基準：</w:t>
      </w:r>
    </w:p>
    <w:p w:rsidR="00473A2F" w:rsidRPr="0063672C" w:rsidRDefault="00473A2F" w:rsidP="00473A2F">
      <w:pPr>
        <w:spacing w:afterLines="30" w:line="480" w:lineRule="exact"/>
        <w:ind w:leftChars="118" w:left="283" w:firstLineChars="200" w:firstLine="480"/>
        <w:jc w:val="both"/>
        <w:rPr>
          <w:rFonts w:ascii="標楷體" w:eastAsia="標楷體" w:hAnsi="標楷體"/>
        </w:rPr>
      </w:pPr>
      <w:r w:rsidRPr="00507A48">
        <w:rPr>
          <w:rFonts w:ascii="標楷體" w:eastAsia="標楷體" w:hAnsi="標楷體" w:hint="eastAsia"/>
        </w:rPr>
        <w:t>每一個案學生每學期申請補助總額上限為一萬元整，若情況特殊得依</w:t>
      </w:r>
      <w:r>
        <w:rPr>
          <w:rFonts w:ascii="標楷體" w:eastAsia="標楷體" w:hAnsi="標楷體" w:hint="eastAsia"/>
        </w:rPr>
        <w:t>管理小組</w:t>
      </w:r>
      <w:r w:rsidRPr="0063672C">
        <w:rPr>
          <w:rFonts w:ascii="標楷體" w:eastAsia="標楷體" w:hAnsi="標楷體" w:hint="eastAsia"/>
        </w:rPr>
        <w:t>審核結</w:t>
      </w:r>
      <w:r w:rsidRPr="0007550C">
        <w:rPr>
          <w:rFonts w:ascii="標楷體" w:eastAsia="標楷體" w:hAnsi="標楷體" w:hint="eastAsia"/>
        </w:rPr>
        <w:t>果增加補助</w:t>
      </w:r>
      <w:r w:rsidRPr="0063672C">
        <w:rPr>
          <w:rFonts w:ascii="標楷體" w:eastAsia="標楷體" w:hAnsi="標楷體" w:hint="eastAsia"/>
        </w:rPr>
        <w:t>，以能解決或減輕個案學生困難，使其順利就學為原則。補助標準如下：</w:t>
      </w:r>
    </w:p>
    <w:p w:rsidR="00473A2F" w:rsidRPr="0063672C" w:rsidRDefault="00473A2F" w:rsidP="00473A2F">
      <w:pPr>
        <w:numPr>
          <w:ilvl w:val="0"/>
          <w:numId w:val="11"/>
        </w:numPr>
        <w:spacing w:line="480" w:lineRule="exact"/>
        <w:ind w:left="1276" w:hanging="850"/>
        <w:jc w:val="both"/>
        <w:rPr>
          <w:rFonts w:ascii="標楷體" w:eastAsia="標楷體" w:hAnsi="標楷體"/>
        </w:rPr>
      </w:pPr>
      <w:r w:rsidRPr="0063672C">
        <w:rPr>
          <w:rFonts w:ascii="標楷體" w:eastAsia="標楷體" w:hAnsi="標楷體" w:hint="eastAsia"/>
        </w:rPr>
        <w:t>學費</w:t>
      </w:r>
      <w:r>
        <w:rPr>
          <w:rFonts w:ascii="標楷體" w:eastAsia="標楷體" w:hAnsi="標楷體" w:hint="eastAsia"/>
        </w:rPr>
        <w:t>、雜</w:t>
      </w:r>
      <w:r w:rsidRPr="0063672C">
        <w:rPr>
          <w:rFonts w:ascii="標楷體" w:eastAsia="標楷體" w:hAnsi="標楷體" w:hint="eastAsia"/>
        </w:rPr>
        <w:t>費</w:t>
      </w:r>
      <w:r>
        <w:rPr>
          <w:rFonts w:ascii="標楷體" w:eastAsia="標楷體" w:hAnsi="標楷體" w:hint="eastAsia"/>
        </w:rPr>
        <w:t>及</w:t>
      </w:r>
      <w:r w:rsidRPr="0063672C">
        <w:rPr>
          <w:rFonts w:ascii="標楷體" w:eastAsia="標楷體" w:hAnsi="標楷體" w:hint="eastAsia"/>
        </w:rPr>
        <w:t>代收代辦費</w:t>
      </w:r>
      <w:r>
        <w:rPr>
          <w:rFonts w:ascii="標楷體" w:eastAsia="標楷體" w:hAnsi="標楷體" w:hint="eastAsia"/>
        </w:rPr>
        <w:t>需</w:t>
      </w:r>
      <w:r w:rsidRPr="0063672C">
        <w:rPr>
          <w:rFonts w:ascii="標楷體" w:eastAsia="標楷體" w:hAnsi="標楷體" w:hint="eastAsia"/>
        </w:rPr>
        <w:t>依實際註冊金額補助</w:t>
      </w:r>
      <w:r>
        <w:rPr>
          <w:rFonts w:ascii="標楷體" w:eastAsia="標楷體" w:hAnsi="標楷體" w:hint="eastAsia"/>
        </w:rPr>
        <w:t>。（需</w:t>
      </w:r>
      <w:r w:rsidRPr="0009318A">
        <w:rPr>
          <w:rFonts w:ascii="標楷體" w:eastAsia="標楷體" w:hAnsi="標楷體" w:hint="eastAsia"/>
        </w:rPr>
        <w:t>檢附相關證明文件）</w:t>
      </w:r>
    </w:p>
    <w:p w:rsidR="00473A2F" w:rsidRPr="0063672C" w:rsidRDefault="00473A2F" w:rsidP="00473A2F">
      <w:pPr>
        <w:numPr>
          <w:ilvl w:val="0"/>
          <w:numId w:val="11"/>
        </w:numPr>
        <w:spacing w:line="480" w:lineRule="exact"/>
        <w:ind w:left="1276" w:hanging="850"/>
        <w:jc w:val="both"/>
        <w:rPr>
          <w:rFonts w:ascii="標楷體" w:eastAsia="標楷體" w:hAnsi="標楷體"/>
        </w:rPr>
      </w:pPr>
      <w:r w:rsidRPr="0063672C">
        <w:rPr>
          <w:rFonts w:ascii="標楷體" w:eastAsia="標楷體" w:hAnsi="標楷體" w:hint="eastAsia"/>
        </w:rPr>
        <w:t>餐費每學期依實際</w:t>
      </w:r>
      <w:r>
        <w:rPr>
          <w:rFonts w:ascii="標楷體" w:eastAsia="標楷體" w:hAnsi="標楷體" w:hint="eastAsia"/>
        </w:rPr>
        <w:t>使用</w:t>
      </w:r>
      <w:r w:rsidRPr="0063672C">
        <w:rPr>
          <w:rFonts w:ascii="標楷體" w:eastAsia="標楷體" w:hAnsi="標楷體" w:hint="eastAsia"/>
        </w:rPr>
        <w:t>金額補助</w:t>
      </w:r>
      <w:r>
        <w:rPr>
          <w:rFonts w:ascii="標楷體" w:eastAsia="標楷體" w:hAnsi="標楷體" w:hint="eastAsia"/>
        </w:rPr>
        <w:t>。（需</w:t>
      </w:r>
      <w:r w:rsidRPr="0009318A">
        <w:rPr>
          <w:rFonts w:ascii="標楷體" w:eastAsia="標楷體" w:hAnsi="標楷體" w:hint="eastAsia"/>
        </w:rPr>
        <w:t>檢附相關證明文件）</w:t>
      </w:r>
    </w:p>
    <w:p w:rsidR="00473A2F" w:rsidRPr="0063672C" w:rsidRDefault="00473A2F" w:rsidP="00473A2F">
      <w:pPr>
        <w:numPr>
          <w:ilvl w:val="0"/>
          <w:numId w:val="11"/>
        </w:numPr>
        <w:spacing w:line="480" w:lineRule="exact"/>
        <w:ind w:left="1276" w:hanging="850"/>
        <w:jc w:val="both"/>
        <w:rPr>
          <w:rFonts w:ascii="標楷體" w:eastAsia="標楷體" w:hAnsi="標楷體"/>
        </w:rPr>
      </w:pPr>
      <w:r>
        <w:rPr>
          <w:rFonts w:ascii="標楷體" w:eastAsia="標楷體" w:hAnsi="標楷體" w:hint="eastAsia"/>
        </w:rPr>
        <w:t>學校教育生活</w:t>
      </w:r>
      <w:r w:rsidRPr="0063672C">
        <w:rPr>
          <w:rFonts w:ascii="標楷體" w:eastAsia="標楷體" w:hAnsi="標楷體" w:hint="eastAsia"/>
        </w:rPr>
        <w:t>費</w:t>
      </w:r>
      <w:r>
        <w:rPr>
          <w:rFonts w:ascii="標楷體" w:eastAsia="標楷體" w:hAnsi="標楷體" w:hint="eastAsia"/>
        </w:rPr>
        <w:t>得</w:t>
      </w:r>
      <w:r w:rsidRPr="0063672C">
        <w:rPr>
          <w:rFonts w:ascii="標楷體" w:eastAsia="標楷體" w:hAnsi="標楷體" w:hint="eastAsia"/>
        </w:rPr>
        <w:t>依個案學生實際需要提供補助</w:t>
      </w:r>
      <w:r>
        <w:rPr>
          <w:rFonts w:ascii="標楷體" w:eastAsia="標楷體" w:hAnsi="標楷體" w:hint="eastAsia"/>
        </w:rPr>
        <w:t>。（需</w:t>
      </w:r>
      <w:r w:rsidRPr="0009318A">
        <w:rPr>
          <w:rFonts w:ascii="標楷體" w:eastAsia="標楷體" w:hAnsi="標楷體" w:hint="eastAsia"/>
        </w:rPr>
        <w:t>檢附相關證明文件，管理小組依個案情況核定</w:t>
      </w:r>
      <w:r w:rsidRPr="0063672C">
        <w:rPr>
          <w:rFonts w:ascii="標楷體" w:eastAsia="標楷體" w:hAnsi="標楷體" w:hint="eastAsia"/>
        </w:rPr>
        <w:t>補助</w:t>
      </w:r>
      <w:r>
        <w:rPr>
          <w:rFonts w:ascii="標楷體" w:eastAsia="標楷體" w:hAnsi="標楷體" w:cs="新細明體" w:hint="eastAsia"/>
          <w:color w:val="000000"/>
          <w:kern w:val="0"/>
        </w:rPr>
        <w:t>金額）</w:t>
      </w:r>
    </w:p>
    <w:p w:rsidR="00473A2F" w:rsidRPr="0063672C" w:rsidRDefault="00473A2F" w:rsidP="00473A2F">
      <w:pPr>
        <w:spacing w:beforeLines="30" w:line="480" w:lineRule="exact"/>
        <w:ind w:left="480" w:hangingChars="200" w:hanging="480"/>
        <w:jc w:val="both"/>
        <w:rPr>
          <w:rFonts w:ascii="標楷體" w:eastAsia="標楷體" w:hAnsi="標楷體"/>
          <w:b/>
        </w:rPr>
      </w:pPr>
      <w:r w:rsidRPr="0063672C">
        <w:rPr>
          <w:rFonts w:ascii="標楷體" w:eastAsia="標楷體" w:hAnsi="標楷體" w:hint="eastAsia"/>
          <w:b/>
        </w:rPr>
        <w:t>玖、經費動支程序及方式：</w:t>
      </w:r>
    </w:p>
    <w:p w:rsidR="00473A2F" w:rsidRPr="00E773D5" w:rsidRDefault="00473A2F" w:rsidP="00473A2F">
      <w:pPr>
        <w:numPr>
          <w:ilvl w:val="0"/>
          <w:numId w:val="12"/>
        </w:numPr>
        <w:spacing w:line="480" w:lineRule="exact"/>
        <w:ind w:left="851" w:hanging="567"/>
        <w:jc w:val="both"/>
        <w:rPr>
          <w:rFonts w:ascii="標楷體" w:eastAsia="標楷體" w:hAnsi="標楷體"/>
        </w:rPr>
      </w:pPr>
      <w:r w:rsidRPr="00E773D5">
        <w:rPr>
          <w:rFonts w:ascii="標楷體" w:eastAsia="標楷體" w:hAnsi="標楷體"/>
        </w:rPr>
        <w:t>申請方式：</w:t>
      </w:r>
    </w:p>
    <w:p w:rsidR="00473A2F" w:rsidRPr="00E773D5" w:rsidRDefault="00473A2F" w:rsidP="00473A2F">
      <w:pPr>
        <w:numPr>
          <w:ilvl w:val="0"/>
          <w:numId w:val="13"/>
        </w:numPr>
        <w:spacing w:line="480" w:lineRule="exact"/>
        <w:ind w:left="1276" w:hanging="851"/>
        <w:jc w:val="both"/>
        <w:rPr>
          <w:rFonts w:ascii="標楷體" w:eastAsia="標楷體" w:hAnsi="標楷體"/>
        </w:rPr>
      </w:pPr>
      <w:r w:rsidRPr="00E773D5">
        <w:rPr>
          <w:rFonts w:ascii="標楷體" w:eastAsia="標楷體" w:hAnsi="標楷體"/>
        </w:rPr>
        <w:t>校長</w:t>
      </w:r>
      <w:r>
        <w:rPr>
          <w:rFonts w:ascii="標楷體" w:eastAsia="標楷體" w:hAnsi="標楷體" w:hint="eastAsia"/>
        </w:rPr>
        <w:t>或</w:t>
      </w:r>
      <w:r w:rsidRPr="00E773D5">
        <w:rPr>
          <w:rFonts w:ascii="標楷體" w:eastAsia="標楷體" w:hAnsi="標楷體"/>
        </w:rPr>
        <w:t>教職員工發現某個案學生需要協助，得提出補助申請書，交至</w:t>
      </w:r>
      <w:proofErr w:type="gramStart"/>
      <w:r w:rsidRPr="006638BC">
        <w:rPr>
          <w:rFonts w:ascii="標楷體" w:eastAsia="標楷體" w:hAnsi="標楷體" w:hint="eastAsia"/>
          <w:color w:val="FF0000"/>
        </w:rPr>
        <w:t>ＯＯ</w:t>
      </w:r>
      <w:proofErr w:type="gramEnd"/>
      <w:r>
        <w:rPr>
          <w:rFonts w:ascii="標楷體" w:eastAsia="標楷體" w:hAnsi="標楷體" w:hint="eastAsia"/>
        </w:rPr>
        <w:t>處（</w:t>
      </w:r>
      <w:r w:rsidRPr="00E773D5">
        <w:rPr>
          <w:rFonts w:ascii="標楷體" w:eastAsia="標楷體" w:hAnsi="標楷體"/>
        </w:rPr>
        <w:t>室</w:t>
      </w:r>
      <w:r>
        <w:rPr>
          <w:rFonts w:ascii="標楷體" w:eastAsia="標楷體" w:hAnsi="標楷體" w:hint="eastAsia"/>
        </w:rPr>
        <w:t>）</w:t>
      </w:r>
      <w:r w:rsidRPr="00E773D5">
        <w:rPr>
          <w:rFonts w:ascii="標楷體" w:eastAsia="標楷體" w:hAnsi="標楷體"/>
        </w:rPr>
        <w:t>。 </w:t>
      </w:r>
    </w:p>
    <w:p w:rsidR="00473A2F" w:rsidRPr="00E773D5" w:rsidRDefault="00473A2F" w:rsidP="00473A2F">
      <w:pPr>
        <w:numPr>
          <w:ilvl w:val="0"/>
          <w:numId w:val="13"/>
        </w:numPr>
        <w:spacing w:line="480" w:lineRule="exact"/>
        <w:ind w:left="1276" w:hanging="851"/>
        <w:jc w:val="both"/>
        <w:rPr>
          <w:rFonts w:ascii="標楷體" w:eastAsia="標楷體" w:hAnsi="標楷體"/>
        </w:rPr>
      </w:pPr>
      <w:r w:rsidRPr="00E773D5">
        <w:rPr>
          <w:rFonts w:ascii="標楷體" w:eastAsia="標楷體" w:hAnsi="標楷體"/>
        </w:rPr>
        <w:t>家長發現某個案學生需要協助，亦可向校長及教職員工反應，由個案</w:t>
      </w:r>
      <w:r w:rsidRPr="00390729">
        <w:rPr>
          <w:rFonts w:ascii="標楷體" w:eastAsia="標楷體" w:hAnsi="標楷體" w:hint="eastAsia"/>
        </w:rPr>
        <w:t>學生</w:t>
      </w:r>
      <w:r>
        <w:rPr>
          <w:rFonts w:ascii="標楷體" w:eastAsia="標楷體" w:hAnsi="標楷體" w:hint="eastAsia"/>
        </w:rPr>
        <w:t>導</w:t>
      </w:r>
      <w:r w:rsidRPr="00E773D5">
        <w:rPr>
          <w:rFonts w:ascii="標楷體" w:eastAsia="標楷體" w:hAnsi="標楷體"/>
        </w:rPr>
        <w:t>師提出補助申請書，交至</w:t>
      </w:r>
      <w:proofErr w:type="gramStart"/>
      <w:r w:rsidRPr="006638BC">
        <w:rPr>
          <w:rFonts w:ascii="標楷體" w:eastAsia="標楷體" w:hAnsi="標楷體"/>
          <w:color w:val="FF0000"/>
        </w:rPr>
        <w:t>ＯＯ</w:t>
      </w:r>
      <w:proofErr w:type="gramEnd"/>
      <w:r>
        <w:rPr>
          <w:rFonts w:ascii="標楷體" w:eastAsia="標楷體" w:hAnsi="標楷體"/>
        </w:rPr>
        <w:t>處</w:t>
      </w:r>
      <w:r>
        <w:rPr>
          <w:rFonts w:ascii="標楷體" w:eastAsia="標楷體" w:hAnsi="標楷體" w:hint="eastAsia"/>
        </w:rPr>
        <w:t>（</w:t>
      </w:r>
      <w:r>
        <w:rPr>
          <w:rFonts w:ascii="標楷體" w:eastAsia="標楷體" w:hAnsi="標楷體"/>
        </w:rPr>
        <w:t>室</w:t>
      </w:r>
      <w:r>
        <w:rPr>
          <w:rFonts w:ascii="標楷體" w:eastAsia="標楷體" w:hAnsi="標楷體" w:hint="eastAsia"/>
        </w:rPr>
        <w:t>）</w:t>
      </w:r>
      <w:r w:rsidRPr="00E773D5">
        <w:rPr>
          <w:rFonts w:ascii="標楷體" w:eastAsia="標楷體" w:hAnsi="標楷體"/>
        </w:rPr>
        <w:t>。</w:t>
      </w:r>
    </w:p>
    <w:p w:rsidR="00473A2F" w:rsidRPr="00E773D5" w:rsidRDefault="00473A2F" w:rsidP="00473A2F">
      <w:pPr>
        <w:numPr>
          <w:ilvl w:val="0"/>
          <w:numId w:val="13"/>
        </w:numPr>
        <w:spacing w:line="480" w:lineRule="exact"/>
        <w:ind w:left="1276" w:hanging="851"/>
        <w:jc w:val="both"/>
        <w:rPr>
          <w:rFonts w:ascii="標楷體" w:eastAsia="標楷體" w:hAnsi="標楷體"/>
        </w:rPr>
      </w:pPr>
      <w:r w:rsidRPr="00E773D5">
        <w:rPr>
          <w:rFonts w:ascii="標楷體" w:eastAsia="標楷體" w:hAnsi="標楷體"/>
        </w:rPr>
        <w:t>個案學生家長可向</w:t>
      </w:r>
      <w:r w:rsidRPr="00390729">
        <w:rPr>
          <w:rFonts w:ascii="標楷體" w:eastAsia="標楷體" w:hAnsi="標楷體"/>
        </w:rPr>
        <w:t>個案</w:t>
      </w:r>
      <w:r w:rsidRPr="00390729">
        <w:rPr>
          <w:rFonts w:ascii="標楷體" w:eastAsia="標楷體" w:hAnsi="標楷體" w:hint="eastAsia"/>
        </w:rPr>
        <w:t>學生導</w:t>
      </w:r>
      <w:r w:rsidRPr="00231875">
        <w:rPr>
          <w:rFonts w:ascii="標楷體" w:eastAsia="標楷體" w:hAnsi="標楷體"/>
        </w:rPr>
        <w:t>師</w:t>
      </w:r>
      <w:r w:rsidRPr="00E773D5">
        <w:rPr>
          <w:rFonts w:ascii="標楷體" w:eastAsia="標楷體" w:hAnsi="標楷體"/>
        </w:rPr>
        <w:t>提出補助申請，填寫補助申請書交至</w:t>
      </w:r>
      <w:proofErr w:type="gramStart"/>
      <w:r w:rsidRPr="006638BC">
        <w:rPr>
          <w:rFonts w:ascii="標楷體" w:eastAsia="標楷體" w:hAnsi="標楷體"/>
          <w:color w:val="FF0000"/>
        </w:rPr>
        <w:t>ＯＯ</w:t>
      </w:r>
      <w:proofErr w:type="gramEnd"/>
      <w:r>
        <w:rPr>
          <w:rFonts w:ascii="標楷體" w:eastAsia="標楷體" w:hAnsi="標楷體"/>
        </w:rPr>
        <w:t>處</w:t>
      </w:r>
      <w:r>
        <w:rPr>
          <w:rFonts w:ascii="標楷體" w:eastAsia="標楷體" w:hAnsi="標楷體" w:hint="eastAsia"/>
        </w:rPr>
        <w:t>（</w:t>
      </w:r>
      <w:r>
        <w:rPr>
          <w:rFonts w:ascii="標楷體" w:eastAsia="標楷體" w:hAnsi="標楷體"/>
        </w:rPr>
        <w:t>室</w:t>
      </w:r>
      <w:r>
        <w:rPr>
          <w:rFonts w:ascii="標楷體" w:eastAsia="標楷體" w:hAnsi="標楷體" w:hint="eastAsia"/>
        </w:rPr>
        <w:t>）</w:t>
      </w:r>
      <w:r w:rsidRPr="00E773D5">
        <w:rPr>
          <w:rFonts w:ascii="標楷體" w:eastAsia="標楷體" w:hAnsi="標楷體"/>
        </w:rPr>
        <w:t>。</w:t>
      </w:r>
    </w:p>
    <w:p w:rsidR="00473A2F" w:rsidRDefault="00473A2F" w:rsidP="00473A2F">
      <w:pPr>
        <w:numPr>
          <w:ilvl w:val="0"/>
          <w:numId w:val="12"/>
        </w:numPr>
        <w:spacing w:line="480" w:lineRule="exact"/>
        <w:ind w:left="851" w:hanging="567"/>
        <w:jc w:val="both"/>
        <w:rPr>
          <w:rFonts w:ascii="標楷體" w:eastAsia="標楷體" w:hAnsi="標楷體"/>
        </w:rPr>
      </w:pPr>
      <w:r>
        <w:rPr>
          <w:rFonts w:ascii="標楷體" w:eastAsia="標楷體" w:hAnsi="標楷體" w:hint="eastAsia"/>
        </w:rPr>
        <w:t>審核方式：</w:t>
      </w:r>
    </w:p>
    <w:p w:rsidR="00473A2F" w:rsidRPr="00E773D5" w:rsidRDefault="00473A2F" w:rsidP="00473A2F">
      <w:pPr>
        <w:numPr>
          <w:ilvl w:val="0"/>
          <w:numId w:val="15"/>
        </w:numPr>
        <w:spacing w:line="480" w:lineRule="exact"/>
        <w:ind w:left="1276" w:hanging="851"/>
        <w:jc w:val="both"/>
        <w:rPr>
          <w:rFonts w:ascii="標楷體" w:eastAsia="標楷體" w:hAnsi="標楷體"/>
        </w:rPr>
      </w:pPr>
      <w:r w:rsidRPr="00E773D5">
        <w:rPr>
          <w:rFonts w:ascii="標楷體" w:eastAsia="標楷體" w:hAnsi="標楷體"/>
        </w:rPr>
        <w:t>管理小組審核前，</w:t>
      </w:r>
      <w:r>
        <w:rPr>
          <w:rFonts w:ascii="標楷體" w:eastAsia="標楷體" w:hAnsi="標楷體" w:hint="eastAsia"/>
        </w:rPr>
        <w:t>得</w:t>
      </w:r>
      <w:r w:rsidRPr="0063672C">
        <w:rPr>
          <w:rFonts w:ascii="標楷體" w:eastAsia="標楷體" w:hAnsi="標楷體" w:hint="eastAsia"/>
        </w:rPr>
        <w:t>請導師協同相關人員</w:t>
      </w:r>
      <w:r w:rsidRPr="0063672C">
        <w:rPr>
          <w:rFonts w:ascii="標楷體" w:eastAsia="標楷體" w:hAnsi="標楷體"/>
        </w:rPr>
        <w:t>進行家</w:t>
      </w:r>
      <w:r w:rsidRPr="0063672C">
        <w:rPr>
          <w:rFonts w:ascii="標楷體" w:eastAsia="標楷體" w:hAnsi="標楷體" w:hint="eastAsia"/>
        </w:rPr>
        <w:t>庭</w:t>
      </w:r>
      <w:r w:rsidRPr="0063672C">
        <w:rPr>
          <w:rFonts w:ascii="標楷體" w:eastAsia="標楷體" w:hAnsi="標楷體"/>
        </w:rPr>
        <w:t>訪</w:t>
      </w:r>
      <w:r w:rsidRPr="0063672C">
        <w:rPr>
          <w:rFonts w:ascii="標楷體" w:eastAsia="標楷體" w:hAnsi="標楷體" w:hint="eastAsia"/>
        </w:rPr>
        <w:t>問</w:t>
      </w:r>
      <w:r w:rsidRPr="0063672C">
        <w:rPr>
          <w:rFonts w:ascii="標楷體" w:eastAsia="標楷體" w:hAnsi="標楷體"/>
        </w:rPr>
        <w:t>並填寫訪視</w:t>
      </w:r>
      <w:r w:rsidRPr="0063672C">
        <w:rPr>
          <w:rFonts w:ascii="標楷體" w:eastAsia="標楷體" w:hAnsi="標楷體" w:hint="eastAsia"/>
        </w:rPr>
        <w:t>紀錄</w:t>
      </w:r>
      <w:r w:rsidRPr="0063672C">
        <w:rPr>
          <w:rFonts w:ascii="標楷體" w:eastAsia="標楷體" w:hAnsi="標楷體"/>
        </w:rPr>
        <w:t>表。</w:t>
      </w:r>
    </w:p>
    <w:p w:rsidR="00473A2F" w:rsidRPr="000631D3" w:rsidRDefault="00473A2F" w:rsidP="00473A2F">
      <w:pPr>
        <w:numPr>
          <w:ilvl w:val="0"/>
          <w:numId w:val="15"/>
        </w:numPr>
        <w:spacing w:line="480" w:lineRule="exact"/>
        <w:ind w:left="1276" w:hanging="851"/>
        <w:jc w:val="both"/>
        <w:rPr>
          <w:rFonts w:ascii="標楷體" w:eastAsia="標楷體" w:hAnsi="標楷體"/>
        </w:rPr>
      </w:pPr>
      <w:r w:rsidRPr="00E773D5">
        <w:rPr>
          <w:rFonts w:ascii="標楷體" w:eastAsia="標楷體" w:hAnsi="標楷體"/>
        </w:rPr>
        <w:t>管理小組召開會議審核。</w:t>
      </w:r>
      <w:r w:rsidRPr="00E773D5">
        <w:rPr>
          <w:rFonts w:ascii="標楷體" w:eastAsia="標楷體" w:hAnsi="標楷體" w:hint="eastAsia"/>
        </w:rPr>
        <w:t>（</w:t>
      </w:r>
      <w:r w:rsidRPr="0063672C">
        <w:rPr>
          <w:rFonts w:ascii="標楷體" w:eastAsia="標楷體" w:hAnsi="標楷體" w:hint="eastAsia"/>
        </w:rPr>
        <w:t>個案學生之</w:t>
      </w:r>
      <w:r w:rsidRPr="0007550C">
        <w:rPr>
          <w:rFonts w:ascii="標楷體" w:eastAsia="標楷體" w:hAnsi="標楷體" w:hint="eastAsia"/>
        </w:rPr>
        <w:t>家長、導師、實際照顧人員、家庭訪問人員</w:t>
      </w:r>
      <w:r w:rsidRPr="0063672C">
        <w:rPr>
          <w:rFonts w:ascii="標楷體" w:eastAsia="標楷體" w:hAnsi="標楷體" w:hint="eastAsia"/>
        </w:rPr>
        <w:t>得列席</w:t>
      </w:r>
      <w:r>
        <w:rPr>
          <w:rFonts w:ascii="標楷體" w:eastAsia="標楷體" w:hAnsi="標楷體" w:hint="eastAsia"/>
        </w:rPr>
        <w:t>說明</w:t>
      </w:r>
      <w:r>
        <w:rPr>
          <w:rFonts w:ascii="標楷體" w:eastAsia="標楷體" w:hAnsi="標楷體"/>
        </w:rPr>
        <w:t>）</w:t>
      </w:r>
    </w:p>
    <w:p w:rsidR="00473A2F" w:rsidRPr="000631D3" w:rsidRDefault="00473A2F" w:rsidP="00473A2F">
      <w:pPr>
        <w:numPr>
          <w:ilvl w:val="0"/>
          <w:numId w:val="12"/>
        </w:numPr>
        <w:spacing w:line="480" w:lineRule="exact"/>
        <w:ind w:left="851" w:hanging="567"/>
        <w:jc w:val="both"/>
        <w:rPr>
          <w:color w:val="000000"/>
          <w:sz w:val="20"/>
          <w:szCs w:val="20"/>
        </w:rPr>
      </w:pPr>
      <w:r>
        <w:rPr>
          <w:rFonts w:ascii="標楷體" w:eastAsia="標楷體" w:hAnsi="標楷體" w:hint="eastAsia"/>
        </w:rPr>
        <w:t>撥款方式：</w:t>
      </w:r>
    </w:p>
    <w:p w:rsidR="00473A2F" w:rsidRPr="00E773D5" w:rsidRDefault="00473A2F" w:rsidP="00473A2F">
      <w:pPr>
        <w:numPr>
          <w:ilvl w:val="0"/>
          <w:numId w:val="16"/>
        </w:numPr>
        <w:spacing w:line="480" w:lineRule="exact"/>
        <w:ind w:left="1276" w:hanging="851"/>
        <w:jc w:val="both"/>
        <w:rPr>
          <w:rFonts w:ascii="標楷體" w:eastAsia="標楷體" w:hAnsi="標楷體"/>
        </w:rPr>
      </w:pPr>
      <w:r w:rsidRPr="00E773D5">
        <w:rPr>
          <w:rFonts w:ascii="標楷體" w:eastAsia="標楷體" w:hAnsi="標楷體"/>
        </w:rPr>
        <w:t>管理小組審核通過後，</w:t>
      </w:r>
      <w:r>
        <w:rPr>
          <w:rFonts w:ascii="標楷體" w:eastAsia="標楷體" w:hAnsi="標楷體" w:hint="eastAsia"/>
        </w:rPr>
        <w:t>如帳戶款項足額，則進行</w:t>
      </w:r>
      <w:r w:rsidRPr="00E773D5">
        <w:rPr>
          <w:rFonts w:ascii="標楷體" w:eastAsia="標楷體" w:hAnsi="標楷體"/>
        </w:rPr>
        <w:t>撥款</w:t>
      </w:r>
      <w:r>
        <w:rPr>
          <w:rFonts w:ascii="標楷體" w:eastAsia="標楷體" w:hAnsi="標楷體"/>
        </w:rPr>
        <w:t>補助</w:t>
      </w:r>
      <w:r>
        <w:rPr>
          <w:rFonts w:ascii="標楷體" w:eastAsia="標楷體" w:hAnsi="標楷體" w:hint="eastAsia"/>
        </w:rPr>
        <w:t>；如帳戶款項不足，則需上網進行公開勸</w:t>
      </w:r>
      <w:proofErr w:type="gramStart"/>
      <w:r>
        <w:rPr>
          <w:rFonts w:ascii="標楷體" w:eastAsia="標楷體" w:hAnsi="標楷體" w:hint="eastAsia"/>
        </w:rPr>
        <w:t>募</w:t>
      </w:r>
      <w:proofErr w:type="gramEnd"/>
      <w:r>
        <w:rPr>
          <w:rFonts w:ascii="標楷體" w:eastAsia="標楷體" w:hAnsi="標楷體" w:hint="eastAsia"/>
        </w:rPr>
        <w:t>，待款項足夠方進行</w:t>
      </w:r>
      <w:r w:rsidRPr="00E773D5">
        <w:rPr>
          <w:rFonts w:ascii="標楷體" w:eastAsia="標楷體" w:hAnsi="標楷體"/>
        </w:rPr>
        <w:t>撥款</w:t>
      </w:r>
      <w:r>
        <w:rPr>
          <w:rFonts w:ascii="標楷體" w:eastAsia="標楷體" w:hAnsi="標楷體"/>
        </w:rPr>
        <w:t>補助</w:t>
      </w:r>
      <w:r>
        <w:rPr>
          <w:rFonts w:ascii="標楷體" w:eastAsia="標楷體" w:hAnsi="標楷體" w:hint="eastAsia"/>
        </w:rPr>
        <w:t>。</w:t>
      </w:r>
    </w:p>
    <w:p w:rsidR="00473A2F" w:rsidRDefault="00473A2F" w:rsidP="00473A2F">
      <w:pPr>
        <w:numPr>
          <w:ilvl w:val="0"/>
          <w:numId w:val="16"/>
        </w:numPr>
        <w:spacing w:line="480" w:lineRule="exact"/>
        <w:ind w:left="1276" w:hanging="851"/>
        <w:jc w:val="both"/>
        <w:rPr>
          <w:rFonts w:ascii="標楷體" w:eastAsia="標楷體" w:hAnsi="標楷體"/>
        </w:rPr>
      </w:pPr>
      <w:r>
        <w:rPr>
          <w:rFonts w:ascii="標楷體" w:eastAsia="標楷體" w:hAnsi="標楷體" w:hint="eastAsia"/>
        </w:rPr>
        <w:t>撥款程序依學校會計程序辦理。</w:t>
      </w:r>
    </w:p>
    <w:p w:rsidR="00473A2F" w:rsidRPr="0007550C" w:rsidRDefault="00473A2F" w:rsidP="00473A2F">
      <w:pPr>
        <w:numPr>
          <w:ilvl w:val="0"/>
          <w:numId w:val="16"/>
        </w:numPr>
        <w:spacing w:line="480" w:lineRule="exact"/>
        <w:ind w:left="1276" w:hanging="851"/>
        <w:jc w:val="both"/>
        <w:rPr>
          <w:rFonts w:ascii="標楷體" w:eastAsia="標楷體" w:hAnsi="標楷體"/>
        </w:rPr>
      </w:pPr>
      <w:r w:rsidRPr="00CD79ED">
        <w:rPr>
          <w:rFonts w:ascii="標楷體" w:eastAsia="標楷體" w:hAnsi="標楷體" w:hint="eastAsia"/>
        </w:rPr>
        <w:t>若個案學生之家長或監護人無法有效將款項運用在</w:t>
      </w:r>
      <w:r>
        <w:rPr>
          <w:rFonts w:ascii="標楷體" w:eastAsia="標楷體" w:hAnsi="標楷體" w:hint="eastAsia"/>
        </w:rPr>
        <w:t>個案</w:t>
      </w:r>
      <w:r w:rsidRPr="00CD79ED">
        <w:rPr>
          <w:rFonts w:ascii="標楷體" w:eastAsia="標楷體" w:hAnsi="標楷體" w:hint="eastAsia"/>
        </w:rPr>
        <w:t>學生身上時，</w:t>
      </w:r>
      <w:r>
        <w:rPr>
          <w:rFonts w:ascii="標楷體" w:eastAsia="標楷體" w:hAnsi="標楷體" w:hint="eastAsia"/>
        </w:rPr>
        <w:t>本校</w:t>
      </w:r>
      <w:r w:rsidRPr="00CD79ED">
        <w:rPr>
          <w:rFonts w:ascii="標楷體" w:eastAsia="標楷體" w:hAnsi="標楷體" w:hint="eastAsia"/>
        </w:rPr>
        <w:t>得將補助款項存入</w:t>
      </w:r>
      <w:r>
        <w:rPr>
          <w:rFonts w:ascii="標楷體" w:eastAsia="標楷體" w:hAnsi="標楷體" w:hint="eastAsia"/>
        </w:rPr>
        <w:t>個案</w:t>
      </w:r>
      <w:r w:rsidRPr="00CD79ED">
        <w:rPr>
          <w:rFonts w:ascii="標楷體" w:eastAsia="標楷體" w:hAnsi="標楷體" w:hint="eastAsia"/>
        </w:rPr>
        <w:t>學生個人帳戶，或將款項由</w:t>
      </w:r>
      <w:r w:rsidRPr="0007550C">
        <w:rPr>
          <w:rFonts w:ascii="標楷體" w:eastAsia="標楷體" w:hAnsi="標楷體" w:hint="eastAsia"/>
        </w:rPr>
        <w:t>個案學生導師簽收並由個案學生導師為個案學生繳付相關款項。</w:t>
      </w:r>
    </w:p>
    <w:p w:rsidR="00473A2F" w:rsidRPr="0007550C" w:rsidRDefault="00473A2F" w:rsidP="00473A2F">
      <w:pPr>
        <w:numPr>
          <w:ilvl w:val="0"/>
          <w:numId w:val="12"/>
        </w:numPr>
        <w:spacing w:line="480" w:lineRule="exact"/>
        <w:ind w:left="851" w:hanging="567"/>
        <w:jc w:val="both"/>
        <w:rPr>
          <w:rFonts w:ascii="標楷體" w:eastAsia="標楷體" w:hAnsi="標楷體"/>
        </w:rPr>
      </w:pPr>
      <w:r w:rsidRPr="0007550C">
        <w:rPr>
          <w:rFonts w:ascii="標楷體" w:eastAsia="標楷體" w:hAnsi="標楷體" w:hint="eastAsia"/>
        </w:rPr>
        <w:t>其他：</w:t>
      </w:r>
    </w:p>
    <w:p w:rsidR="00473A2F" w:rsidRPr="0007550C" w:rsidRDefault="00473A2F" w:rsidP="00473A2F">
      <w:pPr>
        <w:numPr>
          <w:ilvl w:val="0"/>
          <w:numId w:val="18"/>
        </w:numPr>
        <w:spacing w:line="480" w:lineRule="exact"/>
        <w:ind w:left="1276" w:hanging="850"/>
        <w:jc w:val="both"/>
        <w:rPr>
          <w:rFonts w:ascii="標楷體" w:eastAsia="標楷體" w:hAnsi="標楷體"/>
        </w:rPr>
      </w:pPr>
      <w:r w:rsidRPr="0007550C">
        <w:rPr>
          <w:rFonts w:ascii="標楷體" w:eastAsia="標楷體" w:hAnsi="標楷體" w:hint="eastAsia"/>
        </w:rPr>
        <w:t>本專戶相關</w:t>
      </w:r>
      <w:r w:rsidRPr="0007550C">
        <w:rPr>
          <w:rFonts w:ascii="標楷體" w:eastAsia="標楷體" w:hAnsi="標楷體"/>
        </w:rPr>
        <w:t>審議</w:t>
      </w:r>
      <w:r w:rsidRPr="0007550C">
        <w:rPr>
          <w:rFonts w:ascii="標楷體" w:eastAsia="標楷體" w:hAnsi="標楷體" w:hint="eastAsia"/>
        </w:rPr>
        <w:t>紀錄、經費收支明細、捐款收據及</w:t>
      </w:r>
      <w:r w:rsidRPr="0007550C">
        <w:rPr>
          <w:rFonts w:ascii="標楷體" w:eastAsia="標楷體" w:hAnsi="標楷體"/>
        </w:rPr>
        <w:t>憑證資料</w:t>
      </w:r>
      <w:r w:rsidRPr="0007550C">
        <w:rPr>
          <w:rFonts w:ascii="標楷體" w:eastAsia="標楷體" w:hAnsi="標楷體" w:hint="eastAsia"/>
        </w:rPr>
        <w:t>需</w:t>
      </w:r>
      <w:r w:rsidRPr="0007550C">
        <w:rPr>
          <w:rFonts w:ascii="標楷體" w:eastAsia="標楷體" w:hAnsi="標楷體"/>
        </w:rPr>
        <w:t>存檔備查</w:t>
      </w:r>
      <w:r w:rsidRPr="0007550C">
        <w:rPr>
          <w:rFonts w:ascii="標楷體" w:eastAsia="標楷體" w:hAnsi="標楷體" w:hint="eastAsia"/>
        </w:rPr>
        <w:t>。</w:t>
      </w:r>
    </w:p>
    <w:p w:rsidR="00473A2F" w:rsidRPr="009C374B" w:rsidRDefault="00473A2F" w:rsidP="00473A2F">
      <w:pPr>
        <w:numPr>
          <w:ilvl w:val="0"/>
          <w:numId w:val="18"/>
        </w:numPr>
        <w:spacing w:line="480" w:lineRule="exact"/>
        <w:ind w:left="1276" w:hanging="850"/>
        <w:jc w:val="both"/>
        <w:rPr>
          <w:rFonts w:ascii="標楷體" w:eastAsia="標楷體" w:hAnsi="標楷體"/>
        </w:rPr>
      </w:pPr>
      <w:r w:rsidRPr="0007550C">
        <w:rPr>
          <w:rFonts w:ascii="標楷體" w:eastAsia="標楷體" w:hAnsi="標楷體" w:hint="eastAsia"/>
        </w:rPr>
        <w:lastRenderedPageBreak/>
        <w:t>管理</w:t>
      </w:r>
      <w:r w:rsidRPr="0007550C">
        <w:rPr>
          <w:rFonts w:ascii="標楷體" w:eastAsia="標楷體" w:hAnsi="標楷體" w:cs="細明體" w:hint="eastAsia"/>
          <w:kern w:val="0"/>
        </w:rPr>
        <w:t>小組運作所需經費，由學校相關預算內支應，不得由教育儲蓄戶款項支應。</w:t>
      </w:r>
    </w:p>
    <w:p w:rsidR="00473A2F" w:rsidRDefault="00473A2F" w:rsidP="00473A2F">
      <w:pPr>
        <w:spacing w:beforeLines="50" w:line="480" w:lineRule="exact"/>
        <w:ind w:left="480" w:hangingChars="200" w:hanging="480"/>
        <w:jc w:val="both"/>
        <w:rPr>
          <w:rFonts w:ascii="標楷體" w:eastAsia="標楷體" w:hAnsi="標楷體"/>
          <w:b/>
        </w:rPr>
      </w:pPr>
      <w:r w:rsidRPr="0063672C">
        <w:rPr>
          <w:rFonts w:ascii="標楷體" w:eastAsia="標楷體" w:hAnsi="標楷體" w:hint="eastAsia"/>
          <w:b/>
        </w:rPr>
        <w:t>拾、捐款人之褒獎</w:t>
      </w:r>
      <w:r w:rsidRPr="00390729">
        <w:rPr>
          <w:rFonts w:ascii="標楷體" w:eastAsia="標楷體" w:hAnsi="標楷體" w:hint="eastAsia"/>
          <w:b/>
        </w:rPr>
        <w:t>參照「花蓮縣所屬各級學校辦理捐資興學作業要點」之</w:t>
      </w:r>
      <w:r w:rsidRPr="0063672C">
        <w:rPr>
          <w:rFonts w:ascii="標楷體" w:eastAsia="標楷體" w:hAnsi="標楷體" w:hint="eastAsia"/>
          <w:b/>
        </w:rPr>
        <w:t>規定，函報</w:t>
      </w:r>
      <w:r>
        <w:rPr>
          <w:rFonts w:ascii="標楷體" w:eastAsia="標楷體" w:hAnsi="標楷體" w:hint="eastAsia"/>
          <w:b/>
        </w:rPr>
        <w:t>花蓮縣</w:t>
      </w:r>
      <w:r w:rsidRPr="0063672C">
        <w:rPr>
          <w:rFonts w:ascii="標楷體" w:eastAsia="標楷體" w:hAnsi="標楷體" w:hint="eastAsia"/>
          <w:b/>
        </w:rPr>
        <w:t>政府表揚或由本校開立感謝狀。</w:t>
      </w:r>
    </w:p>
    <w:p w:rsidR="00473A2F" w:rsidRPr="0063672C" w:rsidRDefault="00473A2F" w:rsidP="00473A2F">
      <w:pPr>
        <w:spacing w:beforeLines="30" w:line="480" w:lineRule="exact"/>
        <w:ind w:left="480" w:hangingChars="200" w:hanging="480"/>
        <w:jc w:val="both"/>
        <w:rPr>
          <w:rFonts w:ascii="標楷體" w:eastAsia="標楷體" w:hAnsi="標楷體"/>
          <w:b/>
        </w:rPr>
      </w:pPr>
      <w:r w:rsidRPr="0063672C">
        <w:rPr>
          <w:rFonts w:ascii="標楷體" w:eastAsia="標楷體" w:hAnsi="標楷體" w:hint="eastAsia"/>
          <w:b/>
        </w:rPr>
        <w:t>拾壹、公開徵信：</w:t>
      </w:r>
    </w:p>
    <w:p w:rsidR="00473A2F" w:rsidRPr="0063672C" w:rsidRDefault="00473A2F" w:rsidP="00473A2F">
      <w:pPr>
        <w:numPr>
          <w:ilvl w:val="0"/>
          <w:numId w:val="14"/>
        </w:numPr>
        <w:spacing w:line="480" w:lineRule="exact"/>
        <w:ind w:left="851" w:hanging="567"/>
        <w:jc w:val="both"/>
        <w:rPr>
          <w:rFonts w:ascii="標楷體" w:eastAsia="標楷體" w:hAnsi="標楷體"/>
        </w:rPr>
      </w:pPr>
      <w:r w:rsidRPr="0063672C">
        <w:rPr>
          <w:rFonts w:ascii="標楷體" w:eastAsia="標楷體" w:hAnsi="標楷體" w:hint="eastAsia"/>
        </w:rPr>
        <w:t>於教育部教育儲蓄戶網站公告下列資料，以為公開徵信：</w:t>
      </w:r>
    </w:p>
    <w:p w:rsidR="00473A2F" w:rsidRPr="000D54ED" w:rsidRDefault="00473A2F" w:rsidP="00473A2F">
      <w:pPr>
        <w:numPr>
          <w:ilvl w:val="0"/>
          <w:numId w:val="24"/>
        </w:numPr>
        <w:spacing w:line="480" w:lineRule="exact"/>
        <w:ind w:left="1418" w:hanging="858"/>
        <w:jc w:val="both"/>
        <w:rPr>
          <w:rFonts w:ascii="標楷體" w:eastAsia="標楷體" w:hAnsi="標楷體"/>
        </w:rPr>
      </w:pPr>
      <w:r w:rsidRPr="0063672C">
        <w:rPr>
          <w:rFonts w:ascii="標楷體" w:eastAsia="標楷體" w:hAnsi="標楷體" w:hint="eastAsia"/>
        </w:rPr>
        <w:t>學校每月公告教育儲蓄戶之經費收支明細</w:t>
      </w:r>
      <w:r w:rsidRPr="00390729">
        <w:rPr>
          <w:rFonts w:ascii="標楷體" w:eastAsia="標楷體" w:hAnsi="標楷體" w:hint="eastAsia"/>
        </w:rPr>
        <w:t>、捐贈人之基本資料</w:t>
      </w:r>
      <w:proofErr w:type="gramStart"/>
      <w:r w:rsidRPr="00390729">
        <w:rPr>
          <w:rFonts w:ascii="標楷體" w:eastAsia="標楷體" w:hAnsi="標楷體" w:hint="eastAsia"/>
        </w:rPr>
        <w:t>（</w:t>
      </w:r>
      <w:proofErr w:type="gramEnd"/>
      <w:r w:rsidRPr="00390729">
        <w:rPr>
          <w:rFonts w:ascii="標楷體" w:eastAsia="標楷體" w:hAnsi="標楷體" w:hint="eastAsia"/>
        </w:rPr>
        <w:t>捐贈者名稱或姓名、捐贈金額、捐贈年月及捐贈用途)及辦理情形</w:t>
      </w:r>
      <w:r w:rsidRPr="000D54ED">
        <w:rPr>
          <w:rFonts w:ascii="標楷體" w:eastAsia="標楷體" w:hAnsi="標楷體" w:hint="eastAsia"/>
        </w:rPr>
        <w:t>。</w:t>
      </w:r>
    </w:p>
    <w:p w:rsidR="00473A2F" w:rsidRPr="0063672C" w:rsidRDefault="00473A2F" w:rsidP="00473A2F">
      <w:pPr>
        <w:numPr>
          <w:ilvl w:val="0"/>
          <w:numId w:val="24"/>
        </w:numPr>
        <w:spacing w:line="480" w:lineRule="exact"/>
        <w:ind w:left="1418" w:hanging="851"/>
        <w:jc w:val="both"/>
        <w:rPr>
          <w:rFonts w:ascii="標楷體" w:eastAsia="標楷體" w:hAnsi="標楷體"/>
        </w:rPr>
      </w:pPr>
      <w:r w:rsidRPr="0063672C">
        <w:rPr>
          <w:rFonts w:ascii="標楷體" w:eastAsia="標楷體" w:hAnsi="標楷體" w:hint="eastAsia"/>
        </w:rPr>
        <w:t>學校於每年一月三十一日前，將前一年度教育儲蓄戶收支報告及結餘留用情形，報</w:t>
      </w:r>
      <w:r w:rsidRPr="00390729">
        <w:rPr>
          <w:rFonts w:ascii="標楷體" w:eastAsia="標楷體" w:hAnsi="標楷體" w:hint="eastAsia"/>
        </w:rPr>
        <w:t>花蓮縣政府</w:t>
      </w:r>
      <w:r w:rsidRPr="0063672C">
        <w:rPr>
          <w:rFonts w:ascii="標楷體" w:eastAsia="標楷體" w:hAnsi="標楷體" w:hint="eastAsia"/>
        </w:rPr>
        <w:t>備查並公告。</w:t>
      </w:r>
    </w:p>
    <w:p w:rsidR="00473A2F" w:rsidRPr="0063672C" w:rsidRDefault="00473A2F" w:rsidP="00473A2F">
      <w:pPr>
        <w:numPr>
          <w:ilvl w:val="0"/>
          <w:numId w:val="14"/>
        </w:numPr>
        <w:spacing w:line="480" w:lineRule="exact"/>
        <w:ind w:left="851" w:hanging="567"/>
        <w:jc w:val="both"/>
        <w:rPr>
          <w:rFonts w:ascii="標楷體" w:eastAsia="標楷體" w:hAnsi="標楷體"/>
        </w:rPr>
      </w:pPr>
      <w:r>
        <w:rPr>
          <w:rFonts w:ascii="標楷體" w:eastAsia="標楷體" w:hAnsi="標楷體" w:hint="eastAsia"/>
        </w:rPr>
        <w:t>公告之內容</w:t>
      </w:r>
      <w:r w:rsidRPr="0063672C">
        <w:rPr>
          <w:rFonts w:ascii="標楷體" w:eastAsia="標楷體" w:hAnsi="標楷體" w:hint="eastAsia"/>
        </w:rPr>
        <w:t>依</w:t>
      </w:r>
      <w:r>
        <w:rPr>
          <w:rFonts w:ascii="標楷體" w:eastAsia="標楷體" w:hAnsi="標楷體" w:hint="eastAsia"/>
        </w:rPr>
        <w:t>個人資料</w:t>
      </w:r>
      <w:r w:rsidRPr="0063672C">
        <w:rPr>
          <w:rFonts w:ascii="標楷體" w:eastAsia="標楷體" w:hAnsi="標楷體" w:hint="eastAsia"/>
        </w:rPr>
        <w:t>保護法等相關規定辦理</w:t>
      </w:r>
      <w:r w:rsidRPr="0063672C">
        <w:rPr>
          <w:rFonts w:ascii="標楷體" w:eastAsia="標楷體" w:hAnsi="標楷體" w:cs="新細明體" w:hint="eastAsia"/>
          <w:color w:val="000000"/>
          <w:kern w:val="0"/>
          <w:szCs w:val="30"/>
        </w:rPr>
        <w:t>。</w:t>
      </w:r>
    </w:p>
    <w:p w:rsidR="00473A2F" w:rsidRPr="0063672C" w:rsidRDefault="00473A2F" w:rsidP="00473A2F">
      <w:pPr>
        <w:spacing w:beforeLines="30" w:line="480" w:lineRule="exact"/>
        <w:ind w:left="480" w:hangingChars="200" w:hanging="480"/>
        <w:jc w:val="both"/>
        <w:rPr>
          <w:rFonts w:ascii="標楷體" w:eastAsia="標楷體" w:hAnsi="標楷體"/>
          <w:b/>
        </w:rPr>
      </w:pPr>
      <w:r w:rsidRPr="0063672C">
        <w:rPr>
          <w:rFonts w:ascii="標楷體" w:eastAsia="標楷體" w:hAnsi="標楷體" w:hint="eastAsia"/>
          <w:b/>
        </w:rPr>
        <w:t>拾貳、預期效益：</w:t>
      </w:r>
    </w:p>
    <w:p w:rsidR="00473A2F" w:rsidRPr="0063672C" w:rsidRDefault="00473A2F" w:rsidP="00473A2F">
      <w:pPr>
        <w:spacing w:afterLines="30" w:line="480" w:lineRule="exact"/>
        <w:ind w:leftChars="118" w:left="283" w:firstLineChars="200" w:firstLine="480"/>
        <w:jc w:val="both"/>
        <w:rPr>
          <w:rFonts w:ascii="標楷體" w:eastAsia="標楷體" w:hAnsi="標楷體"/>
        </w:rPr>
      </w:pPr>
      <w:r>
        <w:rPr>
          <w:rFonts w:ascii="標楷體" w:eastAsia="標楷體" w:hAnsi="標楷體" w:hint="eastAsia"/>
        </w:rPr>
        <w:t>提供因經濟弱勢或</w:t>
      </w:r>
      <w:r w:rsidRPr="0063672C">
        <w:rPr>
          <w:rFonts w:ascii="標楷體" w:eastAsia="標楷體" w:hAnsi="標楷體" w:hint="eastAsia"/>
        </w:rPr>
        <w:t>家庭</w:t>
      </w:r>
      <w:r>
        <w:rPr>
          <w:rFonts w:ascii="標楷體" w:eastAsia="標楷體" w:hAnsi="標楷體" w:hint="eastAsia"/>
        </w:rPr>
        <w:t>突遭變故而無法繳交學校教育生活相關</w:t>
      </w:r>
      <w:r w:rsidRPr="0063672C">
        <w:rPr>
          <w:rFonts w:ascii="標楷體" w:eastAsia="標楷體" w:hAnsi="標楷體" w:hint="eastAsia"/>
        </w:rPr>
        <w:t>費用</w:t>
      </w:r>
      <w:r>
        <w:rPr>
          <w:rFonts w:ascii="標楷體" w:eastAsia="標楷體" w:hAnsi="標楷體" w:hint="eastAsia"/>
        </w:rPr>
        <w:t>之</w:t>
      </w:r>
      <w:r w:rsidRPr="0063672C">
        <w:rPr>
          <w:rFonts w:ascii="標楷體" w:eastAsia="標楷體" w:hAnsi="標楷體" w:hint="eastAsia"/>
        </w:rPr>
        <w:t>學生適時</w:t>
      </w:r>
      <w:r>
        <w:rPr>
          <w:rFonts w:ascii="標楷體" w:eastAsia="標楷體" w:hAnsi="標楷體" w:hint="eastAsia"/>
        </w:rPr>
        <w:t>之</w:t>
      </w:r>
      <w:r w:rsidRPr="0063672C">
        <w:rPr>
          <w:rFonts w:ascii="標楷體" w:eastAsia="標楷體" w:hAnsi="標楷體" w:hint="eastAsia"/>
        </w:rPr>
        <w:t>協助，</w:t>
      </w:r>
      <w:r>
        <w:rPr>
          <w:rFonts w:ascii="標楷體" w:eastAsia="標楷體" w:hAnsi="標楷體" w:hint="eastAsia"/>
        </w:rPr>
        <w:t>以</w:t>
      </w:r>
      <w:r w:rsidRPr="0063672C">
        <w:rPr>
          <w:rFonts w:ascii="標楷體" w:eastAsia="標楷體" w:hAnsi="標楷體" w:hint="eastAsia"/>
        </w:rPr>
        <w:t>達成教育機會均等</w:t>
      </w:r>
      <w:r>
        <w:rPr>
          <w:rFonts w:ascii="標楷體" w:eastAsia="標楷體" w:hAnsi="標楷體" w:hint="eastAsia"/>
        </w:rPr>
        <w:t>之</w:t>
      </w:r>
      <w:r w:rsidRPr="0063672C">
        <w:rPr>
          <w:rFonts w:ascii="標楷體" w:eastAsia="標楷體" w:hAnsi="標楷體" w:hint="eastAsia"/>
        </w:rPr>
        <w:t>目標。</w:t>
      </w:r>
    </w:p>
    <w:p w:rsidR="00473A2F" w:rsidRPr="000D2978" w:rsidRDefault="00473A2F" w:rsidP="00473A2F">
      <w:pPr>
        <w:spacing w:beforeLines="30" w:line="480" w:lineRule="exact"/>
        <w:ind w:left="480" w:hangingChars="200" w:hanging="480"/>
        <w:jc w:val="both"/>
        <w:rPr>
          <w:rFonts w:ascii="標楷體" w:eastAsia="標楷體" w:hAnsi="標楷體"/>
          <w:b/>
        </w:rPr>
      </w:pPr>
      <w:r w:rsidRPr="0063672C">
        <w:rPr>
          <w:rFonts w:ascii="標楷體" w:eastAsia="標楷體" w:hAnsi="標楷體" w:hint="eastAsia"/>
          <w:b/>
        </w:rPr>
        <w:t>拾參、其他相關事項：</w:t>
      </w:r>
      <w:r w:rsidRPr="000D2978">
        <w:rPr>
          <w:rFonts w:ascii="標楷體" w:eastAsia="標楷體" w:hAnsi="標楷體" w:hint="eastAsia"/>
          <w:b/>
        </w:rPr>
        <w:t xml:space="preserve"> </w:t>
      </w:r>
    </w:p>
    <w:p w:rsidR="00473A2F" w:rsidRDefault="00473A2F" w:rsidP="00473A2F">
      <w:pPr>
        <w:numPr>
          <w:ilvl w:val="0"/>
          <w:numId w:val="17"/>
        </w:numPr>
        <w:spacing w:line="480" w:lineRule="exact"/>
        <w:ind w:left="851" w:hanging="567"/>
        <w:jc w:val="both"/>
        <w:rPr>
          <w:rFonts w:ascii="標楷體" w:eastAsia="標楷體" w:hAnsi="標楷體"/>
        </w:rPr>
      </w:pPr>
      <w:r w:rsidRPr="0063672C">
        <w:rPr>
          <w:rFonts w:ascii="標楷體" w:eastAsia="標楷體" w:hAnsi="標楷體"/>
        </w:rPr>
        <w:t>個案學生已接受其他經費補助者，</w:t>
      </w:r>
      <w:r w:rsidRPr="0063672C">
        <w:rPr>
          <w:rFonts w:ascii="標楷體" w:eastAsia="標楷體" w:hAnsi="標楷體" w:hint="eastAsia"/>
        </w:rPr>
        <w:t>以不重複補助為原則，但其他補助仍無法解決其困難時，得依</w:t>
      </w:r>
      <w:r>
        <w:rPr>
          <w:rFonts w:ascii="標楷體" w:eastAsia="標楷體" w:hAnsi="標楷體" w:hint="eastAsia"/>
        </w:rPr>
        <w:t>其</w:t>
      </w:r>
      <w:r w:rsidRPr="0063672C">
        <w:rPr>
          <w:rFonts w:ascii="標楷體" w:eastAsia="標楷體" w:hAnsi="標楷體" w:hint="eastAsia"/>
        </w:rPr>
        <w:t>需要再予補助。</w:t>
      </w:r>
    </w:p>
    <w:p w:rsidR="00473A2F" w:rsidRPr="00CE137B" w:rsidRDefault="00473A2F" w:rsidP="00473A2F">
      <w:pPr>
        <w:numPr>
          <w:ilvl w:val="0"/>
          <w:numId w:val="17"/>
        </w:numPr>
        <w:spacing w:line="480" w:lineRule="exact"/>
        <w:ind w:left="851" w:hanging="567"/>
        <w:jc w:val="both"/>
        <w:rPr>
          <w:rFonts w:ascii="標楷體" w:eastAsia="標楷體" w:hAnsi="標楷體"/>
        </w:rPr>
      </w:pPr>
      <w:r w:rsidRPr="00CE137B">
        <w:rPr>
          <w:rFonts w:ascii="標楷體" w:eastAsia="標楷體" w:hAnsi="標楷體" w:hint="eastAsia"/>
        </w:rPr>
        <w:t>本規定所稱學生家長，</w:t>
      </w:r>
      <w:r>
        <w:rPr>
          <w:rFonts w:ascii="標楷體" w:eastAsia="標楷體" w:hAnsi="標楷體" w:hint="eastAsia"/>
        </w:rPr>
        <w:t>係</w:t>
      </w:r>
      <w:r w:rsidRPr="00CE137B">
        <w:rPr>
          <w:rFonts w:ascii="標楷體" w:eastAsia="標楷體" w:hAnsi="標楷體" w:hint="eastAsia"/>
        </w:rPr>
        <w:t>指直接提供</w:t>
      </w:r>
      <w:r>
        <w:rPr>
          <w:rFonts w:ascii="標楷體" w:eastAsia="標楷體" w:hAnsi="標楷體" w:hint="eastAsia"/>
        </w:rPr>
        <w:t>經濟來源教養</w:t>
      </w:r>
      <w:r w:rsidRPr="0007550C">
        <w:rPr>
          <w:rFonts w:ascii="標楷體" w:eastAsia="標楷體" w:hAnsi="標楷體" w:hint="eastAsia"/>
        </w:rPr>
        <w:t>個案</w:t>
      </w:r>
      <w:r>
        <w:rPr>
          <w:rFonts w:ascii="標楷體" w:eastAsia="標楷體" w:hAnsi="標楷體" w:hint="eastAsia"/>
        </w:rPr>
        <w:t>學生之父母、監護人或隔代教養之祖父母、外祖父母或親屬</w:t>
      </w:r>
      <w:r w:rsidRPr="00CE137B">
        <w:rPr>
          <w:rFonts w:ascii="標楷體" w:eastAsia="標楷體" w:hAnsi="標楷體" w:hint="eastAsia"/>
        </w:rPr>
        <w:t>。</w:t>
      </w:r>
    </w:p>
    <w:p w:rsidR="00473A2F" w:rsidRDefault="00473A2F" w:rsidP="00473A2F">
      <w:pPr>
        <w:numPr>
          <w:ilvl w:val="0"/>
          <w:numId w:val="17"/>
        </w:numPr>
        <w:spacing w:line="480" w:lineRule="exact"/>
        <w:ind w:left="851" w:hanging="567"/>
        <w:jc w:val="both"/>
        <w:rPr>
          <w:rFonts w:ascii="標楷體" w:eastAsia="標楷體" w:hAnsi="標楷體"/>
        </w:rPr>
      </w:pPr>
      <w:r w:rsidRPr="00CE137B">
        <w:rPr>
          <w:rFonts w:ascii="標楷體" w:eastAsia="標楷體" w:hAnsi="標楷體" w:hint="eastAsia"/>
        </w:rPr>
        <w:t>本專戶補助款</w:t>
      </w:r>
      <w:r>
        <w:rPr>
          <w:rFonts w:ascii="標楷體" w:eastAsia="標楷體" w:hAnsi="標楷體" w:hint="eastAsia"/>
        </w:rPr>
        <w:t>來自社會大眾之愛心，各款項</w:t>
      </w:r>
      <w:r w:rsidRPr="00CE137B">
        <w:rPr>
          <w:rFonts w:ascii="標楷體" w:eastAsia="標楷體" w:hAnsi="標楷體" w:hint="eastAsia"/>
        </w:rPr>
        <w:t>核發</w:t>
      </w:r>
      <w:r>
        <w:rPr>
          <w:rFonts w:ascii="標楷體" w:eastAsia="標楷體" w:hAnsi="標楷體" w:hint="eastAsia"/>
        </w:rPr>
        <w:t>需</w:t>
      </w:r>
      <w:r w:rsidRPr="00CE137B">
        <w:rPr>
          <w:rFonts w:ascii="標楷體" w:eastAsia="標楷體" w:hAnsi="標楷體" w:hint="eastAsia"/>
        </w:rPr>
        <w:t>明確審核，救急優先，避免浮濫，並適時教育</w:t>
      </w:r>
      <w:r>
        <w:rPr>
          <w:rFonts w:ascii="標楷體" w:eastAsia="標楷體" w:hAnsi="標楷體" w:hint="eastAsia"/>
        </w:rPr>
        <w:t>個案</w:t>
      </w:r>
      <w:r w:rsidRPr="00CE137B">
        <w:rPr>
          <w:rFonts w:ascii="標楷體" w:eastAsia="標楷體" w:hAnsi="標楷體" w:hint="eastAsia"/>
        </w:rPr>
        <w:t>學生及家長，常懷感恩，有能力時更當盡力回饋</w:t>
      </w:r>
      <w:r>
        <w:rPr>
          <w:rFonts w:ascii="標楷體" w:eastAsia="標楷體" w:hAnsi="標楷體" w:hint="eastAsia"/>
        </w:rPr>
        <w:t>社會</w:t>
      </w:r>
      <w:r w:rsidRPr="00CE137B">
        <w:rPr>
          <w:rFonts w:ascii="標楷體" w:eastAsia="標楷體" w:hAnsi="標楷體" w:hint="eastAsia"/>
        </w:rPr>
        <w:t>，讓愛延續。</w:t>
      </w:r>
    </w:p>
    <w:p w:rsidR="00473A2F" w:rsidRPr="000552B3" w:rsidRDefault="00473A2F" w:rsidP="00473A2F">
      <w:pPr>
        <w:numPr>
          <w:ilvl w:val="0"/>
          <w:numId w:val="17"/>
        </w:numPr>
        <w:spacing w:line="480" w:lineRule="exact"/>
        <w:ind w:left="851" w:hanging="567"/>
        <w:jc w:val="both"/>
        <w:rPr>
          <w:rFonts w:ascii="標楷體" w:eastAsia="標楷體" w:hAnsi="標楷體"/>
        </w:rPr>
      </w:pPr>
      <w:r w:rsidRPr="006728F2">
        <w:rPr>
          <w:rFonts w:ascii="標楷體" w:eastAsia="標楷體" w:hAnsi="標楷體" w:hint="eastAsia"/>
        </w:rPr>
        <w:t>本規定未盡事宜，悉依教育儲蓄戶相關法令辦理。</w:t>
      </w:r>
    </w:p>
    <w:p w:rsidR="00A9438D" w:rsidRPr="00473A2F" w:rsidRDefault="00473A2F" w:rsidP="00473A2F">
      <w:pPr>
        <w:spacing w:line="480" w:lineRule="exact"/>
        <w:rPr>
          <w:rFonts w:ascii="標楷體" w:eastAsia="標楷體" w:hAnsi="標楷體"/>
          <w:b/>
        </w:rPr>
      </w:pPr>
      <w:r w:rsidRPr="0063672C">
        <w:rPr>
          <w:rFonts w:ascii="標楷體" w:eastAsia="標楷體" w:hAnsi="標楷體" w:hint="eastAsia"/>
          <w:b/>
        </w:rPr>
        <w:t>拾肆、本執行規定經校務會議</w:t>
      </w:r>
      <w:r>
        <w:rPr>
          <w:rFonts w:ascii="標楷體" w:eastAsia="標楷體" w:hAnsi="標楷體" w:hint="eastAsia"/>
          <w:b/>
        </w:rPr>
        <w:t>通過</w:t>
      </w:r>
      <w:r w:rsidRPr="0007550C">
        <w:rPr>
          <w:rFonts w:ascii="標楷體" w:eastAsia="標楷體" w:hAnsi="標楷體" w:hint="eastAsia"/>
          <w:b/>
        </w:rPr>
        <w:t>校長核定後，陳報花蓮縣政府核准後實施，</w:t>
      </w:r>
      <w:r>
        <w:rPr>
          <w:rFonts w:ascii="標楷體" w:eastAsia="標楷體" w:hAnsi="標楷體" w:hint="eastAsia"/>
          <w:b/>
        </w:rPr>
        <w:t>修正時亦同</w:t>
      </w:r>
      <w:r w:rsidRPr="0063672C">
        <w:rPr>
          <w:rFonts w:ascii="標楷體" w:eastAsia="標楷體" w:hAnsi="標楷體" w:hint="eastAsia"/>
          <w:b/>
        </w:rPr>
        <w:t>。</w:t>
      </w:r>
    </w:p>
    <w:p w:rsidR="00A9438D" w:rsidRDefault="00A9438D" w:rsidP="00A9438D">
      <w:pPr>
        <w:rPr>
          <w:rFonts w:ascii="標楷體" w:eastAsia="標楷體" w:hAnsi="標楷體"/>
          <w:b/>
        </w:rPr>
      </w:pPr>
    </w:p>
    <w:p w:rsidR="00A9438D" w:rsidRDefault="00A9438D" w:rsidP="00A9438D">
      <w:pPr>
        <w:rPr>
          <w:rFonts w:ascii="標楷體" w:eastAsia="標楷體" w:hAnsi="標楷體"/>
          <w:b/>
        </w:rPr>
      </w:pPr>
    </w:p>
    <w:p w:rsidR="00A9438D" w:rsidRDefault="00A9438D" w:rsidP="00A9438D">
      <w:pPr>
        <w:rPr>
          <w:rFonts w:ascii="標楷體" w:eastAsia="標楷體" w:hAnsi="標楷體"/>
          <w:b/>
        </w:rPr>
      </w:pPr>
    </w:p>
    <w:p w:rsidR="00A9438D" w:rsidRDefault="00A9438D" w:rsidP="00A9438D">
      <w:pPr>
        <w:rPr>
          <w:rFonts w:ascii="標楷體" w:eastAsia="標楷體" w:hAnsi="標楷體"/>
          <w:b/>
        </w:rPr>
      </w:pPr>
    </w:p>
    <w:p w:rsidR="00A9438D" w:rsidRDefault="00A9438D" w:rsidP="00A9438D">
      <w:pPr>
        <w:rPr>
          <w:rFonts w:ascii="標楷體" w:eastAsia="標楷體" w:hAnsi="標楷體"/>
          <w:b/>
        </w:rPr>
      </w:pPr>
    </w:p>
    <w:p w:rsidR="00A9438D" w:rsidRDefault="00A9438D" w:rsidP="00A9438D">
      <w:pPr>
        <w:rPr>
          <w:rFonts w:ascii="標楷體" w:eastAsia="標楷體" w:hAnsi="標楷體" w:hint="eastAsia"/>
          <w:b/>
        </w:rPr>
      </w:pPr>
    </w:p>
    <w:p w:rsidR="00846A2D" w:rsidRDefault="00846A2D" w:rsidP="00A9438D">
      <w:pPr>
        <w:rPr>
          <w:rFonts w:ascii="標楷體" w:eastAsia="標楷體" w:hAnsi="標楷體"/>
          <w:b/>
        </w:rPr>
      </w:pPr>
    </w:p>
    <w:p w:rsidR="00A9438D" w:rsidRDefault="00A9438D" w:rsidP="00A9438D">
      <w:pPr>
        <w:rPr>
          <w:rFonts w:asciiTheme="minorEastAsia" w:hAnsiTheme="minorEastAsia"/>
          <w:b/>
          <w:sz w:val="28"/>
          <w:szCs w:val="28"/>
        </w:rPr>
      </w:pPr>
      <w:r w:rsidRPr="00A9438D">
        <w:rPr>
          <w:rFonts w:asciiTheme="minorEastAsia" w:hAnsiTheme="minorEastAsia" w:hint="eastAsia"/>
          <w:b/>
          <w:sz w:val="28"/>
          <w:szCs w:val="28"/>
        </w:rPr>
        <w:lastRenderedPageBreak/>
        <w:t>貳、</w:t>
      </w:r>
      <w:r>
        <w:rPr>
          <w:rFonts w:asciiTheme="minorEastAsia" w:hAnsiTheme="minorEastAsia" w:hint="eastAsia"/>
          <w:b/>
          <w:sz w:val="28"/>
          <w:szCs w:val="28"/>
        </w:rPr>
        <w:t>通例規定</w:t>
      </w:r>
    </w:p>
    <w:p w:rsidR="00A9438D" w:rsidRPr="00A9438D" w:rsidRDefault="00A9438D" w:rsidP="00A9438D">
      <w:pPr>
        <w:rPr>
          <w:rFonts w:asciiTheme="minorEastAsia" w:hAnsiTheme="minorEastAsia"/>
          <w:b/>
          <w:sz w:val="28"/>
          <w:szCs w:val="28"/>
          <w:bdr w:val="single" w:sz="4" w:space="0" w:color="auto"/>
          <w:shd w:val="pct15" w:color="auto" w:fill="FFFFFF"/>
        </w:rPr>
      </w:pPr>
      <w:r w:rsidRPr="00A9438D">
        <w:rPr>
          <w:rFonts w:asciiTheme="minorEastAsia" w:hAnsiTheme="minorEastAsia" w:hint="eastAsia"/>
          <w:b/>
          <w:sz w:val="28"/>
          <w:szCs w:val="28"/>
          <w:bdr w:val="single" w:sz="4" w:space="0" w:color="auto"/>
          <w:shd w:val="pct15" w:color="auto" w:fill="FFFFFF"/>
        </w:rPr>
        <w:t>申請表</w:t>
      </w:r>
    </w:p>
    <w:p w:rsidR="00A9438D" w:rsidRPr="00A9438D" w:rsidRDefault="00A9438D" w:rsidP="00A9438D">
      <w:pPr>
        <w:rPr>
          <w:rFonts w:asciiTheme="minorEastAsia" w:hAnsiTheme="minorEastAsia"/>
          <w:szCs w:val="24"/>
        </w:rPr>
      </w:pPr>
      <w:r w:rsidRPr="00A9438D">
        <w:rPr>
          <w:rFonts w:asciiTheme="minorEastAsia" w:hAnsiTheme="minorEastAsia" w:hint="eastAsia"/>
          <w:szCs w:val="24"/>
        </w:rPr>
        <w:tab/>
        <w:t>一、申請表戶名應列：校名全銜+教育儲蓄戶</w:t>
      </w:r>
    </w:p>
    <w:p w:rsidR="00A9438D" w:rsidRPr="00CB3151" w:rsidRDefault="00A9438D" w:rsidP="00CB3151">
      <w:pPr>
        <w:ind w:leftChars="200" w:left="960" w:hangingChars="200" w:hanging="480"/>
        <w:rPr>
          <w:rFonts w:asciiTheme="minorEastAsia" w:hAnsiTheme="minorEastAsia"/>
          <w:szCs w:val="24"/>
        </w:rPr>
      </w:pPr>
      <w:r w:rsidRPr="00A9438D">
        <w:rPr>
          <w:rFonts w:asciiTheme="minorEastAsia" w:hAnsiTheme="minorEastAsia" w:hint="eastAsia"/>
          <w:szCs w:val="24"/>
        </w:rPr>
        <w:t>二、</w:t>
      </w:r>
      <w:r w:rsidRPr="005651D6">
        <w:rPr>
          <w:rFonts w:asciiTheme="minorEastAsia" w:hAnsiTheme="minorEastAsia" w:hint="eastAsia"/>
          <w:i/>
          <w:szCs w:val="24"/>
        </w:rPr>
        <w:t>請各校</w:t>
      </w:r>
      <w:r w:rsidR="005651D6" w:rsidRPr="005651D6">
        <w:rPr>
          <w:rFonts w:asciiTheme="minorEastAsia" w:hAnsiTheme="minorEastAsia" w:hint="eastAsia"/>
          <w:i/>
          <w:szCs w:val="24"/>
        </w:rPr>
        <w:t>務必請</w:t>
      </w:r>
      <w:r w:rsidRPr="005651D6">
        <w:rPr>
          <w:rFonts w:asciiTheme="minorEastAsia" w:hAnsiTheme="minorEastAsia" w:hint="eastAsia"/>
          <w:i/>
          <w:szCs w:val="24"/>
        </w:rPr>
        <w:t>出納</w:t>
      </w:r>
      <w:r w:rsidR="00CB3151" w:rsidRPr="005651D6">
        <w:rPr>
          <w:rFonts w:asciiTheme="minorEastAsia" w:hAnsiTheme="minorEastAsia" w:hint="eastAsia"/>
          <w:i/>
          <w:szCs w:val="24"/>
        </w:rPr>
        <w:t>(或派員)</w:t>
      </w:r>
      <w:r w:rsidRPr="005651D6">
        <w:rPr>
          <w:rFonts w:asciiTheme="minorEastAsia" w:hAnsiTheme="minorEastAsia" w:hint="eastAsia"/>
          <w:i/>
          <w:szCs w:val="24"/>
        </w:rPr>
        <w:t>至</w:t>
      </w:r>
      <w:r w:rsidR="005651D6" w:rsidRPr="005651D6">
        <w:rPr>
          <w:rFonts w:asciiTheme="minorEastAsia" w:hAnsiTheme="minorEastAsia" w:hint="eastAsia"/>
          <w:i/>
          <w:szCs w:val="24"/>
        </w:rPr>
        <w:t>代理</w:t>
      </w:r>
      <w:r w:rsidRPr="005651D6">
        <w:rPr>
          <w:rFonts w:asciiTheme="minorEastAsia" w:hAnsiTheme="minorEastAsia" w:hint="eastAsia"/>
          <w:i/>
          <w:szCs w:val="24"/>
        </w:rPr>
        <w:t>公庫（台銀或各地方農會）</w:t>
      </w:r>
      <w:r w:rsidR="005651D6" w:rsidRPr="005651D6">
        <w:rPr>
          <w:rFonts w:asciiTheme="minorEastAsia" w:hAnsiTheme="minorEastAsia" w:hint="eastAsia"/>
          <w:i/>
          <w:szCs w:val="24"/>
        </w:rPr>
        <w:t>查詢</w:t>
      </w:r>
      <w:r w:rsidR="008A5BB6" w:rsidRPr="005651D6">
        <w:rPr>
          <w:rFonts w:asciiTheme="minorEastAsia" w:hAnsiTheme="minorEastAsia" w:hint="eastAsia"/>
          <w:i/>
          <w:szCs w:val="24"/>
        </w:rPr>
        <w:t>，</w:t>
      </w:r>
      <w:r w:rsidRPr="005651D6">
        <w:rPr>
          <w:rFonts w:asciiTheme="minorEastAsia" w:hAnsiTheme="minorEastAsia" w:hint="eastAsia"/>
          <w:i/>
          <w:szCs w:val="24"/>
        </w:rPr>
        <w:t>請</w:t>
      </w:r>
      <w:r w:rsidR="008A5BB6" w:rsidRPr="005651D6">
        <w:rPr>
          <w:rFonts w:asciiTheme="minorEastAsia" w:hAnsiTheme="minorEastAsia" w:hint="eastAsia"/>
          <w:i/>
          <w:szCs w:val="24"/>
        </w:rPr>
        <w:t>公庫</w:t>
      </w:r>
      <w:r w:rsidRPr="005651D6">
        <w:rPr>
          <w:rFonts w:asciiTheme="minorEastAsia" w:hAnsiTheme="minorEastAsia" w:hint="eastAsia"/>
          <w:i/>
          <w:szCs w:val="24"/>
        </w:rPr>
        <w:t>確定</w:t>
      </w:r>
      <w:r w:rsidR="008A5BB6" w:rsidRPr="005651D6">
        <w:rPr>
          <w:rFonts w:asciiTheme="minorEastAsia" w:hAnsiTheme="minorEastAsia" w:hint="eastAsia"/>
          <w:i/>
          <w:szCs w:val="24"/>
        </w:rPr>
        <w:t>或代為填寫</w:t>
      </w:r>
      <w:r w:rsidR="00DF780A">
        <w:rPr>
          <w:rFonts w:asciiTheme="minorEastAsia" w:hAnsiTheme="minorEastAsia" w:hint="eastAsia"/>
          <w:i/>
          <w:szCs w:val="24"/>
        </w:rPr>
        <w:t>正確之</w:t>
      </w:r>
      <w:r w:rsidRPr="005651D6">
        <w:rPr>
          <w:rFonts w:asciiTheme="minorEastAsia" w:hAnsiTheme="minorEastAsia" w:hint="eastAsia"/>
          <w:i/>
          <w:szCs w:val="24"/>
        </w:rPr>
        <w:t>教育儲蓄戶</w:t>
      </w:r>
      <w:r w:rsidRPr="005651D6">
        <w:rPr>
          <w:rFonts w:asciiTheme="minorEastAsia" w:hAnsiTheme="minorEastAsia" w:hint="eastAsia"/>
          <w:b/>
          <w:i/>
          <w:color w:val="FF0000"/>
          <w:szCs w:val="24"/>
        </w:rPr>
        <w:t>匯款帳號，</w:t>
      </w:r>
      <w:r w:rsidR="008A5BB6" w:rsidRPr="005651D6">
        <w:rPr>
          <w:rFonts w:asciiTheme="minorEastAsia" w:hAnsiTheme="minorEastAsia" w:hint="eastAsia"/>
          <w:b/>
          <w:i/>
          <w:color w:val="FF0000"/>
          <w:szCs w:val="24"/>
        </w:rPr>
        <w:t>即</w:t>
      </w:r>
      <w:r w:rsidRPr="005651D6">
        <w:rPr>
          <w:rFonts w:asciiTheme="minorEastAsia" w:hAnsiTheme="minorEastAsia" w:hint="eastAsia"/>
          <w:b/>
          <w:i/>
          <w:color w:val="FF0000"/>
          <w:szCs w:val="24"/>
        </w:rPr>
        <w:t>請</w:t>
      </w:r>
      <w:r w:rsidR="008A5BB6" w:rsidRPr="005651D6">
        <w:rPr>
          <w:rFonts w:asciiTheme="minorEastAsia" w:hAnsiTheme="minorEastAsia" w:hint="eastAsia"/>
          <w:b/>
          <w:i/>
          <w:color w:val="FF0000"/>
          <w:szCs w:val="24"/>
        </w:rPr>
        <w:t>台銀或農會代為</w:t>
      </w:r>
      <w:r w:rsidRPr="005651D6">
        <w:rPr>
          <w:rFonts w:asciiTheme="minorEastAsia" w:hAnsiTheme="minorEastAsia" w:hint="eastAsia"/>
          <w:b/>
          <w:i/>
          <w:color w:val="FF0000"/>
          <w:szCs w:val="24"/>
        </w:rPr>
        <w:t>填寫正確之公庫全銜</w:t>
      </w:r>
      <w:r w:rsidR="00DF780A">
        <w:rPr>
          <w:rFonts w:asciiTheme="minorEastAsia" w:hAnsiTheme="minorEastAsia" w:hint="eastAsia"/>
          <w:b/>
          <w:i/>
          <w:color w:val="FF0000"/>
          <w:szCs w:val="24"/>
        </w:rPr>
        <w:t>(含分行、分部)</w:t>
      </w:r>
      <w:r w:rsidRPr="005651D6">
        <w:rPr>
          <w:rFonts w:asciiTheme="minorEastAsia" w:hAnsiTheme="minorEastAsia" w:hint="eastAsia"/>
          <w:b/>
          <w:i/>
          <w:color w:val="FF0000"/>
          <w:szCs w:val="24"/>
        </w:rPr>
        <w:t>、匯款帳號、銀行代碼、分行代碼</w:t>
      </w:r>
      <w:r w:rsidR="008A5BB6" w:rsidRPr="005651D6">
        <w:rPr>
          <w:rFonts w:asciiTheme="minorEastAsia" w:hAnsiTheme="minorEastAsia" w:hint="eastAsia"/>
          <w:b/>
          <w:i/>
          <w:color w:val="FF0000"/>
          <w:szCs w:val="24"/>
        </w:rPr>
        <w:t>（勿缺漏）</w:t>
      </w:r>
    </w:p>
    <w:p w:rsidR="00A9438D" w:rsidRDefault="00A9438D" w:rsidP="00A9438D">
      <w:pPr>
        <w:rPr>
          <w:rFonts w:asciiTheme="minorEastAsia" w:hAnsiTheme="minorEastAsia"/>
          <w:szCs w:val="24"/>
          <w:bdr w:val="single" w:sz="4" w:space="0" w:color="auto"/>
          <w:shd w:val="pct15" w:color="auto" w:fill="FFFFFF"/>
        </w:rPr>
      </w:pPr>
      <w:r w:rsidRPr="00A9438D">
        <w:rPr>
          <w:rFonts w:asciiTheme="minorEastAsia" w:hAnsiTheme="minorEastAsia" w:hint="eastAsia"/>
          <w:szCs w:val="24"/>
          <w:bdr w:val="single" w:sz="4" w:space="0" w:color="auto"/>
          <w:shd w:val="pct15" w:color="auto" w:fill="FFFFFF"/>
        </w:rPr>
        <w:t>執行規定</w:t>
      </w:r>
    </w:p>
    <w:p w:rsidR="009045D9" w:rsidRDefault="009045D9" w:rsidP="009045D9">
      <w:pPr>
        <w:pStyle w:val="a7"/>
        <w:numPr>
          <w:ilvl w:val="0"/>
          <w:numId w:val="19"/>
        </w:numPr>
        <w:ind w:leftChars="0" w:left="938" w:hanging="462"/>
        <w:rPr>
          <w:rFonts w:asciiTheme="minorEastAsia" w:hAnsiTheme="minorEastAsia"/>
          <w:szCs w:val="24"/>
        </w:rPr>
      </w:pPr>
      <w:r w:rsidRPr="009045D9">
        <w:rPr>
          <w:rFonts w:asciiTheme="minorEastAsia" w:hAnsiTheme="minorEastAsia" w:hint="eastAsia"/>
          <w:szCs w:val="24"/>
        </w:rPr>
        <w:t>執行規定之通過與修正皆須送</w:t>
      </w:r>
      <w:r w:rsidR="00A9438D" w:rsidRPr="009045D9">
        <w:rPr>
          <w:rFonts w:asciiTheme="minorEastAsia" w:hAnsiTheme="minorEastAsia" w:hint="eastAsia"/>
          <w:szCs w:val="24"/>
        </w:rPr>
        <w:t>校務會議</w:t>
      </w:r>
      <w:r w:rsidRPr="009045D9">
        <w:rPr>
          <w:rFonts w:asciiTheme="minorEastAsia" w:hAnsiTheme="minorEastAsia" w:hint="eastAsia"/>
          <w:szCs w:val="24"/>
        </w:rPr>
        <w:t>通過，故執行規定所列校務會議</w:t>
      </w:r>
      <w:r w:rsidR="00A9438D" w:rsidRPr="009045D9">
        <w:rPr>
          <w:rFonts w:asciiTheme="minorEastAsia" w:hAnsiTheme="minorEastAsia" w:hint="eastAsia"/>
          <w:szCs w:val="24"/>
        </w:rPr>
        <w:t>召開時間</w:t>
      </w:r>
      <w:r w:rsidRPr="009045D9">
        <w:rPr>
          <w:rFonts w:asciiTheme="minorEastAsia" w:hAnsiTheme="minorEastAsia" w:hint="eastAsia"/>
          <w:szCs w:val="24"/>
        </w:rPr>
        <w:t>應與貴校所送校務會議記錄時間一致。</w:t>
      </w:r>
    </w:p>
    <w:p w:rsidR="009045D9" w:rsidRDefault="009045D9" w:rsidP="009045D9">
      <w:pPr>
        <w:pStyle w:val="a7"/>
        <w:numPr>
          <w:ilvl w:val="0"/>
          <w:numId w:val="19"/>
        </w:numPr>
        <w:ind w:leftChars="0" w:left="938" w:hanging="462"/>
        <w:rPr>
          <w:rFonts w:asciiTheme="minorEastAsia" w:hAnsiTheme="minorEastAsia"/>
          <w:szCs w:val="24"/>
        </w:rPr>
      </w:pPr>
      <w:proofErr w:type="gramStart"/>
      <w:r>
        <w:rPr>
          <w:rFonts w:asciiTheme="minorEastAsia" w:hAnsiTheme="minorEastAsia" w:hint="eastAsia"/>
          <w:szCs w:val="24"/>
        </w:rPr>
        <w:t>經費存管之</w:t>
      </w:r>
      <w:proofErr w:type="gramEnd"/>
      <w:r>
        <w:rPr>
          <w:rFonts w:asciiTheme="minorEastAsia" w:hAnsiTheme="minorEastAsia" w:hint="eastAsia"/>
          <w:szCs w:val="24"/>
        </w:rPr>
        <w:t>專戶名稱應為：</w:t>
      </w:r>
      <w:r w:rsidRPr="00A9438D">
        <w:rPr>
          <w:rFonts w:asciiTheme="minorEastAsia" w:hAnsiTheme="minorEastAsia" w:hint="eastAsia"/>
          <w:szCs w:val="24"/>
        </w:rPr>
        <w:t>校名全銜+教育儲蓄戶</w:t>
      </w:r>
      <w:r>
        <w:rPr>
          <w:rFonts w:asciiTheme="minorEastAsia" w:hAnsiTheme="minorEastAsia" w:hint="eastAsia"/>
          <w:szCs w:val="24"/>
        </w:rPr>
        <w:t>，代理公庫名稱應為各</w:t>
      </w:r>
      <w:proofErr w:type="gramStart"/>
      <w:r>
        <w:rPr>
          <w:rFonts w:asciiTheme="minorEastAsia" w:hAnsiTheme="minorEastAsia" w:hint="eastAsia"/>
          <w:szCs w:val="24"/>
        </w:rPr>
        <w:t>校公庫全</w:t>
      </w:r>
      <w:proofErr w:type="gramEnd"/>
      <w:r>
        <w:rPr>
          <w:rFonts w:asciiTheme="minorEastAsia" w:hAnsiTheme="minorEastAsia" w:hint="eastAsia"/>
          <w:szCs w:val="24"/>
        </w:rPr>
        <w:t>銜</w:t>
      </w:r>
      <w:proofErr w:type="gramStart"/>
      <w:r>
        <w:rPr>
          <w:rFonts w:asciiTheme="minorEastAsia" w:hAnsiTheme="minorEastAsia" w:hint="eastAsia"/>
          <w:szCs w:val="24"/>
        </w:rPr>
        <w:t>（</w:t>
      </w:r>
      <w:proofErr w:type="gramEnd"/>
      <w:r>
        <w:rPr>
          <w:rFonts w:asciiTheme="minorEastAsia" w:hAnsiTheme="minorEastAsia" w:hint="eastAsia"/>
          <w:szCs w:val="24"/>
        </w:rPr>
        <w:t>臺灣銀行花蓮分行、</w:t>
      </w:r>
      <w:r w:rsidRPr="00473A2F">
        <w:rPr>
          <w:rFonts w:asciiTheme="minorEastAsia" w:hAnsiTheme="minorEastAsia" w:hint="eastAsia"/>
          <w:color w:val="FF0000"/>
          <w:szCs w:val="24"/>
        </w:rPr>
        <w:t>花蓮縣</w:t>
      </w:r>
      <w:r>
        <w:rPr>
          <w:rFonts w:asciiTheme="minorEastAsia" w:hAnsiTheme="minorEastAsia" w:hint="eastAsia"/>
          <w:szCs w:val="24"/>
        </w:rPr>
        <w:t>○○鄉</w:t>
      </w:r>
      <w:proofErr w:type="gramStart"/>
      <w:r>
        <w:rPr>
          <w:rFonts w:asciiTheme="minorEastAsia" w:hAnsiTheme="minorEastAsia" w:hint="eastAsia"/>
          <w:szCs w:val="24"/>
        </w:rPr>
        <w:t>（</w:t>
      </w:r>
      <w:proofErr w:type="gramEnd"/>
      <w:r>
        <w:rPr>
          <w:rFonts w:asciiTheme="minorEastAsia" w:hAnsiTheme="minorEastAsia" w:hint="eastAsia"/>
          <w:szCs w:val="24"/>
        </w:rPr>
        <w:t>鎮</w:t>
      </w:r>
      <w:proofErr w:type="gramStart"/>
      <w:r>
        <w:rPr>
          <w:rFonts w:asciiTheme="minorEastAsia" w:hAnsiTheme="minorEastAsia" w:hint="eastAsia"/>
          <w:szCs w:val="24"/>
        </w:rPr>
        <w:t>）</w:t>
      </w:r>
      <w:proofErr w:type="gramEnd"/>
      <w:r>
        <w:rPr>
          <w:rFonts w:asciiTheme="minorEastAsia" w:hAnsiTheme="minorEastAsia" w:hint="eastAsia"/>
          <w:szCs w:val="24"/>
        </w:rPr>
        <w:t>農會○○分部、</w:t>
      </w:r>
      <w:r w:rsidRPr="00473A2F">
        <w:rPr>
          <w:rFonts w:asciiTheme="minorEastAsia" w:hAnsiTheme="minorEastAsia" w:hint="eastAsia"/>
          <w:color w:val="FF0000"/>
          <w:szCs w:val="24"/>
        </w:rPr>
        <w:t>花蓮縣</w:t>
      </w:r>
      <w:r>
        <w:rPr>
          <w:rFonts w:asciiTheme="minorEastAsia" w:hAnsiTheme="minorEastAsia" w:hint="eastAsia"/>
          <w:szCs w:val="24"/>
        </w:rPr>
        <w:t>○○地區農會○○分部</w:t>
      </w:r>
      <w:proofErr w:type="gramStart"/>
      <w:r>
        <w:rPr>
          <w:rFonts w:asciiTheme="minorEastAsia" w:hAnsiTheme="minorEastAsia" w:hint="eastAsia"/>
          <w:szCs w:val="24"/>
        </w:rPr>
        <w:t>）</w:t>
      </w:r>
      <w:proofErr w:type="gramEnd"/>
    </w:p>
    <w:p w:rsidR="009045D9" w:rsidRDefault="009045D9" w:rsidP="009045D9">
      <w:pPr>
        <w:pStyle w:val="a7"/>
        <w:numPr>
          <w:ilvl w:val="0"/>
          <w:numId w:val="19"/>
        </w:numPr>
        <w:ind w:leftChars="0" w:left="938" w:hanging="462"/>
        <w:rPr>
          <w:rFonts w:asciiTheme="minorEastAsia" w:hAnsiTheme="minorEastAsia"/>
          <w:szCs w:val="24"/>
        </w:rPr>
      </w:pPr>
      <w:r>
        <w:rPr>
          <w:rFonts w:asciiTheme="minorEastAsia" w:hAnsiTheme="minorEastAsia" w:hint="eastAsia"/>
          <w:szCs w:val="24"/>
        </w:rPr>
        <w:t>組織執掌之管理小組名稱為：</w:t>
      </w:r>
      <w:r w:rsidRPr="00A9438D">
        <w:rPr>
          <w:rFonts w:asciiTheme="minorEastAsia" w:hAnsiTheme="minorEastAsia" w:hint="eastAsia"/>
          <w:szCs w:val="24"/>
        </w:rPr>
        <w:t>校名全銜+教育儲蓄戶</w:t>
      </w:r>
      <w:r>
        <w:rPr>
          <w:rFonts w:asciiTheme="minorEastAsia" w:hAnsiTheme="minorEastAsia" w:hint="eastAsia"/>
          <w:szCs w:val="24"/>
        </w:rPr>
        <w:t>管理小組，委員法定人數為5-11人</w:t>
      </w:r>
      <w:proofErr w:type="gramStart"/>
      <w:r w:rsidR="0034671E">
        <w:rPr>
          <w:rFonts w:asciiTheme="minorEastAsia" w:hAnsiTheme="minorEastAsia" w:hint="eastAsia"/>
          <w:szCs w:val="24"/>
        </w:rPr>
        <w:t>（</w:t>
      </w:r>
      <w:proofErr w:type="gramEnd"/>
      <w:r w:rsidR="0034671E">
        <w:rPr>
          <w:rFonts w:asciiTheme="minorEastAsia" w:hAnsiTheme="minorEastAsia" w:hint="eastAsia"/>
          <w:szCs w:val="24"/>
        </w:rPr>
        <w:t>建議為</w:t>
      </w:r>
      <w:r w:rsidR="0034671E" w:rsidRPr="00907007">
        <w:rPr>
          <w:rFonts w:asciiTheme="minorEastAsia" w:hAnsiTheme="minorEastAsia" w:hint="eastAsia"/>
          <w:b/>
          <w:szCs w:val="24"/>
        </w:rPr>
        <w:t>奇數</w:t>
      </w:r>
      <w:r w:rsidR="0034671E">
        <w:rPr>
          <w:rFonts w:asciiTheme="minorEastAsia" w:hAnsiTheme="minorEastAsia" w:hint="eastAsia"/>
          <w:szCs w:val="24"/>
        </w:rPr>
        <w:t>，以利表決</w:t>
      </w:r>
      <w:r>
        <w:rPr>
          <w:rFonts w:asciiTheme="minorEastAsia" w:hAnsiTheme="minorEastAsia" w:hint="eastAsia"/>
          <w:szCs w:val="24"/>
        </w:rPr>
        <w:t>，</w:t>
      </w:r>
      <w:r w:rsidR="0034671E">
        <w:rPr>
          <w:rFonts w:asciiTheme="minorEastAsia" w:hAnsiTheme="minorEastAsia" w:hint="eastAsia"/>
          <w:szCs w:val="24"/>
        </w:rPr>
        <w:t>且</w:t>
      </w:r>
      <w:r w:rsidRPr="009045D9">
        <w:rPr>
          <w:rFonts w:asciiTheme="minorEastAsia" w:hAnsiTheme="minorEastAsia" w:hint="eastAsia"/>
          <w:szCs w:val="24"/>
        </w:rPr>
        <w:t>應與附表之委員人數相符，請依各校實際委員人數自行增刪表格</w:t>
      </w:r>
      <w:proofErr w:type="gramStart"/>
      <w:r>
        <w:rPr>
          <w:rFonts w:asciiTheme="minorEastAsia" w:hAnsiTheme="minorEastAsia" w:hint="eastAsia"/>
          <w:szCs w:val="24"/>
        </w:rPr>
        <w:t>（</w:t>
      </w:r>
      <w:proofErr w:type="gramEnd"/>
      <w:r>
        <w:rPr>
          <w:rFonts w:asciiTheme="minorEastAsia" w:hAnsiTheme="minorEastAsia" w:hint="eastAsia"/>
          <w:szCs w:val="24"/>
        </w:rPr>
        <w:t>原先範本為7格，如要訂為5人或9人，</w:t>
      </w:r>
      <w:r w:rsidR="00E21BD6">
        <w:rPr>
          <w:rFonts w:asciiTheme="minorEastAsia" w:hAnsiTheme="minorEastAsia" w:hint="eastAsia"/>
          <w:szCs w:val="24"/>
        </w:rPr>
        <w:t>請依管理小組實際人數，</w:t>
      </w:r>
      <w:r>
        <w:rPr>
          <w:rFonts w:asciiTheme="minorEastAsia" w:hAnsiTheme="minorEastAsia" w:hint="eastAsia"/>
          <w:szCs w:val="24"/>
        </w:rPr>
        <w:t>自行增刪表格</w:t>
      </w:r>
      <w:proofErr w:type="gramStart"/>
      <w:r>
        <w:rPr>
          <w:rFonts w:asciiTheme="minorEastAsia" w:hAnsiTheme="minorEastAsia" w:hint="eastAsia"/>
          <w:szCs w:val="24"/>
        </w:rPr>
        <w:t>）</w:t>
      </w:r>
      <w:proofErr w:type="gramEnd"/>
      <w:r w:rsidRPr="009045D9">
        <w:rPr>
          <w:rFonts w:asciiTheme="minorEastAsia" w:hAnsiTheme="minorEastAsia" w:hint="eastAsia"/>
          <w:szCs w:val="24"/>
        </w:rPr>
        <w:t>。校外委員與任一性別委員總比例不得少於總人數1/3</w:t>
      </w:r>
      <w:r w:rsidR="00CB3151">
        <w:rPr>
          <w:rFonts w:asciiTheme="minorEastAsia" w:hAnsiTheme="minorEastAsia" w:hint="eastAsia"/>
          <w:szCs w:val="24"/>
        </w:rPr>
        <w:t>（已訂於範本）</w:t>
      </w:r>
      <w:r w:rsidRPr="009045D9">
        <w:rPr>
          <w:rFonts w:asciiTheme="minorEastAsia" w:hAnsiTheme="minorEastAsia" w:hint="eastAsia"/>
          <w:szCs w:val="24"/>
        </w:rPr>
        <w:t>，且</w:t>
      </w:r>
      <w:r w:rsidRPr="00473A2F">
        <w:rPr>
          <w:rFonts w:asciiTheme="minorEastAsia" w:hAnsiTheme="minorEastAsia" w:hint="eastAsia"/>
          <w:color w:val="FF0000"/>
          <w:szCs w:val="24"/>
        </w:rPr>
        <w:t>校外</w:t>
      </w:r>
      <w:r w:rsidR="008A5BB6" w:rsidRPr="00473A2F">
        <w:rPr>
          <w:rFonts w:asciiTheme="minorEastAsia" w:hAnsiTheme="minorEastAsia" w:hint="eastAsia"/>
          <w:color w:val="FF0000"/>
          <w:szCs w:val="24"/>
        </w:rPr>
        <w:t>委員，即</w:t>
      </w:r>
      <w:r w:rsidRPr="00473A2F">
        <w:rPr>
          <w:rFonts w:asciiTheme="minorEastAsia" w:hAnsiTheme="minorEastAsia" w:hint="eastAsia"/>
          <w:color w:val="FF0000"/>
          <w:szCs w:val="24"/>
        </w:rPr>
        <w:t>家長會代表、社區公正人士、專家學者至少各1位。</w:t>
      </w:r>
    </w:p>
    <w:p w:rsidR="00E21BD6" w:rsidRDefault="00E21BD6" w:rsidP="009045D9">
      <w:pPr>
        <w:pStyle w:val="a7"/>
        <w:ind w:leftChars="0" w:left="938"/>
        <w:rPr>
          <w:rFonts w:asciiTheme="minorEastAsia" w:hAnsiTheme="minorEastAsia"/>
          <w:szCs w:val="24"/>
        </w:rPr>
      </w:pPr>
    </w:p>
    <w:p w:rsidR="009045D9" w:rsidRDefault="009045D9" w:rsidP="009045D9">
      <w:pPr>
        <w:pStyle w:val="a7"/>
        <w:ind w:leftChars="0" w:left="938"/>
        <w:rPr>
          <w:rFonts w:asciiTheme="minorEastAsia" w:hAnsiTheme="minorEastAsia"/>
          <w:szCs w:val="24"/>
        </w:rPr>
      </w:pPr>
      <w:r>
        <w:rPr>
          <w:rFonts w:asciiTheme="minorEastAsia" w:hAnsiTheme="minorEastAsia" w:hint="eastAsia"/>
          <w:szCs w:val="24"/>
        </w:rPr>
        <w:t>法定規定：</w:t>
      </w:r>
    </w:p>
    <w:p w:rsidR="00DF780A" w:rsidRDefault="00DF780A" w:rsidP="00DF780A">
      <w:pPr>
        <w:autoSpaceDE w:val="0"/>
        <w:autoSpaceDN w:val="0"/>
        <w:adjustRightInd w:val="0"/>
        <w:ind w:left="960"/>
        <w:rPr>
          <w:rFonts w:ascii="細明體" w:eastAsia="細明體" w:cs="細明體"/>
          <w:kern w:val="0"/>
        </w:rPr>
      </w:pPr>
      <w:r>
        <w:rPr>
          <w:rFonts w:ascii="細明體" w:eastAsia="細明體" w:cs="細明體" w:hint="eastAsia"/>
          <w:kern w:val="0"/>
        </w:rPr>
        <w:t>管理小組置委員</w:t>
      </w:r>
      <w:r w:rsidRPr="00E21727">
        <w:rPr>
          <w:rFonts w:ascii="細明體" w:eastAsia="細明體" w:cs="細明體" w:hint="eastAsia"/>
          <w:b/>
          <w:color w:val="FF0000"/>
          <w:kern w:val="0"/>
        </w:rPr>
        <w:t>五人至十一人</w:t>
      </w:r>
      <w:r>
        <w:rPr>
          <w:rFonts w:ascii="細明體" w:eastAsia="細明體" w:cs="細明體" w:hint="eastAsia"/>
          <w:kern w:val="0"/>
        </w:rPr>
        <w:t>，其中</w:t>
      </w:r>
      <w:proofErr w:type="gramStart"/>
      <w:r>
        <w:rPr>
          <w:rFonts w:ascii="細明體" w:eastAsia="細明體" w:cs="細明體" w:hint="eastAsia"/>
          <w:kern w:val="0"/>
        </w:rPr>
        <w:t>一</w:t>
      </w:r>
      <w:proofErr w:type="gramEnd"/>
      <w:r>
        <w:rPr>
          <w:rFonts w:ascii="細明體" w:eastAsia="細明體" w:cs="細明體" w:hint="eastAsia"/>
          <w:kern w:val="0"/>
        </w:rPr>
        <w:t>人為召集人，由校長兼任，其餘委員依各級學校扶助學生就學勸募條例第八條第三項規定，由校長就下列人員聘（派）兼之，其中</w:t>
      </w:r>
      <w:r w:rsidRPr="00E21727">
        <w:rPr>
          <w:rFonts w:ascii="細明體" w:eastAsia="細明體" w:cs="細明體" w:hint="eastAsia"/>
          <w:b/>
          <w:color w:val="FF0000"/>
          <w:kern w:val="0"/>
        </w:rPr>
        <w:t>校外代表及任一性別委員人數，均不得少於委員總人數三分之一</w:t>
      </w:r>
      <w:r>
        <w:rPr>
          <w:rFonts w:ascii="細明體" w:eastAsia="細明體" w:cs="細明體" w:hint="eastAsia"/>
          <w:kern w:val="0"/>
        </w:rPr>
        <w:t>：</w:t>
      </w:r>
    </w:p>
    <w:p w:rsidR="00DF780A" w:rsidRPr="00321FCB" w:rsidRDefault="00DF780A" w:rsidP="00DF780A">
      <w:pPr>
        <w:autoSpaceDE w:val="0"/>
        <w:autoSpaceDN w:val="0"/>
        <w:adjustRightInd w:val="0"/>
        <w:ind w:left="480" w:firstLine="480"/>
        <w:rPr>
          <w:rFonts w:ascii="細明體" w:eastAsia="細明體" w:cs="細明體"/>
          <w:b/>
          <w:kern w:val="0"/>
        </w:rPr>
      </w:pPr>
      <w:r w:rsidRPr="00321FCB">
        <w:rPr>
          <w:rFonts w:ascii="細明體" w:eastAsia="細明體" w:cs="細明體" w:hint="eastAsia"/>
          <w:b/>
          <w:kern w:val="0"/>
        </w:rPr>
        <w:t>一、學校家長會代表一人或二人。</w:t>
      </w:r>
    </w:p>
    <w:p w:rsidR="00DF780A" w:rsidRPr="00321FCB" w:rsidRDefault="00DF780A" w:rsidP="00DF780A">
      <w:pPr>
        <w:autoSpaceDE w:val="0"/>
        <w:autoSpaceDN w:val="0"/>
        <w:adjustRightInd w:val="0"/>
        <w:ind w:left="480" w:firstLine="480"/>
        <w:rPr>
          <w:rFonts w:ascii="細明體" w:eastAsia="細明體" w:cs="細明體"/>
          <w:b/>
          <w:kern w:val="0"/>
        </w:rPr>
      </w:pPr>
      <w:r w:rsidRPr="00321FCB">
        <w:rPr>
          <w:rFonts w:ascii="細明體" w:eastAsia="細明體" w:cs="細明體" w:hint="eastAsia"/>
          <w:b/>
          <w:kern w:val="0"/>
        </w:rPr>
        <w:t>二、社區公正人士一人或二人。</w:t>
      </w:r>
    </w:p>
    <w:p w:rsidR="00DF780A" w:rsidRPr="00321FCB" w:rsidRDefault="00DF780A" w:rsidP="00DF780A">
      <w:pPr>
        <w:autoSpaceDE w:val="0"/>
        <w:autoSpaceDN w:val="0"/>
        <w:adjustRightInd w:val="0"/>
        <w:ind w:left="480" w:firstLine="480"/>
        <w:rPr>
          <w:rFonts w:ascii="細明體" w:eastAsia="細明體" w:cs="細明體"/>
          <w:b/>
          <w:kern w:val="0"/>
        </w:rPr>
      </w:pPr>
      <w:r w:rsidRPr="00321FCB">
        <w:rPr>
          <w:rFonts w:ascii="細明體" w:eastAsia="細明體" w:cs="細明體" w:hint="eastAsia"/>
          <w:b/>
          <w:kern w:val="0"/>
        </w:rPr>
        <w:t>三、教育、社會福利、財務管理或法律等相關領域專家學者一人。</w:t>
      </w:r>
    </w:p>
    <w:p w:rsidR="00DF780A" w:rsidRDefault="00DF780A" w:rsidP="00DF780A">
      <w:pPr>
        <w:autoSpaceDE w:val="0"/>
        <w:autoSpaceDN w:val="0"/>
        <w:adjustRightInd w:val="0"/>
        <w:ind w:left="458" w:firstLine="480"/>
        <w:rPr>
          <w:rFonts w:ascii="細明體" w:eastAsia="細明體" w:cs="細明體"/>
          <w:kern w:val="0"/>
        </w:rPr>
      </w:pPr>
      <w:r w:rsidRPr="00321FCB">
        <w:rPr>
          <w:rFonts w:ascii="細明體" w:eastAsia="細明體" w:cs="細明體" w:hint="eastAsia"/>
          <w:b/>
          <w:kern w:val="0"/>
        </w:rPr>
        <w:t>四、學校教職員一人至五人。</w:t>
      </w:r>
    </w:p>
    <w:p w:rsidR="00DF780A" w:rsidRDefault="00DF780A" w:rsidP="00DF780A">
      <w:pPr>
        <w:pStyle w:val="a7"/>
        <w:ind w:leftChars="0" w:left="938"/>
        <w:rPr>
          <w:rFonts w:asciiTheme="minorEastAsia" w:hAnsiTheme="minorEastAsia"/>
          <w:szCs w:val="24"/>
        </w:rPr>
      </w:pPr>
      <w:r>
        <w:rPr>
          <w:rFonts w:hint="eastAsia"/>
          <w:kern w:val="0"/>
        </w:rPr>
        <w:t>前項第一款學校家長會代表由家長委員會向校長推薦。學校未設家長會者，由校長</w:t>
      </w:r>
      <w:proofErr w:type="gramStart"/>
      <w:r>
        <w:rPr>
          <w:rFonts w:hint="eastAsia"/>
          <w:kern w:val="0"/>
        </w:rPr>
        <w:t>遴</w:t>
      </w:r>
      <w:proofErr w:type="gramEnd"/>
      <w:r>
        <w:rPr>
          <w:rFonts w:hint="eastAsia"/>
          <w:kern w:val="0"/>
        </w:rPr>
        <w:t>聘家長代表擔任之。</w:t>
      </w:r>
    </w:p>
    <w:p w:rsidR="00E21BD6" w:rsidRDefault="00E21BD6" w:rsidP="009045D9">
      <w:pPr>
        <w:pStyle w:val="a7"/>
        <w:ind w:leftChars="0" w:left="938"/>
        <w:rPr>
          <w:rFonts w:ascii="細明體" w:eastAsia="細明體" w:cs="細明體"/>
          <w:kern w:val="0"/>
          <w:szCs w:val="24"/>
        </w:rPr>
      </w:pPr>
    </w:p>
    <w:p w:rsidR="00473A2F" w:rsidRDefault="0034671E" w:rsidP="009045D9">
      <w:pPr>
        <w:pStyle w:val="a7"/>
        <w:ind w:leftChars="0" w:left="938"/>
        <w:rPr>
          <w:rFonts w:ascii="細明體" w:eastAsia="細明體" w:cs="細明體" w:hint="eastAsia"/>
          <w:kern w:val="0"/>
          <w:szCs w:val="24"/>
        </w:rPr>
      </w:pPr>
      <w:r>
        <w:rPr>
          <w:rFonts w:ascii="細明體" w:eastAsia="細明體" w:cs="細明體" w:hint="eastAsia"/>
          <w:kern w:val="0"/>
          <w:szCs w:val="24"/>
        </w:rPr>
        <w:t>故</w:t>
      </w:r>
      <w:r w:rsidR="00473A2F">
        <w:rPr>
          <w:rFonts w:ascii="細明體" w:eastAsia="細明體" w:cs="細明體" w:hint="eastAsia"/>
          <w:kern w:val="0"/>
          <w:szCs w:val="24"/>
        </w:rPr>
        <w:t>隨各校所訂委員人數不同，應為下列委員組成：</w:t>
      </w:r>
    </w:p>
    <w:p w:rsidR="0034671E" w:rsidRPr="00846A2D" w:rsidRDefault="0034671E" w:rsidP="009045D9">
      <w:pPr>
        <w:pStyle w:val="a7"/>
        <w:ind w:leftChars="0" w:left="938"/>
        <w:rPr>
          <w:rFonts w:ascii="細明體" w:eastAsia="細明體" w:cs="細明體"/>
          <w:kern w:val="0"/>
          <w:szCs w:val="24"/>
          <w:bdr w:val="single" w:sz="4" w:space="0" w:color="auto"/>
        </w:rPr>
      </w:pPr>
      <w:r w:rsidRPr="00846A2D">
        <w:rPr>
          <w:rFonts w:ascii="細明體" w:eastAsia="細明體" w:cs="細明體" w:hint="eastAsia"/>
          <w:kern w:val="0"/>
          <w:szCs w:val="24"/>
          <w:bdr w:val="single" w:sz="4" w:space="0" w:color="auto"/>
        </w:rPr>
        <w:t>5人應為：召集人-校長、執行秘書-各校承辦人，加上家長會代表、社區公正人士、專家學者各1人。</w:t>
      </w:r>
    </w:p>
    <w:p w:rsidR="0034671E" w:rsidRPr="00846A2D" w:rsidRDefault="0034671E" w:rsidP="009045D9">
      <w:pPr>
        <w:pStyle w:val="a7"/>
        <w:ind w:leftChars="0" w:left="938"/>
        <w:rPr>
          <w:rFonts w:ascii="細明體" w:eastAsia="細明體" w:cs="細明體"/>
          <w:kern w:val="0"/>
          <w:szCs w:val="24"/>
          <w:bdr w:val="single" w:sz="4" w:space="0" w:color="auto"/>
        </w:rPr>
      </w:pPr>
      <w:r w:rsidRPr="00846A2D">
        <w:rPr>
          <w:rFonts w:ascii="細明體" w:eastAsia="細明體" w:cs="細明體" w:hint="eastAsia"/>
          <w:kern w:val="0"/>
          <w:szCs w:val="24"/>
          <w:bdr w:val="single" w:sz="4" w:space="0" w:color="auto"/>
        </w:rPr>
        <w:t>委員7人</w:t>
      </w:r>
      <w:proofErr w:type="gramStart"/>
      <w:r w:rsidRPr="00846A2D">
        <w:rPr>
          <w:rFonts w:ascii="細明體" w:eastAsia="細明體" w:cs="細明體" w:hint="eastAsia"/>
          <w:kern w:val="0"/>
          <w:szCs w:val="24"/>
          <w:bdr w:val="single" w:sz="4" w:space="0" w:color="auto"/>
        </w:rPr>
        <w:t>（</w:t>
      </w:r>
      <w:proofErr w:type="gramEnd"/>
      <w:r w:rsidRPr="00846A2D">
        <w:rPr>
          <w:rFonts w:ascii="細明體" w:eastAsia="細明體" w:cs="細明體" w:hint="eastAsia"/>
          <w:kern w:val="0"/>
          <w:szCs w:val="24"/>
          <w:bdr w:val="single" w:sz="4" w:space="0" w:color="auto"/>
        </w:rPr>
        <w:t>前提</w:t>
      </w:r>
      <w:r w:rsidR="00CB3151" w:rsidRPr="00846A2D">
        <w:rPr>
          <w:rFonts w:ascii="細明體" w:eastAsia="細明體" w:cs="細明體" w:hint="eastAsia"/>
          <w:kern w:val="0"/>
          <w:szCs w:val="24"/>
          <w:bdr w:val="single" w:sz="4" w:space="0" w:color="auto"/>
        </w:rPr>
        <w:t>：</w:t>
      </w:r>
      <w:r w:rsidRPr="00846A2D">
        <w:rPr>
          <w:rFonts w:ascii="細明體" w:eastAsia="細明體" w:cs="細明體" w:hint="eastAsia"/>
          <w:kern w:val="0"/>
          <w:szCs w:val="24"/>
          <w:bdr w:val="single" w:sz="4" w:space="0" w:color="auto"/>
        </w:rPr>
        <w:t>校外</w:t>
      </w:r>
      <w:proofErr w:type="gramStart"/>
      <w:r w:rsidRPr="00846A2D">
        <w:rPr>
          <w:rFonts w:ascii="細明體" w:eastAsia="細明體" w:cs="細明體" w:hint="eastAsia"/>
          <w:kern w:val="0"/>
          <w:szCs w:val="24"/>
          <w:bdr w:val="single" w:sz="4" w:space="0" w:color="auto"/>
        </w:rPr>
        <w:t>三</w:t>
      </w:r>
      <w:proofErr w:type="gramEnd"/>
      <w:r w:rsidRPr="00846A2D">
        <w:rPr>
          <w:rFonts w:ascii="細明體" w:eastAsia="細明體" w:cs="細明體" w:hint="eastAsia"/>
          <w:kern w:val="0"/>
          <w:szCs w:val="24"/>
          <w:bdr w:val="single" w:sz="4" w:space="0" w:color="auto"/>
        </w:rPr>
        <w:t>類別各設1人</w:t>
      </w:r>
      <w:proofErr w:type="gramStart"/>
      <w:r w:rsidR="00CB3151" w:rsidRPr="00846A2D">
        <w:rPr>
          <w:rFonts w:ascii="細明體" w:eastAsia="細明體" w:cs="細明體" w:hint="eastAsia"/>
          <w:kern w:val="0"/>
          <w:szCs w:val="24"/>
          <w:bdr w:val="single" w:sz="4" w:space="0" w:color="auto"/>
        </w:rPr>
        <w:t>）</w:t>
      </w:r>
      <w:proofErr w:type="gramEnd"/>
      <w:r w:rsidR="00CB3151" w:rsidRPr="00846A2D">
        <w:rPr>
          <w:rFonts w:ascii="細明體" w:eastAsia="細明體" w:cs="細明體" w:hint="eastAsia"/>
          <w:kern w:val="0"/>
          <w:szCs w:val="24"/>
          <w:bdr w:val="single" w:sz="4" w:space="0" w:color="auto"/>
        </w:rPr>
        <w:t>召集人-校長、執行秘書-各校承辦人，加上校內教職員代表2人。</w:t>
      </w:r>
    </w:p>
    <w:p w:rsidR="00CB3151" w:rsidRPr="00846A2D" w:rsidRDefault="00CB3151" w:rsidP="009045D9">
      <w:pPr>
        <w:pStyle w:val="a7"/>
        <w:ind w:leftChars="0" w:left="938"/>
        <w:rPr>
          <w:rFonts w:ascii="細明體" w:eastAsia="細明體" w:cs="細明體"/>
          <w:kern w:val="0"/>
          <w:szCs w:val="24"/>
          <w:bdr w:val="single" w:sz="4" w:space="0" w:color="auto"/>
        </w:rPr>
      </w:pPr>
      <w:r w:rsidRPr="00846A2D">
        <w:rPr>
          <w:rFonts w:ascii="細明體" w:eastAsia="細明體" w:cs="細明體" w:hint="eastAsia"/>
          <w:kern w:val="0"/>
          <w:szCs w:val="24"/>
          <w:bdr w:val="single" w:sz="4" w:space="0" w:color="auto"/>
        </w:rPr>
        <w:t>委員9人：</w:t>
      </w:r>
      <w:proofErr w:type="gramStart"/>
      <w:r w:rsidR="009C374B" w:rsidRPr="00846A2D">
        <w:rPr>
          <w:rFonts w:ascii="細明體" w:eastAsia="細明體" w:cs="細明體" w:hint="eastAsia"/>
          <w:kern w:val="0"/>
          <w:szCs w:val="24"/>
          <w:bdr w:val="single" w:sz="4" w:space="0" w:color="auto"/>
        </w:rPr>
        <w:t>（</w:t>
      </w:r>
      <w:proofErr w:type="gramEnd"/>
      <w:r w:rsidR="009C374B" w:rsidRPr="00846A2D">
        <w:rPr>
          <w:rFonts w:ascii="細明體" w:eastAsia="細明體" w:cs="細明體" w:hint="eastAsia"/>
          <w:kern w:val="0"/>
          <w:szCs w:val="24"/>
          <w:bdr w:val="single" w:sz="4" w:space="0" w:color="auto"/>
        </w:rPr>
        <w:t>前提：校外</w:t>
      </w:r>
      <w:proofErr w:type="gramStart"/>
      <w:r w:rsidR="009C374B" w:rsidRPr="00846A2D">
        <w:rPr>
          <w:rFonts w:ascii="細明體" w:eastAsia="細明體" w:cs="細明體" w:hint="eastAsia"/>
          <w:kern w:val="0"/>
          <w:szCs w:val="24"/>
          <w:bdr w:val="single" w:sz="4" w:space="0" w:color="auto"/>
        </w:rPr>
        <w:t>三</w:t>
      </w:r>
      <w:proofErr w:type="gramEnd"/>
      <w:r w:rsidR="009C374B" w:rsidRPr="00846A2D">
        <w:rPr>
          <w:rFonts w:ascii="細明體" w:eastAsia="細明體" w:cs="細明體" w:hint="eastAsia"/>
          <w:kern w:val="0"/>
          <w:szCs w:val="24"/>
          <w:bdr w:val="single" w:sz="4" w:space="0" w:color="auto"/>
        </w:rPr>
        <w:t>類別各設1人</w:t>
      </w:r>
      <w:proofErr w:type="gramStart"/>
      <w:r w:rsidR="009C374B" w:rsidRPr="00846A2D">
        <w:rPr>
          <w:rFonts w:ascii="細明體" w:eastAsia="細明體" w:cs="細明體" w:hint="eastAsia"/>
          <w:kern w:val="0"/>
          <w:szCs w:val="24"/>
          <w:bdr w:val="single" w:sz="4" w:space="0" w:color="auto"/>
        </w:rPr>
        <w:t>）</w:t>
      </w:r>
      <w:proofErr w:type="gramEnd"/>
      <w:r w:rsidR="009C374B" w:rsidRPr="00846A2D">
        <w:rPr>
          <w:rFonts w:ascii="細明體" w:eastAsia="細明體" w:cs="細明體" w:hint="eastAsia"/>
          <w:kern w:val="0"/>
          <w:szCs w:val="24"/>
          <w:bdr w:val="single" w:sz="4" w:space="0" w:color="auto"/>
        </w:rPr>
        <w:t>召集人-校長、執行秘書-各校承辦人，加上校內教職員代表4人。</w:t>
      </w:r>
    </w:p>
    <w:p w:rsidR="00E21BD6" w:rsidRDefault="00E21BD6" w:rsidP="009045D9">
      <w:pPr>
        <w:pStyle w:val="a7"/>
        <w:ind w:leftChars="0" w:left="938"/>
        <w:rPr>
          <w:rFonts w:ascii="細明體" w:eastAsia="細明體" w:cs="細明體"/>
          <w:kern w:val="0"/>
          <w:szCs w:val="24"/>
        </w:rPr>
      </w:pPr>
    </w:p>
    <w:p w:rsidR="00CB3151" w:rsidRDefault="00CB3151" w:rsidP="00CB3151">
      <w:pPr>
        <w:rPr>
          <w:rFonts w:asciiTheme="minorEastAsia" w:hAnsiTheme="minorEastAsia"/>
          <w:szCs w:val="24"/>
          <w:bdr w:val="single" w:sz="4" w:space="0" w:color="auto"/>
          <w:shd w:val="pct15" w:color="auto" w:fill="FFFFFF"/>
        </w:rPr>
      </w:pPr>
      <w:r>
        <w:rPr>
          <w:rFonts w:asciiTheme="minorEastAsia" w:hAnsiTheme="minorEastAsia" w:hint="eastAsia"/>
          <w:szCs w:val="24"/>
          <w:bdr w:val="single" w:sz="4" w:space="0" w:color="auto"/>
          <w:shd w:val="pct15" w:color="auto" w:fill="FFFFFF"/>
        </w:rPr>
        <w:lastRenderedPageBreak/>
        <w:t>校務會議</w:t>
      </w:r>
    </w:p>
    <w:p w:rsidR="00CB3151" w:rsidRPr="00944C99" w:rsidRDefault="00CB3151" w:rsidP="00CB3151">
      <w:pPr>
        <w:pStyle w:val="a7"/>
        <w:numPr>
          <w:ilvl w:val="0"/>
          <w:numId w:val="20"/>
        </w:numPr>
        <w:tabs>
          <w:tab w:val="left" w:pos="966"/>
        </w:tabs>
        <w:ind w:leftChars="0"/>
        <w:rPr>
          <w:rFonts w:asciiTheme="minorEastAsia" w:hAnsiTheme="minorEastAsia"/>
          <w:b/>
          <w:color w:val="FF0000"/>
          <w:szCs w:val="24"/>
        </w:rPr>
      </w:pPr>
      <w:r w:rsidRPr="00944C99">
        <w:rPr>
          <w:rFonts w:asciiTheme="minorEastAsia" w:hAnsiTheme="minorEastAsia" w:hint="eastAsia"/>
          <w:b/>
          <w:color w:val="FF0000"/>
          <w:szCs w:val="24"/>
        </w:rPr>
        <w:t>會議召開</w:t>
      </w:r>
      <w:proofErr w:type="gramStart"/>
      <w:r w:rsidRPr="00944C99">
        <w:rPr>
          <w:rFonts w:asciiTheme="minorEastAsia" w:hAnsiTheme="minorEastAsia" w:hint="eastAsia"/>
          <w:b/>
          <w:color w:val="FF0000"/>
          <w:szCs w:val="24"/>
        </w:rPr>
        <w:t>時間應晚於</w:t>
      </w:r>
      <w:proofErr w:type="gramEnd"/>
      <w:r w:rsidRPr="00944C99">
        <w:rPr>
          <w:rFonts w:asciiTheme="minorEastAsia" w:hAnsiTheme="minorEastAsia" w:hint="eastAsia"/>
          <w:b/>
          <w:color w:val="FF0000"/>
          <w:szCs w:val="24"/>
        </w:rPr>
        <w:t>10</w:t>
      </w:r>
      <w:r w:rsidR="00473A2F">
        <w:rPr>
          <w:rFonts w:asciiTheme="minorEastAsia" w:hAnsiTheme="minorEastAsia" w:hint="eastAsia"/>
          <w:b/>
          <w:color w:val="FF0000"/>
          <w:szCs w:val="24"/>
        </w:rPr>
        <w:t>4</w:t>
      </w:r>
      <w:r w:rsidRPr="00944C99">
        <w:rPr>
          <w:rFonts w:asciiTheme="minorEastAsia" w:hAnsiTheme="minorEastAsia" w:hint="eastAsia"/>
          <w:b/>
          <w:color w:val="FF0000"/>
          <w:szCs w:val="24"/>
        </w:rPr>
        <w:t>年</w:t>
      </w:r>
      <w:r w:rsidR="00473A2F">
        <w:rPr>
          <w:rFonts w:asciiTheme="minorEastAsia" w:hAnsiTheme="minorEastAsia" w:hint="eastAsia"/>
          <w:b/>
          <w:color w:val="FF0000"/>
          <w:szCs w:val="24"/>
        </w:rPr>
        <w:t>1</w:t>
      </w:r>
      <w:r w:rsidRPr="00944C99">
        <w:rPr>
          <w:rFonts w:asciiTheme="minorEastAsia" w:hAnsiTheme="minorEastAsia" w:hint="eastAsia"/>
          <w:b/>
          <w:color w:val="FF0000"/>
          <w:szCs w:val="24"/>
        </w:rPr>
        <w:t>月</w:t>
      </w:r>
      <w:r w:rsidR="00473A2F">
        <w:rPr>
          <w:rFonts w:asciiTheme="minorEastAsia" w:hAnsiTheme="minorEastAsia" w:hint="eastAsia"/>
          <w:b/>
          <w:color w:val="FF0000"/>
          <w:szCs w:val="24"/>
        </w:rPr>
        <w:t>5</w:t>
      </w:r>
      <w:r w:rsidRPr="00944C99">
        <w:rPr>
          <w:rFonts w:asciiTheme="minorEastAsia" w:hAnsiTheme="minorEastAsia" w:hint="eastAsia"/>
          <w:b/>
          <w:color w:val="FF0000"/>
          <w:szCs w:val="24"/>
        </w:rPr>
        <w:t>日（貴校要召開臨時校務會議，或是併入103學年度期末校務會議皆可），以符法制</w:t>
      </w:r>
      <w:r w:rsidR="00907007" w:rsidRPr="00944C99">
        <w:rPr>
          <w:rFonts w:asciiTheme="minorEastAsia" w:hAnsiTheme="minorEastAsia" w:hint="eastAsia"/>
          <w:b/>
          <w:color w:val="FF0000"/>
          <w:szCs w:val="24"/>
        </w:rPr>
        <w:t>，惟需於104年1月</w:t>
      </w:r>
      <w:r w:rsidR="00944C99" w:rsidRPr="00944C99">
        <w:rPr>
          <w:rFonts w:asciiTheme="minorEastAsia" w:hAnsiTheme="minorEastAsia" w:hint="eastAsia"/>
          <w:b/>
          <w:color w:val="FF0000"/>
          <w:szCs w:val="24"/>
        </w:rPr>
        <w:t>20</w:t>
      </w:r>
      <w:r w:rsidR="00907007" w:rsidRPr="00944C99">
        <w:rPr>
          <w:rFonts w:asciiTheme="minorEastAsia" w:hAnsiTheme="minorEastAsia" w:hint="eastAsia"/>
          <w:b/>
          <w:color w:val="FF0000"/>
          <w:szCs w:val="24"/>
        </w:rPr>
        <w:t>日前</w:t>
      </w:r>
      <w:r w:rsidR="008A5BB6">
        <w:rPr>
          <w:rFonts w:asciiTheme="minorEastAsia" w:hAnsiTheme="minorEastAsia" w:hint="eastAsia"/>
          <w:b/>
          <w:color w:val="FF0000"/>
          <w:szCs w:val="24"/>
        </w:rPr>
        <w:t>將需補件資料</w:t>
      </w:r>
      <w:proofErr w:type="gramStart"/>
      <w:r w:rsidR="00907007" w:rsidRPr="00944C99">
        <w:rPr>
          <w:rFonts w:asciiTheme="minorEastAsia" w:hAnsiTheme="minorEastAsia" w:hint="eastAsia"/>
          <w:b/>
          <w:color w:val="FF0000"/>
          <w:szCs w:val="24"/>
        </w:rPr>
        <w:t>逕</w:t>
      </w:r>
      <w:proofErr w:type="gramEnd"/>
      <w:r w:rsidR="00907007" w:rsidRPr="00944C99">
        <w:rPr>
          <w:rFonts w:asciiTheme="minorEastAsia" w:hAnsiTheme="minorEastAsia" w:hint="eastAsia"/>
          <w:b/>
          <w:color w:val="FF0000"/>
          <w:szCs w:val="24"/>
        </w:rPr>
        <w:t>送教育處</w:t>
      </w:r>
      <w:r w:rsidRPr="00944C99">
        <w:rPr>
          <w:rFonts w:asciiTheme="minorEastAsia" w:hAnsiTheme="minorEastAsia" w:hint="eastAsia"/>
          <w:b/>
          <w:color w:val="FF0000"/>
          <w:szCs w:val="24"/>
        </w:rPr>
        <w:t>。</w:t>
      </w:r>
      <w:r w:rsidR="00473A2F">
        <w:rPr>
          <w:rFonts w:asciiTheme="minorEastAsia" w:hAnsiTheme="minorEastAsia" w:hint="eastAsia"/>
          <w:b/>
          <w:color w:val="FF0000"/>
          <w:szCs w:val="24"/>
        </w:rPr>
        <w:t>如有困難請來電。</w:t>
      </w:r>
    </w:p>
    <w:p w:rsidR="000E5C5C" w:rsidRPr="000E5C5C" w:rsidRDefault="00CB3151" w:rsidP="000E5C5C">
      <w:pPr>
        <w:pStyle w:val="a7"/>
        <w:numPr>
          <w:ilvl w:val="0"/>
          <w:numId w:val="20"/>
        </w:numPr>
        <w:tabs>
          <w:tab w:val="left" w:pos="966"/>
        </w:tabs>
        <w:ind w:leftChars="0"/>
        <w:rPr>
          <w:rFonts w:asciiTheme="minorEastAsia" w:hAnsiTheme="minorEastAsia"/>
          <w:szCs w:val="24"/>
        </w:rPr>
      </w:pPr>
      <w:r>
        <w:rPr>
          <w:rFonts w:asciiTheme="minorEastAsia" w:hAnsiTheme="minorEastAsia" w:hint="eastAsia"/>
          <w:szCs w:val="24"/>
        </w:rPr>
        <w:t>法令規定執行規定需送校務會議通過，請各校召開校務會議，勿用「教育儲蓄戶專案會議」等其他會議名稱。</w:t>
      </w:r>
    </w:p>
    <w:p w:rsidR="00A9438D" w:rsidRDefault="00A9438D" w:rsidP="00A9438D">
      <w:pPr>
        <w:rPr>
          <w:rFonts w:asciiTheme="minorEastAsia" w:hAnsiTheme="minorEastAsia"/>
          <w:b/>
          <w:sz w:val="28"/>
          <w:szCs w:val="28"/>
        </w:rPr>
      </w:pPr>
      <w:r>
        <w:rPr>
          <w:rFonts w:asciiTheme="minorEastAsia" w:hAnsiTheme="minorEastAsia" w:hint="eastAsia"/>
          <w:b/>
          <w:sz w:val="28"/>
          <w:szCs w:val="28"/>
        </w:rPr>
        <w:t>參、常見錯誤</w:t>
      </w:r>
    </w:p>
    <w:p w:rsidR="00907007" w:rsidRPr="00A9438D" w:rsidRDefault="00907007" w:rsidP="00907007">
      <w:pPr>
        <w:rPr>
          <w:rFonts w:asciiTheme="minorEastAsia" w:hAnsiTheme="minorEastAsia"/>
          <w:b/>
          <w:sz w:val="28"/>
          <w:szCs w:val="28"/>
          <w:bdr w:val="single" w:sz="4" w:space="0" w:color="auto"/>
          <w:shd w:val="pct15" w:color="auto" w:fill="FFFFFF"/>
        </w:rPr>
      </w:pPr>
      <w:r w:rsidRPr="00A9438D">
        <w:rPr>
          <w:rFonts w:asciiTheme="minorEastAsia" w:hAnsiTheme="minorEastAsia" w:hint="eastAsia"/>
          <w:b/>
          <w:sz w:val="28"/>
          <w:szCs w:val="28"/>
          <w:bdr w:val="single" w:sz="4" w:space="0" w:color="auto"/>
          <w:shd w:val="pct15" w:color="auto" w:fill="FFFFFF"/>
        </w:rPr>
        <w:t>申請表</w:t>
      </w:r>
    </w:p>
    <w:p w:rsidR="00907007" w:rsidRPr="00A9438D" w:rsidRDefault="00907007" w:rsidP="00907007">
      <w:pPr>
        <w:rPr>
          <w:rFonts w:asciiTheme="minorEastAsia" w:hAnsiTheme="minorEastAsia"/>
          <w:szCs w:val="24"/>
        </w:rPr>
      </w:pPr>
      <w:r w:rsidRPr="00A9438D">
        <w:rPr>
          <w:rFonts w:asciiTheme="minorEastAsia" w:hAnsiTheme="minorEastAsia" w:hint="eastAsia"/>
          <w:szCs w:val="24"/>
        </w:rPr>
        <w:tab/>
        <w:t>一、申請表戶名應列：校名全銜+教育儲蓄</w:t>
      </w:r>
      <w:r w:rsidRPr="00907007">
        <w:rPr>
          <w:rFonts w:asciiTheme="minorEastAsia" w:hAnsiTheme="minorEastAsia" w:hint="eastAsia"/>
          <w:szCs w:val="24"/>
          <w:u w:val="single"/>
        </w:rPr>
        <w:t>專</w:t>
      </w:r>
      <w:r w:rsidRPr="00A9438D">
        <w:rPr>
          <w:rFonts w:asciiTheme="minorEastAsia" w:hAnsiTheme="minorEastAsia" w:hint="eastAsia"/>
          <w:szCs w:val="24"/>
        </w:rPr>
        <w:t>戶</w:t>
      </w:r>
    </w:p>
    <w:p w:rsidR="00907007" w:rsidRPr="00907007" w:rsidRDefault="00907007" w:rsidP="00907007">
      <w:pPr>
        <w:ind w:leftChars="200" w:left="960" w:hangingChars="200" w:hanging="480"/>
        <w:rPr>
          <w:rFonts w:asciiTheme="minorEastAsia" w:hAnsiTheme="minorEastAsia"/>
          <w:szCs w:val="24"/>
        </w:rPr>
      </w:pPr>
      <w:r w:rsidRPr="00A9438D">
        <w:rPr>
          <w:rFonts w:asciiTheme="minorEastAsia" w:hAnsiTheme="minorEastAsia" w:hint="eastAsia"/>
          <w:szCs w:val="24"/>
        </w:rPr>
        <w:t>二、</w:t>
      </w:r>
      <w:r>
        <w:rPr>
          <w:rFonts w:asciiTheme="minorEastAsia" w:hAnsiTheme="minorEastAsia" w:hint="eastAsia"/>
          <w:szCs w:val="24"/>
        </w:rPr>
        <w:t>教育儲蓄戶</w:t>
      </w:r>
      <w:r w:rsidRPr="00907007">
        <w:rPr>
          <w:rFonts w:asciiTheme="minorEastAsia" w:hAnsiTheme="minorEastAsia" w:hint="eastAsia"/>
          <w:szCs w:val="24"/>
        </w:rPr>
        <w:t>之公庫全銜、匯款帳號、銀行代碼、分行代碼</w:t>
      </w:r>
      <w:r w:rsidRPr="00907007">
        <w:rPr>
          <w:rFonts w:asciiTheme="minorEastAsia" w:hAnsiTheme="minorEastAsia" w:hint="eastAsia"/>
          <w:szCs w:val="24"/>
          <w:u w:val="single"/>
        </w:rPr>
        <w:t>漏列或寫錯</w:t>
      </w:r>
    </w:p>
    <w:p w:rsidR="00907007" w:rsidRDefault="00907007" w:rsidP="00907007">
      <w:pPr>
        <w:rPr>
          <w:rFonts w:asciiTheme="minorEastAsia" w:hAnsiTheme="minorEastAsia"/>
          <w:szCs w:val="24"/>
          <w:bdr w:val="single" w:sz="4" w:space="0" w:color="auto"/>
          <w:shd w:val="pct15" w:color="auto" w:fill="FFFFFF"/>
        </w:rPr>
      </w:pPr>
      <w:r w:rsidRPr="00A9438D">
        <w:rPr>
          <w:rFonts w:asciiTheme="minorEastAsia" w:hAnsiTheme="minorEastAsia" w:hint="eastAsia"/>
          <w:szCs w:val="24"/>
          <w:bdr w:val="single" w:sz="4" w:space="0" w:color="auto"/>
          <w:shd w:val="pct15" w:color="auto" w:fill="FFFFFF"/>
        </w:rPr>
        <w:t>執行規定</w:t>
      </w:r>
    </w:p>
    <w:p w:rsidR="00907007" w:rsidRDefault="00907007" w:rsidP="00907007">
      <w:pPr>
        <w:pStyle w:val="a7"/>
        <w:numPr>
          <w:ilvl w:val="0"/>
          <w:numId w:val="21"/>
        </w:numPr>
        <w:ind w:leftChars="0" w:left="966" w:hanging="490"/>
        <w:rPr>
          <w:rFonts w:asciiTheme="minorEastAsia" w:hAnsiTheme="minorEastAsia"/>
          <w:szCs w:val="24"/>
        </w:rPr>
      </w:pPr>
      <w:r w:rsidRPr="009045D9">
        <w:rPr>
          <w:rFonts w:asciiTheme="minorEastAsia" w:hAnsiTheme="minorEastAsia" w:hint="eastAsia"/>
          <w:szCs w:val="24"/>
        </w:rPr>
        <w:t>執行規定所列校務會議召開時間</w:t>
      </w:r>
      <w:r>
        <w:rPr>
          <w:rFonts w:asciiTheme="minorEastAsia" w:hAnsiTheme="minorEastAsia" w:hint="eastAsia"/>
          <w:szCs w:val="24"/>
        </w:rPr>
        <w:t>與</w:t>
      </w:r>
      <w:r w:rsidRPr="009045D9">
        <w:rPr>
          <w:rFonts w:asciiTheme="minorEastAsia" w:hAnsiTheme="minorEastAsia" w:hint="eastAsia"/>
          <w:szCs w:val="24"/>
        </w:rPr>
        <w:t>所送校務會議記錄時間</w:t>
      </w:r>
      <w:r w:rsidRPr="00907007">
        <w:rPr>
          <w:rFonts w:asciiTheme="minorEastAsia" w:hAnsiTheme="minorEastAsia" w:hint="eastAsia"/>
          <w:szCs w:val="24"/>
          <w:u w:val="single"/>
        </w:rPr>
        <w:t>不一致或未列</w:t>
      </w:r>
      <w:r w:rsidRPr="009045D9">
        <w:rPr>
          <w:rFonts w:asciiTheme="minorEastAsia" w:hAnsiTheme="minorEastAsia" w:hint="eastAsia"/>
          <w:szCs w:val="24"/>
        </w:rPr>
        <w:t>。</w:t>
      </w:r>
    </w:p>
    <w:p w:rsidR="00E21BD6" w:rsidRDefault="00907007" w:rsidP="00E21BD6">
      <w:pPr>
        <w:pStyle w:val="a7"/>
        <w:numPr>
          <w:ilvl w:val="0"/>
          <w:numId w:val="21"/>
        </w:numPr>
        <w:ind w:leftChars="0" w:left="938" w:hanging="462"/>
        <w:rPr>
          <w:rFonts w:asciiTheme="minorEastAsia" w:hAnsiTheme="minorEastAsia"/>
          <w:szCs w:val="24"/>
        </w:rPr>
      </w:pPr>
      <w:r>
        <w:rPr>
          <w:rFonts w:asciiTheme="minorEastAsia" w:hAnsiTheme="minorEastAsia" w:hint="eastAsia"/>
          <w:szCs w:val="24"/>
        </w:rPr>
        <w:t>代理公庫名稱非各</w:t>
      </w:r>
      <w:proofErr w:type="gramStart"/>
      <w:r>
        <w:rPr>
          <w:rFonts w:asciiTheme="minorEastAsia" w:hAnsiTheme="minorEastAsia" w:hint="eastAsia"/>
          <w:szCs w:val="24"/>
        </w:rPr>
        <w:t>校公庫</w:t>
      </w:r>
      <w:r w:rsidRPr="00907007">
        <w:rPr>
          <w:rFonts w:asciiTheme="minorEastAsia" w:hAnsiTheme="minorEastAsia" w:hint="eastAsia"/>
          <w:szCs w:val="24"/>
          <w:u w:val="single"/>
        </w:rPr>
        <w:t>全</w:t>
      </w:r>
      <w:proofErr w:type="gramEnd"/>
      <w:r w:rsidRPr="00907007">
        <w:rPr>
          <w:rFonts w:asciiTheme="minorEastAsia" w:hAnsiTheme="minorEastAsia" w:hint="eastAsia"/>
          <w:szCs w:val="24"/>
          <w:u w:val="single"/>
        </w:rPr>
        <w:t>銜</w:t>
      </w:r>
      <w:proofErr w:type="gramStart"/>
      <w:r>
        <w:rPr>
          <w:rFonts w:asciiTheme="minorEastAsia" w:hAnsiTheme="minorEastAsia" w:hint="eastAsia"/>
          <w:szCs w:val="24"/>
        </w:rPr>
        <w:t>（</w:t>
      </w:r>
      <w:proofErr w:type="gramEnd"/>
      <w:r>
        <w:rPr>
          <w:rFonts w:asciiTheme="minorEastAsia" w:hAnsiTheme="minorEastAsia" w:hint="eastAsia"/>
          <w:szCs w:val="24"/>
        </w:rPr>
        <w:t>應為臺灣銀行花蓮分行、</w:t>
      </w:r>
      <w:r w:rsidRPr="00473A2F">
        <w:rPr>
          <w:rFonts w:asciiTheme="minorEastAsia" w:hAnsiTheme="minorEastAsia" w:hint="eastAsia"/>
          <w:color w:val="FF0000"/>
          <w:szCs w:val="24"/>
        </w:rPr>
        <w:t>花蓮縣</w:t>
      </w:r>
      <w:r>
        <w:rPr>
          <w:rFonts w:asciiTheme="minorEastAsia" w:hAnsiTheme="minorEastAsia" w:hint="eastAsia"/>
          <w:szCs w:val="24"/>
        </w:rPr>
        <w:t>○○鄉</w:t>
      </w:r>
      <w:proofErr w:type="gramStart"/>
      <w:r>
        <w:rPr>
          <w:rFonts w:asciiTheme="minorEastAsia" w:hAnsiTheme="minorEastAsia" w:hint="eastAsia"/>
          <w:szCs w:val="24"/>
        </w:rPr>
        <w:t>（</w:t>
      </w:r>
      <w:proofErr w:type="gramEnd"/>
      <w:r>
        <w:rPr>
          <w:rFonts w:asciiTheme="minorEastAsia" w:hAnsiTheme="minorEastAsia" w:hint="eastAsia"/>
          <w:szCs w:val="24"/>
        </w:rPr>
        <w:t>鎮</w:t>
      </w:r>
      <w:proofErr w:type="gramStart"/>
      <w:r>
        <w:rPr>
          <w:rFonts w:asciiTheme="minorEastAsia" w:hAnsiTheme="minorEastAsia" w:hint="eastAsia"/>
          <w:szCs w:val="24"/>
        </w:rPr>
        <w:t>）</w:t>
      </w:r>
      <w:proofErr w:type="gramEnd"/>
      <w:r>
        <w:rPr>
          <w:rFonts w:asciiTheme="minorEastAsia" w:hAnsiTheme="minorEastAsia" w:hint="eastAsia"/>
          <w:szCs w:val="24"/>
        </w:rPr>
        <w:t>農會○○分部、</w:t>
      </w:r>
      <w:r w:rsidRPr="00473A2F">
        <w:rPr>
          <w:rFonts w:asciiTheme="minorEastAsia" w:hAnsiTheme="minorEastAsia" w:hint="eastAsia"/>
          <w:color w:val="FF0000"/>
          <w:szCs w:val="24"/>
        </w:rPr>
        <w:t>花蓮縣</w:t>
      </w:r>
      <w:r>
        <w:rPr>
          <w:rFonts w:asciiTheme="minorEastAsia" w:hAnsiTheme="minorEastAsia" w:hint="eastAsia"/>
          <w:szCs w:val="24"/>
        </w:rPr>
        <w:t>○○地區農會○○分部</w:t>
      </w:r>
      <w:proofErr w:type="gramStart"/>
      <w:r>
        <w:rPr>
          <w:rFonts w:asciiTheme="minorEastAsia" w:hAnsiTheme="minorEastAsia" w:hint="eastAsia"/>
          <w:szCs w:val="24"/>
        </w:rPr>
        <w:t>）</w:t>
      </w:r>
      <w:proofErr w:type="gramEnd"/>
    </w:p>
    <w:p w:rsidR="00E21BD6" w:rsidRDefault="00907007" w:rsidP="00E21BD6">
      <w:pPr>
        <w:pStyle w:val="a7"/>
        <w:numPr>
          <w:ilvl w:val="0"/>
          <w:numId w:val="21"/>
        </w:numPr>
        <w:ind w:leftChars="0" w:left="938" w:hanging="462"/>
        <w:rPr>
          <w:rFonts w:asciiTheme="minorEastAsia" w:hAnsiTheme="minorEastAsia"/>
          <w:szCs w:val="24"/>
        </w:rPr>
      </w:pPr>
      <w:r w:rsidRPr="00E21BD6">
        <w:rPr>
          <w:rFonts w:asciiTheme="minorEastAsia" w:hAnsiTheme="minorEastAsia" w:hint="eastAsia"/>
          <w:szCs w:val="24"/>
        </w:rPr>
        <w:t>管理小組</w:t>
      </w:r>
      <w:r w:rsidR="00101788" w:rsidRPr="00E21BD6">
        <w:rPr>
          <w:rFonts w:asciiTheme="minorEastAsia" w:hAnsiTheme="minorEastAsia" w:hint="eastAsia"/>
          <w:szCs w:val="24"/>
        </w:rPr>
        <w:t>委員不建議納入會計、出納，亦</w:t>
      </w:r>
      <w:proofErr w:type="gramStart"/>
      <w:r w:rsidR="00101788" w:rsidRPr="00E21BD6">
        <w:rPr>
          <w:rFonts w:asciiTheme="minorEastAsia" w:hAnsiTheme="minorEastAsia" w:hint="eastAsia"/>
          <w:szCs w:val="24"/>
        </w:rPr>
        <w:t>不需算入</w:t>
      </w:r>
      <w:proofErr w:type="gramEnd"/>
      <w:r w:rsidR="00101788" w:rsidRPr="00E21BD6">
        <w:rPr>
          <w:rFonts w:asciiTheme="minorEastAsia" w:hAnsiTheme="minorEastAsia" w:hint="eastAsia"/>
          <w:szCs w:val="24"/>
        </w:rPr>
        <w:t>委員人數。</w:t>
      </w:r>
    </w:p>
    <w:p w:rsidR="00E21BD6" w:rsidRPr="00E21BD6" w:rsidRDefault="00E21BD6" w:rsidP="00E21BD6">
      <w:pPr>
        <w:pStyle w:val="a7"/>
        <w:numPr>
          <w:ilvl w:val="0"/>
          <w:numId w:val="21"/>
        </w:numPr>
        <w:ind w:leftChars="0" w:left="938" w:hanging="462"/>
        <w:rPr>
          <w:rFonts w:asciiTheme="minorEastAsia" w:hAnsiTheme="minorEastAsia"/>
          <w:szCs w:val="24"/>
        </w:rPr>
      </w:pPr>
      <w:r>
        <w:rPr>
          <w:rFonts w:asciiTheme="minorEastAsia" w:hAnsiTheme="minorEastAsia" w:hint="eastAsia"/>
          <w:szCs w:val="24"/>
        </w:rPr>
        <w:t>管理小組</w:t>
      </w:r>
      <w:r w:rsidRPr="00E21BD6">
        <w:rPr>
          <w:rFonts w:asciiTheme="minorEastAsia" w:hAnsiTheme="minorEastAsia" w:hint="eastAsia"/>
          <w:szCs w:val="24"/>
        </w:rPr>
        <w:t>不需列出姓名。</w:t>
      </w:r>
      <w:r>
        <w:rPr>
          <w:rFonts w:asciiTheme="minorEastAsia" w:hAnsiTheme="minorEastAsia" w:hint="eastAsia"/>
          <w:szCs w:val="24"/>
        </w:rPr>
        <w:t>因</w:t>
      </w:r>
      <w:r>
        <w:rPr>
          <w:rFonts w:hint="eastAsia"/>
        </w:rPr>
        <w:t>本執行規定須經花蓮縣政府核准，修正時亦同。</w:t>
      </w:r>
      <w:proofErr w:type="gramStart"/>
      <w:r w:rsidRPr="00473A2F">
        <w:rPr>
          <w:rFonts w:hint="eastAsia"/>
          <w:u w:val="single"/>
        </w:rPr>
        <w:t>故請表列</w:t>
      </w:r>
      <w:proofErr w:type="gramEnd"/>
      <w:r w:rsidRPr="00473A2F">
        <w:rPr>
          <w:rFonts w:hint="eastAsia"/>
          <w:u w:val="single"/>
        </w:rPr>
        <w:t>職稱即可，以免人員更動時學校</w:t>
      </w:r>
      <w:proofErr w:type="gramStart"/>
      <w:r w:rsidRPr="00473A2F">
        <w:rPr>
          <w:rFonts w:hint="eastAsia"/>
          <w:u w:val="single"/>
        </w:rPr>
        <w:t>均須敘</w:t>
      </w:r>
      <w:proofErr w:type="gramEnd"/>
      <w:r w:rsidRPr="00473A2F">
        <w:rPr>
          <w:rFonts w:hint="eastAsia"/>
          <w:u w:val="single"/>
        </w:rPr>
        <w:t>明理由函報本府核准</w:t>
      </w:r>
      <w:r>
        <w:rPr>
          <w:rFonts w:hint="eastAsia"/>
        </w:rPr>
        <w:t>，徒增行政困擾。</w:t>
      </w:r>
    </w:p>
    <w:p w:rsidR="00E21BD6" w:rsidRDefault="00101788" w:rsidP="00E21BD6">
      <w:pPr>
        <w:pStyle w:val="a7"/>
        <w:numPr>
          <w:ilvl w:val="0"/>
          <w:numId w:val="21"/>
        </w:numPr>
        <w:ind w:leftChars="0" w:left="938" w:hanging="462"/>
        <w:rPr>
          <w:rFonts w:asciiTheme="minorEastAsia" w:hAnsiTheme="minorEastAsia"/>
          <w:szCs w:val="24"/>
        </w:rPr>
      </w:pPr>
      <w:r w:rsidRPr="00E21BD6">
        <w:rPr>
          <w:rFonts w:asciiTheme="minorEastAsia" w:hAnsiTheme="minorEastAsia" w:hint="eastAsia"/>
          <w:szCs w:val="24"/>
        </w:rPr>
        <w:t>表格委員人數之文字敘述與表格數不一致</w:t>
      </w:r>
    </w:p>
    <w:p w:rsidR="00E21BD6" w:rsidRDefault="00101788" w:rsidP="00E21BD6">
      <w:pPr>
        <w:pStyle w:val="a7"/>
        <w:numPr>
          <w:ilvl w:val="0"/>
          <w:numId w:val="21"/>
        </w:numPr>
        <w:ind w:leftChars="0" w:left="938" w:hanging="462"/>
        <w:rPr>
          <w:rFonts w:asciiTheme="minorEastAsia" w:hAnsiTheme="minorEastAsia"/>
          <w:szCs w:val="24"/>
        </w:rPr>
      </w:pPr>
      <w:r w:rsidRPr="00E21BD6">
        <w:rPr>
          <w:rFonts w:asciiTheme="minorEastAsia" w:hAnsiTheme="minorEastAsia" w:hint="eastAsia"/>
          <w:szCs w:val="24"/>
        </w:rPr>
        <w:t>校外委員少於1/3</w:t>
      </w:r>
    </w:p>
    <w:p w:rsidR="00E21BD6" w:rsidRDefault="00101788" w:rsidP="00E21BD6">
      <w:pPr>
        <w:pStyle w:val="a7"/>
        <w:numPr>
          <w:ilvl w:val="0"/>
          <w:numId w:val="21"/>
        </w:numPr>
        <w:ind w:leftChars="0" w:left="938" w:hanging="462"/>
        <w:rPr>
          <w:rFonts w:asciiTheme="minorEastAsia" w:hAnsiTheme="minorEastAsia"/>
          <w:szCs w:val="24"/>
        </w:rPr>
      </w:pPr>
      <w:r w:rsidRPr="00E21BD6">
        <w:rPr>
          <w:rFonts w:asciiTheme="minorEastAsia" w:hAnsiTheme="minorEastAsia" w:hint="eastAsia"/>
          <w:szCs w:val="24"/>
        </w:rPr>
        <w:t>校外委員之三類代表（家長會代表、社區公正人士、專家學者）缺</w:t>
      </w:r>
      <w:proofErr w:type="gramStart"/>
      <w:r w:rsidRPr="00E21BD6">
        <w:rPr>
          <w:rFonts w:asciiTheme="minorEastAsia" w:hAnsiTheme="minorEastAsia" w:hint="eastAsia"/>
          <w:szCs w:val="24"/>
        </w:rPr>
        <w:t>一</w:t>
      </w:r>
      <w:proofErr w:type="gramEnd"/>
      <w:r w:rsidRPr="00E21BD6">
        <w:rPr>
          <w:rFonts w:asciiTheme="minorEastAsia" w:hAnsiTheme="minorEastAsia" w:hint="eastAsia"/>
          <w:szCs w:val="24"/>
        </w:rPr>
        <w:t>或缺二。</w:t>
      </w:r>
    </w:p>
    <w:p w:rsidR="00E21BD6" w:rsidRDefault="00101788" w:rsidP="00E21BD6">
      <w:pPr>
        <w:pStyle w:val="a7"/>
        <w:numPr>
          <w:ilvl w:val="0"/>
          <w:numId w:val="21"/>
        </w:numPr>
        <w:ind w:leftChars="0" w:left="938" w:hanging="462"/>
        <w:rPr>
          <w:rFonts w:asciiTheme="minorEastAsia" w:hAnsiTheme="minorEastAsia"/>
          <w:szCs w:val="24"/>
        </w:rPr>
      </w:pPr>
      <w:r w:rsidRPr="00E21BD6">
        <w:rPr>
          <w:rFonts w:asciiTheme="minorEastAsia" w:hAnsiTheme="minorEastAsia" w:hint="eastAsia"/>
          <w:szCs w:val="24"/>
        </w:rPr>
        <w:t>執行秘書應明列職稱，非僅寫執行秘書</w:t>
      </w:r>
      <w:r w:rsidR="008A5BB6" w:rsidRPr="00E21BD6">
        <w:rPr>
          <w:rFonts w:asciiTheme="minorEastAsia" w:hAnsiTheme="minorEastAsia" w:hint="eastAsia"/>
          <w:szCs w:val="24"/>
        </w:rPr>
        <w:t>或寫由校長指派</w:t>
      </w:r>
      <w:r w:rsidRPr="00E21BD6">
        <w:rPr>
          <w:rFonts w:asciiTheme="minorEastAsia" w:hAnsiTheme="minorEastAsia" w:hint="eastAsia"/>
          <w:szCs w:val="24"/>
        </w:rPr>
        <w:t>。</w:t>
      </w:r>
    </w:p>
    <w:p w:rsidR="00E21BD6" w:rsidRDefault="00101788" w:rsidP="00E21BD6">
      <w:pPr>
        <w:pStyle w:val="a7"/>
        <w:numPr>
          <w:ilvl w:val="0"/>
          <w:numId w:val="21"/>
        </w:numPr>
        <w:ind w:leftChars="0" w:left="938" w:hanging="462"/>
        <w:rPr>
          <w:rFonts w:asciiTheme="minorEastAsia" w:hAnsiTheme="minorEastAsia"/>
          <w:szCs w:val="24"/>
        </w:rPr>
      </w:pPr>
      <w:r w:rsidRPr="00E21BD6">
        <w:rPr>
          <w:rFonts w:asciiTheme="minorEastAsia" w:hAnsiTheme="minorEastAsia" w:hint="eastAsia"/>
          <w:szCs w:val="24"/>
        </w:rPr>
        <w:t>教育儲蓄戶申請案受理處室未明列，或不一致。</w:t>
      </w:r>
    </w:p>
    <w:p w:rsidR="00101788" w:rsidRPr="00E21BD6" w:rsidRDefault="00101788" w:rsidP="00E21BD6">
      <w:pPr>
        <w:pStyle w:val="a7"/>
        <w:numPr>
          <w:ilvl w:val="0"/>
          <w:numId w:val="21"/>
        </w:numPr>
        <w:ind w:leftChars="0" w:left="938" w:hanging="462"/>
        <w:rPr>
          <w:rFonts w:asciiTheme="minorEastAsia" w:hAnsiTheme="minorEastAsia"/>
          <w:szCs w:val="24"/>
        </w:rPr>
      </w:pPr>
      <w:r w:rsidRPr="00E21BD6">
        <w:rPr>
          <w:rFonts w:asciiTheme="minorEastAsia" w:hAnsiTheme="minorEastAsia" w:hint="eastAsia"/>
          <w:szCs w:val="24"/>
        </w:rPr>
        <w:t>執行秘書與受理</w:t>
      </w:r>
      <w:proofErr w:type="gramStart"/>
      <w:r w:rsidRPr="00E21BD6">
        <w:rPr>
          <w:rFonts w:asciiTheme="minorEastAsia" w:hAnsiTheme="minorEastAsia" w:hint="eastAsia"/>
          <w:szCs w:val="24"/>
        </w:rPr>
        <w:t>處室不一致</w:t>
      </w:r>
      <w:proofErr w:type="gramEnd"/>
      <w:r w:rsidRPr="00E21BD6">
        <w:rPr>
          <w:rFonts w:asciiTheme="minorEastAsia" w:hAnsiTheme="minorEastAsia" w:hint="eastAsia"/>
          <w:szCs w:val="24"/>
        </w:rPr>
        <w:t>。</w:t>
      </w:r>
    </w:p>
    <w:p w:rsidR="00907007" w:rsidRDefault="00907007" w:rsidP="00907007">
      <w:pPr>
        <w:rPr>
          <w:rFonts w:asciiTheme="minorEastAsia" w:hAnsiTheme="minorEastAsia"/>
          <w:szCs w:val="24"/>
          <w:bdr w:val="single" w:sz="4" w:space="0" w:color="auto"/>
          <w:shd w:val="pct15" w:color="auto" w:fill="FFFFFF"/>
        </w:rPr>
      </w:pPr>
      <w:r>
        <w:rPr>
          <w:rFonts w:asciiTheme="minorEastAsia" w:hAnsiTheme="minorEastAsia" w:hint="eastAsia"/>
          <w:szCs w:val="24"/>
          <w:bdr w:val="single" w:sz="4" w:space="0" w:color="auto"/>
          <w:shd w:val="pct15" w:color="auto" w:fill="FFFFFF"/>
        </w:rPr>
        <w:t>校務會議</w:t>
      </w:r>
    </w:p>
    <w:p w:rsidR="000E5C5C" w:rsidRDefault="000E5C5C" w:rsidP="00101788">
      <w:pPr>
        <w:pStyle w:val="a7"/>
        <w:numPr>
          <w:ilvl w:val="0"/>
          <w:numId w:val="22"/>
        </w:numPr>
        <w:tabs>
          <w:tab w:val="left" w:pos="966"/>
        </w:tabs>
        <w:ind w:leftChars="0"/>
        <w:rPr>
          <w:rFonts w:asciiTheme="minorEastAsia" w:hAnsiTheme="minorEastAsia"/>
          <w:szCs w:val="24"/>
        </w:rPr>
      </w:pPr>
      <w:r>
        <w:rPr>
          <w:rFonts w:asciiTheme="minorEastAsia" w:hAnsiTheme="minorEastAsia" w:hint="eastAsia"/>
          <w:szCs w:val="24"/>
        </w:rPr>
        <w:t>簽到表、會議記錄日期不一致</w:t>
      </w:r>
    </w:p>
    <w:p w:rsidR="000E5C5C" w:rsidRDefault="000E5C5C" w:rsidP="00101788">
      <w:pPr>
        <w:pStyle w:val="a7"/>
        <w:numPr>
          <w:ilvl w:val="0"/>
          <w:numId w:val="22"/>
        </w:numPr>
        <w:tabs>
          <w:tab w:val="left" w:pos="966"/>
        </w:tabs>
        <w:ind w:leftChars="0"/>
        <w:rPr>
          <w:rFonts w:asciiTheme="minorEastAsia" w:hAnsiTheme="minorEastAsia"/>
          <w:szCs w:val="24"/>
        </w:rPr>
      </w:pPr>
      <w:r>
        <w:rPr>
          <w:rFonts w:asciiTheme="minorEastAsia" w:hAnsiTheme="minorEastAsia" w:hint="eastAsia"/>
          <w:szCs w:val="24"/>
        </w:rPr>
        <w:t>提案名稱不正確</w:t>
      </w:r>
    </w:p>
    <w:p w:rsidR="00907007" w:rsidRDefault="000E5C5C" w:rsidP="00101788">
      <w:pPr>
        <w:pStyle w:val="a7"/>
        <w:numPr>
          <w:ilvl w:val="0"/>
          <w:numId w:val="22"/>
        </w:numPr>
        <w:tabs>
          <w:tab w:val="left" w:pos="966"/>
        </w:tabs>
        <w:ind w:leftChars="0"/>
        <w:rPr>
          <w:rFonts w:asciiTheme="minorEastAsia" w:hAnsiTheme="minorEastAsia"/>
          <w:szCs w:val="24"/>
        </w:rPr>
      </w:pPr>
      <w:r>
        <w:rPr>
          <w:rFonts w:asciiTheme="minorEastAsia" w:hAnsiTheme="minorEastAsia" w:hint="eastAsia"/>
          <w:szCs w:val="24"/>
        </w:rPr>
        <w:t>未列決議通過字樣</w:t>
      </w:r>
    </w:p>
    <w:p w:rsidR="000E5C5C" w:rsidRDefault="000E5C5C" w:rsidP="000E5C5C">
      <w:pPr>
        <w:tabs>
          <w:tab w:val="left" w:pos="966"/>
        </w:tabs>
        <w:rPr>
          <w:rFonts w:asciiTheme="minorEastAsia" w:hAnsiTheme="minorEastAsia"/>
          <w:szCs w:val="24"/>
        </w:rPr>
      </w:pPr>
    </w:p>
    <w:p w:rsidR="000E5C5C" w:rsidRDefault="000E5C5C" w:rsidP="000E5C5C">
      <w:pPr>
        <w:tabs>
          <w:tab w:val="left" w:pos="966"/>
        </w:tabs>
        <w:rPr>
          <w:rFonts w:asciiTheme="minorEastAsia" w:hAnsiTheme="minorEastAsia"/>
          <w:szCs w:val="24"/>
        </w:rPr>
      </w:pPr>
    </w:p>
    <w:p w:rsidR="000E5C5C" w:rsidRDefault="00E21BD6" w:rsidP="000E5C5C">
      <w:pPr>
        <w:tabs>
          <w:tab w:val="left" w:pos="966"/>
        </w:tabs>
        <w:rPr>
          <w:rFonts w:eastAsia="細明體"/>
          <w:b/>
          <w:szCs w:val="24"/>
        </w:rPr>
      </w:pPr>
      <w:proofErr w:type="gramStart"/>
      <w:r>
        <w:rPr>
          <w:rFonts w:asciiTheme="minorEastAsia" w:hAnsiTheme="minorEastAsia" w:hint="eastAsia"/>
          <w:b/>
          <w:szCs w:val="24"/>
        </w:rPr>
        <w:t>＊</w:t>
      </w:r>
      <w:proofErr w:type="gramEnd"/>
      <w:r w:rsidR="000E5C5C" w:rsidRPr="00ED7D2E">
        <w:rPr>
          <w:rFonts w:asciiTheme="minorEastAsia" w:hAnsiTheme="minorEastAsia" w:hint="eastAsia"/>
          <w:b/>
          <w:szCs w:val="24"/>
        </w:rPr>
        <w:t>有關帳戶</w:t>
      </w:r>
      <w:r w:rsidR="000E5C5C" w:rsidRPr="00963E19">
        <w:rPr>
          <w:rFonts w:asciiTheme="minorEastAsia" w:hAnsiTheme="minorEastAsia" w:hint="eastAsia"/>
          <w:b/>
          <w:color w:val="0819B8"/>
          <w:szCs w:val="24"/>
        </w:rPr>
        <w:t>更名</w:t>
      </w:r>
      <w:r w:rsidR="000E5C5C" w:rsidRPr="00ED7D2E">
        <w:rPr>
          <w:rFonts w:asciiTheme="minorEastAsia" w:hAnsiTheme="minorEastAsia" w:hint="eastAsia"/>
          <w:b/>
          <w:szCs w:val="24"/>
        </w:rPr>
        <w:t>部分，依據</w:t>
      </w:r>
      <w:r w:rsidR="00ED7D2E" w:rsidRPr="00ED7D2E">
        <w:rPr>
          <w:rFonts w:asciiTheme="minorEastAsia" w:hAnsiTheme="minorEastAsia" w:hint="eastAsia"/>
          <w:b/>
          <w:szCs w:val="24"/>
        </w:rPr>
        <w:t>「花蓮縣政府及所屬各機關及所屬各機關學校專</w:t>
      </w:r>
      <w:proofErr w:type="gramStart"/>
      <w:r w:rsidR="00ED7D2E" w:rsidRPr="00ED7D2E">
        <w:rPr>
          <w:rFonts w:asciiTheme="minorEastAsia" w:hAnsiTheme="minorEastAsia" w:hint="eastAsia"/>
          <w:b/>
          <w:szCs w:val="24"/>
        </w:rPr>
        <w:t>戶存管款項</w:t>
      </w:r>
      <w:proofErr w:type="gramEnd"/>
      <w:r w:rsidR="00ED7D2E" w:rsidRPr="00ED7D2E">
        <w:rPr>
          <w:rFonts w:asciiTheme="minorEastAsia" w:hAnsiTheme="minorEastAsia" w:hint="eastAsia"/>
          <w:b/>
          <w:szCs w:val="24"/>
        </w:rPr>
        <w:t>管理要點」，各校更名或新成立公庫帳戶，需個別</w:t>
      </w:r>
      <w:r w:rsidR="00ED7D2E" w:rsidRPr="00ED7D2E">
        <w:rPr>
          <w:rFonts w:eastAsia="細明體" w:hint="eastAsia"/>
          <w:b/>
          <w:szCs w:val="24"/>
        </w:rPr>
        <w:t>填具「專</w:t>
      </w:r>
      <w:proofErr w:type="gramStart"/>
      <w:r w:rsidR="00ED7D2E" w:rsidRPr="00ED7D2E">
        <w:rPr>
          <w:rFonts w:eastAsia="細明體" w:hint="eastAsia"/>
          <w:b/>
          <w:szCs w:val="24"/>
        </w:rPr>
        <w:t>戶存管款項</w:t>
      </w:r>
      <w:proofErr w:type="gramEnd"/>
      <w:r w:rsidR="00ED7D2E" w:rsidRPr="00ED7D2E">
        <w:rPr>
          <w:rFonts w:eastAsia="細明體" w:hint="eastAsia"/>
          <w:b/>
          <w:szCs w:val="24"/>
        </w:rPr>
        <w:t>申請表」，函報財政處核准後，再持核准函至縣庫代理機構或其他金融機構辦理更名。</w:t>
      </w:r>
      <w:r w:rsidR="00ED7D2E" w:rsidRPr="00846A2D">
        <w:rPr>
          <w:rFonts w:eastAsia="細明體" w:hint="eastAsia"/>
          <w:b/>
          <w:color w:val="FF0000"/>
          <w:szCs w:val="24"/>
        </w:rPr>
        <w:t>為簡化學校作業，</w:t>
      </w:r>
      <w:r w:rsidR="00846A2D">
        <w:rPr>
          <w:rFonts w:eastAsia="細明體" w:hint="eastAsia"/>
          <w:b/>
          <w:color w:val="FF0000"/>
          <w:szCs w:val="24"/>
        </w:rPr>
        <w:t>近日</w:t>
      </w:r>
      <w:r w:rsidR="00ED7D2E" w:rsidRPr="00846A2D">
        <w:rPr>
          <w:rFonts w:eastAsia="細明體" w:hint="eastAsia"/>
          <w:b/>
          <w:color w:val="FF0000"/>
          <w:szCs w:val="24"/>
        </w:rPr>
        <w:t>將統一由本處簽會財政處，由財政處發核准函至各校，再由</w:t>
      </w:r>
      <w:proofErr w:type="gramStart"/>
      <w:r w:rsidR="00ED7D2E" w:rsidRPr="00846A2D">
        <w:rPr>
          <w:rFonts w:eastAsia="細明體" w:hint="eastAsia"/>
          <w:b/>
          <w:color w:val="FF0000"/>
          <w:szCs w:val="24"/>
        </w:rPr>
        <w:t>各校至台銀</w:t>
      </w:r>
      <w:proofErr w:type="gramEnd"/>
      <w:r w:rsidR="00ED7D2E" w:rsidRPr="00846A2D">
        <w:rPr>
          <w:rFonts w:eastAsia="細明體" w:hint="eastAsia"/>
          <w:b/>
          <w:color w:val="FF0000"/>
          <w:szCs w:val="24"/>
        </w:rPr>
        <w:t>或農會（各校公庫銀行）更名。</w:t>
      </w:r>
    </w:p>
    <w:p w:rsidR="008A5BB6" w:rsidRDefault="00E21BD6" w:rsidP="000E5C5C">
      <w:pPr>
        <w:tabs>
          <w:tab w:val="left" w:pos="966"/>
        </w:tabs>
        <w:rPr>
          <w:rFonts w:eastAsia="細明體"/>
          <w:b/>
          <w:szCs w:val="24"/>
        </w:rPr>
      </w:pPr>
      <w:proofErr w:type="gramStart"/>
      <w:r>
        <w:rPr>
          <w:rFonts w:eastAsia="細明體" w:hint="eastAsia"/>
          <w:b/>
          <w:szCs w:val="24"/>
        </w:rPr>
        <w:t>＊</w:t>
      </w:r>
      <w:proofErr w:type="gramEnd"/>
      <w:r w:rsidR="008A5BB6">
        <w:rPr>
          <w:rFonts w:eastAsia="細明體" w:hint="eastAsia"/>
          <w:b/>
          <w:szCs w:val="24"/>
        </w:rPr>
        <w:t>至帳戶</w:t>
      </w:r>
      <w:r w:rsidR="008A5BB6" w:rsidRPr="00963E19">
        <w:rPr>
          <w:rFonts w:eastAsia="細明體" w:hint="eastAsia"/>
          <w:b/>
          <w:color w:val="0819B8"/>
          <w:szCs w:val="24"/>
        </w:rPr>
        <w:t>設立</w:t>
      </w:r>
      <w:r w:rsidR="008A5BB6">
        <w:rPr>
          <w:rFonts w:eastAsia="細明體" w:hint="eastAsia"/>
          <w:b/>
          <w:szCs w:val="24"/>
        </w:rPr>
        <w:t>部分，將</w:t>
      </w:r>
      <w:proofErr w:type="gramStart"/>
      <w:r w:rsidR="008A5BB6" w:rsidRPr="00846A2D">
        <w:rPr>
          <w:rFonts w:eastAsia="細明體" w:hint="eastAsia"/>
          <w:b/>
          <w:color w:val="FF0000"/>
          <w:szCs w:val="24"/>
        </w:rPr>
        <w:t>俟</w:t>
      </w:r>
      <w:proofErr w:type="gramEnd"/>
      <w:r w:rsidR="008A5BB6" w:rsidRPr="00846A2D">
        <w:rPr>
          <w:rFonts w:eastAsia="細明體" w:hint="eastAsia"/>
          <w:b/>
          <w:color w:val="FF0000"/>
          <w:szCs w:val="24"/>
        </w:rPr>
        <w:t>新成立教育儲蓄戶之各校通過執行規定後，由財政處統一</w:t>
      </w:r>
      <w:proofErr w:type="gramStart"/>
      <w:r w:rsidR="008A5BB6" w:rsidRPr="00846A2D">
        <w:rPr>
          <w:rFonts w:eastAsia="細明體" w:hint="eastAsia"/>
          <w:b/>
          <w:color w:val="FF0000"/>
          <w:szCs w:val="24"/>
        </w:rPr>
        <w:t>發函需新</w:t>
      </w:r>
      <w:proofErr w:type="gramEnd"/>
      <w:r w:rsidR="008A5BB6" w:rsidRPr="00846A2D">
        <w:rPr>
          <w:rFonts w:eastAsia="細明體" w:hint="eastAsia"/>
          <w:b/>
          <w:color w:val="FF0000"/>
          <w:szCs w:val="24"/>
        </w:rPr>
        <w:t>開戶之各校，由</w:t>
      </w:r>
      <w:proofErr w:type="gramStart"/>
      <w:r w:rsidR="008A5BB6" w:rsidRPr="00846A2D">
        <w:rPr>
          <w:rFonts w:eastAsia="細明體" w:hint="eastAsia"/>
          <w:b/>
          <w:color w:val="FF0000"/>
          <w:szCs w:val="24"/>
        </w:rPr>
        <w:t>各校持核准</w:t>
      </w:r>
      <w:proofErr w:type="gramEnd"/>
      <w:r w:rsidR="008A5BB6" w:rsidRPr="00846A2D">
        <w:rPr>
          <w:rFonts w:eastAsia="細明體" w:hint="eastAsia"/>
          <w:b/>
          <w:color w:val="FF0000"/>
          <w:szCs w:val="24"/>
        </w:rPr>
        <w:t>函至縣庫代理機構或其他金融機構辦理開戶。</w:t>
      </w:r>
    </w:p>
    <w:p w:rsidR="00E21BD6" w:rsidRDefault="00E21BD6" w:rsidP="000E5C5C">
      <w:pPr>
        <w:tabs>
          <w:tab w:val="left" w:pos="966"/>
        </w:tabs>
      </w:pPr>
    </w:p>
    <w:p w:rsidR="00963E19" w:rsidRDefault="00E21BD6" w:rsidP="000E5C5C">
      <w:pPr>
        <w:tabs>
          <w:tab w:val="left" w:pos="966"/>
        </w:tabs>
        <w:rPr>
          <w:rFonts w:eastAsia="細明體"/>
          <w:b/>
          <w:szCs w:val="24"/>
        </w:rPr>
      </w:pPr>
      <w:proofErr w:type="gramStart"/>
      <w:r>
        <w:rPr>
          <w:rFonts w:hint="eastAsia"/>
        </w:rPr>
        <w:lastRenderedPageBreak/>
        <w:t>＊</w:t>
      </w:r>
      <w:proofErr w:type="gramEnd"/>
      <w:r w:rsidR="005651D6">
        <w:rPr>
          <w:rFonts w:hint="eastAsia"/>
        </w:rPr>
        <w:t>有關個案學生轉學或死亡剩餘款之處理，因</w:t>
      </w:r>
      <w:r w:rsidR="005651D6" w:rsidRPr="0066468E">
        <w:rPr>
          <w:rFonts w:hint="eastAsia"/>
        </w:rPr>
        <w:t>各級學校扶助學生就學勸募條例</w:t>
      </w:r>
      <w:r w:rsidR="005651D6">
        <w:rPr>
          <w:rFonts w:hint="eastAsia"/>
        </w:rPr>
        <w:t>僅規範畢業，目前未規範個案學生轉學或死亡剩餘款之處理。因法律未授權，修法完成前</w:t>
      </w:r>
      <w:r w:rsidR="00846A2D">
        <w:rPr>
          <w:rFonts w:hint="eastAsia"/>
        </w:rPr>
        <w:t>無須</w:t>
      </w:r>
      <w:r w:rsidR="005651D6">
        <w:rPr>
          <w:rFonts w:hint="eastAsia"/>
        </w:rPr>
        <w:t>將個案學生轉學或死亡剩餘款之處理列入執行規定中，</w:t>
      </w:r>
      <w:r w:rsidR="00846A2D">
        <w:rPr>
          <w:rFonts w:hint="eastAsia"/>
        </w:rPr>
        <w:t>如日後遇有勸募個案學生轉學或死亡情事，請再</w:t>
      </w:r>
      <w:r w:rsidR="005651D6">
        <w:rPr>
          <w:rFonts w:hint="eastAsia"/>
        </w:rPr>
        <w:t>以專案方式報請本府同意個案學生轉學或死亡剩餘款之利用。</w:t>
      </w:r>
    </w:p>
    <w:p w:rsidR="005651D6" w:rsidRDefault="005651D6" w:rsidP="000E5C5C">
      <w:pPr>
        <w:tabs>
          <w:tab w:val="left" w:pos="966"/>
        </w:tabs>
        <w:rPr>
          <w:rFonts w:eastAsia="細明體"/>
          <w:b/>
          <w:szCs w:val="24"/>
        </w:rPr>
      </w:pPr>
    </w:p>
    <w:p w:rsidR="00963E19" w:rsidRDefault="00E21BD6" w:rsidP="000E5C5C">
      <w:pPr>
        <w:tabs>
          <w:tab w:val="left" w:pos="966"/>
        </w:tabs>
        <w:rPr>
          <w:rFonts w:eastAsia="細明體"/>
          <w:b/>
          <w:szCs w:val="24"/>
        </w:rPr>
      </w:pPr>
      <w:proofErr w:type="gramStart"/>
      <w:r>
        <w:rPr>
          <w:rFonts w:eastAsia="細明體" w:hint="eastAsia"/>
          <w:b/>
          <w:szCs w:val="24"/>
        </w:rPr>
        <w:t>＊</w:t>
      </w:r>
      <w:proofErr w:type="gramEnd"/>
      <w:r w:rsidR="00963E19">
        <w:rPr>
          <w:rFonts w:eastAsia="細明體" w:hint="eastAsia"/>
          <w:b/>
          <w:szCs w:val="24"/>
        </w:rPr>
        <w:t>已協助各校建立</w:t>
      </w:r>
      <w:r w:rsidR="00846A2D">
        <w:rPr>
          <w:rFonts w:eastAsia="細明體" w:hint="eastAsia"/>
          <w:b/>
          <w:szCs w:val="24"/>
        </w:rPr>
        <w:t>新版</w:t>
      </w:r>
      <w:r w:rsidR="00963E19">
        <w:rPr>
          <w:rFonts w:eastAsia="細明體" w:hint="eastAsia"/>
          <w:b/>
          <w:szCs w:val="24"/>
        </w:rPr>
        <w:t>範本，請</w:t>
      </w:r>
      <w:r w:rsidR="00846A2D">
        <w:rPr>
          <w:rFonts w:eastAsia="細明體" w:hint="eastAsia"/>
          <w:b/>
          <w:szCs w:val="24"/>
        </w:rPr>
        <w:t>各</w:t>
      </w:r>
      <w:proofErr w:type="gramStart"/>
      <w:r w:rsidR="00846A2D">
        <w:rPr>
          <w:rFonts w:eastAsia="細明體" w:hint="eastAsia"/>
          <w:b/>
          <w:szCs w:val="24"/>
        </w:rPr>
        <w:t>校</w:t>
      </w:r>
      <w:r w:rsidR="00963E19">
        <w:rPr>
          <w:rFonts w:eastAsia="細明體" w:hint="eastAsia"/>
          <w:b/>
          <w:szCs w:val="24"/>
        </w:rPr>
        <w:t>至</w:t>
      </w:r>
      <w:r w:rsidR="00473A2F">
        <w:rPr>
          <w:rFonts w:eastAsia="細明體" w:hint="eastAsia"/>
          <w:b/>
          <w:szCs w:val="24"/>
        </w:rPr>
        <w:t>處務</w:t>
      </w:r>
      <w:proofErr w:type="gramEnd"/>
      <w:r w:rsidR="00473A2F">
        <w:rPr>
          <w:rFonts w:eastAsia="細明體" w:hint="eastAsia"/>
          <w:b/>
          <w:szCs w:val="24"/>
        </w:rPr>
        <w:t>公告</w:t>
      </w:r>
      <w:r w:rsidR="00963E19">
        <w:rPr>
          <w:rFonts w:eastAsia="細明體" w:hint="eastAsia"/>
          <w:b/>
          <w:szCs w:val="24"/>
        </w:rPr>
        <w:t>下載</w:t>
      </w:r>
      <w:r w:rsidR="00473A2F">
        <w:rPr>
          <w:rFonts w:eastAsia="細明體" w:hint="eastAsia"/>
          <w:b/>
          <w:szCs w:val="24"/>
        </w:rPr>
        <w:t>教儲戶執行規定範例</w:t>
      </w:r>
      <w:r w:rsidR="00473A2F">
        <w:rPr>
          <w:rFonts w:eastAsia="細明體" w:hint="eastAsia"/>
          <w:b/>
          <w:szCs w:val="24"/>
        </w:rPr>
        <w:t>-1031231</w:t>
      </w:r>
      <w:r w:rsidR="00473A2F">
        <w:rPr>
          <w:rFonts w:eastAsia="細明體" w:hint="eastAsia"/>
          <w:b/>
          <w:szCs w:val="24"/>
        </w:rPr>
        <w:t>（完整版）</w:t>
      </w:r>
      <w:r w:rsidR="00963E19">
        <w:rPr>
          <w:rFonts w:eastAsia="細明體" w:hint="eastAsia"/>
          <w:b/>
          <w:szCs w:val="24"/>
        </w:rPr>
        <w:t>，</w:t>
      </w:r>
      <w:r w:rsidR="0078453B">
        <w:rPr>
          <w:rFonts w:eastAsia="細明體" w:hint="eastAsia"/>
          <w:b/>
          <w:szCs w:val="24"/>
        </w:rPr>
        <w:t>修正</w:t>
      </w:r>
      <w:r w:rsidR="0078453B" w:rsidRPr="0078453B">
        <w:rPr>
          <w:rFonts w:eastAsia="細明體" w:hint="eastAsia"/>
          <w:b/>
          <w:color w:val="FF0000"/>
          <w:szCs w:val="24"/>
          <w:u w:val="single"/>
        </w:rPr>
        <w:t>紅字部分</w:t>
      </w:r>
      <w:r w:rsidR="00963E19">
        <w:rPr>
          <w:rFonts w:eastAsia="細明體" w:hint="eastAsia"/>
          <w:b/>
          <w:szCs w:val="24"/>
        </w:rPr>
        <w:t>後</w:t>
      </w:r>
      <w:r w:rsidR="0078453B">
        <w:rPr>
          <w:rFonts w:eastAsia="細明體" w:hint="eastAsia"/>
          <w:b/>
          <w:szCs w:val="24"/>
        </w:rPr>
        <w:t>，填上各校實際校務會議日期，列印送教育處。</w:t>
      </w:r>
      <w:r w:rsidR="00846A2D">
        <w:rPr>
          <w:rFonts w:eastAsia="細明體" w:hint="eastAsia"/>
          <w:b/>
          <w:szCs w:val="24"/>
        </w:rPr>
        <w:t>（</w:t>
      </w:r>
      <w:r w:rsidR="00846A2D" w:rsidRPr="00846A2D">
        <w:rPr>
          <w:rFonts w:eastAsia="細明體" w:hint="eastAsia"/>
          <w:b/>
          <w:color w:val="FF0000"/>
          <w:szCs w:val="24"/>
        </w:rPr>
        <w:t>即不論原先初審是否通過，各校皆須重訂執行規定並重送校務會議通過</w:t>
      </w:r>
      <w:r w:rsidR="00846A2D">
        <w:rPr>
          <w:rFonts w:eastAsia="細明體" w:hint="eastAsia"/>
          <w:b/>
          <w:szCs w:val="24"/>
        </w:rPr>
        <w:t>）</w:t>
      </w:r>
    </w:p>
    <w:p w:rsidR="0078453B" w:rsidRDefault="00473A2F" w:rsidP="000E5C5C">
      <w:pPr>
        <w:tabs>
          <w:tab w:val="left" w:pos="966"/>
        </w:tabs>
        <w:rPr>
          <w:rFonts w:eastAsia="細明體" w:hint="eastAsia"/>
          <w:b/>
          <w:szCs w:val="24"/>
        </w:rPr>
      </w:pPr>
      <w:proofErr w:type="gramStart"/>
      <w:r>
        <w:rPr>
          <w:rFonts w:eastAsia="細明體" w:hint="eastAsia"/>
          <w:b/>
          <w:szCs w:val="24"/>
        </w:rPr>
        <w:t>＊</w:t>
      </w:r>
      <w:proofErr w:type="gramEnd"/>
      <w:r w:rsidR="0078453B">
        <w:rPr>
          <w:rFonts w:eastAsia="細明體" w:hint="eastAsia"/>
          <w:b/>
          <w:szCs w:val="24"/>
        </w:rPr>
        <w:t>為利</w:t>
      </w:r>
      <w:proofErr w:type="gramStart"/>
      <w:r w:rsidR="0078453B">
        <w:rPr>
          <w:rFonts w:eastAsia="細明體" w:hint="eastAsia"/>
          <w:b/>
          <w:szCs w:val="24"/>
        </w:rPr>
        <w:t>複</w:t>
      </w:r>
      <w:proofErr w:type="gramEnd"/>
      <w:r w:rsidR="0078453B">
        <w:rPr>
          <w:rFonts w:eastAsia="細明體" w:hint="eastAsia"/>
          <w:b/>
          <w:szCs w:val="24"/>
        </w:rPr>
        <w:t>審順利，建請各校召開校務會議前，先行寄送修正後之執行規定電子檔至承辦人信箱，</w:t>
      </w:r>
      <w:proofErr w:type="gramStart"/>
      <w:r w:rsidR="0078453B">
        <w:rPr>
          <w:rFonts w:eastAsia="細明體" w:hint="eastAsia"/>
          <w:b/>
          <w:szCs w:val="24"/>
        </w:rPr>
        <w:t>進行線上審查</w:t>
      </w:r>
      <w:proofErr w:type="gramEnd"/>
      <w:r w:rsidR="0078453B">
        <w:rPr>
          <w:rFonts w:eastAsia="細明體" w:hint="eastAsia"/>
          <w:b/>
          <w:szCs w:val="24"/>
        </w:rPr>
        <w:t>。</w:t>
      </w:r>
    </w:p>
    <w:p w:rsidR="00473A2F" w:rsidRDefault="00473A2F" w:rsidP="000E5C5C">
      <w:pPr>
        <w:tabs>
          <w:tab w:val="left" w:pos="966"/>
        </w:tabs>
        <w:rPr>
          <w:rFonts w:eastAsia="細明體" w:hint="eastAsia"/>
          <w:b/>
          <w:szCs w:val="24"/>
        </w:rPr>
      </w:pPr>
      <w:proofErr w:type="gramStart"/>
      <w:r>
        <w:rPr>
          <w:rFonts w:eastAsia="細明體" w:hint="eastAsia"/>
          <w:b/>
          <w:szCs w:val="24"/>
        </w:rPr>
        <w:t>＊</w:t>
      </w:r>
      <w:proofErr w:type="gramEnd"/>
      <w:r>
        <w:rPr>
          <w:rFonts w:eastAsia="細明體" w:hint="eastAsia"/>
          <w:b/>
          <w:szCs w:val="24"/>
        </w:rPr>
        <w:t>範例中提及褒獎之規定，因本處現正</w:t>
      </w:r>
      <w:proofErr w:type="gramStart"/>
      <w:r>
        <w:rPr>
          <w:rFonts w:eastAsia="細明體" w:hint="eastAsia"/>
          <w:b/>
          <w:szCs w:val="24"/>
        </w:rPr>
        <w:t>修正</w:t>
      </w:r>
      <w:r w:rsidR="00846A2D">
        <w:rPr>
          <w:rFonts w:eastAsia="細明體" w:hint="eastAsia"/>
          <w:b/>
          <w:szCs w:val="24"/>
        </w:rPr>
        <w:t>原</w:t>
      </w:r>
      <w:r>
        <w:rPr>
          <w:rFonts w:eastAsia="細明體" w:hint="eastAsia"/>
          <w:b/>
          <w:szCs w:val="24"/>
        </w:rPr>
        <w:t>捐資</w:t>
      </w:r>
      <w:proofErr w:type="gramEnd"/>
      <w:r>
        <w:rPr>
          <w:rFonts w:eastAsia="細明體" w:hint="eastAsia"/>
          <w:b/>
          <w:szCs w:val="24"/>
        </w:rPr>
        <w:t>興學條例獎勵要點，故依新版作業要點</w:t>
      </w:r>
      <w:r w:rsidR="00846A2D">
        <w:rPr>
          <w:rFonts w:eastAsia="細明體" w:hint="eastAsia"/>
          <w:b/>
          <w:szCs w:val="24"/>
        </w:rPr>
        <w:t>名稱</w:t>
      </w:r>
      <w:r>
        <w:rPr>
          <w:rFonts w:eastAsia="細明體" w:hint="eastAsia"/>
          <w:b/>
          <w:szCs w:val="24"/>
        </w:rPr>
        <w:t>放入。</w:t>
      </w:r>
    </w:p>
    <w:p w:rsidR="00473A2F" w:rsidRPr="00473A2F" w:rsidRDefault="00473A2F" w:rsidP="000E5C5C">
      <w:pPr>
        <w:tabs>
          <w:tab w:val="left" w:pos="966"/>
        </w:tabs>
        <w:rPr>
          <w:rFonts w:asciiTheme="minorEastAsia" w:hAnsiTheme="minorEastAsia"/>
          <w:b/>
          <w:szCs w:val="24"/>
        </w:rPr>
      </w:pPr>
      <w:proofErr w:type="gramStart"/>
      <w:r>
        <w:rPr>
          <w:rFonts w:eastAsia="細明體" w:hint="eastAsia"/>
          <w:b/>
          <w:szCs w:val="24"/>
        </w:rPr>
        <w:t>＊</w:t>
      </w:r>
      <w:proofErr w:type="gramEnd"/>
      <w:r>
        <w:rPr>
          <w:rFonts w:eastAsia="細明體" w:hint="eastAsia"/>
          <w:b/>
          <w:szCs w:val="24"/>
        </w:rPr>
        <w:t>檢討會提及之</w:t>
      </w:r>
      <w:r w:rsidRPr="0007550C">
        <w:rPr>
          <w:rFonts w:ascii="標楷體" w:eastAsia="標楷體" w:hAnsi="標楷體"/>
        </w:rPr>
        <w:t>審議</w:t>
      </w:r>
      <w:r w:rsidRPr="0007550C">
        <w:rPr>
          <w:rFonts w:ascii="標楷體" w:eastAsia="標楷體" w:hAnsi="標楷體" w:hint="eastAsia"/>
        </w:rPr>
        <w:t>紀錄</w:t>
      </w:r>
      <w:r>
        <w:rPr>
          <w:rFonts w:ascii="標楷體" w:eastAsia="標楷體" w:hAnsi="標楷體" w:hint="eastAsia"/>
        </w:rPr>
        <w:t>、憑證資料</w:t>
      </w:r>
      <w:r w:rsidRPr="00473A2F">
        <w:rPr>
          <w:rFonts w:asciiTheme="minorEastAsia" w:hAnsiTheme="minorEastAsia" w:hint="eastAsia"/>
          <w:b/>
        </w:rPr>
        <w:t>等，保存</w:t>
      </w:r>
      <w:r>
        <w:rPr>
          <w:rFonts w:asciiTheme="minorEastAsia" w:hAnsiTheme="minorEastAsia" w:hint="eastAsia"/>
          <w:b/>
        </w:rPr>
        <w:t>年限</w:t>
      </w:r>
      <w:proofErr w:type="gramStart"/>
      <w:r>
        <w:rPr>
          <w:rFonts w:asciiTheme="minorEastAsia" w:hAnsiTheme="minorEastAsia" w:hint="eastAsia"/>
          <w:b/>
        </w:rPr>
        <w:t>不</w:t>
      </w:r>
      <w:proofErr w:type="gramEnd"/>
      <w:r>
        <w:rPr>
          <w:rFonts w:asciiTheme="minorEastAsia" w:hAnsiTheme="minorEastAsia" w:hint="eastAsia"/>
          <w:b/>
        </w:rPr>
        <w:t>同等疑義，</w:t>
      </w:r>
      <w:r w:rsidR="00846A2D">
        <w:rPr>
          <w:rFonts w:asciiTheme="minorEastAsia" w:hAnsiTheme="minorEastAsia" w:hint="eastAsia"/>
          <w:b/>
        </w:rPr>
        <w:t>經核示後，各校可</w:t>
      </w:r>
      <w:r>
        <w:rPr>
          <w:rFonts w:asciiTheme="minorEastAsia" w:hAnsiTheme="minorEastAsia" w:hint="eastAsia"/>
          <w:b/>
        </w:rPr>
        <w:t>分開保存，但憑證資料後應附會議記錄之影本，以利日後可能之審核。</w:t>
      </w:r>
    </w:p>
    <w:sectPr w:rsidR="00473A2F" w:rsidRPr="00473A2F" w:rsidSect="00A9438D">
      <w:pgSz w:w="11906" w:h="16838"/>
      <w:pgMar w:top="1440" w:right="851" w:bottom="144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CE1" w:rsidRDefault="00A20CE1" w:rsidP="00A9438D">
      <w:r>
        <w:separator/>
      </w:r>
    </w:p>
  </w:endnote>
  <w:endnote w:type="continuationSeparator" w:id="0">
    <w:p w:rsidR="00A20CE1" w:rsidRDefault="00A20CE1" w:rsidP="00A9438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CE1" w:rsidRDefault="00A20CE1" w:rsidP="00A9438D">
      <w:r>
        <w:separator/>
      </w:r>
    </w:p>
  </w:footnote>
  <w:footnote w:type="continuationSeparator" w:id="0">
    <w:p w:rsidR="00A20CE1" w:rsidRDefault="00A20CE1" w:rsidP="00A94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ADA"/>
    <w:multiLevelType w:val="hybridMultilevel"/>
    <w:tmpl w:val="5198A544"/>
    <w:lvl w:ilvl="0" w:tplc="98FEB8CE">
      <w:start w:val="1"/>
      <w:numFmt w:val="taiwaneseCountingThousand"/>
      <w:lvlText w:val="%1、"/>
      <w:lvlJc w:val="left"/>
      <w:pPr>
        <w:ind w:left="622" w:hanging="480"/>
      </w:pPr>
      <w:rPr>
        <w:rFonts w:ascii="標楷體" w:eastAsia="標楷體" w:hAnsi="標楷體"/>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467385"/>
    <w:multiLevelType w:val="hybridMultilevel"/>
    <w:tmpl w:val="DE2CCAD6"/>
    <w:lvl w:ilvl="0" w:tplc="122EDBB8">
      <w:start w:val="1"/>
      <w:numFmt w:val="taiwaneseCountingThousand"/>
      <w:lvlText w:val="（%1）"/>
      <w:lvlJc w:val="left"/>
      <w:pPr>
        <w:ind w:left="720" w:hanging="480"/>
      </w:pPr>
      <w:rPr>
        <w:rFonts w:hint="default"/>
      </w:rPr>
    </w:lvl>
    <w:lvl w:ilvl="1" w:tplc="122EDBB8">
      <w:start w:val="1"/>
      <w:numFmt w:val="taiwaneseCountingThousand"/>
      <w:lvlText w:val="（%2）"/>
      <w:lvlJc w:val="left"/>
      <w:pPr>
        <w:ind w:left="1200" w:hanging="480"/>
      </w:pPr>
      <w:rPr>
        <w:rFonts w:hint="default"/>
      </w:rPr>
    </w:lvl>
    <w:lvl w:ilvl="2" w:tplc="67406F0E">
      <w:start w:val="1"/>
      <w:numFmt w:val="taiwaneseCountingThousand"/>
      <w:lvlText w:val="(%3)"/>
      <w:lvlJc w:val="left"/>
      <w:pPr>
        <w:ind w:left="1560" w:hanging="360"/>
      </w:pPr>
      <w:rPr>
        <w:rFonts w:hint="default"/>
      </w:rPr>
    </w:lvl>
    <w:lvl w:ilvl="3" w:tplc="17B00932">
      <w:start w:val="1"/>
      <w:numFmt w:val="decimal"/>
      <w:lvlText w:val="%4."/>
      <w:lvlJc w:val="left"/>
      <w:pPr>
        <w:ind w:left="2040" w:hanging="360"/>
      </w:pPr>
      <w:rPr>
        <w:rFonts w:hint="default"/>
      </w:r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B991939"/>
    <w:multiLevelType w:val="hybridMultilevel"/>
    <w:tmpl w:val="C3228E18"/>
    <w:lvl w:ilvl="0" w:tplc="122EDBB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E876BB"/>
    <w:multiLevelType w:val="hybridMultilevel"/>
    <w:tmpl w:val="C3228E18"/>
    <w:lvl w:ilvl="0" w:tplc="122EDBB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FD799D"/>
    <w:multiLevelType w:val="hybridMultilevel"/>
    <w:tmpl w:val="C3228E18"/>
    <w:lvl w:ilvl="0" w:tplc="122EDBB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2B2B43"/>
    <w:multiLevelType w:val="hybridMultilevel"/>
    <w:tmpl w:val="3BAA4222"/>
    <w:lvl w:ilvl="0" w:tplc="999C5F0A">
      <w:start w:val="1"/>
      <w:numFmt w:val="taiwaneseCountingThousand"/>
      <w:lvlText w:val="%1、"/>
      <w:lvlJc w:val="left"/>
      <w:pPr>
        <w:ind w:left="622"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EB6624"/>
    <w:multiLevelType w:val="hybridMultilevel"/>
    <w:tmpl w:val="8C5AEE02"/>
    <w:lvl w:ilvl="0" w:tplc="6EE82A0C">
      <w:start w:val="1"/>
      <w:numFmt w:val="taiwaneseCountingThousand"/>
      <w:lvlText w:val="%1、"/>
      <w:lvlJc w:val="left"/>
      <w:pPr>
        <w:ind w:left="1152" w:hanging="432"/>
      </w:pPr>
      <w:rPr>
        <w:rFonts w:hint="default"/>
        <w:bdr w:val="none" w:sz="0" w:space="0" w:color="auto"/>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
    <w:nsid w:val="26AB190D"/>
    <w:multiLevelType w:val="hybridMultilevel"/>
    <w:tmpl w:val="123600EE"/>
    <w:lvl w:ilvl="0" w:tplc="7994C760">
      <w:start w:val="1"/>
      <w:numFmt w:val="taiwaneseCountingThousand"/>
      <w:lvlText w:val="%1、"/>
      <w:lvlJc w:val="left"/>
      <w:pPr>
        <w:ind w:left="622" w:hanging="480"/>
      </w:pPr>
      <w:rPr>
        <w:rFonts w:ascii="標楷體" w:eastAsia="標楷體" w:hAnsi="標楷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9607BA"/>
    <w:multiLevelType w:val="hybridMultilevel"/>
    <w:tmpl w:val="313E786E"/>
    <w:lvl w:ilvl="0" w:tplc="7994C760">
      <w:start w:val="1"/>
      <w:numFmt w:val="taiwaneseCountingThousand"/>
      <w:lvlText w:val="%1、"/>
      <w:lvlJc w:val="left"/>
      <w:pPr>
        <w:ind w:left="622" w:hanging="480"/>
      </w:pPr>
      <w:rPr>
        <w:rFonts w:ascii="標楷體" w:eastAsia="標楷體" w:hAnsi="標楷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C075F0"/>
    <w:multiLevelType w:val="hybridMultilevel"/>
    <w:tmpl w:val="7A28EAF6"/>
    <w:lvl w:ilvl="0" w:tplc="E3D4BA6C">
      <w:start w:val="1"/>
      <w:numFmt w:val="taiwaneseCountingThousand"/>
      <w:lvlText w:val="%1、"/>
      <w:lvlJc w:val="left"/>
      <w:pPr>
        <w:ind w:left="1048" w:hanging="480"/>
      </w:pPr>
      <w:rPr>
        <w:rFonts w:ascii="標楷體" w:eastAsia="標楷體" w:hAnsi="標楷體"/>
        <w:b w:val="0"/>
        <w:lang w:val="en-US"/>
      </w:rPr>
    </w:lvl>
    <w:lvl w:ilvl="1" w:tplc="51766C36">
      <w:start w:val="1"/>
      <w:numFmt w:val="taiwaneseCountingThousand"/>
      <w:lvlText w:val="（%2）"/>
      <w:lvlJc w:val="left"/>
      <w:pPr>
        <w:ind w:left="1386" w:hanging="480"/>
      </w:pPr>
      <w:rPr>
        <w:rFonts w:hint="eastAsia"/>
      </w:r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354441F5"/>
    <w:multiLevelType w:val="hybridMultilevel"/>
    <w:tmpl w:val="313E786E"/>
    <w:lvl w:ilvl="0" w:tplc="7994C760">
      <w:start w:val="1"/>
      <w:numFmt w:val="taiwaneseCountingThousand"/>
      <w:lvlText w:val="%1、"/>
      <w:lvlJc w:val="left"/>
      <w:pPr>
        <w:ind w:left="622" w:hanging="480"/>
      </w:pPr>
      <w:rPr>
        <w:rFonts w:ascii="標楷體" w:eastAsia="標楷體" w:hAnsi="標楷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A4046A"/>
    <w:multiLevelType w:val="hybridMultilevel"/>
    <w:tmpl w:val="C3228E18"/>
    <w:lvl w:ilvl="0" w:tplc="122EDBB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B720D48"/>
    <w:multiLevelType w:val="hybridMultilevel"/>
    <w:tmpl w:val="9692CE92"/>
    <w:lvl w:ilvl="0" w:tplc="122EDBB8">
      <w:start w:val="1"/>
      <w:numFmt w:val="taiwaneseCountingThousand"/>
      <w:lvlText w:val="（%1）"/>
      <w:lvlJc w:val="left"/>
      <w:pPr>
        <w:ind w:left="1200" w:hanging="480"/>
      </w:pPr>
      <w:rPr>
        <w:rFonts w:hint="default"/>
      </w:rPr>
    </w:lvl>
    <w:lvl w:ilvl="1" w:tplc="6F0E0D7E">
      <w:start w:val="1"/>
      <w:numFmt w:val="taiwaneseCountingThousand"/>
      <w:lvlText w:val="%2、"/>
      <w:lvlJc w:val="left"/>
      <w:pPr>
        <w:ind w:left="1632" w:hanging="432"/>
      </w:pPr>
      <w:rPr>
        <w:rFonts w:hint="default"/>
      </w:rPr>
    </w:lvl>
    <w:lvl w:ilvl="2" w:tplc="0409001B" w:tentative="1">
      <w:start w:val="1"/>
      <w:numFmt w:val="lowerRoman"/>
      <w:lvlText w:val="%3."/>
      <w:lvlJc w:val="right"/>
      <w:pPr>
        <w:ind w:left="2160" w:hanging="480"/>
      </w:pPr>
    </w:lvl>
    <w:lvl w:ilvl="3" w:tplc="122EDBB8">
      <w:start w:val="1"/>
      <w:numFmt w:val="taiwaneseCountingThousand"/>
      <w:lvlText w:val="（%4）"/>
      <w:lvlJc w:val="left"/>
      <w:pPr>
        <w:ind w:left="2640" w:hanging="48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FF405CF"/>
    <w:multiLevelType w:val="hybridMultilevel"/>
    <w:tmpl w:val="8C5AEE02"/>
    <w:lvl w:ilvl="0" w:tplc="6EE82A0C">
      <w:start w:val="1"/>
      <w:numFmt w:val="taiwaneseCountingThousand"/>
      <w:lvlText w:val="%1、"/>
      <w:lvlJc w:val="left"/>
      <w:pPr>
        <w:ind w:left="1152" w:hanging="432"/>
      </w:pPr>
      <w:rPr>
        <w:rFonts w:hint="default"/>
        <w:bdr w:val="none" w:sz="0" w:space="0" w:color="auto"/>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
    <w:nsid w:val="56C34592"/>
    <w:multiLevelType w:val="hybridMultilevel"/>
    <w:tmpl w:val="313E786E"/>
    <w:lvl w:ilvl="0" w:tplc="7994C760">
      <w:start w:val="1"/>
      <w:numFmt w:val="taiwaneseCountingThousand"/>
      <w:lvlText w:val="%1、"/>
      <w:lvlJc w:val="left"/>
      <w:pPr>
        <w:ind w:left="622" w:hanging="480"/>
      </w:pPr>
      <w:rPr>
        <w:rFonts w:ascii="標楷體" w:eastAsia="標楷體" w:hAnsi="標楷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3B42DC"/>
    <w:multiLevelType w:val="hybridMultilevel"/>
    <w:tmpl w:val="E2AEBD38"/>
    <w:lvl w:ilvl="0" w:tplc="53741DA6">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79960F3"/>
    <w:multiLevelType w:val="hybridMultilevel"/>
    <w:tmpl w:val="C3228E18"/>
    <w:lvl w:ilvl="0" w:tplc="122EDBB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F740AF"/>
    <w:multiLevelType w:val="hybridMultilevel"/>
    <w:tmpl w:val="313E786E"/>
    <w:lvl w:ilvl="0" w:tplc="7994C760">
      <w:start w:val="1"/>
      <w:numFmt w:val="taiwaneseCountingThousand"/>
      <w:lvlText w:val="%1、"/>
      <w:lvlJc w:val="left"/>
      <w:pPr>
        <w:ind w:left="622" w:hanging="480"/>
      </w:pPr>
      <w:rPr>
        <w:rFonts w:ascii="標楷體" w:eastAsia="標楷體" w:hAnsi="標楷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3353A8"/>
    <w:multiLevelType w:val="hybridMultilevel"/>
    <w:tmpl w:val="8FEE0632"/>
    <w:lvl w:ilvl="0" w:tplc="B3D0B476">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5B49499C"/>
    <w:multiLevelType w:val="hybridMultilevel"/>
    <w:tmpl w:val="A120B68E"/>
    <w:lvl w:ilvl="0" w:tplc="FB6057A4">
      <w:start w:val="1"/>
      <w:numFmt w:val="taiwaneseCountingThousand"/>
      <w:lvlText w:val="（%1）"/>
      <w:lvlJc w:val="left"/>
      <w:pPr>
        <w:ind w:left="264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CFE58FD"/>
    <w:multiLevelType w:val="hybridMultilevel"/>
    <w:tmpl w:val="313E786E"/>
    <w:lvl w:ilvl="0" w:tplc="7994C760">
      <w:start w:val="1"/>
      <w:numFmt w:val="taiwaneseCountingThousand"/>
      <w:lvlText w:val="%1、"/>
      <w:lvlJc w:val="left"/>
      <w:pPr>
        <w:ind w:left="622" w:hanging="480"/>
      </w:pPr>
      <w:rPr>
        <w:rFonts w:ascii="標楷體" w:eastAsia="標楷體" w:hAnsi="標楷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CC676E"/>
    <w:multiLevelType w:val="hybridMultilevel"/>
    <w:tmpl w:val="313E786E"/>
    <w:lvl w:ilvl="0" w:tplc="7994C760">
      <w:start w:val="1"/>
      <w:numFmt w:val="taiwaneseCountingThousand"/>
      <w:lvlText w:val="%1、"/>
      <w:lvlJc w:val="left"/>
      <w:pPr>
        <w:ind w:left="622" w:hanging="480"/>
      </w:pPr>
      <w:rPr>
        <w:rFonts w:ascii="標楷體" w:eastAsia="標楷體" w:hAnsi="標楷體"/>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AAC0F96"/>
    <w:multiLevelType w:val="hybridMultilevel"/>
    <w:tmpl w:val="8C5AEE02"/>
    <w:lvl w:ilvl="0" w:tplc="6EE82A0C">
      <w:start w:val="1"/>
      <w:numFmt w:val="taiwaneseCountingThousand"/>
      <w:lvlText w:val="%1、"/>
      <w:lvlJc w:val="left"/>
      <w:pPr>
        <w:ind w:left="1152" w:hanging="432"/>
      </w:pPr>
      <w:rPr>
        <w:rFonts w:hint="default"/>
        <w:bdr w:val="none" w:sz="0" w:space="0" w:color="auto"/>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3">
    <w:nsid w:val="73234AC0"/>
    <w:multiLevelType w:val="hybridMultilevel"/>
    <w:tmpl w:val="E2AEBD38"/>
    <w:lvl w:ilvl="0" w:tplc="53741DA6">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1"/>
  </w:num>
  <w:num w:numId="3">
    <w:abstractNumId w:val="12"/>
  </w:num>
  <w:num w:numId="4">
    <w:abstractNumId w:val="17"/>
  </w:num>
  <w:num w:numId="5">
    <w:abstractNumId w:val="7"/>
  </w:num>
  <w:num w:numId="6">
    <w:abstractNumId w:val="21"/>
  </w:num>
  <w:num w:numId="7">
    <w:abstractNumId w:val="18"/>
  </w:num>
  <w:num w:numId="8">
    <w:abstractNumId w:val="14"/>
  </w:num>
  <w:num w:numId="9">
    <w:abstractNumId w:val="10"/>
  </w:num>
  <w:num w:numId="10">
    <w:abstractNumId w:val="9"/>
  </w:num>
  <w:num w:numId="11">
    <w:abstractNumId w:val="11"/>
  </w:num>
  <w:num w:numId="12">
    <w:abstractNumId w:val="0"/>
  </w:num>
  <w:num w:numId="13">
    <w:abstractNumId w:val="2"/>
  </w:num>
  <w:num w:numId="14">
    <w:abstractNumId w:val="8"/>
  </w:num>
  <w:num w:numId="15">
    <w:abstractNumId w:val="4"/>
  </w:num>
  <w:num w:numId="16">
    <w:abstractNumId w:val="3"/>
  </w:num>
  <w:num w:numId="17">
    <w:abstractNumId w:val="20"/>
  </w:num>
  <w:num w:numId="18">
    <w:abstractNumId w:val="16"/>
  </w:num>
  <w:num w:numId="19">
    <w:abstractNumId w:val="13"/>
  </w:num>
  <w:num w:numId="20">
    <w:abstractNumId w:val="15"/>
  </w:num>
  <w:num w:numId="21">
    <w:abstractNumId w:val="22"/>
  </w:num>
  <w:num w:numId="22">
    <w:abstractNumId w:val="23"/>
  </w:num>
  <w:num w:numId="23">
    <w:abstractNumId w:val="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438D"/>
    <w:rsid w:val="000552B3"/>
    <w:rsid w:val="000E5C5C"/>
    <w:rsid w:val="00101788"/>
    <w:rsid w:val="001E1A18"/>
    <w:rsid w:val="002852EC"/>
    <w:rsid w:val="002C581B"/>
    <w:rsid w:val="00327765"/>
    <w:rsid w:val="0034671E"/>
    <w:rsid w:val="00413A6A"/>
    <w:rsid w:val="00473A2F"/>
    <w:rsid w:val="004F0271"/>
    <w:rsid w:val="005651D6"/>
    <w:rsid w:val="0058476C"/>
    <w:rsid w:val="006522A2"/>
    <w:rsid w:val="00737F7B"/>
    <w:rsid w:val="0078453B"/>
    <w:rsid w:val="00846A2D"/>
    <w:rsid w:val="008A5BB6"/>
    <w:rsid w:val="009045D9"/>
    <w:rsid w:val="00907007"/>
    <w:rsid w:val="00944C99"/>
    <w:rsid w:val="00963E19"/>
    <w:rsid w:val="009B4C2C"/>
    <w:rsid w:val="009C374B"/>
    <w:rsid w:val="00A13364"/>
    <w:rsid w:val="00A20CE1"/>
    <w:rsid w:val="00A9438D"/>
    <w:rsid w:val="00B06911"/>
    <w:rsid w:val="00B155AD"/>
    <w:rsid w:val="00CB3151"/>
    <w:rsid w:val="00CE0C1E"/>
    <w:rsid w:val="00DE5683"/>
    <w:rsid w:val="00DF780A"/>
    <w:rsid w:val="00E21BD6"/>
    <w:rsid w:val="00E74F3C"/>
    <w:rsid w:val="00ED7D2E"/>
    <w:rsid w:val="00F40E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6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438D"/>
    <w:pPr>
      <w:tabs>
        <w:tab w:val="center" w:pos="4153"/>
        <w:tab w:val="right" w:pos="8306"/>
      </w:tabs>
      <w:snapToGrid w:val="0"/>
    </w:pPr>
    <w:rPr>
      <w:sz w:val="20"/>
      <w:szCs w:val="20"/>
    </w:rPr>
  </w:style>
  <w:style w:type="character" w:customStyle="1" w:styleId="a4">
    <w:name w:val="頁首 字元"/>
    <w:basedOn w:val="a0"/>
    <w:link w:val="a3"/>
    <w:uiPriority w:val="99"/>
    <w:semiHidden/>
    <w:rsid w:val="00A9438D"/>
    <w:rPr>
      <w:sz w:val="20"/>
      <w:szCs w:val="20"/>
    </w:rPr>
  </w:style>
  <w:style w:type="paragraph" w:styleId="a5">
    <w:name w:val="footer"/>
    <w:basedOn w:val="a"/>
    <w:link w:val="a6"/>
    <w:unhideWhenUsed/>
    <w:rsid w:val="00A9438D"/>
    <w:pPr>
      <w:tabs>
        <w:tab w:val="center" w:pos="4153"/>
        <w:tab w:val="right" w:pos="8306"/>
      </w:tabs>
      <w:snapToGrid w:val="0"/>
    </w:pPr>
    <w:rPr>
      <w:sz w:val="20"/>
      <w:szCs w:val="20"/>
    </w:rPr>
  </w:style>
  <w:style w:type="character" w:customStyle="1" w:styleId="a6">
    <w:name w:val="頁尾 字元"/>
    <w:basedOn w:val="a0"/>
    <w:link w:val="a5"/>
    <w:rsid w:val="00A9438D"/>
    <w:rPr>
      <w:sz w:val="20"/>
      <w:szCs w:val="20"/>
    </w:rPr>
  </w:style>
  <w:style w:type="paragraph" w:styleId="a7">
    <w:name w:val="List Paragraph"/>
    <w:basedOn w:val="a"/>
    <w:uiPriority w:val="34"/>
    <w:qFormat/>
    <w:rsid w:val="009045D9"/>
    <w:pPr>
      <w:ind w:leftChars="200" w:left="480"/>
    </w:pPr>
  </w:style>
  <w:style w:type="paragraph" w:styleId="a8">
    <w:name w:val="annotation text"/>
    <w:basedOn w:val="a"/>
    <w:link w:val="a9"/>
    <w:semiHidden/>
    <w:rsid w:val="00E21BD6"/>
    <w:rPr>
      <w:rFonts w:ascii="Times New Roman" w:eastAsia="新細明體" w:hAnsi="Times New Roman" w:cs="Times New Roman"/>
      <w:szCs w:val="24"/>
    </w:rPr>
  </w:style>
  <w:style w:type="character" w:customStyle="1" w:styleId="a9">
    <w:name w:val="註解文字 字元"/>
    <w:basedOn w:val="a0"/>
    <w:link w:val="a8"/>
    <w:semiHidden/>
    <w:rsid w:val="00E21BD6"/>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2014-12-23T10:14:00Z</cp:lastPrinted>
  <dcterms:created xsi:type="dcterms:W3CDTF">2015-01-06T09:09:00Z</dcterms:created>
  <dcterms:modified xsi:type="dcterms:W3CDTF">2015-01-06T09:09:00Z</dcterms:modified>
</cp:coreProperties>
</file>