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173" w:rsidRPr="00DB7B69" w:rsidRDefault="007A5173" w:rsidP="007A5173">
      <w:pPr>
        <w:widowControl/>
        <w:shd w:val="clear" w:color="auto" w:fill="FFFFFF"/>
        <w:jc w:val="center"/>
        <w:rPr>
          <w:rFonts w:ascii="Times New Roman" w:eastAsia="標楷體" w:hAnsi="Times New Roman" w:cs="Times New Roman"/>
          <w:kern w:val="0"/>
          <w:sz w:val="32"/>
          <w:szCs w:val="24"/>
        </w:rPr>
      </w:pPr>
      <w:r w:rsidRPr="00DB7B69">
        <w:rPr>
          <w:rFonts w:ascii="Times New Roman" w:eastAsia="標楷體" w:hAnsi="Times New Roman" w:cs="Times New Roman"/>
          <w:b/>
          <w:bCs/>
          <w:kern w:val="0"/>
          <w:sz w:val="32"/>
          <w:szCs w:val="24"/>
        </w:rPr>
        <w:t>201</w:t>
      </w:r>
      <w:r w:rsidR="003469A0" w:rsidRPr="00DB7B69">
        <w:rPr>
          <w:rFonts w:ascii="Times New Roman" w:eastAsia="標楷體" w:hAnsi="Times New Roman" w:cs="Times New Roman" w:hint="eastAsia"/>
          <w:b/>
          <w:bCs/>
          <w:kern w:val="0"/>
          <w:sz w:val="32"/>
          <w:szCs w:val="24"/>
        </w:rPr>
        <w:t>4</w:t>
      </w:r>
      <w:r w:rsidRPr="00DB7B69">
        <w:rPr>
          <w:rFonts w:ascii="Times New Roman" w:eastAsia="標楷體" w:hAnsi="Times New Roman" w:cs="Times New Roman"/>
          <w:b/>
          <w:bCs/>
          <w:kern w:val="0"/>
          <w:sz w:val="32"/>
          <w:szCs w:val="24"/>
        </w:rPr>
        <w:t>全國</w:t>
      </w:r>
      <w:proofErr w:type="gramStart"/>
      <w:r w:rsidR="0065746E" w:rsidRPr="00DB7B69">
        <w:rPr>
          <w:rFonts w:ascii="Times New Roman" w:eastAsia="標楷體" w:hAnsi="Times New Roman" w:cs="Times New Roman" w:hint="eastAsia"/>
          <w:b/>
          <w:bCs/>
          <w:kern w:val="0"/>
          <w:sz w:val="32"/>
          <w:szCs w:val="24"/>
        </w:rPr>
        <w:t>照眾</w:t>
      </w:r>
      <w:r w:rsidRPr="00DB7B69">
        <w:rPr>
          <w:rFonts w:ascii="Times New Roman" w:eastAsia="標楷體" w:hAnsi="Times New Roman" w:cs="Times New Roman"/>
          <w:b/>
          <w:bCs/>
          <w:kern w:val="0"/>
          <w:sz w:val="32"/>
          <w:szCs w:val="24"/>
        </w:rPr>
        <w:t>傳承盃</w:t>
      </w:r>
      <w:proofErr w:type="gramEnd"/>
      <w:r w:rsidRPr="00DB7B69">
        <w:rPr>
          <w:rFonts w:ascii="Times New Roman" w:eastAsia="標楷體" w:hAnsi="Times New Roman" w:cs="Times New Roman"/>
          <w:b/>
          <w:bCs/>
          <w:kern w:val="0"/>
          <w:sz w:val="32"/>
          <w:szCs w:val="24"/>
        </w:rPr>
        <w:t>舞獅舞龍</w:t>
      </w:r>
      <w:proofErr w:type="gramStart"/>
      <w:r w:rsidRPr="00DB7B69">
        <w:rPr>
          <w:rFonts w:ascii="Times New Roman" w:eastAsia="標楷體" w:hAnsi="Times New Roman" w:cs="Times New Roman"/>
          <w:b/>
          <w:bCs/>
          <w:kern w:val="0"/>
          <w:sz w:val="32"/>
          <w:szCs w:val="24"/>
        </w:rPr>
        <w:t>暨鼓藝</w:t>
      </w:r>
      <w:proofErr w:type="gramEnd"/>
      <w:r w:rsidRPr="00DB7B69">
        <w:rPr>
          <w:rFonts w:ascii="Times New Roman" w:eastAsia="標楷體" w:hAnsi="Times New Roman" w:cs="Times New Roman"/>
          <w:b/>
          <w:bCs/>
          <w:kern w:val="0"/>
          <w:sz w:val="32"/>
          <w:szCs w:val="24"/>
        </w:rPr>
        <w:t>錦標賽實施辦法</w:t>
      </w:r>
    </w:p>
    <w:p w:rsidR="0061326A"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活動主旨：</w:t>
      </w:r>
    </w:p>
    <w:p w:rsidR="007A5173" w:rsidRPr="00DB7B69" w:rsidRDefault="007A5173" w:rsidP="0061326A">
      <w:pPr>
        <w:pStyle w:val="a3"/>
        <w:widowControl/>
        <w:shd w:val="clear" w:color="auto" w:fill="FFFFFF"/>
        <w:ind w:leftChars="0"/>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依據本會</w:t>
      </w:r>
      <w:r w:rsidRPr="00DB7B69">
        <w:rPr>
          <w:rFonts w:ascii="Times New Roman" w:eastAsia="標楷體" w:hAnsi="Times New Roman" w:cs="Times New Roman"/>
          <w:kern w:val="0"/>
          <w:szCs w:val="24"/>
        </w:rPr>
        <w:t>10</w:t>
      </w:r>
      <w:r w:rsidR="003469A0" w:rsidRPr="00DB7B69">
        <w:rPr>
          <w:rFonts w:ascii="Times New Roman" w:eastAsia="標楷體" w:hAnsi="Times New Roman" w:cs="Times New Roman" w:hint="eastAsia"/>
          <w:kern w:val="0"/>
          <w:szCs w:val="24"/>
        </w:rPr>
        <w:t>3</w:t>
      </w:r>
      <w:r w:rsidRPr="00DB7B69">
        <w:rPr>
          <w:rFonts w:ascii="Times New Roman" w:eastAsia="標楷體" w:hAnsi="Times New Roman" w:cs="Times New Roman"/>
          <w:kern w:val="0"/>
          <w:szCs w:val="24"/>
        </w:rPr>
        <w:t>年活動計畫辦理，以弘揚固有民藝，以鼓勵民間對文化藝術的重視與延</w:t>
      </w:r>
      <w:proofErr w:type="gramStart"/>
      <w:r w:rsidRPr="00DB7B69">
        <w:rPr>
          <w:rFonts w:ascii="Times New Roman" w:eastAsia="標楷體" w:hAnsi="Times New Roman" w:cs="Times New Roman"/>
          <w:kern w:val="0"/>
          <w:szCs w:val="24"/>
        </w:rPr>
        <w:t>繫</w:t>
      </w:r>
      <w:proofErr w:type="gramEnd"/>
      <w:r w:rsidRPr="00DB7B69">
        <w:rPr>
          <w:rFonts w:ascii="Times New Roman" w:eastAsia="標楷體" w:hAnsi="Times New Roman" w:cs="Times New Roman"/>
          <w:kern w:val="0"/>
          <w:szCs w:val="24"/>
        </w:rPr>
        <w:t>傳承及配合</w:t>
      </w:r>
      <w:proofErr w:type="gramStart"/>
      <w:r w:rsidR="0065746E" w:rsidRPr="00DB7B69">
        <w:rPr>
          <w:rFonts w:ascii="Times New Roman" w:eastAsia="標楷體" w:hAnsi="Times New Roman" w:cs="Times New Roman" w:hint="eastAsia"/>
          <w:kern w:val="0"/>
          <w:szCs w:val="24"/>
        </w:rPr>
        <w:t>分真南方照眾寺</w:t>
      </w:r>
      <w:proofErr w:type="gramEnd"/>
      <w:r w:rsidR="0065746E" w:rsidRPr="00DB7B69">
        <w:rPr>
          <w:rFonts w:ascii="Times New Roman" w:eastAsia="標楷體" w:hAnsi="Times New Roman" w:cs="Times New Roman" w:hint="eastAsia"/>
          <w:kern w:val="0"/>
          <w:szCs w:val="24"/>
        </w:rPr>
        <w:t>一年一度</w:t>
      </w:r>
      <w:proofErr w:type="gramStart"/>
      <w:r w:rsidR="0065746E" w:rsidRPr="00DB7B69">
        <w:rPr>
          <w:rFonts w:ascii="Times New Roman" w:eastAsia="標楷體" w:hAnsi="Times New Roman" w:cs="Times New Roman" w:hint="eastAsia"/>
          <w:kern w:val="0"/>
          <w:szCs w:val="24"/>
        </w:rPr>
        <w:t>祈</w:t>
      </w:r>
      <w:proofErr w:type="gramEnd"/>
      <w:r w:rsidR="0065746E" w:rsidRPr="00DB7B69">
        <w:rPr>
          <w:rFonts w:ascii="Times New Roman" w:eastAsia="標楷體" w:hAnsi="Times New Roman" w:cs="Times New Roman" w:hint="eastAsia"/>
          <w:kern w:val="0"/>
          <w:szCs w:val="24"/>
        </w:rPr>
        <w:t>安法會</w:t>
      </w:r>
      <w:r w:rsidRPr="00DB7B69">
        <w:rPr>
          <w:rFonts w:ascii="Times New Roman" w:eastAsia="標楷體" w:hAnsi="Times New Roman" w:cs="Times New Roman"/>
          <w:kern w:val="0"/>
          <w:szCs w:val="24"/>
        </w:rPr>
        <w:t>及弘揚</w:t>
      </w:r>
      <w:r w:rsidRPr="00DB7B69">
        <w:rPr>
          <w:rFonts w:ascii="Times New Roman" w:eastAsia="標楷體" w:hAnsi="Times New Roman" w:cs="Times New Roman" w:hint="eastAsia"/>
          <w:kern w:val="0"/>
          <w:szCs w:val="24"/>
        </w:rPr>
        <w:t>觀音</w:t>
      </w:r>
      <w:r w:rsidRPr="00DB7B69">
        <w:rPr>
          <w:rFonts w:ascii="Times New Roman" w:eastAsia="標楷體" w:hAnsi="Times New Roman" w:cs="Times New Roman"/>
          <w:kern w:val="0"/>
          <w:szCs w:val="24"/>
        </w:rPr>
        <w:t>菩薩慈悲提倡文化教育之精神。</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指導單位：教育部</w:t>
      </w:r>
      <w:r w:rsidR="00E51D8E" w:rsidRPr="00DB7B69">
        <w:rPr>
          <w:rFonts w:ascii="Times New Roman" w:eastAsia="標楷體" w:hAnsi="Times New Roman" w:cs="Times New Roman" w:hint="eastAsia"/>
          <w:kern w:val="0"/>
          <w:szCs w:val="24"/>
        </w:rPr>
        <w:t>體育署</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主辦單位：中華民國龍獅藝陣協會、</w:t>
      </w:r>
      <w:proofErr w:type="gramStart"/>
      <w:r w:rsidR="0065746E" w:rsidRPr="00DB7B69">
        <w:rPr>
          <w:rFonts w:ascii="Times New Roman" w:eastAsia="標楷體" w:hAnsi="Times New Roman" w:cs="Times New Roman" w:hint="eastAsia"/>
          <w:kern w:val="0"/>
          <w:szCs w:val="24"/>
        </w:rPr>
        <w:t>分真南方照眾寺</w:t>
      </w:r>
      <w:proofErr w:type="gramEnd"/>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承辦單位：台灣省舞獅技藝會</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協辦單位：</w:t>
      </w:r>
      <w:proofErr w:type="gramStart"/>
      <w:r w:rsidR="0065746E" w:rsidRPr="00DB7B69">
        <w:rPr>
          <w:rFonts w:ascii="Times New Roman" w:eastAsia="標楷體" w:hAnsi="Times New Roman" w:cs="Times New Roman" w:hint="eastAsia"/>
          <w:kern w:val="0"/>
          <w:szCs w:val="24"/>
        </w:rPr>
        <w:t>分真南方照眾寺</w:t>
      </w:r>
      <w:proofErr w:type="gramEnd"/>
      <w:r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提供住宿</w:t>
      </w:r>
      <w:r w:rsidRPr="00DB7B69">
        <w:rPr>
          <w:rFonts w:ascii="Times New Roman" w:eastAsia="標楷體" w:hAnsi="Times New Roman" w:cs="Times New Roman" w:hint="eastAsia"/>
          <w:kern w:val="0"/>
          <w:szCs w:val="24"/>
        </w:rPr>
        <w:t>:</w:t>
      </w:r>
      <w:r w:rsidR="0065746E" w:rsidRPr="00DB7B69">
        <w:rPr>
          <w:rFonts w:ascii="Times New Roman" w:eastAsia="標楷體" w:hAnsi="Times New Roman" w:cs="Times New Roman"/>
          <w:kern w:val="0"/>
          <w:szCs w:val="24"/>
        </w:rPr>
        <w:t xml:space="preserve"> </w:t>
      </w:r>
      <w:r w:rsidR="0065746E" w:rsidRPr="00DB7B69">
        <w:rPr>
          <w:rFonts w:ascii="Times New Roman" w:eastAsia="標楷體" w:hAnsi="Times New Roman" w:cs="Times New Roman"/>
          <w:kern w:val="0"/>
          <w:szCs w:val="24"/>
        </w:rPr>
        <w:t>屏東縣枋寮鄉地利村沿海路</w:t>
      </w:r>
      <w:r w:rsidR="0065746E" w:rsidRPr="00DB7B69">
        <w:rPr>
          <w:rFonts w:ascii="Times New Roman" w:eastAsia="標楷體" w:hAnsi="Times New Roman" w:cs="Times New Roman"/>
          <w:kern w:val="0"/>
          <w:szCs w:val="24"/>
        </w:rPr>
        <w:t>23</w:t>
      </w:r>
      <w:r w:rsidR="0065746E" w:rsidRPr="00DB7B69">
        <w:rPr>
          <w:rFonts w:ascii="Times New Roman" w:eastAsia="標楷體" w:hAnsi="Times New Roman" w:cs="Times New Roman"/>
          <w:kern w:val="0"/>
          <w:szCs w:val="24"/>
        </w:rPr>
        <w:t>巷</w:t>
      </w:r>
      <w:r w:rsidR="0065746E" w:rsidRPr="00DB7B69">
        <w:rPr>
          <w:rFonts w:ascii="Times New Roman" w:eastAsia="標楷體" w:hAnsi="Times New Roman" w:cs="Times New Roman"/>
          <w:kern w:val="0"/>
          <w:szCs w:val="24"/>
        </w:rPr>
        <w:t>20</w:t>
      </w:r>
      <w:r w:rsidR="0065746E" w:rsidRPr="00DB7B69">
        <w:rPr>
          <w:rFonts w:ascii="Times New Roman" w:eastAsia="標楷體" w:hAnsi="Times New Roman" w:cs="Times New Roman"/>
          <w:kern w:val="0"/>
          <w:szCs w:val="24"/>
        </w:rPr>
        <w:t>號</w:t>
      </w:r>
      <w:r w:rsidR="00E51D8E"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活動時間：</w:t>
      </w:r>
      <w:r w:rsidR="003469A0" w:rsidRPr="00DB7B69">
        <w:rPr>
          <w:rFonts w:ascii="Times New Roman" w:eastAsia="標楷體" w:hAnsi="Times New Roman" w:cs="Times New Roman"/>
          <w:kern w:val="0"/>
          <w:szCs w:val="24"/>
        </w:rPr>
        <w:t>103</w:t>
      </w:r>
      <w:r w:rsidR="003469A0" w:rsidRPr="00DB7B69">
        <w:rPr>
          <w:rFonts w:ascii="Times New Roman" w:eastAsia="標楷體" w:hAnsi="Times New Roman" w:cs="Times New Roman"/>
          <w:kern w:val="0"/>
          <w:szCs w:val="24"/>
        </w:rPr>
        <w:t>年</w:t>
      </w:r>
      <w:r w:rsidR="0065746E" w:rsidRPr="00DB7B69">
        <w:rPr>
          <w:rFonts w:ascii="Times New Roman" w:eastAsia="標楷體" w:hAnsi="Times New Roman" w:cs="Times New Roman"/>
          <w:kern w:val="0"/>
          <w:szCs w:val="24"/>
        </w:rPr>
        <w:t>10</w:t>
      </w:r>
      <w:r w:rsidRPr="00DB7B69">
        <w:rPr>
          <w:rFonts w:ascii="Times New Roman" w:eastAsia="標楷體" w:hAnsi="Times New Roman" w:cs="Times New Roman"/>
          <w:kern w:val="0"/>
          <w:szCs w:val="24"/>
        </w:rPr>
        <w:t>月</w:t>
      </w:r>
      <w:r w:rsidR="0065746E" w:rsidRPr="00DB7B69">
        <w:rPr>
          <w:rFonts w:ascii="Times New Roman" w:eastAsia="標楷體" w:hAnsi="Times New Roman" w:cs="Times New Roman" w:hint="eastAsia"/>
          <w:kern w:val="0"/>
          <w:szCs w:val="24"/>
        </w:rPr>
        <w:t>4</w:t>
      </w:r>
      <w:r w:rsidRPr="00DB7B69">
        <w:rPr>
          <w:rFonts w:ascii="Times New Roman" w:eastAsia="標楷體" w:hAnsi="Times New Roman" w:cs="Times New Roman"/>
          <w:kern w:val="0"/>
          <w:szCs w:val="24"/>
        </w:rPr>
        <w:t>日</w:t>
      </w:r>
      <w:r w:rsidR="0065746E" w:rsidRPr="00DB7B69">
        <w:rPr>
          <w:rFonts w:ascii="Times New Roman" w:eastAsia="標楷體" w:hAnsi="Times New Roman" w:cs="Times New Roman"/>
          <w:kern w:val="0"/>
          <w:szCs w:val="24"/>
        </w:rPr>
        <w:t>及</w:t>
      </w:r>
      <w:r w:rsidR="0065746E" w:rsidRPr="00DB7B69">
        <w:rPr>
          <w:rFonts w:ascii="Times New Roman" w:eastAsia="標楷體" w:hAnsi="Times New Roman" w:cs="Times New Roman"/>
          <w:kern w:val="0"/>
          <w:szCs w:val="24"/>
        </w:rPr>
        <w:t>10</w:t>
      </w:r>
      <w:r w:rsidR="0065746E" w:rsidRPr="00DB7B69">
        <w:rPr>
          <w:rFonts w:ascii="Times New Roman" w:eastAsia="標楷體" w:hAnsi="Times New Roman" w:cs="Times New Roman"/>
          <w:kern w:val="0"/>
          <w:szCs w:val="24"/>
        </w:rPr>
        <w:t>月</w:t>
      </w:r>
      <w:r w:rsidR="0065746E" w:rsidRPr="00DB7B69">
        <w:rPr>
          <w:rFonts w:ascii="Times New Roman" w:eastAsia="標楷體" w:hAnsi="Times New Roman" w:cs="Times New Roman"/>
          <w:kern w:val="0"/>
          <w:szCs w:val="24"/>
        </w:rPr>
        <w:t>5</w:t>
      </w:r>
      <w:r w:rsidR="0065746E" w:rsidRPr="00DB7B69">
        <w:rPr>
          <w:rFonts w:ascii="Times New Roman" w:eastAsia="標楷體" w:hAnsi="Times New Roman" w:cs="Times New Roman"/>
          <w:kern w:val="0"/>
          <w:szCs w:val="24"/>
        </w:rPr>
        <w:t>日</w:t>
      </w:r>
      <w:r w:rsidRPr="00DB7B69">
        <w:rPr>
          <w:rFonts w:ascii="Times New Roman" w:eastAsia="標楷體" w:hAnsi="Times New Roman" w:cs="Times New Roman"/>
          <w:kern w:val="0"/>
          <w:szCs w:val="24"/>
        </w:rPr>
        <w:t>上午九時三十分至下午三時三十分</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活動地點：</w:t>
      </w:r>
      <w:r w:rsidR="0065746E" w:rsidRPr="00DB7B69">
        <w:rPr>
          <w:rFonts w:ascii="Times New Roman" w:eastAsia="標楷體" w:hAnsi="Times New Roman" w:cs="Times New Roman"/>
          <w:kern w:val="0"/>
          <w:szCs w:val="24"/>
        </w:rPr>
        <w:t>屏東縣枋寮鄉地利村沿海路</w:t>
      </w:r>
      <w:r w:rsidR="0065746E" w:rsidRPr="00DB7B69">
        <w:rPr>
          <w:rFonts w:ascii="Times New Roman" w:eastAsia="標楷體" w:hAnsi="Times New Roman" w:cs="Times New Roman"/>
          <w:kern w:val="0"/>
          <w:szCs w:val="24"/>
        </w:rPr>
        <w:t>23</w:t>
      </w:r>
      <w:r w:rsidR="0065746E" w:rsidRPr="00DB7B69">
        <w:rPr>
          <w:rFonts w:ascii="Times New Roman" w:eastAsia="標楷體" w:hAnsi="Times New Roman" w:cs="Times New Roman"/>
          <w:kern w:val="0"/>
          <w:szCs w:val="24"/>
        </w:rPr>
        <w:t>巷</w:t>
      </w:r>
      <w:r w:rsidR="0065746E" w:rsidRPr="00DB7B69">
        <w:rPr>
          <w:rFonts w:ascii="Times New Roman" w:eastAsia="標楷體" w:hAnsi="Times New Roman" w:cs="Times New Roman"/>
          <w:kern w:val="0"/>
          <w:szCs w:val="24"/>
        </w:rPr>
        <w:t>20</w:t>
      </w:r>
      <w:r w:rsidR="0065746E" w:rsidRPr="00DB7B69">
        <w:rPr>
          <w:rFonts w:ascii="Times New Roman" w:eastAsia="標楷體" w:hAnsi="Times New Roman" w:cs="Times New Roman"/>
          <w:kern w:val="0"/>
          <w:szCs w:val="24"/>
        </w:rPr>
        <w:t>號</w:t>
      </w:r>
      <w:r w:rsidRPr="00DB7B69">
        <w:rPr>
          <w:rFonts w:ascii="Times New Roman" w:eastAsia="標楷體" w:hAnsi="Times New Roman" w:cs="Times New Roman"/>
          <w:kern w:val="0"/>
          <w:szCs w:val="24"/>
        </w:rPr>
        <w:t> (0</w:t>
      </w:r>
      <w:r w:rsidR="0065746E"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w:t>
      </w:r>
      <w:r w:rsidR="0065746E" w:rsidRPr="00DB7B69">
        <w:rPr>
          <w:rFonts w:ascii="Times New Roman" w:eastAsia="標楷體" w:hAnsi="Times New Roman" w:cs="Times New Roman" w:hint="eastAsia"/>
          <w:kern w:val="0"/>
          <w:szCs w:val="24"/>
        </w:rPr>
        <w:t>8711224</w:t>
      </w:r>
      <w:r w:rsidRPr="00DB7B69">
        <w:rPr>
          <w:rFonts w:ascii="Times New Roman" w:eastAsia="標楷體" w:hAnsi="Times New Roman" w:cs="Times New Roman"/>
          <w:kern w:val="0"/>
          <w:szCs w:val="24"/>
        </w:rPr>
        <w:t>。</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活動效益：</w:t>
      </w:r>
    </w:p>
    <w:p w:rsidR="007A5173" w:rsidRPr="00DB7B69"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舞龍、舞獅是我中華民族固有民間</w:t>
      </w:r>
      <w:proofErr w:type="gramStart"/>
      <w:r w:rsidRPr="00DB7B69">
        <w:rPr>
          <w:rFonts w:ascii="Times New Roman" w:eastAsia="標楷體" w:hAnsi="Times New Roman" w:cs="Times New Roman"/>
          <w:kern w:val="0"/>
          <w:szCs w:val="24"/>
        </w:rPr>
        <w:t>游</w:t>
      </w:r>
      <w:proofErr w:type="gramEnd"/>
      <w:r w:rsidRPr="00DB7B69">
        <w:rPr>
          <w:rFonts w:ascii="Times New Roman" w:eastAsia="標楷體" w:hAnsi="Times New Roman" w:cs="Times New Roman"/>
          <w:kern w:val="0"/>
          <w:szCs w:val="24"/>
        </w:rPr>
        <w:t>藝，「獅」</w:t>
      </w:r>
      <w:proofErr w:type="gramStart"/>
      <w:r w:rsidRPr="00DB7B69">
        <w:rPr>
          <w:rFonts w:ascii="Times New Roman" w:eastAsia="標楷體" w:hAnsi="Times New Roman" w:cs="Times New Roman"/>
          <w:kern w:val="0"/>
          <w:szCs w:val="24"/>
        </w:rPr>
        <w:t>是萬獸之</w:t>
      </w:r>
      <w:proofErr w:type="gramEnd"/>
      <w:r w:rsidRPr="00DB7B69">
        <w:rPr>
          <w:rFonts w:ascii="Times New Roman" w:eastAsia="標楷體" w:hAnsi="Times New Roman" w:cs="Times New Roman"/>
          <w:kern w:val="0"/>
          <w:szCs w:val="24"/>
        </w:rPr>
        <w:t>王，「龍」是帝王象徵，舞龍舞獅時所表現出喜、怒、哀、樂、</w:t>
      </w:r>
      <w:proofErr w:type="gramStart"/>
      <w:r w:rsidRPr="00DB7B69">
        <w:rPr>
          <w:rFonts w:ascii="Times New Roman" w:eastAsia="標楷體" w:hAnsi="Times New Roman" w:cs="Times New Roman"/>
          <w:kern w:val="0"/>
          <w:szCs w:val="24"/>
        </w:rPr>
        <w:t>疑</w:t>
      </w:r>
      <w:proofErr w:type="gramEnd"/>
      <w:r w:rsidRPr="00DB7B69">
        <w:rPr>
          <w:rFonts w:ascii="Times New Roman" w:eastAsia="標楷體" w:hAnsi="Times New Roman" w:cs="Times New Roman"/>
          <w:kern w:val="0"/>
          <w:szCs w:val="24"/>
        </w:rPr>
        <w:t>、嗔、動、靜、翻、滾、穿、</w:t>
      </w:r>
      <w:proofErr w:type="gramStart"/>
      <w:r w:rsidRPr="00DB7B69">
        <w:rPr>
          <w:rFonts w:ascii="Times New Roman" w:eastAsia="標楷體" w:hAnsi="Times New Roman" w:cs="Times New Roman"/>
          <w:kern w:val="0"/>
          <w:szCs w:val="24"/>
        </w:rPr>
        <w:t>跳等勇猛</w:t>
      </w:r>
      <w:proofErr w:type="gramEnd"/>
      <w:r w:rsidRPr="00DB7B69">
        <w:rPr>
          <w:rFonts w:ascii="Times New Roman" w:eastAsia="標楷體" w:hAnsi="Times New Roman" w:cs="Times New Roman"/>
          <w:kern w:val="0"/>
          <w:szCs w:val="24"/>
        </w:rPr>
        <w:t>、生動之人性化，倍增喜慶時快樂的氣氛；</w:t>
      </w:r>
      <w:proofErr w:type="gramStart"/>
      <w:r w:rsidRPr="00DB7B69">
        <w:rPr>
          <w:rFonts w:ascii="Times New Roman" w:eastAsia="標楷體" w:hAnsi="Times New Roman" w:cs="Times New Roman"/>
          <w:kern w:val="0"/>
          <w:szCs w:val="24"/>
        </w:rPr>
        <w:t>在鑼</w:t>
      </w:r>
      <w:proofErr w:type="gramEnd"/>
      <w:r w:rsidRPr="00DB7B69">
        <w:rPr>
          <w:rFonts w:ascii="Times New Roman" w:eastAsia="標楷體" w:hAnsi="Times New Roman" w:cs="Times New Roman"/>
          <w:kern w:val="0"/>
          <w:szCs w:val="24"/>
        </w:rPr>
        <w:t>、鼓、</w:t>
      </w:r>
      <w:proofErr w:type="gramStart"/>
      <w:r w:rsidRPr="00DB7B69">
        <w:rPr>
          <w:rFonts w:ascii="Times New Roman" w:eastAsia="標楷體" w:hAnsi="Times New Roman" w:cs="Times New Roman"/>
          <w:kern w:val="0"/>
          <w:szCs w:val="24"/>
        </w:rPr>
        <w:t>鈸</w:t>
      </w:r>
      <w:proofErr w:type="gramEnd"/>
      <w:r w:rsidRPr="00DB7B69">
        <w:rPr>
          <w:rFonts w:ascii="Times New Roman" w:eastAsia="標楷體" w:hAnsi="Times New Roman" w:cs="Times New Roman"/>
          <w:kern w:val="0"/>
          <w:szCs w:val="24"/>
        </w:rPr>
        <w:t>配樂配合中，全團同心協力，用智慧、汗水、</w:t>
      </w:r>
      <w:proofErr w:type="gramStart"/>
      <w:r w:rsidRPr="00DB7B69">
        <w:rPr>
          <w:rFonts w:ascii="Times New Roman" w:eastAsia="標楷體" w:hAnsi="Times New Roman" w:cs="Times New Roman"/>
          <w:kern w:val="0"/>
          <w:szCs w:val="24"/>
        </w:rPr>
        <w:t>舞活了龍</w:t>
      </w:r>
      <w:proofErr w:type="gramEnd"/>
      <w:r w:rsidRPr="00DB7B69">
        <w:rPr>
          <w:rFonts w:ascii="Times New Roman" w:eastAsia="標楷體" w:hAnsi="Times New Roman" w:cs="Times New Roman"/>
          <w:kern w:val="0"/>
          <w:szCs w:val="24"/>
        </w:rPr>
        <w:t>獅也凝聚了民心士氣，更使得民</w:t>
      </w:r>
      <w:proofErr w:type="gramStart"/>
      <w:r w:rsidRPr="00DB7B69">
        <w:rPr>
          <w:rFonts w:ascii="Times New Roman" w:eastAsia="標楷體" w:hAnsi="Times New Roman" w:cs="Times New Roman"/>
          <w:kern w:val="0"/>
          <w:szCs w:val="24"/>
        </w:rPr>
        <w:t>藝永續薪</w:t>
      </w:r>
      <w:proofErr w:type="gramEnd"/>
      <w:r w:rsidRPr="00DB7B69">
        <w:rPr>
          <w:rFonts w:ascii="Times New Roman" w:eastAsia="標楷體" w:hAnsi="Times New Roman" w:cs="Times New Roman"/>
          <w:kern w:val="0"/>
          <w:szCs w:val="24"/>
        </w:rPr>
        <w:t>傳，嘉惠後進，厚植教育薪傳。</w:t>
      </w:r>
    </w:p>
    <w:p w:rsidR="007A5173" w:rsidRPr="00DB7B69"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藉此盛會使民俗的龍獅運動不只在教育界播種也期許社區龍獅隊亦能開花結果，也不再將龍獅藝侷限於廟會活動中，而提昇成為雅俗共賞的民間技藝，更使民眾認識民俗運動之瞭解推廣。</w:t>
      </w:r>
    </w:p>
    <w:p w:rsidR="007A5173" w:rsidRPr="00DB7B69" w:rsidRDefault="007A5173" w:rsidP="00FB023E">
      <w:pPr>
        <w:pStyle w:val="a3"/>
        <w:widowControl/>
        <w:numPr>
          <w:ilvl w:val="0"/>
          <w:numId w:val="4"/>
        </w:numPr>
        <w:shd w:val="clear" w:color="auto" w:fill="FFFFFF"/>
        <w:ind w:leftChars="0" w:left="952" w:hanging="472"/>
        <w:jc w:val="both"/>
        <w:rPr>
          <w:rFonts w:ascii="Times New Roman" w:eastAsia="標楷體" w:hAnsi="Times New Roman" w:cs="Times New Roman"/>
          <w:kern w:val="0"/>
          <w:szCs w:val="24"/>
        </w:rPr>
      </w:pPr>
      <w:r w:rsidRPr="00DB7B69">
        <w:rPr>
          <w:rFonts w:ascii="Times New Roman" w:eastAsia="標楷體" w:hAnsi="Times New Roman" w:cs="Times New Roman"/>
          <w:kern w:val="0"/>
          <w:szCs w:val="24"/>
        </w:rPr>
        <w:t>鼓藝</w:t>
      </w:r>
    </w:p>
    <w:p w:rsidR="00FB023E" w:rsidRPr="00DB7B69"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DB7B69">
        <w:rPr>
          <w:rFonts w:ascii="Times New Roman" w:eastAsia="標楷體" w:hAnsi="Times New Roman" w:cs="Times New Roman"/>
          <w:bCs/>
          <w:szCs w:val="28"/>
        </w:rPr>
        <w:t>社會</w:t>
      </w:r>
      <w:r w:rsidRPr="00DB7B69">
        <w:rPr>
          <w:rFonts w:ascii="Times New Roman" w:eastAsia="標楷體" w:hAnsi="Times New Roman" w:cs="Times New Roman"/>
          <w:szCs w:val="28"/>
        </w:rPr>
        <w:t>不分組及國小組</w:t>
      </w:r>
      <w:r w:rsidRPr="00DB7B69">
        <w:rPr>
          <w:rFonts w:ascii="Times New Roman" w:eastAsia="標楷體" w:hAnsi="Times New Roman" w:cs="Times New Roman"/>
          <w:szCs w:val="28"/>
        </w:rPr>
        <w:t>2</w:t>
      </w:r>
      <w:r w:rsidRPr="00DB7B69">
        <w:rPr>
          <w:rFonts w:ascii="Times New Roman" w:eastAsia="標楷體" w:hAnsi="Times New Roman" w:cs="Times New Roman"/>
          <w:szCs w:val="28"/>
        </w:rPr>
        <w:t>組：</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參賽內容：分為打擊鼓樂組及舞獅技藝組二組。</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參賽人數：</w:t>
      </w:r>
      <w:r w:rsidRPr="00DB7B69">
        <w:rPr>
          <w:rFonts w:ascii="Times New Roman" w:eastAsia="標楷體" w:hAnsi="Times New Roman" w:cs="Times New Roman"/>
          <w:szCs w:val="28"/>
        </w:rPr>
        <w:t>10</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40</w:t>
      </w:r>
      <w:r w:rsidRPr="00DB7B69">
        <w:rPr>
          <w:rFonts w:ascii="Times New Roman" w:eastAsia="標楷體" w:hAnsi="Times New Roman" w:cs="Times New Roman"/>
          <w:szCs w:val="28"/>
        </w:rPr>
        <w:t>人。</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參賽時間：</w:t>
      </w:r>
      <w:r w:rsidRPr="00DB7B69">
        <w:rPr>
          <w:rFonts w:ascii="Times New Roman" w:eastAsia="標楷體" w:hAnsi="Times New Roman" w:cs="Times New Roman"/>
          <w:szCs w:val="28"/>
        </w:rPr>
        <w:t>7</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10</w:t>
      </w:r>
      <w:r w:rsidRPr="00DB7B69">
        <w:rPr>
          <w:rFonts w:ascii="Times New Roman" w:eastAsia="標楷體" w:hAnsi="Times New Roman" w:cs="Times New Roman"/>
          <w:szCs w:val="28"/>
        </w:rPr>
        <w:t>分鐘</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社會組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 xml:space="preserve"> 4</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7</w:t>
      </w:r>
      <w:r w:rsidRPr="00DB7B69">
        <w:rPr>
          <w:rFonts w:ascii="Times New Roman" w:eastAsia="標楷體" w:hAnsi="Times New Roman" w:cs="Times New Roman"/>
          <w:szCs w:val="28"/>
        </w:rPr>
        <w:t>分鐘</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國小組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評分標準：</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音樂技術</w:t>
      </w:r>
      <w:r w:rsidRPr="00DB7B69">
        <w:rPr>
          <w:rFonts w:ascii="Times New Roman" w:eastAsia="標楷體" w:hAnsi="Times New Roman" w:cs="Times New Roman"/>
          <w:bCs/>
          <w:szCs w:val="28"/>
        </w:rPr>
        <w:t>30%</w:t>
      </w:r>
      <w:r w:rsidRPr="00DB7B69">
        <w:rPr>
          <w:rFonts w:ascii="Times New Roman" w:eastAsia="標楷體" w:hAnsi="Times New Roman" w:cs="Times New Roman"/>
          <w:bCs/>
          <w:szCs w:val="28"/>
        </w:rPr>
        <w:t>。</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熟練</w:t>
      </w:r>
      <w:r w:rsidRPr="00DB7B69">
        <w:rPr>
          <w:rFonts w:ascii="Times New Roman" w:eastAsia="標楷體" w:hAnsi="Times New Roman" w:cs="Times New Roman"/>
          <w:bCs/>
          <w:szCs w:val="28"/>
        </w:rPr>
        <w:t>40%</w:t>
      </w:r>
      <w:r w:rsidRPr="00DB7B69">
        <w:rPr>
          <w:rFonts w:ascii="Times New Roman" w:eastAsia="標楷體" w:hAnsi="Times New Roman" w:cs="Times New Roman"/>
          <w:bCs/>
          <w:szCs w:val="28"/>
        </w:rPr>
        <w:t>：動作敏捷、紮實技巧、整體設計。</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氣氛掌握</w:t>
      </w:r>
      <w:r w:rsidRPr="00DB7B69">
        <w:rPr>
          <w:rFonts w:ascii="Times New Roman" w:eastAsia="標楷體" w:hAnsi="Times New Roman" w:cs="Times New Roman"/>
          <w:bCs/>
          <w:szCs w:val="28"/>
        </w:rPr>
        <w:t>10%</w:t>
      </w:r>
      <w:r w:rsidRPr="00DB7B69">
        <w:rPr>
          <w:rFonts w:ascii="Times New Roman" w:eastAsia="標楷體" w:hAnsi="Times New Roman" w:cs="Times New Roman"/>
          <w:bCs/>
          <w:szCs w:val="28"/>
        </w:rPr>
        <w:t>：鑼、</w:t>
      </w:r>
      <w:proofErr w:type="gramStart"/>
      <w:r w:rsidRPr="00DB7B69">
        <w:rPr>
          <w:rFonts w:ascii="Times New Roman" w:eastAsia="標楷體" w:hAnsi="Times New Roman" w:cs="Times New Roman"/>
          <w:bCs/>
          <w:szCs w:val="28"/>
        </w:rPr>
        <w:t>鈸</w:t>
      </w:r>
      <w:proofErr w:type="gramEnd"/>
      <w:r w:rsidRPr="00DB7B69">
        <w:rPr>
          <w:rFonts w:ascii="Times New Roman" w:eastAsia="標楷體" w:hAnsi="Times New Roman" w:cs="Times New Roman"/>
          <w:bCs/>
          <w:szCs w:val="28"/>
        </w:rPr>
        <w:t>、鼓、與陣式之配合。</w:t>
      </w:r>
    </w:p>
    <w:p w:rsidR="00C61A27" w:rsidRPr="00DB7B69" w:rsidRDefault="00C61A27" w:rsidP="00A9056D">
      <w:pPr>
        <w:pStyle w:val="a3"/>
        <w:numPr>
          <w:ilvl w:val="0"/>
          <w:numId w:val="7"/>
        </w:numPr>
        <w:kinsoku w:val="0"/>
        <w:overflowPunct w:val="0"/>
        <w:snapToGrid w:val="0"/>
        <w:ind w:leftChars="0"/>
        <w:rPr>
          <w:rFonts w:ascii="Times New Roman" w:eastAsia="標楷體" w:hAnsi="Times New Roman" w:cs="Times New Roman"/>
          <w:bCs/>
          <w:szCs w:val="28"/>
        </w:rPr>
      </w:pPr>
      <w:r w:rsidRPr="00DB7B69">
        <w:rPr>
          <w:rFonts w:ascii="Times New Roman" w:eastAsia="標楷體" w:hAnsi="Times New Roman" w:cs="Times New Roman"/>
          <w:bCs/>
          <w:szCs w:val="28"/>
        </w:rPr>
        <w:t>團體精神</w:t>
      </w:r>
      <w:r w:rsidRPr="00DB7B69">
        <w:rPr>
          <w:rFonts w:ascii="Times New Roman" w:eastAsia="標楷體" w:hAnsi="Times New Roman" w:cs="Times New Roman"/>
          <w:bCs/>
          <w:szCs w:val="28"/>
        </w:rPr>
        <w:t>20%</w:t>
      </w:r>
      <w:r w:rsidRPr="00DB7B69">
        <w:rPr>
          <w:rFonts w:ascii="Times New Roman" w:eastAsia="標楷體" w:hAnsi="Times New Roman" w:cs="Times New Roman"/>
          <w:bCs/>
          <w:szCs w:val="28"/>
        </w:rPr>
        <w:t>：服裝、道具、秩序</w:t>
      </w:r>
      <w:r w:rsidRPr="00DB7B69">
        <w:rPr>
          <w:rFonts w:ascii="Times New Roman" w:eastAsia="標楷體" w:hAnsi="Times New Roman" w:cs="Times New Roman"/>
          <w:bCs/>
          <w:szCs w:val="28"/>
        </w:rPr>
        <w:t>(</w:t>
      </w:r>
      <w:r w:rsidRPr="00DB7B69">
        <w:rPr>
          <w:rFonts w:ascii="Times New Roman" w:eastAsia="標楷體" w:hAnsi="Times New Roman" w:cs="Times New Roman"/>
          <w:bCs/>
          <w:szCs w:val="28"/>
        </w:rPr>
        <w:t>含進退場</w:t>
      </w:r>
      <w:r w:rsidRPr="00DB7B69">
        <w:rPr>
          <w:rFonts w:ascii="Times New Roman" w:eastAsia="標楷體" w:hAnsi="Times New Roman" w:cs="Times New Roman"/>
          <w:bCs/>
          <w:szCs w:val="28"/>
        </w:rPr>
        <w:t>)</w:t>
      </w:r>
      <w:r w:rsidRPr="00DB7B69">
        <w:rPr>
          <w:rFonts w:ascii="Times New Roman" w:eastAsia="標楷體" w:hAnsi="Times New Roman" w:cs="Times New Roman"/>
          <w:bCs/>
          <w:szCs w:val="28"/>
        </w:rPr>
        <w:t>之掌控及造型。</w:t>
      </w:r>
    </w:p>
    <w:p w:rsidR="00C61A27" w:rsidRPr="00DB7B69" w:rsidRDefault="00C61A27" w:rsidP="00A9056D">
      <w:pPr>
        <w:pStyle w:val="a3"/>
        <w:numPr>
          <w:ilvl w:val="0"/>
          <w:numId w:val="6"/>
        </w:numPr>
        <w:snapToGrid w:val="0"/>
        <w:ind w:leftChars="0" w:left="1560" w:hanging="284"/>
        <w:rPr>
          <w:rFonts w:ascii="Times New Roman" w:eastAsia="標楷體" w:hAnsi="Times New Roman" w:cs="Times New Roman"/>
          <w:bCs/>
          <w:szCs w:val="28"/>
        </w:rPr>
      </w:pPr>
      <w:r w:rsidRPr="00DB7B69">
        <w:rPr>
          <w:rFonts w:ascii="Times New Roman" w:eastAsia="標楷體" w:hAnsi="Times New Roman" w:cs="Times New Roman"/>
          <w:szCs w:val="28"/>
        </w:rPr>
        <w:t>團體</w:t>
      </w:r>
      <w:r w:rsidRPr="00DB7B69">
        <w:rPr>
          <w:rFonts w:ascii="Times New Roman" w:eastAsia="標楷體" w:hAnsi="Times New Roman" w:cs="Times New Roman"/>
          <w:bCs/>
          <w:szCs w:val="28"/>
        </w:rPr>
        <w:t>參賽時間未滿</w:t>
      </w:r>
      <w:r w:rsidRPr="00DB7B69">
        <w:rPr>
          <w:rFonts w:ascii="Times New Roman" w:eastAsia="標楷體" w:hAnsi="Times New Roman" w:cs="Times New Roman"/>
          <w:bCs/>
          <w:szCs w:val="28"/>
        </w:rPr>
        <w:t>7</w:t>
      </w:r>
      <w:r w:rsidRPr="00DB7B69">
        <w:rPr>
          <w:rFonts w:ascii="Times New Roman" w:eastAsia="標楷體" w:hAnsi="Times New Roman" w:cs="Times New Roman"/>
          <w:bCs/>
          <w:szCs w:val="28"/>
        </w:rPr>
        <w:t>分鐘或超過</w:t>
      </w:r>
      <w:r w:rsidRPr="00DB7B69">
        <w:rPr>
          <w:rFonts w:ascii="Times New Roman" w:eastAsia="標楷體" w:hAnsi="Times New Roman" w:cs="Times New Roman"/>
          <w:bCs/>
          <w:szCs w:val="28"/>
        </w:rPr>
        <w:t>10</w:t>
      </w:r>
      <w:r w:rsidRPr="00DB7B69">
        <w:rPr>
          <w:rFonts w:ascii="Times New Roman" w:eastAsia="標楷體" w:hAnsi="Times New Roman" w:cs="Times New Roman"/>
          <w:bCs/>
          <w:szCs w:val="28"/>
        </w:rPr>
        <w:t>分鐘時，扣總分三分。</w:t>
      </w:r>
      <w:r w:rsidRPr="00DB7B69">
        <w:rPr>
          <w:rFonts w:ascii="Times New Roman" w:eastAsia="標楷體" w:hAnsi="Times New Roman" w:cs="Times New Roman"/>
          <w:szCs w:val="28"/>
        </w:rPr>
        <w:t>個人</w:t>
      </w:r>
      <w:r w:rsidRPr="00DB7B69">
        <w:rPr>
          <w:rFonts w:ascii="Times New Roman" w:eastAsia="標楷體" w:hAnsi="Times New Roman" w:cs="Times New Roman"/>
          <w:bCs/>
          <w:szCs w:val="28"/>
        </w:rPr>
        <w:t>參賽時間未滿</w:t>
      </w:r>
      <w:r w:rsidRPr="00DB7B69">
        <w:rPr>
          <w:rFonts w:ascii="Times New Roman" w:eastAsia="標楷體" w:hAnsi="Times New Roman" w:cs="Times New Roman"/>
          <w:bCs/>
          <w:szCs w:val="28"/>
        </w:rPr>
        <w:t>4</w:t>
      </w:r>
      <w:r w:rsidRPr="00DB7B69">
        <w:rPr>
          <w:rFonts w:ascii="Times New Roman" w:eastAsia="標楷體" w:hAnsi="Times New Roman" w:cs="Times New Roman"/>
          <w:bCs/>
          <w:szCs w:val="28"/>
        </w:rPr>
        <w:t>分鐘或超過</w:t>
      </w:r>
      <w:r w:rsidRPr="00DB7B69">
        <w:rPr>
          <w:rFonts w:ascii="Times New Roman" w:eastAsia="標楷體" w:hAnsi="Times New Roman" w:cs="Times New Roman"/>
          <w:bCs/>
          <w:szCs w:val="28"/>
        </w:rPr>
        <w:t>7</w:t>
      </w:r>
      <w:r w:rsidRPr="00DB7B69">
        <w:rPr>
          <w:rFonts w:ascii="Times New Roman" w:eastAsia="標楷體" w:hAnsi="Times New Roman" w:cs="Times New Roman"/>
          <w:bCs/>
          <w:szCs w:val="28"/>
        </w:rPr>
        <w:t>分鐘時，扣總分三分。</w:t>
      </w:r>
    </w:p>
    <w:p w:rsidR="00C61A27" w:rsidRPr="00DB7B69"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DB7B69">
        <w:rPr>
          <w:rFonts w:ascii="Times New Roman" w:eastAsia="標楷體" w:hAnsi="Times New Roman" w:cs="Times New Roman"/>
          <w:szCs w:val="28"/>
        </w:rPr>
        <w:t>個人花式競技：</w:t>
      </w:r>
      <w:r w:rsidRPr="00DB7B69">
        <w:rPr>
          <w:rFonts w:ascii="Times New Roman" w:eastAsia="標楷體" w:hAnsi="Times New Roman" w:cs="Times New Roman"/>
          <w:kern w:val="0"/>
          <w:szCs w:val="28"/>
        </w:rPr>
        <w:t>每隊</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校</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限參加二人</w:t>
      </w:r>
    </w:p>
    <w:p w:rsidR="00C61A27" w:rsidRPr="00DB7B69"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國小組</w:t>
      </w:r>
    </w:p>
    <w:p w:rsidR="00C61A27" w:rsidRPr="00DB7B69"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不分組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國中以上</w:t>
      </w:r>
      <w:r w:rsidRPr="00DB7B69">
        <w:rPr>
          <w:rFonts w:ascii="Times New Roman" w:eastAsia="標楷體" w:hAnsi="Times New Roman" w:cs="Times New Roman"/>
          <w:szCs w:val="28"/>
        </w:rPr>
        <w:t>)</w:t>
      </w:r>
    </w:p>
    <w:p w:rsidR="00C61A27" w:rsidRPr="00DB7B69" w:rsidRDefault="00C61A27" w:rsidP="00A9056D">
      <w:pPr>
        <w:pStyle w:val="a3"/>
        <w:numPr>
          <w:ilvl w:val="0"/>
          <w:numId w:val="8"/>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比賽時間為</w:t>
      </w:r>
      <w:r w:rsidRPr="00DB7B69">
        <w:rPr>
          <w:rFonts w:ascii="Times New Roman" w:eastAsia="標楷體" w:hAnsi="Times New Roman" w:cs="Times New Roman"/>
          <w:szCs w:val="28"/>
        </w:rPr>
        <w:t>3~5</w:t>
      </w:r>
      <w:r w:rsidRPr="00DB7B69">
        <w:rPr>
          <w:rFonts w:ascii="Times New Roman" w:eastAsia="標楷體" w:hAnsi="Times New Roman" w:cs="Times New Roman"/>
          <w:szCs w:val="28"/>
        </w:rPr>
        <w:t>分鐘。</w:t>
      </w:r>
    </w:p>
    <w:p w:rsidR="00C61A27" w:rsidRPr="00DB7B69" w:rsidRDefault="00C61A27" w:rsidP="00FB023E">
      <w:pPr>
        <w:pStyle w:val="a3"/>
        <w:numPr>
          <w:ilvl w:val="0"/>
          <w:numId w:val="5"/>
        </w:numPr>
        <w:kinsoku w:val="0"/>
        <w:overflowPunct w:val="0"/>
        <w:snapToGrid w:val="0"/>
        <w:ind w:leftChars="0"/>
        <w:rPr>
          <w:rFonts w:ascii="Times New Roman" w:eastAsia="標楷體" w:hAnsi="Times New Roman" w:cs="Times New Roman"/>
          <w:szCs w:val="28"/>
        </w:rPr>
      </w:pPr>
      <w:r w:rsidRPr="00DB7B69">
        <w:rPr>
          <w:rFonts w:ascii="Times New Roman" w:eastAsia="標楷體" w:hAnsi="Times New Roman" w:cs="Times New Roman"/>
          <w:szCs w:val="28"/>
        </w:rPr>
        <w:t>雙人花式競技：</w:t>
      </w:r>
      <w:r w:rsidRPr="00DB7B69">
        <w:rPr>
          <w:rFonts w:ascii="Times New Roman" w:eastAsia="標楷體" w:hAnsi="Times New Roman" w:cs="Times New Roman"/>
          <w:kern w:val="0"/>
          <w:szCs w:val="28"/>
        </w:rPr>
        <w:t>每隊</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校</w:t>
      </w:r>
      <w:r w:rsidRPr="00DB7B69">
        <w:rPr>
          <w:rFonts w:ascii="Times New Roman" w:eastAsia="標楷體" w:hAnsi="Times New Roman" w:cs="Times New Roman"/>
          <w:kern w:val="0"/>
          <w:szCs w:val="28"/>
        </w:rPr>
        <w:t>)</w:t>
      </w:r>
      <w:r w:rsidRPr="00DB7B69">
        <w:rPr>
          <w:rFonts w:ascii="Times New Roman" w:eastAsia="標楷體" w:hAnsi="Times New Roman" w:cs="Times New Roman"/>
          <w:kern w:val="0"/>
          <w:szCs w:val="28"/>
        </w:rPr>
        <w:t>限參加二隊</w:t>
      </w:r>
    </w:p>
    <w:p w:rsidR="00C61A27" w:rsidRPr="00DB7B69"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國小組</w:t>
      </w:r>
    </w:p>
    <w:p w:rsidR="00C61A27" w:rsidRPr="00DB7B69"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不分組</w:t>
      </w:r>
      <w:r w:rsidRPr="00DB7B69">
        <w:rPr>
          <w:rFonts w:ascii="Times New Roman" w:eastAsia="標楷體" w:hAnsi="Times New Roman" w:cs="Times New Roman"/>
          <w:szCs w:val="28"/>
        </w:rPr>
        <w:t>(</w:t>
      </w:r>
      <w:r w:rsidRPr="00DB7B69">
        <w:rPr>
          <w:rFonts w:ascii="Times New Roman" w:eastAsia="標楷體" w:hAnsi="Times New Roman" w:cs="Times New Roman"/>
          <w:szCs w:val="28"/>
        </w:rPr>
        <w:t>國中以上</w:t>
      </w:r>
      <w:r w:rsidRPr="00DB7B69">
        <w:rPr>
          <w:rFonts w:ascii="Times New Roman" w:eastAsia="標楷體" w:hAnsi="Times New Roman" w:cs="Times New Roman"/>
          <w:szCs w:val="28"/>
        </w:rPr>
        <w:t>)</w:t>
      </w:r>
    </w:p>
    <w:p w:rsidR="00C61A27" w:rsidRPr="00DB7B69" w:rsidRDefault="00C61A27" w:rsidP="00A9056D">
      <w:pPr>
        <w:pStyle w:val="a3"/>
        <w:numPr>
          <w:ilvl w:val="0"/>
          <w:numId w:val="9"/>
        </w:numPr>
        <w:snapToGrid w:val="0"/>
        <w:ind w:leftChars="0" w:left="1560" w:hanging="284"/>
        <w:rPr>
          <w:rFonts w:ascii="Times New Roman" w:eastAsia="標楷體" w:hAnsi="Times New Roman" w:cs="Times New Roman"/>
          <w:szCs w:val="28"/>
        </w:rPr>
      </w:pPr>
      <w:r w:rsidRPr="00DB7B69">
        <w:rPr>
          <w:rFonts w:ascii="Times New Roman" w:eastAsia="標楷體" w:hAnsi="Times New Roman" w:cs="Times New Roman"/>
          <w:szCs w:val="28"/>
        </w:rPr>
        <w:t>比賽時間為</w:t>
      </w:r>
      <w:r w:rsidRPr="00DB7B69">
        <w:rPr>
          <w:rFonts w:ascii="Times New Roman" w:eastAsia="標楷體" w:hAnsi="Times New Roman" w:cs="Times New Roman"/>
          <w:szCs w:val="28"/>
        </w:rPr>
        <w:t>3~5</w:t>
      </w:r>
      <w:r w:rsidRPr="00DB7B69">
        <w:rPr>
          <w:rFonts w:ascii="Times New Roman" w:eastAsia="標楷體" w:hAnsi="Times New Roman" w:cs="Times New Roman"/>
          <w:szCs w:val="28"/>
        </w:rPr>
        <w:t>分鐘。</w:t>
      </w:r>
    </w:p>
    <w:p w:rsidR="007A5173" w:rsidRPr="00DB7B69" w:rsidRDefault="00C61A27" w:rsidP="00A9056D">
      <w:pPr>
        <w:widowControl/>
        <w:shd w:val="clear" w:color="auto" w:fill="FFFFFF"/>
        <w:snapToGrid w:val="0"/>
        <w:ind w:leftChars="199" w:left="706" w:hangingChars="95" w:hanging="228"/>
        <w:rPr>
          <w:rFonts w:ascii="Times New Roman" w:eastAsia="標楷體" w:hAnsi="Times New Roman" w:cs="Times New Roman"/>
          <w:kern w:val="0"/>
          <w:sz w:val="22"/>
          <w:szCs w:val="24"/>
        </w:rPr>
      </w:pPr>
      <w:r w:rsidRPr="00DB7B69">
        <w:rPr>
          <w:rFonts w:ascii="細明體" w:eastAsia="細明體" w:hAnsi="細明體" w:hint="eastAsia"/>
          <w:bCs/>
          <w:szCs w:val="28"/>
        </w:rPr>
        <w:t>※</w:t>
      </w:r>
      <w:r w:rsidRPr="00DB7B69">
        <w:rPr>
          <w:rFonts w:eastAsia="標楷體" w:hAnsi="標楷體"/>
          <w:bCs/>
          <w:szCs w:val="28"/>
        </w:rPr>
        <w:t>以上個人或雙人比賽皆可一人打</w:t>
      </w:r>
      <w:proofErr w:type="gramStart"/>
      <w:r w:rsidRPr="00DB7B69">
        <w:rPr>
          <w:rFonts w:eastAsia="標楷體" w:hAnsi="標楷體"/>
          <w:bCs/>
          <w:szCs w:val="28"/>
        </w:rPr>
        <w:t>數面鼓</w:t>
      </w:r>
      <w:proofErr w:type="gramEnd"/>
      <w:r w:rsidRPr="00DB7B69">
        <w:rPr>
          <w:rFonts w:eastAsia="標楷體" w:hAnsi="標楷體"/>
          <w:bCs/>
          <w:szCs w:val="28"/>
        </w:rPr>
        <w:t>或一人一個並可增加後場配樂</w:t>
      </w:r>
      <w:r w:rsidRPr="00DB7B69">
        <w:rPr>
          <w:rFonts w:eastAsia="標楷體"/>
          <w:bCs/>
          <w:szCs w:val="28"/>
        </w:rPr>
        <w:t>(</w:t>
      </w:r>
      <w:r w:rsidRPr="00DB7B69">
        <w:rPr>
          <w:rFonts w:ascii="標楷體" w:eastAsia="標楷體" w:hAnsi="標楷體"/>
          <w:bCs/>
          <w:szCs w:val="28"/>
        </w:rPr>
        <w:t>鑼</w:t>
      </w:r>
      <w:r w:rsidRPr="00DB7B69">
        <w:rPr>
          <w:rFonts w:ascii="標楷體" w:eastAsia="標楷體" w:hAnsi="標楷體" w:hint="eastAsia"/>
          <w:bCs/>
          <w:szCs w:val="28"/>
        </w:rPr>
        <w:t>、</w:t>
      </w:r>
      <w:proofErr w:type="gramStart"/>
      <w:r w:rsidRPr="00DB7B69">
        <w:rPr>
          <w:rFonts w:ascii="標楷體" w:eastAsia="標楷體" w:hAnsi="標楷體"/>
          <w:bCs/>
          <w:szCs w:val="28"/>
        </w:rPr>
        <w:t>鈸</w:t>
      </w:r>
      <w:proofErr w:type="gramEnd"/>
      <w:r w:rsidRPr="00DB7B69">
        <w:rPr>
          <w:rFonts w:ascii="標楷體" w:eastAsia="標楷體" w:hAnsi="標楷體" w:hint="eastAsia"/>
          <w:bCs/>
          <w:szCs w:val="28"/>
        </w:rPr>
        <w:t>、</w:t>
      </w:r>
      <w:r w:rsidRPr="00DB7B69">
        <w:rPr>
          <w:rFonts w:eastAsia="標楷體" w:hAnsi="標楷體"/>
          <w:bCs/>
          <w:szCs w:val="28"/>
        </w:rPr>
        <w:t>其他樂器</w:t>
      </w:r>
      <w:r w:rsidRPr="00DB7B69">
        <w:rPr>
          <w:rFonts w:eastAsia="標楷體"/>
          <w:bCs/>
          <w:szCs w:val="28"/>
        </w:rPr>
        <w:t>)</w:t>
      </w:r>
      <w:r w:rsidRPr="00DB7B69">
        <w:rPr>
          <w:rFonts w:eastAsia="標楷體" w:hAnsi="標楷體"/>
          <w:bCs/>
          <w:szCs w:val="28"/>
        </w:rPr>
        <w:t>增加氣勢但不予加分，亦不頒發個人及雙人獎盃</w:t>
      </w:r>
      <w:r w:rsidRPr="00DB7B69">
        <w:rPr>
          <w:rFonts w:eastAsia="標楷體" w:hAnsi="標楷體" w:hint="eastAsia"/>
          <w:bCs/>
          <w:szCs w:val="28"/>
        </w:rPr>
        <w:t>。</w:t>
      </w:r>
    </w:p>
    <w:p w:rsidR="007A5173" w:rsidRPr="00DB7B69" w:rsidRDefault="007A5173" w:rsidP="00A9056D">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參加對象：各縣市社區、各級學校、舞獅舞龍鼓陣社團均可組隊參加。</w:t>
      </w:r>
    </w:p>
    <w:p w:rsidR="007A5173" w:rsidRPr="00DB7B69" w:rsidRDefault="007A5173" w:rsidP="00FB023E">
      <w:pPr>
        <w:pStyle w:val="a3"/>
        <w:widowControl/>
        <w:numPr>
          <w:ilvl w:val="0"/>
          <w:numId w:val="3"/>
        </w:numPr>
        <w:shd w:val="clear" w:color="auto" w:fill="FFFFFF"/>
        <w:ind w:leftChars="0"/>
        <w:rPr>
          <w:rFonts w:ascii="Times New Roman" w:eastAsia="標楷體" w:hAnsi="Times New Roman" w:cs="Times New Roman"/>
          <w:kern w:val="0"/>
          <w:szCs w:val="24"/>
        </w:rPr>
      </w:pPr>
      <w:r w:rsidRPr="00DB7B69">
        <w:rPr>
          <w:rFonts w:ascii="Times New Roman" w:eastAsia="標楷體" w:hAnsi="Times New Roman" w:cs="Times New Roman"/>
          <w:kern w:val="0"/>
          <w:szCs w:val="24"/>
        </w:rPr>
        <w:lastRenderedPageBreak/>
        <w:t>比賽項目：</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台灣獅（單獅、雙獅、多獅</w:t>
      </w:r>
      <w:r w:rsidR="006F6F1F" w:rsidRPr="00DB7B69">
        <w:rPr>
          <w:rFonts w:ascii="Times New Roman" w:eastAsia="標楷體" w:hAnsi="Times New Roman" w:cs="Times New Roman" w:hint="eastAsia"/>
          <w:kern w:val="0"/>
          <w:szCs w:val="24"/>
        </w:rPr>
        <w:t>－皆由評判給予創新技藝組或傳統技藝組名次</w:t>
      </w:r>
      <w:r w:rsidRPr="00DB7B69">
        <w:rPr>
          <w:rFonts w:ascii="Times New Roman" w:eastAsia="標楷體" w:hAnsi="Times New Roman" w:cs="Times New Roman"/>
          <w:kern w:val="0"/>
          <w:szCs w:val="24"/>
        </w:rPr>
        <w:t>）：</w:t>
      </w:r>
      <w:proofErr w:type="gramStart"/>
      <w:r w:rsidRPr="00DB7B69">
        <w:rPr>
          <w:rFonts w:ascii="Times New Roman" w:eastAsia="標楷體" w:hAnsi="Times New Roman" w:cs="Times New Roman"/>
          <w:kern w:val="0"/>
          <w:szCs w:val="24"/>
        </w:rPr>
        <w:t>各限報一組</w:t>
      </w:r>
      <w:proofErr w:type="gramEnd"/>
      <w:r w:rsidRPr="00DB7B69">
        <w:rPr>
          <w:rFonts w:ascii="Times New Roman" w:eastAsia="標楷體" w:hAnsi="Times New Roman" w:cs="Times New Roman"/>
          <w:kern w:val="0"/>
          <w:szCs w:val="24"/>
        </w:rPr>
        <w:t>，但需</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隊</w:t>
      </w:r>
      <w:r w:rsidRPr="00DB7B69">
        <w:rPr>
          <w:rFonts w:ascii="Times New Roman" w:eastAsia="標楷體" w:hAnsi="Times New Roman" w:cs="Times New Roman"/>
          <w:kern w:val="0"/>
          <w:szCs w:val="24"/>
        </w:rPr>
        <w:t>7</w:t>
      </w:r>
      <w:r w:rsidRPr="00DB7B69">
        <w:rPr>
          <w:rFonts w:ascii="Times New Roman" w:eastAsia="標楷體" w:hAnsi="Times New Roman" w:cs="Times New Roman"/>
          <w:kern w:val="0"/>
          <w:szCs w:val="24"/>
        </w:rPr>
        <w:t>縣市以上才能各別分組。</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醒　獅（單獅、雙獅、多獅</w:t>
      </w:r>
      <w:r w:rsidR="006F6F1F" w:rsidRPr="00DB7B69">
        <w:rPr>
          <w:rFonts w:ascii="Times New Roman" w:eastAsia="標楷體" w:hAnsi="Times New Roman" w:cs="Times New Roman" w:hint="eastAsia"/>
          <w:kern w:val="0"/>
          <w:szCs w:val="24"/>
        </w:rPr>
        <w:t>－皆由評判給予創新技藝組或傳統技藝組名次</w:t>
      </w:r>
      <w:r w:rsidRPr="00DB7B69">
        <w:rPr>
          <w:rFonts w:ascii="Times New Roman" w:eastAsia="標楷體" w:hAnsi="Times New Roman" w:cs="Times New Roman"/>
          <w:kern w:val="0"/>
          <w:szCs w:val="24"/>
        </w:rPr>
        <w:t>）：</w:t>
      </w:r>
      <w:proofErr w:type="gramStart"/>
      <w:r w:rsidRPr="00DB7B69">
        <w:rPr>
          <w:rFonts w:ascii="Times New Roman" w:eastAsia="標楷體" w:hAnsi="Times New Roman" w:cs="Times New Roman"/>
          <w:kern w:val="0"/>
          <w:szCs w:val="24"/>
        </w:rPr>
        <w:t>各限報一組</w:t>
      </w:r>
      <w:proofErr w:type="gramEnd"/>
      <w:r w:rsidRPr="00DB7B69">
        <w:rPr>
          <w:rFonts w:ascii="Times New Roman" w:eastAsia="標楷體" w:hAnsi="Times New Roman" w:cs="Times New Roman"/>
          <w:kern w:val="0"/>
          <w:szCs w:val="24"/>
        </w:rPr>
        <w:t>，但需</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隊</w:t>
      </w:r>
      <w:r w:rsidRPr="00DB7B69">
        <w:rPr>
          <w:rFonts w:ascii="Times New Roman" w:eastAsia="標楷體" w:hAnsi="Times New Roman" w:cs="Times New Roman"/>
          <w:kern w:val="0"/>
          <w:szCs w:val="24"/>
        </w:rPr>
        <w:t>7</w:t>
      </w:r>
      <w:r w:rsidRPr="00DB7B69">
        <w:rPr>
          <w:rFonts w:ascii="Times New Roman" w:eastAsia="標楷體" w:hAnsi="Times New Roman" w:cs="Times New Roman"/>
          <w:kern w:val="0"/>
          <w:szCs w:val="24"/>
        </w:rPr>
        <w:t>縣市以上才能各別分組。</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舞　龍（單龍、雙龍</w:t>
      </w:r>
      <w:r w:rsidR="006F6F1F" w:rsidRPr="00DB7B69">
        <w:rPr>
          <w:rFonts w:ascii="Times New Roman" w:eastAsia="標楷體" w:hAnsi="Times New Roman" w:cs="Times New Roman" w:hint="eastAsia"/>
          <w:kern w:val="0"/>
          <w:szCs w:val="24"/>
        </w:rPr>
        <w:t>－皆由評判給予創新技藝組或傳統技藝組名次</w:t>
      </w:r>
      <w:r w:rsidRPr="00DB7B69">
        <w:rPr>
          <w:rFonts w:ascii="Times New Roman" w:eastAsia="標楷體" w:hAnsi="Times New Roman" w:cs="Times New Roman"/>
          <w:kern w:val="0"/>
          <w:szCs w:val="24"/>
        </w:rPr>
        <w:t>）</w:t>
      </w:r>
      <w:proofErr w:type="gramStart"/>
      <w:r w:rsidRPr="00DB7B69">
        <w:rPr>
          <w:rFonts w:ascii="Times New Roman" w:eastAsia="標楷體" w:hAnsi="Times New Roman" w:cs="Times New Roman"/>
          <w:kern w:val="0"/>
          <w:szCs w:val="24"/>
        </w:rPr>
        <w:t>各限報一組</w:t>
      </w:r>
      <w:proofErr w:type="gramEnd"/>
      <w:r w:rsidRPr="00DB7B69">
        <w:rPr>
          <w:rFonts w:ascii="Times New Roman" w:eastAsia="標楷體" w:hAnsi="Times New Roman" w:cs="Times New Roman"/>
          <w:kern w:val="0"/>
          <w:szCs w:val="24"/>
        </w:rPr>
        <w:t>，但需</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隊</w:t>
      </w:r>
      <w:r w:rsidRPr="00DB7B69">
        <w:rPr>
          <w:rFonts w:ascii="Times New Roman" w:eastAsia="標楷體" w:hAnsi="Times New Roman" w:cs="Times New Roman"/>
          <w:kern w:val="0"/>
          <w:szCs w:val="24"/>
        </w:rPr>
        <w:t>7</w:t>
      </w:r>
      <w:r w:rsidRPr="00DB7B69">
        <w:rPr>
          <w:rFonts w:ascii="Times New Roman" w:eastAsia="標楷體" w:hAnsi="Times New Roman" w:cs="Times New Roman"/>
          <w:kern w:val="0"/>
          <w:szCs w:val="24"/>
        </w:rPr>
        <w:t>縣市以上才能各別分組。</w:t>
      </w:r>
    </w:p>
    <w:p w:rsidR="007A5173" w:rsidRPr="00DB7B69" w:rsidRDefault="007A5173" w:rsidP="006F6F1F">
      <w:pPr>
        <w:pStyle w:val="a3"/>
        <w:widowControl/>
        <w:numPr>
          <w:ilvl w:val="0"/>
          <w:numId w:val="10"/>
        </w:numPr>
        <w:shd w:val="clear" w:color="auto" w:fill="FFFFFF"/>
        <w:ind w:leftChars="0" w:left="966" w:hanging="486"/>
        <w:rPr>
          <w:rFonts w:ascii="Times New Roman" w:eastAsia="標楷體" w:hAnsi="Times New Roman" w:cs="Times New Roman"/>
          <w:kern w:val="0"/>
          <w:szCs w:val="24"/>
        </w:rPr>
      </w:pPr>
      <w:r w:rsidRPr="00DB7B69">
        <w:rPr>
          <w:rFonts w:ascii="Times New Roman" w:eastAsia="標楷體" w:hAnsi="Times New Roman" w:cs="Times New Roman"/>
          <w:kern w:val="0"/>
          <w:szCs w:val="24"/>
        </w:rPr>
        <w:t>鼓陣：不分組</w:t>
      </w:r>
      <w:r w:rsidR="006F6F1F" w:rsidRPr="00DB7B69">
        <w:rPr>
          <w:rFonts w:ascii="Times New Roman" w:eastAsia="標楷體" w:hAnsi="Times New Roman" w:cs="Times New Roman"/>
          <w:kern w:val="0"/>
          <w:szCs w:val="24"/>
        </w:rPr>
        <w:t>。</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比賽組別：</w:t>
      </w:r>
    </w:p>
    <w:p w:rsidR="007A5173" w:rsidRPr="00DB7B69" w:rsidRDefault="007A5173" w:rsidP="00A9056D">
      <w:pPr>
        <w:shd w:val="clear" w:color="auto" w:fill="FFFFFF"/>
        <w:ind w:leftChars="309" w:left="742"/>
        <w:jc w:val="both"/>
        <w:rPr>
          <w:rFonts w:ascii="Times New Roman" w:eastAsia="標楷體" w:hAnsi="Times New Roman" w:cs="Times New Roman"/>
          <w:kern w:val="0"/>
          <w:szCs w:val="24"/>
        </w:rPr>
      </w:pPr>
      <w:proofErr w:type="gramStart"/>
      <w:r w:rsidRPr="00DB7B69">
        <w:rPr>
          <w:rFonts w:ascii="Times New Roman" w:eastAsia="標楷體" w:hAnsi="Times New Roman" w:cs="Times New Roman"/>
          <w:kern w:val="0"/>
          <w:szCs w:val="24"/>
        </w:rPr>
        <w:t>每獅</w:t>
      </w:r>
      <w:proofErr w:type="gramEnd"/>
      <w:r w:rsidRPr="00DB7B69">
        <w:rPr>
          <w:rFonts w:ascii="Times New Roman" w:eastAsia="標楷體" w:hAnsi="Times New Roman" w:cs="Times New Roman"/>
          <w:kern w:val="0"/>
          <w:szCs w:val="24"/>
        </w:rPr>
        <w:t>、龍隊</w:t>
      </w:r>
      <w:proofErr w:type="gramStart"/>
      <w:r w:rsidRPr="00DB7B69">
        <w:rPr>
          <w:rFonts w:ascii="Times New Roman" w:eastAsia="標楷體" w:hAnsi="Times New Roman" w:cs="Times New Roman"/>
          <w:kern w:val="0"/>
          <w:szCs w:val="24"/>
        </w:rPr>
        <w:t>分設國小組</w:t>
      </w:r>
      <w:proofErr w:type="gramEnd"/>
      <w:r w:rsidRPr="00DB7B69">
        <w:rPr>
          <w:rFonts w:ascii="Times New Roman" w:eastAsia="標楷體" w:hAnsi="Times New Roman" w:cs="Times New Roman"/>
          <w:kern w:val="0"/>
          <w:szCs w:val="24"/>
        </w:rPr>
        <w:t>、社會組（含國高中職組、教師組）等二組，社會醒</w:t>
      </w:r>
      <w:proofErr w:type="gramStart"/>
      <w:r w:rsidRPr="00DB7B69">
        <w:rPr>
          <w:rFonts w:ascii="Times New Roman" w:eastAsia="標楷體" w:hAnsi="Times New Roman" w:cs="Times New Roman"/>
          <w:kern w:val="0"/>
          <w:szCs w:val="24"/>
        </w:rPr>
        <w:t>獅高樁組</w:t>
      </w:r>
      <w:proofErr w:type="gramEnd"/>
      <w:r w:rsidRPr="00DB7B69">
        <w:rPr>
          <w:rFonts w:ascii="Times New Roman" w:eastAsia="標楷體" w:hAnsi="Times New Roman" w:cs="Times New Roman"/>
          <w:kern w:val="0"/>
          <w:szCs w:val="24"/>
        </w:rPr>
        <w:t>則不分組，</w:t>
      </w:r>
      <w:r w:rsidRPr="00DB7B69">
        <w:rPr>
          <w:rFonts w:ascii="Times New Roman" w:eastAsia="標楷體" w:hAnsi="Times New Roman" w:cs="Times New Roman"/>
          <w:kern w:val="0"/>
          <w:szCs w:val="24"/>
        </w:rPr>
        <w:t>    </w:t>
      </w:r>
      <w:r w:rsidRPr="00DB7B69">
        <w:rPr>
          <w:rFonts w:ascii="Times New Roman" w:eastAsia="標楷體" w:hAnsi="Times New Roman" w:cs="Times New Roman"/>
          <w:kern w:val="0"/>
          <w:szCs w:val="24"/>
        </w:rPr>
        <w:t>鼓陣分國小組、不分組。</w:t>
      </w:r>
    </w:p>
    <w:tbl>
      <w:tblPr>
        <w:tblW w:w="0" w:type="auto"/>
        <w:tblInd w:w="828" w:type="dxa"/>
        <w:tblCellMar>
          <w:left w:w="0" w:type="dxa"/>
          <w:right w:w="0" w:type="dxa"/>
        </w:tblCellMar>
        <w:tblLook w:val="04A0"/>
      </w:tblPr>
      <w:tblGrid>
        <w:gridCol w:w="720"/>
        <w:gridCol w:w="720"/>
        <w:gridCol w:w="2493"/>
        <w:gridCol w:w="358"/>
        <w:gridCol w:w="801"/>
        <w:gridCol w:w="709"/>
        <w:gridCol w:w="3225"/>
      </w:tblGrid>
      <w:tr w:rsidR="007A5173" w:rsidRPr="00DB7B69" w:rsidTr="00E51D8E">
        <w:tc>
          <w:tcPr>
            <w:tcW w:w="3933"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台灣獅</w:t>
            </w:r>
          </w:p>
        </w:tc>
        <w:tc>
          <w:tcPr>
            <w:tcW w:w="358" w:type="dxa"/>
            <w:vMerge w:val="restart"/>
            <w:tcBorders>
              <w:top w:val="outset" w:sz="6" w:space="0" w:color="C0C0C0"/>
              <w:left w:val="single" w:sz="8" w:space="0" w:color="auto"/>
              <w:bottom w:val="outset" w:sz="6" w:space="0" w:color="C0C0C0"/>
              <w:right w:val="single" w:sz="8" w:space="0" w:color="auto"/>
            </w:tcBorders>
            <w:shd w:val="clear" w:color="auto" w:fill="auto"/>
            <w:tcMar>
              <w:top w:w="0" w:type="dxa"/>
              <w:left w:w="108" w:type="dxa"/>
              <w:bottom w:w="0" w:type="dxa"/>
              <w:right w:w="108" w:type="dxa"/>
            </w:tcMa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 </w:t>
            </w:r>
          </w:p>
        </w:tc>
        <w:tc>
          <w:tcPr>
            <w:tcW w:w="4735"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醒獅</w:t>
            </w:r>
          </w:p>
        </w:tc>
      </w:tr>
      <w:tr w:rsidR="007A5173" w:rsidRPr="00DB7B69" w:rsidTr="002F3D77">
        <w:trPr>
          <w:trHeight w:val="495"/>
        </w:trPr>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2F3D77">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國小</w:t>
            </w:r>
          </w:p>
        </w:tc>
        <w:tc>
          <w:tcPr>
            <w:tcW w:w="72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傳統</w:t>
            </w:r>
          </w:p>
        </w:tc>
        <w:tc>
          <w:tcPr>
            <w:tcW w:w="249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地上</w:t>
            </w:r>
            <w:proofErr w:type="gramStart"/>
            <w:r w:rsidRPr="00DB7B69">
              <w:rPr>
                <w:rFonts w:ascii="Times New Roman" w:eastAsia="標楷體" w:hAnsi="Times New Roman" w:cs="Times New Roman"/>
                <w:kern w:val="0"/>
                <w:szCs w:val="24"/>
              </w:rPr>
              <w:t>獅</w:t>
            </w:r>
            <w:proofErr w:type="gramEnd"/>
          </w:p>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w:t>
            </w:r>
            <w:proofErr w:type="gramStart"/>
            <w:r w:rsidRPr="00DB7B69">
              <w:rPr>
                <w:rFonts w:ascii="Times New Roman" w:eastAsia="標楷體" w:hAnsi="Times New Roman" w:cs="Times New Roman"/>
                <w:kern w:val="0"/>
                <w:szCs w:val="24"/>
              </w:rPr>
              <w:t>平樁高度</w:t>
            </w:r>
            <w:proofErr w:type="gramEnd"/>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801"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2F3D77">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國小</w:t>
            </w:r>
            <w:r w:rsidRPr="00DB7B69">
              <w:rPr>
                <w:rFonts w:ascii="Times New Roman" w:eastAsia="標楷體" w:hAnsi="Times New Roman" w:cs="Times New Roman"/>
                <w:kern w:val="0"/>
                <w:szCs w:val="24"/>
              </w:rPr>
              <w:t> </w:t>
            </w:r>
          </w:p>
        </w:tc>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傳統</w:t>
            </w:r>
          </w:p>
        </w:tc>
        <w:tc>
          <w:tcPr>
            <w:tcW w:w="32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proofErr w:type="gramStart"/>
            <w:r w:rsidRPr="00DB7B69">
              <w:rPr>
                <w:rFonts w:ascii="Times New Roman" w:eastAsia="標楷體" w:hAnsi="Times New Roman" w:cs="Times New Roman"/>
                <w:kern w:val="0"/>
                <w:szCs w:val="24"/>
              </w:rPr>
              <w:t>地上獅</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平樁</w:t>
            </w:r>
            <w:proofErr w:type="gramEnd"/>
            <w:r w:rsidRPr="00DB7B69">
              <w:rPr>
                <w:rFonts w:ascii="Times New Roman" w:eastAsia="標楷體" w:hAnsi="Times New Roman" w:cs="Times New Roman"/>
                <w:kern w:val="0"/>
                <w:szCs w:val="24"/>
              </w:rPr>
              <w:t>高度</w:t>
            </w:r>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r>
      <w:tr w:rsidR="007A5173" w:rsidRPr="00DB7B69" w:rsidTr="002F3D77">
        <w:trPr>
          <w:trHeight w:val="240"/>
        </w:trPr>
        <w:tc>
          <w:tcPr>
            <w:tcW w:w="0" w:type="auto"/>
            <w:vMerge/>
            <w:tcBorders>
              <w:top w:val="single" w:sz="8" w:space="0" w:color="auto"/>
              <w:left w:val="single" w:sz="8" w:space="0" w:color="auto"/>
              <w:bottom w:val="single" w:sz="4"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801" w:type="dxa"/>
            <w:vMerge/>
            <w:tcBorders>
              <w:top w:val="single" w:sz="8" w:space="0" w:color="auto"/>
              <w:left w:val="single" w:sz="8" w:space="0" w:color="auto"/>
              <w:bottom w:val="single" w:sz="8" w:space="0" w:color="auto"/>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創新</w:t>
            </w:r>
          </w:p>
        </w:tc>
        <w:tc>
          <w:tcPr>
            <w:tcW w:w="322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proofErr w:type="gramStart"/>
            <w:r w:rsidRPr="00DB7B69">
              <w:rPr>
                <w:rFonts w:ascii="Times New Roman" w:eastAsia="標楷體" w:hAnsi="Times New Roman" w:cs="Times New Roman"/>
                <w:kern w:val="0"/>
                <w:szCs w:val="24"/>
              </w:rPr>
              <w:t>高樁或</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平樁</w:t>
            </w:r>
            <w:proofErr w:type="gramEnd"/>
            <w:r w:rsidRPr="00DB7B69">
              <w:rPr>
                <w:rFonts w:ascii="Times New Roman" w:eastAsia="標楷體" w:hAnsi="Times New Roman" w:cs="Times New Roman"/>
                <w:kern w:val="0"/>
                <w:szCs w:val="24"/>
              </w:rPr>
              <w:t>高度</w:t>
            </w:r>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以上</w:t>
            </w:r>
            <w:r w:rsidRPr="00DB7B69">
              <w:rPr>
                <w:rFonts w:ascii="Times New Roman" w:eastAsia="標楷體" w:hAnsi="Times New Roman" w:cs="Times New Roman"/>
                <w:kern w:val="0"/>
                <w:szCs w:val="24"/>
              </w:rPr>
              <w:t>2m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r>
      <w:tr w:rsidR="007A5173" w:rsidRPr="00DB7B69" w:rsidTr="002F3D77">
        <w:tc>
          <w:tcPr>
            <w:tcW w:w="0" w:type="auto"/>
            <w:tcBorders>
              <w:top w:val="single" w:sz="4" w:space="0" w:color="auto"/>
              <w:left w:val="single" w:sz="8" w:space="0" w:color="auto"/>
              <w:bottom w:val="single" w:sz="8" w:space="0" w:color="auto"/>
              <w:right w:val="single" w:sz="8" w:space="0" w:color="auto"/>
            </w:tcBorders>
            <w:vAlign w:val="center"/>
            <w:hideMark/>
          </w:tcPr>
          <w:p w:rsidR="007A5173" w:rsidRPr="00DB7B69" w:rsidRDefault="002F3D77" w:rsidP="0025368F">
            <w:pPr>
              <w:widowControl/>
              <w:jc w:val="center"/>
              <w:rPr>
                <w:rFonts w:ascii="Times New Roman" w:eastAsia="標楷體" w:hAnsi="Times New Roman" w:cs="Times New Roman"/>
                <w:kern w:val="0"/>
                <w:szCs w:val="24"/>
              </w:rPr>
            </w:pPr>
            <w:r w:rsidRPr="00DB7B69">
              <w:rPr>
                <w:rFonts w:ascii="Times New Roman" w:eastAsia="標楷體" w:hAnsi="Times New Roman" w:cs="Times New Roman"/>
                <w:kern w:val="0"/>
                <w:szCs w:val="24"/>
              </w:rPr>
              <w:t>社會</w:t>
            </w:r>
          </w:p>
        </w:tc>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創新</w:t>
            </w:r>
          </w:p>
        </w:tc>
        <w:tc>
          <w:tcPr>
            <w:tcW w:w="24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proofErr w:type="gramStart"/>
            <w:r w:rsidRPr="00DB7B69">
              <w:rPr>
                <w:rFonts w:ascii="Times New Roman" w:eastAsia="標楷體" w:hAnsi="Times New Roman" w:cs="Times New Roman"/>
                <w:kern w:val="0"/>
                <w:szCs w:val="24"/>
              </w:rPr>
              <w:t>高樁或</w:t>
            </w:r>
            <w:proofErr w:type="gramEnd"/>
            <w:r w:rsidRPr="00DB7B69">
              <w:rPr>
                <w:rFonts w:ascii="Times New Roman" w:eastAsia="標楷體" w:hAnsi="Times New Roman" w:cs="Times New Roman"/>
                <w:kern w:val="0"/>
                <w:szCs w:val="24"/>
              </w:rPr>
              <w:t>平樁</w:t>
            </w:r>
          </w:p>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w:t>
            </w:r>
            <w:proofErr w:type="gramStart"/>
            <w:r w:rsidRPr="00DB7B69">
              <w:rPr>
                <w:rFonts w:ascii="Times New Roman" w:eastAsia="標楷體" w:hAnsi="Times New Roman" w:cs="Times New Roman"/>
                <w:kern w:val="0"/>
                <w:szCs w:val="24"/>
              </w:rPr>
              <w:t>平樁高度</w:t>
            </w:r>
            <w:proofErr w:type="gramEnd"/>
            <w:r w:rsidRPr="00DB7B69">
              <w:rPr>
                <w:rFonts w:ascii="Times New Roman" w:eastAsia="標楷體" w:hAnsi="Times New Roman" w:cs="Times New Roman"/>
                <w:kern w:val="0"/>
                <w:szCs w:val="24"/>
              </w:rPr>
              <w:t>1m</w:t>
            </w:r>
            <w:r w:rsidRPr="00DB7B69">
              <w:rPr>
                <w:rFonts w:ascii="Times New Roman" w:eastAsia="標楷體" w:hAnsi="Times New Roman" w:cs="Times New Roman"/>
                <w:kern w:val="0"/>
                <w:szCs w:val="24"/>
              </w:rPr>
              <w:t>以上</w:t>
            </w:r>
            <w:r w:rsidRPr="00DB7B69">
              <w:rPr>
                <w:rFonts w:ascii="Times New Roman" w:eastAsia="標楷體" w:hAnsi="Times New Roman" w:cs="Times New Roman"/>
                <w:kern w:val="0"/>
                <w:szCs w:val="24"/>
              </w:rPr>
              <w:t>2m</w:t>
            </w:r>
            <w:r w:rsidRPr="00DB7B69">
              <w:rPr>
                <w:rFonts w:ascii="Times New Roman" w:eastAsia="標楷體" w:hAnsi="Times New Roman" w:cs="Times New Roman"/>
                <w:kern w:val="0"/>
                <w:szCs w:val="24"/>
              </w:rPr>
              <w:t>以下</w:t>
            </w:r>
            <w:r w:rsidRPr="00DB7B69">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7A5173" w:rsidRPr="00DB7B69" w:rsidRDefault="007A5173" w:rsidP="007A5173">
            <w:pPr>
              <w:widowControl/>
              <w:rPr>
                <w:rFonts w:ascii="Times New Roman" w:eastAsia="標楷體" w:hAnsi="Times New Roman" w:cs="Times New Roman"/>
                <w:kern w:val="0"/>
                <w:szCs w:val="24"/>
              </w:rPr>
            </w:pPr>
          </w:p>
        </w:tc>
        <w:tc>
          <w:tcPr>
            <w:tcW w:w="8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2F3D77">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 </w:t>
            </w:r>
            <w:r w:rsidRPr="00DB7B69">
              <w:rPr>
                <w:rFonts w:ascii="Times New Roman" w:eastAsia="標楷體" w:hAnsi="Times New Roman" w:cs="Times New Roman"/>
                <w:kern w:val="0"/>
                <w:szCs w:val="24"/>
              </w:rPr>
              <w:t>社會</w:t>
            </w:r>
          </w:p>
        </w:tc>
        <w:tc>
          <w:tcPr>
            <w:tcW w:w="393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A5173" w:rsidRPr="00DB7B69" w:rsidRDefault="007A5173" w:rsidP="007A5173">
            <w:pPr>
              <w:widowControl/>
              <w:rPr>
                <w:rFonts w:ascii="Times New Roman" w:eastAsia="標楷體" w:hAnsi="Times New Roman" w:cs="Times New Roman"/>
                <w:kern w:val="0"/>
                <w:szCs w:val="24"/>
              </w:rPr>
            </w:pPr>
            <w:r w:rsidRPr="00DB7B69">
              <w:rPr>
                <w:rFonts w:ascii="Times New Roman" w:eastAsia="標楷體" w:hAnsi="Times New Roman" w:cs="Times New Roman"/>
                <w:kern w:val="0"/>
                <w:szCs w:val="24"/>
              </w:rPr>
              <w:t>限</w:t>
            </w:r>
            <w:proofErr w:type="gramStart"/>
            <w:r w:rsidRPr="00DB7B69">
              <w:rPr>
                <w:rFonts w:ascii="Times New Roman" w:eastAsia="標楷體" w:hAnsi="Times New Roman" w:cs="Times New Roman"/>
                <w:kern w:val="0"/>
                <w:szCs w:val="24"/>
              </w:rPr>
              <w:t>高樁組</w:t>
            </w:r>
            <w:proofErr w:type="gramEnd"/>
          </w:p>
        </w:tc>
      </w:tr>
    </w:tbl>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參加辦法：</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各單位於即日起至</w:t>
      </w:r>
      <w:r w:rsidR="003469A0" w:rsidRPr="00DB7B69">
        <w:rPr>
          <w:rFonts w:ascii="Times New Roman" w:eastAsia="標楷體" w:hAnsi="Times New Roman" w:cs="Times New Roman"/>
          <w:kern w:val="0"/>
          <w:szCs w:val="24"/>
        </w:rPr>
        <w:t>103</w:t>
      </w:r>
      <w:r w:rsidR="003469A0" w:rsidRPr="00DB7B69">
        <w:rPr>
          <w:rFonts w:ascii="Times New Roman" w:eastAsia="標楷體" w:hAnsi="Times New Roman" w:cs="Times New Roman"/>
          <w:kern w:val="0"/>
          <w:szCs w:val="24"/>
        </w:rPr>
        <w:t>年</w:t>
      </w:r>
      <w:r w:rsidR="009A4E35" w:rsidRPr="00DB7B69">
        <w:rPr>
          <w:rFonts w:ascii="Times New Roman" w:eastAsia="標楷體" w:hAnsi="Times New Roman" w:cs="Times New Roman" w:hint="eastAsia"/>
          <w:kern w:val="0"/>
          <w:szCs w:val="24"/>
        </w:rPr>
        <w:t>9</w:t>
      </w:r>
      <w:r w:rsidRPr="00DB7B69">
        <w:rPr>
          <w:rFonts w:ascii="Times New Roman" w:eastAsia="標楷體" w:hAnsi="Times New Roman" w:cs="Times New Roman"/>
          <w:kern w:val="0"/>
          <w:szCs w:val="24"/>
        </w:rPr>
        <w:t>月</w:t>
      </w:r>
      <w:r w:rsidRPr="00DB7B69">
        <w:rPr>
          <w:rFonts w:ascii="Times New Roman" w:eastAsia="標楷體" w:hAnsi="Times New Roman" w:cs="Times New Roman" w:hint="eastAsia"/>
          <w:kern w:val="0"/>
          <w:szCs w:val="24"/>
        </w:rPr>
        <w:t>20</w:t>
      </w:r>
      <w:r w:rsidRPr="00DB7B69">
        <w:rPr>
          <w:rFonts w:ascii="Times New Roman" w:eastAsia="標楷體" w:hAnsi="Times New Roman" w:cs="Times New Roman"/>
          <w:kern w:val="0"/>
          <w:szCs w:val="24"/>
        </w:rPr>
        <w:t>日止，將全部表演項目及比賽報名單，以電子郵件報名逾期不予受理。</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參加單位所需經費由各單位自行負擔（由大會提供</w:t>
      </w:r>
      <w:r w:rsidR="009A4E35" w:rsidRPr="00DB7B69">
        <w:rPr>
          <w:rFonts w:ascii="Times New Roman" w:eastAsia="標楷體" w:hAnsi="Times New Roman" w:cs="Times New Roman" w:hint="eastAsia"/>
          <w:kern w:val="0"/>
          <w:szCs w:val="24"/>
        </w:rPr>
        <w:t>10</w:t>
      </w:r>
      <w:r w:rsidRPr="00DB7B69">
        <w:rPr>
          <w:rFonts w:ascii="Times New Roman" w:eastAsia="標楷體" w:hAnsi="Times New Roman" w:cs="Times New Roman"/>
          <w:kern w:val="0"/>
          <w:szCs w:val="24"/>
        </w:rPr>
        <w:t>月</w:t>
      </w:r>
      <w:r w:rsidR="009A4E35" w:rsidRPr="00DB7B69">
        <w:rPr>
          <w:rFonts w:ascii="Times New Roman" w:eastAsia="標楷體" w:hAnsi="Times New Roman" w:cs="Times New Roman" w:hint="eastAsia"/>
          <w:kern w:val="0"/>
          <w:szCs w:val="24"/>
        </w:rPr>
        <w:t>4</w:t>
      </w:r>
      <w:r w:rsidRPr="00DB7B69">
        <w:rPr>
          <w:rFonts w:ascii="Times New Roman" w:eastAsia="標楷體" w:hAnsi="Times New Roman" w:cs="Times New Roman"/>
          <w:kern w:val="0"/>
          <w:szCs w:val="24"/>
        </w:rPr>
        <w:t>、</w:t>
      </w:r>
      <w:r w:rsidR="009A4E35" w:rsidRPr="00DB7B69">
        <w:rPr>
          <w:rFonts w:ascii="Times New Roman" w:eastAsia="標楷體" w:hAnsi="Times New Roman" w:cs="Times New Roman" w:hint="eastAsia"/>
          <w:kern w:val="0"/>
          <w:szCs w:val="24"/>
        </w:rPr>
        <w:t>5</w:t>
      </w:r>
      <w:r w:rsidRPr="00DB7B69">
        <w:rPr>
          <w:rFonts w:ascii="Times New Roman" w:eastAsia="標楷體" w:hAnsi="Times New Roman" w:cs="Times New Roman"/>
          <w:kern w:val="0"/>
          <w:szCs w:val="24"/>
        </w:rPr>
        <w:t>兩日午餐）。</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報名表一經註冊後，將不接受任何變更，註冊報名表必須使用大會所發之格式（一式二份，一份自存，一份送交本會註冊）。</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每隊設領隊、管理各一人及指導教練二人（選手不得兼任以上職務）負責聯繫有關事宜。</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領隊會議暫定於比賽前一小時召開，地點另函通知。</w:t>
      </w:r>
    </w:p>
    <w:p w:rsidR="007A5173" w:rsidRPr="00DB7B69" w:rsidRDefault="007A5173" w:rsidP="00A9056D">
      <w:pPr>
        <w:pStyle w:val="a3"/>
        <w:widowControl/>
        <w:numPr>
          <w:ilvl w:val="0"/>
          <w:numId w:val="11"/>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大會評判不得兼任各單位領隊、指導教練、管理及隊員。</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競賽要點：</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競賽時，社會組使用時間以</w:t>
      </w:r>
      <w:r w:rsidRPr="00DB7B69">
        <w:rPr>
          <w:rFonts w:ascii="Times New Roman" w:eastAsia="標楷體" w:hAnsi="Times New Roman" w:cs="Times New Roman"/>
          <w:kern w:val="0"/>
          <w:szCs w:val="24"/>
        </w:rPr>
        <w:t>10</w:t>
      </w:r>
      <w:r w:rsidRPr="00DB7B69">
        <w:rPr>
          <w:rFonts w:ascii="Times New Roman" w:eastAsia="標楷體" w:hAnsi="Times New Roman" w:cs="Times New Roman"/>
          <w:kern w:val="0"/>
          <w:szCs w:val="24"/>
        </w:rPr>
        <w:t>至</w:t>
      </w:r>
      <w:r w:rsidRPr="00DB7B69">
        <w:rPr>
          <w:rFonts w:ascii="Times New Roman" w:eastAsia="標楷體" w:hAnsi="Times New Roman" w:cs="Times New Roman"/>
          <w:kern w:val="0"/>
          <w:szCs w:val="24"/>
        </w:rPr>
        <w:t>12</w:t>
      </w:r>
      <w:r w:rsidRPr="00DB7B69">
        <w:rPr>
          <w:rFonts w:ascii="Times New Roman" w:eastAsia="標楷體" w:hAnsi="Times New Roman" w:cs="Times New Roman"/>
          <w:kern w:val="0"/>
          <w:szCs w:val="24"/>
        </w:rPr>
        <w:t>分鐘為限，其餘各組使用時間</w:t>
      </w:r>
      <w:r w:rsidRPr="00DB7B69">
        <w:rPr>
          <w:rFonts w:ascii="Times New Roman" w:eastAsia="標楷體" w:hAnsi="Times New Roman" w:cs="Times New Roman"/>
          <w:kern w:val="0"/>
          <w:szCs w:val="24"/>
        </w:rPr>
        <w:t>8</w:t>
      </w:r>
      <w:r w:rsidRPr="00DB7B69">
        <w:rPr>
          <w:rFonts w:ascii="Times New Roman" w:eastAsia="標楷體" w:hAnsi="Times New Roman" w:cs="Times New Roman"/>
          <w:kern w:val="0"/>
          <w:szCs w:val="24"/>
        </w:rPr>
        <w:t>至</w:t>
      </w:r>
      <w:r w:rsidRPr="00DB7B69">
        <w:rPr>
          <w:rFonts w:ascii="Times New Roman" w:eastAsia="標楷體" w:hAnsi="Times New Roman" w:cs="Times New Roman"/>
          <w:kern w:val="0"/>
          <w:szCs w:val="24"/>
        </w:rPr>
        <w:t>10</w:t>
      </w:r>
      <w:r w:rsidRPr="00DB7B69">
        <w:rPr>
          <w:rFonts w:ascii="Times New Roman" w:eastAsia="標楷體" w:hAnsi="Times New Roman" w:cs="Times New Roman"/>
          <w:kern w:val="0"/>
          <w:szCs w:val="24"/>
        </w:rPr>
        <w:t>分鐘為限，無論進場</w:t>
      </w:r>
      <w:proofErr w:type="gramStart"/>
      <w:r w:rsidRPr="00DB7B69">
        <w:rPr>
          <w:rFonts w:ascii="Times New Roman" w:eastAsia="標楷體" w:hAnsi="Times New Roman" w:cs="Times New Roman"/>
          <w:kern w:val="0"/>
          <w:szCs w:val="24"/>
        </w:rPr>
        <w:t>退場均以鼓聲起停為計分</w:t>
      </w:r>
      <w:proofErr w:type="gramEnd"/>
      <w:r w:rsidRPr="00DB7B69">
        <w:rPr>
          <w:rFonts w:ascii="Times New Roman" w:eastAsia="標楷體" w:hAnsi="Times New Roman" w:cs="Times New Roman"/>
          <w:kern w:val="0"/>
          <w:szCs w:val="24"/>
        </w:rPr>
        <w:t>標準。</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競賽分為台灣獅（含客家獅、龍鳳獅及不屬於醒獅之改良獅種）、廣東（醒）獅（佛山、鶴山）、龍（含金龍、青龍不分節數）三種競賽組別。每隊不得重複得名，同組且同一單位只頒發一面優勝獎座。</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競賽時不得於場內燃放鞭炮。</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每隊、組參加人員以獅隊</w:t>
      </w:r>
      <w:r w:rsidRPr="00DB7B69">
        <w:rPr>
          <w:rFonts w:ascii="Times New Roman" w:eastAsia="標楷體" w:hAnsi="Times New Roman" w:cs="Times New Roman"/>
          <w:kern w:val="0"/>
          <w:szCs w:val="24"/>
        </w:rPr>
        <w:t>20</w:t>
      </w:r>
      <w:r w:rsidRPr="00DB7B69">
        <w:rPr>
          <w:rFonts w:ascii="Times New Roman" w:eastAsia="標楷體" w:hAnsi="Times New Roman" w:cs="Times New Roman"/>
          <w:kern w:val="0"/>
          <w:szCs w:val="24"/>
        </w:rPr>
        <w:t>人、龍隊</w:t>
      </w:r>
      <w:r w:rsidRPr="00DB7B69">
        <w:rPr>
          <w:rFonts w:ascii="Times New Roman" w:eastAsia="標楷體" w:hAnsi="Times New Roman" w:cs="Times New Roman"/>
          <w:kern w:val="0"/>
          <w:szCs w:val="24"/>
        </w:rPr>
        <w:t>25</w:t>
      </w:r>
      <w:r w:rsidRPr="00DB7B69">
        <w:rPr>
          <w:rFonts w:ascii="Times New Roman" w:eastAsia="標楷體" w:hAnsi="Times New Roman" w:cs="Times New Roman"/>
          <w:kern w:val="0"/>
          <w:szCs w:val="24"/>
        </w:rPr>
        <w:t>人為限。</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競賽時舞獅者，原則上得有技術性替換，則不予以扣分</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如替換獅頭與人頭形成不對稱或停頓則扣分</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，如非經大會許可聘為兵器表演，則不可攜帶兵器。</w:t>
      </w:r>
    </w:p>
    <w:p w:rsidR="007A5173" w:rsidRPr="00DB7B69" w:rsidRDefault="007A5173" w:rsidP="00A9056D">
      <w:pPr>
        <w:pStyle w:val="a3"/>
        <w:widowControl/>
        <w:numPr>
          <w:ilvl w:val="0"/>
          <w:numId w:val="12"/>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參加競賽隊伍報到時間、地點：</w:t>
      </w:r>
    </w:p>
    <w:p w:rsidR="007A5173" w:rsidRPr="00DB7B69" w:rsidRDefault="00E51D8E" w:rsidP="00A9056D">
      <w:pPr>
        <w:widowControl/>
        <w:shd w:val="clear" w:color="auto" w:fill="FFFFFF"/>
        <w:ind w:leftChars="472" w:left="1133"/>
        <w:rPr>
          <w:rFonts w:ascii="Times New Roman" w:eastAsia="標楷體" w:hAnsi="Times New Roman" w:cs="Times New Roman"/>
          <w:kern w:val="0"/>
          <w:szCs w:val="24"/>
        </w:rPr>
      </w:pPr>
      <w:r w:rsidRPr="00DB7B69">
        <w:rPr>
          <w:rFonts w:ascii="Times New Roman" w:eastAsia="標楷體" w:hAnsi="Times New Roman" w:cs="Times New Roman" w:hint="eastAsia"/>
          <w:kern w:val="0"/>
          <w:szCs w:val="24"/>
        </w:rPr>
        <w:t>1.</w:t>
      </w:r>
      <w:r w:rsidR="007A5173" w:rsidRPr="00DB7B69">
        <w:rPr>
          <w:rFonts w:ascii="Times New Roman" w:eastAsia="標楷體" w:hAnsi="Times New Roman" w:cs="Times New Roman"/>
          <w:kern w:val="0"/>
          <w:szCs w:val="24"/>
        </w:rPr>
        <w:t>時間：民國</w:t>
      </w:r>
      <w:r w:rsidR="003469A0" w:rsidRPr="00DB7B69">
        <w:rPr>
          <w:rFonts w:ascii="Times New Roman" w:eastAsia="標楷體" w:hAnsi="Times New Roman" w:cs="Times New Roman"/>
          <w:kern w:val="0"/>
          <w:szCs w:val="24"/>
        </w:rPr>
        <w:t>103</w:t>
      </w:r>
      <w:r w:rsidR="003469A0" w:rsidRPr="00DB7B69">
        <w:rPr>
          <w:rFonts w:ascii="Times New Roman" w:eastAsia="標楷體" w:hAnsi="Times New Roman" w:cs="Times New Roman"/>
          <w:kern w:val="0"/>
          <w:szCs w:val="24"/>
        </w:rPr>
        <w:t>年</w:t>
      </w:r>
      <w:r w:rsidR="009A4E35" w:rsidRPr="00DB7B69">
        <w:rPr>
          <w:rFonts w:ascii="Times New Roman" w:eastAsia="標楷體" w:hAnsi="Times New Roman" w:cs="Times New Roman" w:hint="eastAsia"/>
          <w:kern w:val="0"/>
          <w:szCs w:val="24"/>
        </w:rPr>
        <w:t>10</w:t>
      </w:r>
      <w:r w:rsidR="007A5173" w:rsidRPr="00DB7B69">
        <w:rPr>
          <w:rFonts w:ascii="Times New Roman" w:eastAsia="標楷體" w:hAnsi="Times New Roman" w:cs="Times New Roman"/>
          <w:kern w:val="0"/>
          <w:szCs w:val="24"/>
        </w:rPr>
        <w:t>月</w:t>
      </w:r>
      <w:r w:rsidR="009A4E35" w:rsidRPr="00DB7B69">
        <w:rPr>
          <w:rFonts w:ascii="Times New Roman" w:eastAsia="標楷體" w:hAnsi="Times New Roman" w:cs="Times New Roman" w:hint="eastAsia"/>
          <w:kern w:val="0"/>
          <w:szCs w:val="24"/>
        </w:rPr>
        <w:t>4</w:t>
      </w:r>
      <w:r w:rsidR="007A5173" w:rsidRPr="00DB7B69">
        <w:rPr>
          <w:rFonts w:ascii="Times New Roman" w:eastAsia="標楷體" w:hAnsi="Times New Roman" w:cs="Times New Roman"/>
          <w:kern w:val="0"/>
          <w:szCs w:val="24"/>
        </w:rPr>
        <w:t>日上午</w:t>
      </w:r>
      <w:r w:rsidR="007A5173" w:rsidRPr="00DB7B69">
        <w:rPr>
          <w:rFonts w:ascii="Times New Roman" w:eastAsia="標楷體" w:hAnsi="Times New Roman" w:cs="Times New Roman"/>
          <w:kern w:val="0"/>
          <w:szCs w:val="24"/>
        </w:rPr>
        <w:t>8</w:t>
      </w:r>
      <w:r w:rsidR="007A5173" w:rsidRPr="00DB7B69">
        <w:rPr>
          <w:rFonts w:ascii="Times New Roman" w:eastAsia="標楷體" w:hAnsi="Times New Roman" w:cs="Times New Roman"/>
          <w:kern w:val="0"/>
          <w:szCs w:val="24"/>
        </w:rPr>
        <w:t>時</w:t>
      </w:r>
      <w:r w:rsidR="007A5173" w:rsidRPr="00DB7B69">
        <w:rPr>
          <w:rFonts w:ascii="Times New Roman" w:eastAsia="標楷體" w:hAnsi="Times New Roman" w:cs="Times New Roman"/>
          <w:kern w:val="0"/>
          <w:szCs w:val="24"/>
        </w:rPr>
        <w:t>50</w:t>
      </w:r>
      <w:r w:rsidR="007A5173" w:rsidRPr="00DB7B69">
        <w:rPr>
          <w:rFonts w:ascii="Times New Roman" w:eastAsia="標楷體" w:hAnsi="Times New Roman" w:cs="Times New Roman"/>
          <w:kern w:val="0"/>
          <w:szCs w:val="24"/>
        </w:rPr>
        <w:t>分前報到。</w:t>
      </w:r>
    </w:p>
    <w:p w:rsidR="007A5173" w:rsidRPr="00DB7B69" w:rsidRDefault="00E51D8E" w:rsidP="00A9056D">
      <w:pPr>
        <w:widowControl/>
        <w:shd w:val="clear" w:color="auto" w:fill="FFFFFF"/>
        <w:ind w:leftChars="472" w:left="1133"/>
        <w:rPr>
          <w:rFonts w:ascii="Times New Roman" w:eastAsia="標楷體" w:hAnsi="Times New Roman" w:cs="Times New Roman"/>
          <w:kern w:val="0"/>
          <w:szCs w:val="24"/>
        </w:rPr>
      </w:pPr>
      <w:r w:rsidRPr="00DB7B69">
        <w:rPr>
          <w:rFonts w:ascii="Times New Roman" w:eastAsia="標楷體" w:hAnsi="Times New Roman" w:cs="Times New Roman" w:hint="eastAsia"/>
          <w:kern w:val="0"/>
          <w:szCs w:val="24"/>
        </w:rPr>
        <w:lastRenderedPageBreak/>
        <w:t>2.</w:t>
      </w:r>
      <w:r w:rsidR="007A5173" w:rsidRPr="00DB7B69">
        <w:rPr>
          <w:rFonts w:ascii="Times New Roman" w:eastAsia="標楷體" w:hAnsi="Times New Roman" w:cs="Times New Roman"/>
          <w:kern w:val="0"/>
          <w:szCs w:val="24"/>
        </w:rPr>
        <w:t>地點：</w:t>
      </w:r>
      <w:r w:rsidR="009A4E35" w:rsidRPr="00DB7B69">
        <w:rPr>
          <w:rFonts w:ascii="Times New Roman" w:eastAsia="標楷體" w:hAnsi="Times New Roman" w:cs="Times New Roman" w:hint="eastAsia"/>
          <w:kern w:val="0"/>
          <w:szCs w:val="24"/>
        </w:rPr>
        <w:t>屏東縣枋寮鄉地利村沿海路</w:t>
      </w:r>
      <w:r w:rsidR="009A4E35" w:rsidRPr="00DB7B69">
        <w:rPr>
          <w:rFonts w:ascii="Times New Roman" w:eastAsia="標楷體" w:hAnsi="Times New Roman" w:cs="Times New Roman" w:hint="eastAsia"/>
          <w:kern w:val="0"/>
          <w:szCs w:val="24"/>
        </w:rPr>
        <w:t>23</w:t>
      </w:r>
      <w:r w:rsidR="009A4E35" w:rsidRPr="00DB7B69">
        <w:rPr>
          <w:rFonts w:ascii="Times New Roman" w:eastAsia="標楷體" w:hAnsi="Times New Roman" w:cs="Times New Roman" w:hint="eastAsia"/>
          <w:kern w:val="0"/>
          <w:szCs w:val="24"/>
        </w:rPr>
        <w:t>巷</w:t>
      </w:r>
      <w:r w:rsidR="009A4E35" w:rsidRPr="00DB7B69">
        <w:rPr>
          <w:rFonts w:ascii="Times New Roman" w:eastAsia="標楷體" w:hAnsi="Times New Roman" w:cs="Times New Roman" w:hint="eastAsia"/>
          <w:kern w:val="0"/>
          <w:szCs w:val="24"/>
        </w:rPr>
        <w:t>20</w:t>
      </w:r>
      <w:r w:rsidR="009A4E35" w:rsidRPr="00DB7B69">
        <w:rPr>
          <w:rFonts w:ascii="Times New Roman" w:eastAsia="標楷體" w:hAnsi="Times New Roman" w:cs="Times New Roman" w:hint="eastAsia"/>
          <w:kern w:val="0"/>
          <w:szCs w:val="24"/>
        </w:rPr>
        <w:t>號</w:t>
      </w:r>
      <w:r w:rsidR="007A5173" w:rsidRPr="00DB7B69">
        <w:rPr>
          <w:rFonts w:ascii="Times New Roman" w:eastAsia="標楷體" w:hAnsi="Times New Roman" w:cs="Times New Roman"/>
          <w:kern w:val="0"/>
          <w:szCs w:val="24"/>
        </w:rPr>
        <w:t>。</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參加單位及選手應遵守事項：</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各單位應依照大會之規定準時報到、並應整齊列隊進場退場。</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各單位應自備隊旗一面</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按七號國旗規格</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惟顏色</w:t>
      </w:r>
      <w:proofErr w:type="gramStart"/>
      <w:r w:rsidRPr="00DB7B69">
        <w:rPr>
          <w:rFonts w:ascii="Times New Roman" w:eastAsia="標楷體" w:hAnsi="Times New Roman" w:cs="Times New Roman"/>
          <w:kern w:val="0"/>
          <w:szCs w:val="24"/>
        </w:rPr>
        <w:t>及圖字可</w:t>
      </w:r>
      <w:proofErr w:type="gramEnd"/>
      <w:r w:rsidRPr="00DB7B69">
        <w:rPr>
          <w:rFonts w:ascii="Times New Roman" w:eastAsia="標楷體" w:hAnsi="Times New Roman" w:cs="Times New Roman"/>
          <w:kern w:val="0"/>
          <w:szCs w:val="24"/>
        </w:rPr>
        <w:t>自訂。</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各單位應依照大會指定之會場座位入座，共同保持肅靜及會場整齊。</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各單位應於每場表演前開始前列隊到達指定之場地，於表演完畢後列退場，不遲到、早退或隊員散漫各自到場及退場，唱名三次未出場者以棄權論。</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各單位應依照大會規定手續辦理參賽事宜，凡以各人名義或臨時向大會報告參加，概不受理。</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競賽項目一經大會排定，各選手不得要求更改提前或延後；且須服從評判之判定及配帶大會所發之識別證。</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參加比賽之選手</w:t>
      </w:r>
      <w:proofErr w:type="gramStart"/>
      <w:r w:rsidRPr="00DB7B69">
        <w:rPr>
          <w:rFonts w:ascii="Times New Roman" w:eastAsia="標楷體" w:hAnsi="Times New Roman" w:cs="Times New Roman"/>
          <w:kern w:val="0"/>
          <w:szCs w:val="24"/>
        </w:rPr>
        <w:t>禁著</w:t>
      </w:r>
      <w:proofErr w:type="gramEnd"/>
      <w:r w:rsidRPr="00DB7B69">
        <w:rPr>
          <w:rFonts w:ascii="Times New Roman" w:eastAsia="標楷體" w:hAnsi="Times New Roman" w:cs="Times New Roman"/>
          <w:kern w:val="0"/>
          <w:szCs w:val="24"/>
        </w:rPr>
        <w:t>西裝打領帶</w:t>
      </w:r>
      <w:proofErr w:type="gramStart"/>
      <w:r w:rsidRPr="00DB7B69">
        <w:rPr>
          <w:rFonts w:ascii="Times New Roman" w:eastAsia="標楷體" w:hAnsi="Times New Roman" w:cs="Times New Roman"/>
          <w:kern w:val="0"/>
          <w:szCs w:val="24"/>
        </w:rPr>
        <w:t>繫</w:t>
      </w:r>
      <w:proofErr w:type="gramEnd"/>
      <w:r w:rsidRPr="00DB7B69">
        <w:rPr>
          <w:rFonts w:ascii="Times New Roman" w:eastAsia="標楷體" w:hAnsi="Times New Roman" w:cs="Times New Roman"/>
          <w:kern w:val="0"/>
          <w:szCs w:val="24"/>
        </w:rPr>
        <w:t>皮帶，不得赤足亦不得穿皮鞋，禁止赤膊，不得穿背心或短褲。</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各隊設</w:t>
      </w:r>
      <w:proofErr w:type="gramStart"/>
      <w:r w:rsidRPr="00DB7B69">
        <w:rPr>
          <w:rFonts w:ascii="Times New Roman" w:eastAsia="標楷體" w:hAnsi="Times New Roman" w:cs="Times New Roman"/>
          <w:kern w:val="0"/>
          <w:szCs w:val="24"/>
        </w:rPr>
        <w:t>一</w:t>
      </w:r>
      <w:proofErr w:type="gramEnd"/>
      <w:r w:rsidRPr="00DB7B69">
        <w:rPr>
          <w:rFonts w:ascii="Times New Roman" w:eastAsia="標楷體" w:hAnsi="Times New Roman" w:cs="Times New Roman"/>
          <w:kern w:val="0"/>
          <w:szCs w:val="24"/>
        </w:rPr>
        <w:t>管理，隨時跟檢錄組聯繫。</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獅頭手及</w:t>
      </w:r>
      <w:proofErr w:type="gramStart"/>
      <w:r w:rsidRPr="00DB7B69">
        <w:rPr>
          <w:rFonts w:ascii="Times New Roman" w:eastAsia="標楷體" w:hAnsi="Times New Roman" w:cs="Times New Roman"/>
          <w:kern w:val="0"/>
          <w:szCs w:val="24"/>
        </w:rPr>
        <w:t>獅尾手</w:t>
      </w:r>
      <w:proofErr w:type="gramEnd"/>
      <w:r w:rsidRPr="00DB7B69">
        <w:rPr>
          <w:rFonts w:ascii="Times New Roman" w:eastAsia="標楷體" w:hAnsi="Times New Roman" w:cs="Times New Roman"/>
          <w:kern w:val="0"/>
          <w:szCs w:val="24"/>
        </w:rPr>
        <w:t>必須繳交相片兩張供製作識別證之用，並填寫所附之表格，以利</w:t>
      </w:r>
      <w:proofErr w:type="gramStart"/>
      <w:r w:rsidRPr="00DB7B69">
        <w:rPr>
          <w:rFonts w:ascii="Times New Roman" w:eastAsia="標楷體" w:hAnsi="Times New Roman" w:cs="Times New Roman"/>
          <w:kern w:val="0"/>
          <w:szCs w:val="24"/>
        </w:rPr>
        <w:t>檢錄組聯擊</w:t>
      </w:r>
      <w:proofErr w:type="gramEnd"/>
      <w:r w:rsidRPr="00DB7B69">
        <w:rPr>
          <w:rFonts w:ascii="Times New Roman" w:eastAsia="標楷體" w:hAnsi="Times New Roman" w:cs="Times New Roman"/>
          <w:kern w:val="0"/>
          <w:szCs w:val="24"/>
        </w:rPr>
        <w:t>，如賽前欲更換獅頭或</w:t>
      </w:r>
      <w:proofErr w:type="gramStart"/>
      <w:r w:rsidRPr="00DB7B69">
        <w:rPr>
          <w:rFonts w:ascii="Times New Roman" w:eastAsia="標楷體" w:hAnsi="Times New Roman" w:cs="Times New Roman"/>
          <w:kern w:val="0"/>
          <w:szCs w:val="24"/>
        </w:rPr>
        <w:t>獅尾手</w:t>
      </w:r>
      <w:proofErr w:type="gramEnd"/>
      <w:r w:rsidRPr="00DB7B69">
        <w:rPr>
          <w:rFonts w:ascii="Times New Roman" w:eastAsia="標楷體" w:hAnsi="Times New Roman" w:cs="Times New Roman"/>
          <w:kern w:val="0"/>
          <w:szCs w:val="24"/>
        </w:rPr>
        <w:t>，請於賽前向檢錄組申請更換。</w:t>
      </w:r>
    </w:p>
    <w:p w:rsidR="007A5173" w:rsidRPr="00DB7B69" w:rsidRDefault="007A5173" w:rsidP="00A9056D">
      <w:pPr>
        <w:pStyle w:val="a3"/>
        <w:widowControl/>
        <w:numPr>
          <w:ilvl w:val="0"/>
          <w:numId w:val="13"/>
        </w:numPr>
        <w:shd w:val="clear" w:color="auto" w:fill="FFFFFF"/>
        <w:ind w:leftChars="0" w:left="1134" w:hanging="426"/>
        <w:rPr>
          <w:rFonts w:ascii="Times New Roman" w:eastAsia="標楷體" w:hAnsi="Times New Roman" w:cs="Times New Roman"/>
          <w:kern w:val="0"/>
          <w:szCs w:val="24"/>
        </w:rPr>
      </w:pPr>
      <w:proofErr w:type="gramStart"/>
      <w:r w:rsidRPr="00DB7B69">
        <w:rPr>
          <w:rFonts w:ascii="Times New Roman" w:eastAsia="標楷體" w:hAnsi="Times New Roman" w:cs="Times New Roman"/>
          <w:kern w:val="0"/>
          <w:szCs w:val="24"/>
        </w:rPr>
        <w:t>有跳樁之</w:t>
      </w:r>
      <w:proofErr w:type="gramEnd"/>
      <w:r w:rsidRPr="00DB7B69">
        <w:rPr>
          <w:rFonts w:ascii="Times New Roman" w:eastAsia="標楷體" w:hAnsi="Times New Roman" w:cs="Times New Roman"/>
          <w:kern w:val="0"/>
          <w:szCs w:val="24"/>
        </w:rPr>
        <w:t>單位，由大會提供軟墊借用，請參賽單位自行舖設，以利選手之安全。使用完後請依規定歸還大會。</w:t>
      </w:r>
    </w:p>
    <w:p w:rsidR="007A5173" w:rsidRPr="00DB7B69" w:rsidRDefault="007A5173" w:rsidP="00A9056D">
      <w:pPr>
        <w:pStyle w:val="a3"/>
        <w:widowControl/>
        <w:numPr>
          <w:ilvl w:val="0"/>
          <w:numId w:val="13"/>
        </w:numPr>
        <w:shd w:val="clear" w:color="auto" w:fill="FFFFFF"/>
        <w:ind w:leftChars="0" w:left="1442" w:hanging="734"/>
        <w:rPr>
          <w:rFonts w:ascii="Times New Roman" w:eastAsia="標楷體" w:hAnsi="Times New Roman" w:cs="Times New Roman"/>
          <w:kern w:val="0"/>
          <w:szCs w:val="24"/>
        </w:rPr>
      </w:pPr>
      <w:r w:rsidRPr="00DB7B69">
        <w:rPr>
          <w:rFonts w:ascii="Times New Roman" w:eastAsia="標楷體" w:hAnsi="Times New Roman" w:cs="Times New Roman"/>
          <w:kern w:val="0"/>
          <w:szCs w:val="24"/>
        </w:rPr>
        <w:t>請各參賽隊伍之指導老師，嚴格管理選手之生活常規，勿侵擾其他參賽之隊伍，如發生重大違規事件，則該單位之比賽成績予以取消。</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舞獅、舞龍、跳鼓陣評分標準及扣分摘要以中華民國龍獅藝陣協會審定之競賽規則。</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獎勵辦法：</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各組經評分選出得獎名次並依相關敘獎規定三選一、四選二</w:t>
      </w:r>
      <w:r w:rsidRPr="00DB7B69">
        <w:rPr>
          <w:rFonts w:ascii="Times New Roman" w:eastAsia="標楷體" w:hAnsi="Times New Roman" w:cs="Times New Roman"/>
          <w:kern w:val="0"/>
          <w:szCs w:val="24"/>
        </w:rPr>
        <w:t>..</w:t>
      </w:r>
      <w:r w:rsidRPr="00DB7B69">
        <w:rPr>
          <w:rFonts w:ascii="Times New Roman" w:eastAsia="標楷體" w:hAnsi="Times New Roman" w:cs="Times New Roman"/>
          <w:kern w:val="0"/>
          <w:szCs w:val="24"/>
        </w:rPr>
        <w:t>以此類推最高起六名分別為第一名一隊、第二名二隊、第三名三隊</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為鼓勵優異人才，</w:t>
      </w:r>
      <w:proofErr w:type="gramStart"/>
      <w:r w:rsidRPr="00DB7B69">
        <w:rPr>
          <w:rFonts w:ascii="Times New Roman" w:eastAsia="標楷體" w:hAnsi="Times New Roman" w:cs="Times New Roman"/>
          <w:kern w:val="0"/>
          <w:szCs w:val="24"/>
        </w:rPr>
        <w:t>特</w:t>
      </w:r>
      <w:proofErr w:type="gramEnd"/>
      <w:r w:rsidRPr="00DB7B69">
        <w:rPr>
          <w:rFonts w:ascii="Times New Roman" w:eastAsia="標楷體" w:hAnsi="Times New Roman" w:cs="Times New Roman"/>
          <w:kern w:val="0"/>
          <w:szCs w:val="24"/>
        </w:rPr>
        <w:t>頒「指導獎」、「鼓手獎」、「舞獅舞龍獎」、「舞獅龍尾獎」、「</w:t>
      </w:r>
      <w:proofErr w:type="gramStart"/>
      <w:r w:rsidRPr="00DB7B69">
        <w:rPr>
          <w:rFonts w:ascii="Times New Roman" w:eastAsia="標楷體" w:hAnsi="Times New Roman" w:cs="Times New Roman"/>
          <w:kern w:val="0"/>
          <w:szCs w:val="24"/>
        </w:rPr>
        <w:t>舞龍珠獎</w:t>
      </w:r>
      <w:proofErr w:type="gramEnd"/>
      <w:r w:rsidRPr="00DB7B69">
        <w:rPr>
          <w:rFonts w:ascii="Times New Roman" w:eastAsia="標楷體" w:hAnsi="Times New Roman" w:cs="Times New Roman"/>
          <w:kern w:val="0"/>
          <w:szCs w:val="24"/>
        </w:rPr>
        <w:t>」、「獅</w:t>
      </w:r>
      <w:proofErr w:type="gramStart"/>
      <w:r w:rsidRPr="00DB7B69">
        <w:rPr>
          <w:rFonts w:ascii="Times New Roman" w:eastAsia="標楷體" w:hAnsi="Times New Roman" w:cs="Times New Roman"/>
          <w:kern w:val="0"/>
          <w:szCs w:val="24"/>
        </w:rPr>
        <w:t>丑</w:t>
      </w:r>
      <w:proofErr w:type="gramEnd"/>
      <w:r w:rsidRPr="00DB7B69">
        <w:rPr>
          <w:rFonts w:ascii="Times New Roman" w:eastAsia="標楷體" w:hAnsi="Times New Roman" w:cs="Times New Roman"/>
          <w:kern w:val="0"/>
          <w:szCs w:val="24"/>
        </w:rPr>
        <w:t>獎」、「大會貢獻獎」、「配樂獎」等若干名，分別贈獎狀或獎牌，以</w:t>
      </w:r>
      <w:r w:rsidR="00D517A0" w:rsidRPr="00DB7B69">
        <w:rPr>
          <w:rFonts w:ascii="Times New Roman" w:eastAsia="標楷體" w:hAnsi="Times New Roman" w:cs="Times New Roman" w:hint="eastAsia"/>
          <w:kern w:val="0"/>
          <w:szCs w:val="24"/>
        </w:rPr>
        <w:t>茲</w:t>
      </w:r>
      <w:r w:rsidRPr="00DB7B69">
        <w:rPr>
          <w:rFonts w:ascii="Times New Roman" w:eastAsia="標楷體" w:hAnsi="Times New Roman" w:cs="Times New Roman"/>
          <w:kern w:val="0"/>
          <w:szCs w:val="24"/>
        </w:rPr>
        <w:t>鼓勵。</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競賽表演，選手發給獎狀，得獎團體頒發成績證明書，以資鼓勵。</w:t>
      </w:r>
    </w:p>
    <w:p w:rsidR="007A5173" w:rsidRPr="00DB7B69" w:rsidRDefault="007A5173" w:rsidP="00A9056D">
      <w:pPr>
        <w:pStyle w:val="a3"/>
        <w:widowControl/>
        <w:numPr>
          <w:ilvl w:val="0"/>
          <w:numId w:val="14"/>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獲獎之隊伍由各有關主管機關，對其指導教練、領隊、管理予以敘獎。</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為安全起見，請各參加單位務必自行辦理相關保險事宜，本會不予代辦，比賽期間則由大會投保意外責任險。</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經費概算：</w:t>
      </w:r>
      <w:r w:rsidRPr="00DB7B69">
        <w:rPr>
          <w:rFonts w:ascii="Times New Roman" w:eastAsia="標楷體" w:hAnsi="Times New Roman" w:cs="Times New Roman"/>
          <w:spacing w:val="20"/>
          <w:kern w:val="0"/>
          <w:szCs w:val="24"/>
        </w:rPr>
        <w:t>詳見經費預算表。</w:t>
      </w:r>
    </w:p>
    <w:p w:rsidR="007A5173" w:rsidRPr="00DB7B69" w:rsidRDefault="007A5173"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r w:rsidRPr="00DB7B69">
        <w:rPr>
          <w:rFonts w:ascii="Times New Roman" w:eastAsia="標楷體" w:hAnsi="Times New Roman" w:cs="Times New Roman"/>
          <w:kern w:val="0"/>
          <w:szCs w:val="24"/>
        </w:rPr>
        <w:t>效益評估：</w:t>
      </w:r>
    </w:p>
    <w:p w:rsidR="007A5173" w:rsidRPr="00DB7B69" w:rsidRDefault="007A5173" w:rsidP="00A9056D">
      <w:pPr>
        <w:pStyle w:val="a3"/>
        <w:widowControl/>
        <w:numPr>
          <w:ilvl w:val="0"/>
          <w:numId w:val="15"/>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可帶動民眾增加對民俗文化藝陣的認識和支持。</w:t>
      </w:r>
    </w:p>
    <w:p w:rsidR="00F0609F" w:rsidRPr="00DB7B69" w:rsidRDefault="007A5173" w:rsidP="00A9056D">
      <w:pPr>
        <w:pStyle w:val="a3"/>
        <w:widowControl/>
        <w:numPr>
          <w:ilvl w:val="0"/>
          <w:numId w:val="15"/>
        </w:numPr>
        <w:shd w:val="clear" w:color="auto" w:fill="FFFFFF"/>
        <w:ind w:leftChars="0" w:left="1134" w:hanging="426"/>
        <w:rPr>
          <w:rFonts w:ascii="Times New Roman" w:eastAsia="標楷體" w:hAnsi="Times New Roman" w:cs="Times New Roman"/>
          <w:kern w:val="0"/>
          <w:szCs w:val="24"/>
        </w:rPr>
      </w:pPr>
      <w:r w:rsidRPr="00DB7B69">
        <w:rPr>
          <w:rFonts w:ascii="Times New Roman" w:eastAsia="標楷體" w:hAnsi="Times New Roman" w:cs="Times New Roman"/>
          <w:kern w:val="0"/>
          <w:szCs w:val="24"/>
        </w:rPr>
        <w:t>可讓民俗文化藝陣的參與者、推動者更積極培養人才，讓民俗文化得以傳承下去。</w:t>
      </w:r>
      <w:bookmarkStart w:id="0" w:name="_GoBack"/>
      <w:bookmarkEnd w:id="0"/>
    </w:p>
    <w:p w:rsidR="00822A81" w:rsidRPr="00DB7B69" w:rsidRDefault="00822A81" w:rsidP="00A9056D">
      <w:pPr>
        <w:pStyle w:val="a3"/>
        <w:widowControl/>
        <w:numPr>
          <w:ilvl w:val="0"/>
          <w:numId w:val="3"/>
        </w:numPr>
        <w:shd w:val="clear" w:color="auto" w:fill="FFFFFF"/>
        <w:ind w:leftChars="0" w:left="742" w:hanging="742"/>
        <w:rPr>
          <w:rFonts w:ascii="Times New Roman" w:eastAsia="標楷體" w:hAnsi="Times New Roman" w:cs="Times New Roman"/>
          <w:kern w:val="0"/>
          <w:szCs w:val="24"/>
        </w:rPr>
      </w:pPr>
      <w:proofErr w:type="gramStart"/>
      <w:r w:rsidRPr="00DB7B69">
        <w:rPr>
          <w:rFonts w:ascii="Times New Roman" w:eastAsia="標楷體" w:hAnsi="Times New Roman" w:cs="Times New Roman" w:hint="eastAsia"/>
          <w:kern w:val="0"/>
          <w:szCs w:val="24"/>
        </w:rPr>
        <w:t>本案業奉</w:t>
      </w:r>
      <w:proofErr w:type="gramEnd"/>
      <w:r w:rsidRPr="00DB7B69">
        <w:rPr>
          <w:rFonts w:ascii="Times New Roman" w:eastAsia="標楷體" w:hAnsi="Times New Roman" w:cs="Times New Roman" w:hint="eastAsia"/>
          <w:kern w:val="0"/>
          <w:szCs w:val="24"/>
        </w:rPr>
        <w:t>教育部體育署</w:t>
      </w:r>
      <w:r w:rsidRPr="00DB7B69">
        <w:rPr>
          <w:rFonts w:ascii="Times New Roman" w:eastAsia="標楷體" w:hAnsi="Times New Roman" w:cs="Times New Roman" w:hint="eastAsia"/>
          <w:kern w:val="0"/>
          <w:szCs w:val="24"/>
        </w:rPr>
        <w:t>103</w:t>
      </w:r>
      <w:r w:rsidRPr="00DB7B69">
        <w:rPr>
          <w:rFonts w:ascii="Times New Roman" w:eastAsia="標楷體" w:hAnsi="Times New Roman" w:cs="Times New Roman" w:hint="eastAsia"/>
          <w:kern w:val="0"/>
          <w:szCs w:val="24"/>
        </w:rPr>
        <w:t>年</w:t>
      </w:r>
      <w:r w:rsidRPr="00DB7B69">
        <w:rPr>
          <w:rFonts w:ascii="Times New Roman" w:eastAsia="標楷體" w:hAnsi="Times New Roman" w:cs="Times New Roman" w:hint="eastAsia"/>
          <w:kern w:val="0"/>
          <w:szCs w:val="24"/>
        </w:rPr>
        <w:t>6</w:t>
      </w:r>
      <w:r w:rsidRPr="00DB7B69">
        <w:rPr>
          <w:rFonts w:ascii="Times New Roman" w:eastAsia="標楷體" w:hAnsi="Times New Roman" w:cs="Times New Roman" w:hint="eastAsia"/>
          <w:kern w:val="0"/>
          <w:szCs w:val="24"/>
        </w:rPr>
        <w:t>月</w:t>
      </w:r>
      <w:r w:rsidRPr="00DB7B69">
        <w:rPr>
          <w:rFonts w:ascii="Times New Roman" w:eastAsia="標楷體" w:hAnsi="Times New Roman" w:cs="Times New Roman" w:hint="eastAsia"/>
          <w:kern w:val="0"/>
          <w:szCs w:val="24"/>
        </w:rPr>
        <w:t>30</w:t>
      </w:r>
      <w:r w:rsidRPr="00DB7B69">
        <w:rPr>
          <w:rFonts w:ascii="Times New Roman" w:eastAsia="標楷體" w:hAnsi="Times New Roman" w:cs="Times New Roman" w:hint="eastAsia"/>
          <w:kern w:val="0"/>
          <w:szCs w:val="24"/>
        </w:rPr>
        <w:t>日</w:t>
      </w:r>
      <w:proofErr w:type="gramStart"/>
      <w:r w:rsidRPr="00DB7B69">
        <w:rPr>
          <w:rFonts w:ascii="Times New Roman" w:eastAsia="標楷體" w:hAnsi="Times New Roman" w:cs="Times New Roman" w:hint="eastAsia"/>
          <w:kern w:val="0"/>
          <w:szCs w:val="24"/>
        </w:rPr>
        <w:t>臺教體署全</w:t>
      </w:r>
      <w:proofErr w:type="gramEnd"/>
      <w:r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二</w:t>
      </w:r>
      <w:r w:rsidRPr="00DB7B69">
        <w:rPr>
          <w:rFonts w:ascii="Times New Roman" w:eastAsia="標楷體" w:hAnsi="Times New Roman" w:cs="Times New Roman" w:hint="eastAsia"/>
          <w:kern w:val="0"/>
          <w:szCs w:val="24"/>
        </w:rPr>
        <w:t>)</w:t>
      </w:r>
      <w:r w:rsidRPr="00DB7B69">
        <w:rPr>
          <w:rFonts w:ascii="Times New Roman" w:eastAsia="標楷體" w:hAnsi="Times New Roman" w:cs="Times New Roman" w:hint="eastAsia"/>
          <w:kern w:val="0"/>
          <w:szCs w:val="24"/>
        </w:rPr>
        <w:t>字第</w:t>
      </w:r>
      <w:r w:rsidRPr="00DB7B69">
        <w:rPr>
          <w:rFonts w:ascii="Times New Roman" w:eastAsia="標楷體" w:hAnsi="Times New Roman" w:cs="Times New Roman" w:hint="eastAsia"/>
          <w:kern w:val="0"/>
          <w:szCs w:val="24"/>
        </w:rPr>
        <w:t>1030019366</w:t>
      </w:r>
      <w:r w:rsidRPr="00DB7B69">
        <w:rPr>
          <w:rFonts w:ascii="Times New Roman" w:eastAsia="標楷體" w:hAnsi="Times New Roman" w:cs="Times New Roman" w:hint="eastAsia"/>
          <w:kern w:val="0"/>
          <w:szCs w:val="24"/>
        </w:rPr>
        <w:t>號函核備在案。</w:t>
      </w:r>
    </w:p>
    <w:sectPr w:rsidR="00822A81" w:rsidRPr="00DB7B69" w:rsidSect="00A9056D">
      <w:footerReference w:type="default" r:id="rId7"/>
      <w:pgSz w:w="11906" w:h="16838"/>
      <w:pgMar w:top="993" w:right="1134" w:bottom="993" w:left="1134" w:header="851" w:footer="31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97" w:rsidRDefault="00337997" w:rsidP="00946246">
      <w:r>
        <w:separator/>
      </w:r>
    </w:p>
  </w:endnote>
  <w:endnote w:type="continuationSeparator" w:id="0">
    <w:p w:rsidR="00337997" w:rsidRDefault="00337997" w:rsidP="0094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56D" w:rsidRPr="00A9056D" w:rsidRDefault="00A9056D">
    <w:pPr>
      <w:pStyle w:val="a6"/>
      <w:jc w:val="center"/>
      <w:rPr>
        <w:rFonts w:ascii="Times New Roman" w:eastAsia="標楷體" w:hAnsi="Times New Roman" w:cs="Times New Roman"/>
      </w:rPr>
    </w:pPr>
    <w:r w:rsidRPr="00A9056D">
      <w:rPr>
        <w:rFonts w:ascii="Times New Roman" w:eastAsia="標楷體" w:hAnsi="標楷體" w:cs="Times New Roman"/>
      </w:rPr>
      <w:t>第</w:t>
    </w:r>
    <w:sdt>
      <w:sdtPr>
        <w:rPr>
          <w:rFonts w:ascii="Times New Roman" w:eastAsia="標楷體" w:hAnsi="Times New Roman" w:cs="Times New Roman"/>
        </w:rPr>
        <w:id w:val="13417672"/>
        <w:docPartObj>
          <w:docPartGallery w:val="Page Numbers (Bottom of Page)"/>
          <w:docPartUnique/>
        </w:docPartObj>
      </w:sdtPr>
      <w:sdtContent>
        <w:r w:rsidR="008D5697" w:rsidRPr="00A9056D">
          <w:rPr>
            <w:rFonts w:ascii="Times New Roman" w:eastAsia="標楷體" w:hAnsi="Times New Roman" w:cs="Times New Roman"/>
          </w:rPr>
          <w:fldChar w:fldCharType="begin"/>
        </w:r>
        <w:r w:rsidRPr="00A9056D">
          <w:rPr>
            <w:rFonts w:ascii="Times New Roman" w:eastAsia="標楷體" w:hAnsi="Times New Roman" w:cs="Times New Roman"/>
          </w:rPr>
          <w:instrText xml:space="preserve"> PAGE   \* MERGEFORMAT </w:instrText>
        </w:r>
        <w:r w:rsidR="008D5697" w:rsidRPr="00A9056D">
          <w:rPr>
            <w:rFonts w:ascii="Times New Roman" w:eastAsia="標楷體" w:hAnsi="Times New Roman" w:cs="Times New Roman"/>
          </w:rPr>
          <w:fldChar w:fldCharType="separate"/>
        </w:r>
        <w:r w:rsidR="002302E5" w:rsidRPr="002302E5">
          <w:rPr>
            <w:rFonts w:ascii="Times New Roman" w:eastAsia="標楷體" w:hAnsi="Times New Roman" w:cs="Times New Roman"/>
            <w:noProof/>
            <w:lang w:val="zh-TW"/>
          </w:rPr>
          <w:t>1</w:t>
        </w:r>
        <w:r w:rsidR="008D5697" w:rsidRPr="00A9056D">
          <w:rPr>
            <w:rFonts w:ascii="Times New Roman" w:eastAsia="標楷體" w:hAnsi="Times New Roman" w:cs="Times New Roman"/>
          </w:rPr>
          <w:fldChar w:fldCharType="end"/>
        </w:r>
        <w:r w:rsidRPr="00A9056D">
          <w:rPr>
            <w:rFonts w:ascii="Times New Roman" w:eastAsia="標楷體" w:hAnsi="標楷體" w:cs="Times New Roman"/>
          </w:rPr>
          <w:t>頁，共</w:t>
        </w:r>
        <w:r w:rsidRPr="00A9056D">
          <w:rPr>
            <w:rFonts w:ascii="Times New Roman" w:eastAsia="標楷體" w:hAnsi="Times New Roman" w:cs="Times New Roman"/>
          </w:rPr>
          <w:t>3</w:t>
        </w:r>
        <w:r w:rsidRPr="00A9056D">
          <w:rPr>
            <w:rFonts w:ascii="Times New Roman" w:eastAsia="標楷體" w:hAnsi="標楷體" w:cs="Times New Roman"/>
          </w:rPr>
          <w:t>頁</w:t>
        </w:r>
      </w:sdtContent>
    </w:sdt>
  </w:p>
  <w:p w:rsidR="00A9056D" w:rsidRDefault="00A905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97" w:rsidRDefault="00337997" w:rsidP="00946246">
      <w:r>
        <w:separator/>
      </w:r>
    </w:p>
  </w:footnote>
  <w:footnote w:type="continuationSeparator" w:id="0">
    <w:p w:rsidR="00337997" w:rsidRDefault="00337997" w:rsidP="00946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942"/>
    <w:multiLevelType w:val="hybridMultilevel"/>
    <w:tmpl w:val="3B1C1BA0"/>
    <w:lvl w:ilvl="0" w:tplc="7FBE2C20">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7323516"/>
    <w:multiLevelType w:val="hybridMultilevel"/>
    <w:tmpl w:val="655CFA3C"/>
    <w:lvl w:ilvl="0" w:tplc="042C43AA">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nsid w:val="16F44783"/>
    <w:multiLevelType w:val="hybridMultilevel"/>
    <w:tmpl w:val="83D053BE"/>
    <w:lvl w:ilvl="0" w:tplc="82B4CBF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B350908"/>
    <w:multiLevelType w:val="hybridMultilevel"/>
    <w:tmpl w:val="5C301F14"/>
    <w:lvl w:ilvl="0" w:tplc="6272059A">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4">
    <w:nsid w:val="363D7F9B"/>
    <w:multiLevelType w:val="hybridMultilevel"/>
    <w:tmpl w:val="FA34570E"/>
    <w:lvl w:ilvl="0" w:tplc="88FA7D64">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nsid w:val="36A50C51"/>
    <w:multiLevelType w:val="hybridMultilevel"/>
    <w:tmpl w:val="6AB061F8"/>
    <w:lvl w:ilvl="0" w:tplc="04090019">
      <w:start w:val="1"/>
      <w:numFmt w:val="ideographTraditional"/>
      <w:lvlText w:val="%1、"/>
      <w:lvlJc w:val="left"/>
      <w:pPr>
        <w:ind w:left="2006" w:hanging="480"/>
      </w:p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6">
    <w:nsid w:val="377F2F6C"/>
    <w:multiLevelType w:val="hybridMultilevel"/>
    <w:tmpl w:val="01D2351A"/>
    <w:lvl w:ilvl="0" w:tplc="0409000B">
      <w:start w:val="1"/>
      <w:numFmt w:val="bullet"/>
      <w:lvlText w:val=""/>
      <w:lvlJc w:val="left"/>
      <w:pPr>
        <w:ind w:left="1592" w:hanging="480"/>
      </w:pPr>
      <w:rPr>
        <w:rFonts w:ascii="Wingdings" w:hAnsi="Wingdings" w:hint="default"/>
      </w:rPr>
    </w:lvl>
    <w:lvl w:ilvl="1" w:tplc="04090003" w:tentative="1">
      <w:start w:val="1"/>
      <w:numFmt w:val="bullet"/>
      <w:lvlText w:val=""/>
      <w:lvlJc w:val="left"/>
      <w:pPr>
        <w:ind w:left="2072" w:hanging="480"/>
      </w:pPr>
      <w:rPr>
        <w:rFonts w:ascii="Wingdings" w:hAnsi="Wingdings" w:hint="default"/>
      </w:rPr>
    </w:lvl>
    <w:lvl w:ilvl="2" w:tplc="04090005" w:tentative="1">
      <w:start w:val="1"/>
      <w:numFmt w:val="bullet"/>
      <w:lvlText w:val=""/>
      <w:lvlJc w:val="left"/>
      <w:pPr>
        <w:ind w:left="2552" w:hanging="480"/>
      </w:pPr>
      <w:rPr>
        <w:rFonts w:ascii="Wingdings" w:hAnsi="Wingdings" w:hint="default"/>
      </w:rPr>
    </w:lvl>
    <w:lvl w:ilvl="3" w:tplc="04090001" w:tentative="1">
      <w:start w:val="1"/>
      <w:numFmt w:val="bullet"/>
      <w:lvlText w:val=""/>
      <w:lvlJc w:val="left"/>
      <w:pPr>
        <w:ind w:left="3032" w:hanging="480"/>
      </w:pPr>
      <w:rPr>
        <w:rFonts w:ascii="Wingdings" w:hAnsi="Wingdings" w:hint="default"/>
      </w:rPr>
    </w:lvl>
    <w:lvl w:ilvl="4" w:tplc="04090003" w:tentative="1">
      <w:start w:val="1"/>
      <w:numFmt w:val="bullet"/>
      <w:lvlText w:val=""/>
      <w:lvlJc w:val="left"/>
      <w:pPr>
        <w:ind w:left="3512" w:hanging="480"/>
      </w:pPr>
      <w:rPr>
        <w:rFonts w:ascii="Wingdings" w:hAnsi="Wingdings" w:hint="default"/>
      </w:rPr>
    </w:lvl>
    <w:lvl w:ilvl="5" w:tplc="04090005" w:tentative="1">
      <w:start w:val="1"/>
      <w:numFmt w:val="bullet"/>
      <w:lvlText w:val=""/>
      <w:lvlJc w:val="left"/>
      <w:pPr>
        <w:ind w:left="3992" w:hanging="480"/>
      </w:pPr>
      <w:rPr>
        <w:rFonts w:ascii="Wingdings" w:hAnsi="Wingdings" w:hint="default"/>
      </w:rPr>
    </w:lvl>
    <w:lvl w:ilvl="6" w:tplc="04090001" w:tentative="1">
      <w:start w:val="1"/>
      <w:numFmt w:val="bullet"/>
      <w:lvlText w:val=""/>
      <w:lvlJc w:val="left"/>
      <w:pPr>
        <w:ind w:left="4472" w:hanging="480"/>
      </w:pPr>
      <w:rPr>
        <w:rFonts w:ascii="Wingdings" w:hAnsi="Wingdings" w:hint="default"/>
      </w:rPr>
    </w:lvl>
    <w:lvl w:ilvl="7" w:tplc="04090003" w:tentative="1">
      <w:start w:val="1"/>
      <w:numFmt w:val="bullet"/>
      <w:lvlText w:val=""/>
      <w:lvlJc w:val="left"/>
      <w:pPr>
        <w:ind w:left="4952" w:hanging="480"/>
      </w:pPr>
      <w:rPr>
        <w:rFonts w:ascii="Wingdings" w:hAnsi="Wingdings" w:hint="default"/>
      </w:rPr>
    </w:lvl>
    <w:lvl w:ilvl="8" w:tplc="04090005" w:tentative="1">
      <w:start w:val="1"/>
      <w:numFmt w:val="bullet"/>
      <w:lvlText w:val=""/>
      <w:lvlJc w:val="left"/>
      <w:pPr>
        <w:ind w:left="5432" w:hanging="480"/>
      </w:pPr>
      <w:rPr>
        <w:rFonts w:ascii="Wingdings" w:hAnsi="Wingdings" w:hint="default"/>
      </w:rPr>
    </w:lvl>
  </w:abstractNum>
  <w:abstractNum w:abstractNumId="7">
    <w:nsid w:val="40BA5FC7"/>
    <w:multiLevelType w:val="hybridMultilevel"/>
    <w:tmpl w:val="23D64166"/>
    <w:lvl w:ilvl="0" w:tplc="2DB6FBDE">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42B964EE"/>
    <w:multiLevelType w:val="hybridMultilevel"/>
    <w:tmpl w:val="8684FD32"/>
    <w:lvl w:ilvl="0" w:tplc="04090003">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9">
    <w:nsid w:val="48A760F3"/>
    <w:multiLevelType w:val="hybridMultilevel"/>
    <w:tmpl w:val="84BA4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C372AF"/>
    <w:multiLevelType w:val="hybridMultilevel"/>
    <w:tmpl w:val="CFA203AC"/>
    <w:lvl w:ilvl="0" w:tplc="69E6F9C6">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11">
    <w:nsid w:val="5DAC46AE"/>
    <w:multiLevelType w:val="hybridMultilevel"/>
    <w:tmpl w:val="24727904"/>
    <w:lvl w:ilvl="0" w:tplc="CE10BF0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5EE41C03"/>
    <w:multiLevelType w:val="hybridMultilevel"/>
    <w:tmpl w:val="B85E7850"/>
    <w:lvl w:ilvl="0" w:tplc="E33895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78094EB3"/>
    <w:multiLevelType w:val="hybridMultilevel"/>
    <w:tmpl w:val="2174E726"/>
    <w:lvl w:ilvl="0" w:tplc="A13A9CD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D6266A7"/>
    <w:multiLevelType w:val="hybridMultilevel"/>
    <w:tmpl w:val="BA504262"/>
    <w:lvl w:ilvl="0" w:tplc="689ECF50">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num w:numId="1">
    <w:abstractNumId w:val="6"/>
  </w:num>
  <w:num w:numId="2">
    <w:abstractNumId w:val="8"/>
  </w:num>
  <w:num w:numId="3">
    <w:abstractNumId w:val="9"/>
  </w:num>
  <w:num w:numId="4">
    <w:abstractNumId w:val="0"/>
  </w:num>
  <w:num w:numId="5">
    <w:abstractNumId w:val="12"/>
  </w:num>
  <w:num w:numId="6">
    <w:abstractNumId w:val="10"/>
  </w:num>
  <w:num w:numId="7">
    <w:abstractNumId w:val="5"/>
  </w:num>
  <w:num w:numId="8">
    <w:abstractNumId w:val="3"/>
  </w:num>
  <w:num w:numId="9">
    <w:abstractNumId w:val="14"/>
  </w:num>
  <w:num w:numId="10">
    <w:abstractNumId w:val="13"/>
  </w:num>
  <w:num w:numId="11">
    <w:abstractNumId w:val="2"/>
  </w:num>
  <w:num w:numId="12">
    <w:abstractNumId w:val="11"/>
  </w:num>
  <w:num w:numId="13">
    <w:abstractNumId w:val="7"/>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4203"/>
    <w:rsid w:val="00050BB9"/>
    <w:rsid w:val="002302E5"/>
    <w:rsid w:val="00241ABB"/>
    <w:rsid w:val="0025368F"/>
    <w:rsid w:val="002F3D77"/>
    <w:rsid w:val="00337997"/>
    <w:rsid w:val="003469A0"/>
    <w:rsid w:val="003C74CC"/>
    <w:rsid w:val="0061326A"/>
    <w:rsid w:val="0065746E"/>
    <w:rsid w:val="006F6F1F"/>
    <w:rsid w:val="00714DC7"/>
    <w:rsid w:val="007A5173"/>
    <w:rsid w:val="007A5E06"/>
    <w:rsid w:val="007F3E43"/>
    <w:rsid w:val="00822A81"/>
    <w:rsid w:val="00836E7A"/>
    <w:rsid w:val="008D5697"/>
    <w:rsid w:val="00946246"/>
    <w:rsid w:val="009842E8"/>
    <w:rsid w:val="00994203"/>
    <w:rsid w:val="009A4BCA"/>
    <w:rsid w:val="009A4E35"/>
    <w:rsid w:val="009C408A"/>
    <w:rsid w:val="00A67ADB"/>
    <w:rsid w:val="00A9056D"/>
    <w:rsid w:val="00AC15BE"/>
    <w:rsid w:val="00C61A27"/>
    <w:rsid w:val="00C87E96"/>
    <w:rsid w:val="00CB631F"/>
    <w:rsid w:val="00D517A0"/>
    <w:rsid w:val="00D93E5A"/>
    <w:rsid w:val="00DB7B69"/>
    <w:rsid w:val="00DD78DF"/>
    <w:rsid w:val="00E51D8E"/>
    <w:rsid w:val="00F0609F"/>
    <w:rsid w:val="00F43AD3"/>
    <w:rsid w:val="00F84156"/>
    <w:rsid w:val="00FB02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5173"/>
  </w:style>
  <w:style w:type="paragraph" w:styleId="a3">
    <w:name w:val="List Paragraph"/>
    <w:basedOn w:val="a"/>
    <w:uiPriority w:val="34"/>
    <w:qFormat/>
    <w:rsid w:val="007A5173"/>
    <w:pPr>
      <w:ind w:leftChars="200" w:left="480"/>
    </w:pPr>
  </w:style>
  <w:style w:type="paragraph" w:styleId="a4">
    <w:name w:val="header"/>
    <w:basedOn w:val="a"/>
    <w:link w:val="a5"/>
    <w:uiPriority w:val="99"/>
    <w:unhideWhenUsed/>
    <w:rsid w:val="00946246"/>
    <w:pPr>
      <w:tabs>
        <w:tab w:val="center" w:pos="4153"/>
        <w:tab w:val="right" w:pos="8306"/>
      </w:tabs>
      <w:snapToGrid w:val="0"/>
    </w:pPr>
    <w:rPr>
      <w:sz w:val="20"/>
      <w:szCs w:val="20"/>
    </w:rPr>
  </w:style>
  <w:style w:type="character" w:customStyle="1" w:styleId="a5">
    <w:name w:val="頁首 字元"/>
    <w:basedOn w:val="a0"/>
    <w:link w:val="a4"/>
    <w:uiPriority w:val="99"/>
    <w:rsid w:val="00946246"/>
    <w:rPr>
      <w:sz w:val="20"/>
      <w:szCs w:val="20"/>
    </w:rPr>
  </w:style>
  <w:style w:type="paragraph" w:styleId="a6">
    <w:name w:val="footer"/>
    <w:basedOn w:val="a"/>
    <w:link w:val="a7"/>
    <w:uiPriority w:val="99"/>
    <w:unhideWhenUsed/>
    <w:rsid w:val="00946246"/>
    <w:pPr>
      <w:tabs>
        <w:tab w:val="center" w:pos="4153"/>
        <w:tab w:val="right" w:pos="8306"/>
      </w:tabs>
      <w:snapToGrid w:val="0"/>
    </w:pPr>
    <w:rPr>
      <w:sz w:val="20"/>
      <w:szCs w:val="20"/>
    </w:rPr>
  </w:style>
  <w:style w:type="character" w:customStyle="1" w:styleId="a7">
    <w:name w:val="頁尾 字元"/>
    <w:basedOn w:val="a0"/>
    <w:link w:val="a6"/>
    <w:uiPriority w:val="99"/>
    <w:rsid w:val="00946246"/>
    <w:rPr>
      <w:sz w:val="20"/>
      <w:szCs w:val="20"/>
    </w:rPr>
  </w:style>
</w:styles>
</file>

<file path=word/webSettings.xml><?xml version="1.0" encoding="utf-8"?>
<w:webSettings xmlns:r="http://schemas.openxmlformats.org/officeDocument/2006/relationships" xmlns:w="http://schemas.openxmlformats.org/wordprocessingml/2006/main">
  <w:divs>
    <w:div w:id="206650150">
      <w:bodyDiv w:val="1"/>
      <w:marLeft w:val="0"/>
      <w:marRight w:val="0"/>
      <w:marTop w:val="0"/>
      <w:marBottom w:val="0"/>
      <w:divBdr>
        <w:top w:val="none" w:sz="0" w:space="0" w:color="auto"/>
        <w:left w:val="none" w:sz="0" w:space="0" w:color="auto"/>
        <w:bottom w:val="none" w:sz="0" w:space="0" w:color="auto"/>
        <w:right w:val="none" w:sz="0" w:space="0" w:color="auto"/>
      </w:divBdr>
      <w:divsChild>
        <w:div w:id="159987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14803">
              <w:marLeft w:val="0"/>
              <w:marRight w:val="0"/>
              <w:marTop w:val="0"/>
              <w:marBottom w:val="0"/>
              <w:divBdr>
                <w:top w:val="none" w:sz="0" w:space="0" w:color="auto"/>
                <w:left w:val="none" w:sz="0" w:space="0" w:color="auto"/>
                <w:bottom w:val="none" w:sz="0" w:space="0" w:color="auto"/>
                <w:right w:val="none" w:sz="0" w:space="0" w:color="auto"/>
              </w:divBdr>
              <w:divsChild>
                <w:div w:id="52851711">
                  <w:marLeft w:val="0"/>
                  <w:marRight w:val="0"/>
                  <w:marTop w:val="0"/>
                  <w:marBottom w:val="0"/>
                  <w:divBdr>
                    <w:top w:val="none" w:sz="0" w:space="0" w:color="auto"/>
                    <w:left w:val="none" w:sz="0" w:space="0" w:color="auto"/>
                    <w:bottom w:val="none" w:sz="0" w:space="0" w:color="auto"/>
                    <w:right w:val="none" w:sz="0" w:space="0" w:color="auto"/>
                  </w:divBdr>
                  <w:divsChild>
                    <w:div w:id="2468172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0044">
      <w:bodyDiv w:val="1"/>
      <w:marLeft w:val="0"/>
      <w:marRight w:val="0"/>
      <w:marTop w:val="0"/>
      <w:marBottom w:val="0"/>
      <w:divBdr>
        <w:top w:val="none" w:sz="0" w:space="0" w:color="auto"/>
        <w:left w:val="none" w:sz="0" w:space="0" w:color="auto"/>
        <w:bottom w:val="none" w:sz="0" w:space="0" w:color="auto"/>
        <w:right w:val="none" w:sz="0" w:space="0" w:color="auto"/>
      </w:divBdr>
      <w:divsChild>
        <w:div w:id="87381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07520">
              <w:marLeft w:val="0"/>
              <w:marRight w:val="0"/>
              <w:marTop w:val="0"/>
              <w:marBottom w:val="0"/>
              <w:divBdr>
                <w:top w:val="none" w:sz="0" w:space="0" w:color="auto"/>
                <w:left w:val="none" w:sz="0" w:space="0" w:color="auto"/>
                <w:bottom w:val="none" w:sz="0" w:space="0" w:color="auto"/>
                <w:right w:val="none" w:sz="0" w:space="0" w:color="auto"/>
              </w:divBdr>
              <w:divsChild>
                <w:div w:id="1004818016">
                  <w:marLeft w:val="0"/>
                  <w:marRight w:val="0"/>
                  <w:marTop w:val="0"/>
                  <w:marBottom w:val="0"/>
                  <w:divBdr>
                    <w:top w:val="none" w:sz="0" w:space="0" w:color="auto"/>
                    <w:left w:val="none" w:sz="0" w:space="0" w:color="auto"/>
                    <w:bottom w:val="none" w:sz="0" w:space="0" w:color="auto"/>
                    <w:right w:val="none" w:sz="0" w:space="0" w:color="auto"/>
                  </w:divBdr>
                  <w:divsChild>
                    <w:div w:id="470749197">
                      <w:marLeft w:val="0"/>
                      <w:marRight w:val="0"/>
                      <w:marTop w:val="0"/>
                      <w:marBottom w:val="0"/>
                      <w:divBdr>
                        <w:top w:val="none" w:sz="0" w:space="0" w:color="auto"/>
                        <w:left w:val="none" w:sz="0" w:space="0" w:color="auto"/>
                        <w:bottom w:val="none" w:sz="0" w:space="0" w:color="auto"/>
                        <w:right w:val="none" w:sz="0" w:space="0" w:color="auto"/>
                      </w:divBdr>
                    </w:div>
                    <w:div w:id="1610433677">
                      <w:marLeft w:val="720"/>
                      <w:marRight w:val="0"/>
                      <w:marTop w:val="0"/>
                      <w:marBottom w:val="0"/>
                      <w:divBdr>
                        <w:top w:val="none" w:sz="0" w:space="0" w:color="auto"/>
                        <w:left w:val="none" w:sz="0" w:space="0" w:color="auto"/>
                        <w:bottom w:val="none" w:sz="0" w:space="0" w:color="auto"/>
                        <w:right w:val="none" w:sz="0" w:space="0" w:color="auto"/>
                      </w:divBdr>
                    </w:div>
                    <w:div w:id="56324243">
                      <w:marLeft w:val="0"/>
                      <w:marRight w:val="0"/>
                      <w:marTop w:val="0"/>
                      <w:marBottom w:val="0"/>
                      <w:divBdr>
                        <w:top w:val="none" w:sz="0" w:space="0" w:color="auto"/>
                        <w:left w:val="none" w:sz="0" w:space="0" w:color="auto"/>
                        <w:bottom w:val="none" w:sz="0" w:space="0" w:color="auto"/>
                        <w:right w:val="none" w:sz="0" w:space="0" w:color="auto"/>
                      </w:divBdr>
                    </w:div>
                    <w:div w:id="1312559991">
                      <w:marLeft w:val="720"/>
                      <w:marRight w:val="0"/>
                      <w:marTop w:val="0"/>
                      <w:marBottom w:val="0"/>
                      <w:divBdr>
                        <w:top w:val="none" w:sz="0" w:space="0" w:color="auto"/>
                        <w:left w:val="none" w:sz="0" w:space="0" w:color="auto"/>
                        <w:bottom w:val="none" w:sz="0" w:space="0" w:color="auto"/>
                        <w:right w:val="none" w:sz="0" w:space="0" w:color="auto"/>
                      </w:divBdr>
                    </w:div>
                    <w:div w:id="1329594840">
                      <w:marLeft w:val="0"/>
                      <w:marRight w:val="0"/>
                      <w:marTop w:val="0"/>
                      <w:marBottom w:val="0"/>
                      <w:divBdr>
                        <w:top w:val="none" w:sz="0" w:space="0" w:color="auto"/>
                        <w:left w:val="none" w:sz="0" w:space="0" w:color="auto"/>
                        <w:bottom w:val="none" w:sz="0" w:space="0" w:color="auto"/>
                        <w:right w:val="none" w:sz="0" w:space="0" w:color="auto"/>
                      </w:divBdr>
                    </w:div>
                    <w:div w:id="1355035016">
                      <w:marLeft w:val="720"/>
                      <w:marRight w:val="0"/>
                      <w:marTop w:val="0"/>
                      <w:marBottom w:val="0"/>
                      <w:divBdr>
                        <w:top w:val="none" w:sz="0" w:space="0" w:color="auto"/>
                        <w:left w:val="none" w:sz="0" w:space="0" w:color="auto"/>
                        <w:bottom w:val="none" w:sz="0" w:space="0" w:color="auto"/>
                        <w:right w:val="none" w:sz="0" w:space="0" w:color="auto"/>
                      </w:divBdr>
                    </w:div>
                    <w:div w:id="1143499926">
                      <w:marLeft w:val="0"/>
                      <w:marRight w:val="0"/>
                      <w:marTop w:val="0"/>
                      <w:marBottom w:val="0"/>
                      <w:divBdr>
                        <w:top w:val="none" w:sz="0" w:space="0" w:color="auto"/>
                        <w:left w:val="none" w:sz="0" w:space="0" w:color="auto"/>
                        <w:bottom w:val="none" w:sz="0" w:space="0" w:color="auto"/>
                        <w:right w:val="none" w:sz="0" w:space="0" w:color="auto"/>
                      </w:divBdr>
                    </w:div>
                    <w:div w:id="1621302127">
                      <w:marLeft w:val="720"/>
                      <w:marRight w:val="0"/>
                      <w:marTop w:val="0"/>
                      <w:marBottom w:val="0"/>
                      <w:divBdr>
                        <w:top w:val="none" w:sz="0" w:space="0" w:color="auto"/>
                        <w:left w:val="none" w:sz="0" w:space="0" w:color="auto"/>
                        <w:bottom w:val="none" w:sz="0" w:space="0" w:color="auto"/>
                        <w:right w:val="none" w:sz="0" w:space="0" w:color="auto"/>
                      </w:divBdr>
                    </w:div>
                    <w:div w:id="88697531">
                      <w:marLeft w:val="0"/>
                      <w:marRight w:val="0"/>
                      <w:marTop w:val="0"/>
                      <w:marBottom w:val="0"/>
                      <w:divBdr>
                        <w:top w:val="none" w:sz="0" w:space="0" w:color="auto"/>
                        <w:left w:val="none" w:sz="0" w:space="0" w:color="auto"/>
                        <w:bottom w:val="none" w:sz="0" w:space="0" w:color="auto"/>
                        <w:right w:val="none" w:sz="0" w:space="0" w:color="auto"/>
                      </w:divBdr>
                    </w:div>
                    <w:div w:id="929432572">
                      <w:marLeft w:val="0"/>
                      <w:marRight w:val="0"/>
                      <w:marTop w:val="0"/>
                      <w:marBottom w:val="0"/>
                      <w:divBdr>
                        <w:top w:val="none" w:sz="0" w:space="0" w:color="auto"/>
                        <w:left w:val="none" w:sz="0" w:space="0" w:color="auto"/>
                        <w:bottom w:val="none" w:sz="0" w:space="0" w:color="auto"/>
                        <w:right w:val="none" w:sz="0" w:space="0" w:color="auto"/>
                      </w:divBdr>
                    </w:div>
                    <w:div w:id="1668629276">
                      <w:marLeft w:val="720"/>
                      <w:marRight w:val="0"/>
                      <w:marTop w:val="0"/>
                      <w:marBottom w:val="0"/>
                      <w:divBdr>
                        <w:top w:val="none" w:sz="0" w:space="0" w:color="auto"/>
                        <w:left w:val="none" w:sz="0" w:space="0" w:color="auto"/>
                        <w:bottom w:val="none" w:sz="0" w:space="0" w:color="auto"/>
                        <w:right w:val="none" w:sz="0" w:space="0" w:color="auto"/>
                      </w:divBdr>
                    </w:div>
                    <w:div w:id="405341753">
                      <w:marLeft w:val="0"/>
                      <w:marRight w:val="0"/>
                      <w:marTop w:val="0"/>
                      <w:marBottom w:val="0"/>
                      <w:divBdr>
                        <w:top w:val="none" w:sz="0" w:space="0" w:color="auto"/>
                        <w:left w:val="none" w:sz="0" w:space="0" w:color="auto"/>
                        <w:bottom w:val="none" w:sz="0" w:space="0" w:color="auto"/>
                        <w:right w:val="none" w:sz="0" w:space="0" w:color="auto"/>
                      </w:divBdr>
                    </w:div>
                    <w:div w:id="1385256336">
                      <w:marLeft w:val="720"/>
                      <w:marRight w:val="0"/>
                      <w:marTop w:val="0"/>
                      <w:marBottom w:val="0"/>
                      <w:divBdr>
                        <w:top w:val="none" w:sz="0" w:space="0" w:color="auto"/>
                        <w:left w:val="none" w:sz="0" w:space="0" w:color="auto"/>
                        <w:bottom w:val="none" w:sz="0" w:space="0" w:color="auto"/>
                        <w:right w:val="none" w:sz="0" w:space="0" w:color="auto"/>
                      </w:divBdr>
                    </w:div>
                    <w:div w:id="592594367">
                      <w:marLeft w:val="0"/>
                      <w:marRight w:val="0"/>
                      <w:marTop w:val="0"/>
                      <w:marBottom w:val="0"/>
                      <w:divBdr>
                        <w:top w:val="none" w:sz="0" w:space="0" w:color="auto"/>
                        <w:left w:val="none" w:sz="0" w:space="0" w:color="auto"/>
                        <w:bottom w:val="none" w:sz="0" w:space="0" w:color="auto"/>
                        <w:right w:val="none" w:sz="0" w:space="0" w:color="auto"/>
                      </w:divBdr>
                    </w:div>
                    <w:div w:id="1328166100">
                      <w:marLeft w:val="1118"/>
                      <w:marRight w:val="0"/>
                      <w:marTop w:val="0"/>
                      <w:marBottom w:val="0"/>
                      <w:divBdr>
                        <w:top w:val="none" w:sz="0" w:space="0" w:color="auto"/>
                        <w:left w:val="none" w:sz="0" w:space="0" w:color="auto"/>
                        <w:bottom w:val="none" w:sz="0" w:space="0" w:color="auto"/>
                        <w:right w:val="none" w:sz="0" w:space="0" w:color="auto"/>
                      </w:divBdr>
                    </w:div>
                    <w:div w:id="1238592864">
                      <w:marLeft w:val="1118"/>
                      <w:marRight w:val="0"/>
                      <w:marTop w:val="0"/>
                      <w:marBottom w:val="0"/>
                      <w:divBdr>
                        <w:top w:val="none" w:sz="0" w:space="0" w:color="auto"/>
                        <w:left w:val="none" w:sz="0" w:space="0" w:color="auto"/>
                        <w:bottom w:val="none" w:sz="0" w:space="0" w:color="auto"/>
                        <w:right w:val="none" w:sz="0" w:space="0" w:color="auto"/>
                      </w:divBdr>
                    </w:div>
                    <w:div w:id="719863537">
                      <w:marLeft w:val="948"/>
                      <w:marRight w:val="0"/>
                      <w:marTop w:val="0"/>
                      <w:marBottom w:val="0"/>
                      <w:divBdr>
                        <w:top w:val="none" w:sz="0" w:space="0" w:color="auto"/>
                        <w:left w:val="none" w:sz="0" w:space="0" w:color="auto"/>
                        <w:bottom w:val="none" w:sz="0" w:space="0" w:color="auto"/>
                        <w:right w:val="none" w:sz="0" w:space="0" w:color="auto"/>
                      </w:divBdr>
                    </w:div>
                    <w:div w:id="850533392">
                      <w:marLeft w:val="1428"/>
                      <w:marRight w:val="0"/>
                      <w:marTop w:val="0"/>
                      <w:marBottom w:val="0"/>
                      <w:divBdr>
                        <w:top w:val="none" w:sz="0" w:space="0" w:color="auto"/>
                        <w:left w:val="none" w:sz="0" w:space="0" w:color="auto"/>
                        <w:bottom w:val="none" w:sz="0" w:space="0" w:color="auto"/>
                        <w:right w:val="none" w:sz="0" w:space="0" w:color="auto"/>
                      </w:divBdr>
                    </w:div>
                    <w:div w:id="859701781">
                      <w:marLeft w:val="1166"/>
                      <w:marRight w:val="0"/>
                      <w:marTop w:val="0"/>
                      <w:marBottom w:val="0"/>
                      <w:divBdr>
                        <w:top w:val="none" w:sz="0" w:space="0" w:color="auto"/>
                        <w:left w:val="none" w:sz="0" w:space="0" w:color="auto"/>
                        <w:bottom w:val="none" w:sz="0" w:space="0" w:color="auto"/>
                        <w:right w:val="none" w:sz="0" w:space="0" w:color="auto"/>
                      </w:divBdr>
                    </w:div>
                    <w:div w:id="1717007303">
                      <w:marLeft w:val="1166"/>
                      <w:marRight w:val="0"/>
                      <w:marTop w:val="0"/>
                      <w:marBottom w:val="0"/>
                      <w:divBdr>
                        <w:top w:val="none" w:sz="0" w:space="0" w:color="auto"/>
                        <w:left w:val="none" w:sz="0" w:space="0" w:color="auto"/>
                        <w:bottom w:val="none" w:sz="0" w:space="0" w:color="auto"/>
                        <w:right w:val="none" w:sz="0" w:space="0" w:color="auto"/>
                      </w:divBdr>
                    </w:div>
                    <w:div w:id="920407698">
                      <w:marLeft w:val="1166"/>
                      <w:marRight w:val="0"/>
                      <w:marTop w:val="0"/>
                      <w:marBottom w:val="0"/>
                      <w:divBdr>
                        <w:top w:val="none" w:sz="0" w:space="0" w:color="auto"/>
                        <w:left w:val="none" w:sz="0" w:space="0" w:color="auto"/>
                        <w:bottom w:val="none" w:sz="0" w:space="0" w:color="auto"/>
                        <w:right w:val="none" w:sz="0" w:space="0" w:color="auto"/>
                      </w:divBdr>
                    </w:div>
                    <w:div w:id="1531992623">
                      <w:marLeft w:val="1166"/>
                      <w:marRight w:val="0"/>
                      <w:marTop w:val="0"/>
                      <w:marBottom w:val="0"/>
                      <w:divBdr>
                        <w:top w:val="none" w:sz="0" w:space="0" w:color="auto"/>
                        <w:left w:val="none" w:sz="0" w:space="0" w:color="auto"/>
                        <w:bottom w:val="none" w:sz="0" w:space="0" w:color="auto"/>
                        <w:right w:val="none" w:sz="0" w:space="0" w:color="auto"/>
                      </w:divBdr>
                    </w:div>
                    <w:div w:id="1391729017">
                      <w:marLeft w:val="1920"/>
                      <w:marRight w:val="0"/>
                      <w:marTop w:val="0"/>
                      <w:marBottom w:val="0"/>
                      <w:divBdr>
                        <w:top w:val="none" w:sz="0" w:space="0" w:color="auto"/>
                        <w:left w:val="none" w:sz="0" w:space="0" w:color="auto"/>
                        <w:bottom w:val="none" w:sz="0" w:space="0" w:color="auto"/>
                        <w:right w:val="none" w:sz="0" w:space="0" w:color="auto"/>
                      </w:divBdr>
                    </w:div>
                    <w:div w:id="1115751554">
                      <w:marLeft w:val="1920"/>
                      <w:marRight w:val="0"/>
                      <w:marTop w:val="0"/>
                      <w:marBottom w:val="0"/>
                      <w:divBdr>
                        <w:top w:val="none" w:sz="0" w:space="0" w:color="auto"/>
                        <w:left w:val="none" w:sz="0" w:space="0" w:color="auto"/>
                        <w:bottom w:val="none" w:sz="0" w:space="0" w:color="auto"/>
                        <w:right w:val="none" w:sz="0" w:space="0" w:color="auto"/>
                      </w:divBdr>
                    </w:div>
                    <w:div w:id="183248044">
                      <w:marLeft w:val="1920"/>
                      <w:marRight w:val="0"/>
                      <w:marTop w:val="0"/>
                      <w:marBottom w:val="0"/>
                      <w:divBdr>
                        <w:top w:val="none" w:sz="0" w:space="0" w:color="auto"/>
                        <w:left w:val="none" w:sz="0" w:space="0" w:color="auto"/>
                        <w:bottom w:val="none" w:sz="0" w:space="0" w:color="auto"/>
                        <w:right w:val="none" w:sz="0" w:space="0" w:color="auto"/>
                      </w:divBdr>
                    </w:div>
                    <w:div w:id="2135174971">
                      <w:marLeft w:val="1920"/>
                      <w:marRight w:val="0"/>
                      <w:marTop w:val="0"/>
                      <w:marBottom w:val="0"/>
                      <w:divBdr>
                        <w:top w:val="none" w:sz="0" w:space="0" w:color="auto"/>
                        <w:left w:val="none" w:sz="0" w:space="0" w:color="auto"/>
                        <w:bottom w:val="none" w:sz="0" w:space="0" w:color="auto"/>
                        <w:right w:val="none" w:sz="0" w:space="0" w:color="auto"/>
                      </w:divBdr>
                    </w:div>
                    <w:div w:id="16542106">
                      <w:marLeft w:val="1166"/>
                      <w:marRight w:val="0"/>
                      <w:marTop w:val="0"/>
                      <w:marBottom w:val="0"/>
                      <w:divBdr>
                        <w:top w:val="none" w:sz="0" w:space="0" w:color="auto"/>
                        <w:left w:val="none" w:sz="0" w:space="0" w:color="auto"/>
                        <w:bottom w:val="none" w:sz="0" w:space="0" w:color="auto"/>
                        <w:right w:val="none" w:sz="0" w:space="0" w:color="auto"/>
                      </w:divBdr>
                    </w:div>
                    <w:div w:id="1868905459">
                      <w:marLeft w:val="1428"/>
                      <w:marRight w:val="0"/>
                      <w:marTop w:val="0"/>
                      <w:marBottom w:val="0"/>
                      <w:divBdr>
                        <w:top w:val="none" w:sz="0" w:space="0" w:color="auto"/>
                        <w:left w:val="none" w:sz="0" w:space="0" w:color="auto"/>
                        <w:bottom w:val="none" w:sz="0" w:space="0" w:color="auto"/>
                        <w:right w:val="none" w:sz="0" w:space="0" w:color="auto"/>
                      </w:divBdr>
                    </w:div>
                    <w:div w:id="1682975096">
                      <w:marLeft w:val="1166"/>
                      <w:marRight w:val="0"/>
                      <w:marTop w:val="0"/>
                      <w:marBottom w:val="0"/>
                      <w:divBdr>
                        <w:top w:val="none" w:sz="0" w:space="0" w:color="auto"/>
                        <w:left w:val="none" w:sz="0" w:space="0" w:color="auto"/>
                        <w:bottom w:val="none" w:sz="0" w:space="0" w:color="auto"/>
                        <w:right w:val="none" w:sz="0" w:space="0" w:color="auto"/>
                      </w:divBdr>
                    </w:div>
                    <w:div w:id="1709641887">
                      <w:marLeft w:val="1166"/>
                      <w:marRight w:val="0"/>
                      <w:marTop w:val="0"/>
                      <w:marBottom w:val="0"/>
                      <w:divBdr>
                        <w:top w:val="none" w:sz="0" w:space="0" w:color="auto"/>
                        <w:left w:val="none" w:sz="0" w:space="0" w:color="auto"/>
                        <w:bottom w:val="none" w:sz="0" w:space="0" w:color="auto"/>
                        <w:right w:val="none" w:sz="0" w:space="0" w:color="auto"/>
                      </w:divBdr>
                    </w:div>
                    <w:div w:id="740910661">
                      <w:marLeft w:val="1166"/>
                      <w:marRight w:val="0"/>
                      <w:marTop w:val="0"/>
                      <w:marBottom w:val="0"/>
                      <w:divBdr>
                        <w:top w:val="none" w:sz="0" w:space="0" w:color="auto"/>
                        <w:left w:val="none" w:sz="0" w:space="0" w:color="auto"/>
                        <w:bottom w:val="none" w:sz="0" w:space="0" w:color="auto"/>
                        <w:right w:val="none" w:sz="0" w:space="0" w:color="auto"/>
                      </w:divBdr>
                    </w:div>
                    <w:div w:id="2044019412">
                      <w:marLeft w:val="1428"/>
                      <w:marRight w:val="0"/>
                      <w:marTop w:val="0"/>
                      <w:marBottom w:val="0"/>
                      <w:divBdr>
                        <w:top w:val="none" w:sz="0" w:space="0" w:color="auto"/>
                        <w:left w:val="none" w:sz="0" w:space="0" w:color="auto"/>
                        <w:bottom w:val="none" w:sz="0" w:space="0" w:color="auto"/>
                        <w:right w:val="none" w:sz="0" w:space="0" w:color="auto"/>
                      </w:divBdr>
                    </w:div>
                    <w:div w:id="1367561471">
                      <w:marLeft w:val="1166"/>
                      <w:marRight w:val="0"/>
                      <w:marTop w:val="0"/>
                      <w:marBottom w:val="0"/>
                      <w:divBdr>
                        <w:top w:val="none" w:sz="0" w:space="0" w:color="auto"/>
                        <w:left w:val="none" w:sz="0" w:space="0" w:color="auto"/>
                        <w:bottom w:val="none" w:sz="0" w:space="0" w:color="auto"/>
                        <w:right w:val="none" w:sz="0" w:space="0" w:color="auto"/>
                      </w:divBdr>
                    </w:div>
                    <w:div w:id="1818495198">
                      <w:marLeft w:val="1166"/>
                      <w:marRight w:val="0"/>
                      <w:marTop w:val="0"/>
                      <w:marBottom w:val="0"/>
                      <w:divBdr>
                        <w:top w:val="none" w:sz="0" w:space="0" w:color="auto"/>
                        <w:left w:val="none" w:sz="0" w:space="0" w:color="auto"/>
                        <w:bottom w:val="none" w:sz="0" w:space="0" w:color="auto"/>
                        <w:right w:val="none" w:sz="0" w:space="0" w:color="auto"/>
                      </w:divBdr>
                    </w:div>
                    <w:div w:id="862862966">
                      <w:marLeft w:val="1166"/>
                      <w:marRight w:val="0"/>
                      <w:marTop w:val="0"/>
                      <w:marBottom w:val="0"/>
                      <w:divBdr>
                        <w:top w:val="none" w:sz="0" w:space="0" w:color="auto"/>
                        <w:left w:val="none" w:sz="0" w:space="0" w:color="auto"/>
                        <w:bottom w:val="none" w:sz="0" w:space="0" w:color="auto"/>
                        <w:right w:val="none" w:sz="0" w:space="0" w:color="auto"/>
                      </w:divBdr>
                    </w:div>
                    <w:div w:id="1239483529">
                      <w:marLeft w:val="1118"/>
                      <w:marRight w:val="0"/>
                      <w:marTop w:val="0"/>
                      <w:marBottom w:val="0"/>
                      <w:divBdr>
                        <w:top w:val="none" w:sz="0" w:space="0" w:color="auto"/>
                        <w:left w:val="none" w:sz="0" w:space="0" w:color="auto"/>
                        <w:bottom w:val="none" w:sz="0" w:space="0" w:color="auto"/>
                        <w:right w:val="none" w:sz="0" w:space="0" w:color="auto"/>
                      </w:divBdr>
                    </w:div>
                    <w:div w:id="2040202468">
                      <w:marLeft w:val="0"/>
                      <w:marRight w:val="0"/>
                      <w:marTop w:val="0"/>
                      <w:marBottom w:val="0"/>
                      <w:divBdr>
                        <w:top w:val="none" w:sz="0" w:space="0" w:color="auto"/>
                        <w:left w:val="none" w:sz="0" w:space="0" w:color="auto"/>
                        <w:bottom w:val="none" w:sz="0" w:space="0" w:color="auto"/>
                        <w:right w:val="none" w:sz="0" w:space="0" w:color="auto"/>
                      </w:divBdr>
                    </w:div>
                    <w:div w:id="777019177">
                      <w:marLeft w:val="720"/>
                      <w:marRight w:val="0"/>
                      <w:marTop w:val="0"/>
                      <w:marBottom w:val="0"/>
                      <w:divBdr>
                        <w:top w:val="none" w:sz="0" w:space="0" w:color="auto"/>
                        <w:left w:val="none" w:sz="0" w:space="0" w:color="auto"/>
                        <w:bottom w:val="none" w:sz="0" w:space="0" w:color="auto"/>
                        <w:right w:val="none" w:sz="0" w:space="0" w:color="auto"/>
                      </w:divBdr>
                    </w:div>
                    <w:div w:id="1295601646">
                      <w:marLeft w:val="0"/>
                      <w:marRight w:val="0"/>
                      <w:marTop w:val="0"/>
                      <w:marBottom w:val="0"/>
                      <w:divBdr>
                        <w:top w:val="none" w:sz="0" w:space="0" w:color="auto"/>
                        <w:left w:val="none" w:sz="0" w:space="0" w:color="auto"/>
                        <w:bottom w:val="none" w:sz="0" w:space="0" w:color="auto"/>
                        <w:right w:val="none" w:sz="0" w:space="0" w:color="auto"/>
                      </w:divBdr>
                    </w:div>
                    <w:div w:id="1897544997">
                      <w:marLeft w:val="1118"/>
                      <w:marRight w:val="0"/>
                      <w:marTop w:val="0"/>
                      <w:marBottom w:val="0"/>
                      <w:divBdr>
                        <w:top w:val="none" w:sz="0" w:space="0" w:color="auto"/>
                        <w:left w:val="none" w:sz="0" w:space="0" w:color="auto"/>
                        <w:bottom w:val="none" w:sz="0" w:space="0" w:color="auto"/>
                        <w:right w:val="none" w:sz="0" w:space="0" w:color="auto"/>
                      </w:divBdr>
                    </w:div>
                    <w:div w:id="1290011889">
                      <w:marLeft w:val="1118"/>
                      <w:marRight w:val="0"/>
                      <w:marTop w:val="0"/>
                      <w:marBottom w:val="0"/>
                      <w:divBdr>
                        <w:top w:val="none" w:sz="0" w:space="0" w:color="auto"/>
                        <w:left w:val="none" w:sz="0" w:space="0" w:color="auto"/>
                        <w:bottom w:val="none" w:sz="0" w:space="0" w:color="auto"/>
                        <w:right w:val="none" w:sz="0" w:space="0" w:color="auto"/>
                      </w:divBdr>
                    </w:div>
                    <w:div w:id="457603591">
                      <w:marLeft w:val="1118"/>
                      <w:marRight w:val="0"/>
                      <w:marTop w:val="0"/>
                      <w:marBottom w:val="0"/>
                      <w:divBdr>
                        <w:top w:val="none" w:sz="0" w:space="0" w:color="auto"/>
                        <w:left w:val="none" w:sz="0" w:space="0" w:color="auto"/>
                        <w:bottom w:val="none" w:sz="0" w:space="0" w:color="auto"/>
                        <w:right w:val="none" w:sz="0" w:space="0" w:color="auto"/>
                      </w:divBdr>
                    </w:div>
                    <w:div w:id="2067995846">
                      <w:marLeft w:val="1118"/>
                      <w:marRight w:val="0"/>
                      <w:marTop w:val="0"/>
                      <w:marBottom w:val="0"/>
                      <w:divBdr>
                        <w:top w:val="none" w:sz="0" w:space="0" w:color="auto"/>
                        <w:left w:val="none" w:sz="0" w:space="0" w:color="auto"/>
                        <w:bottom w:val="none" w:sz="0" w:space="0" w:color="auto"/>
                        <w:right w:val="none" w:sz="0" w:space="0" w:color="auto"/>
                      </w:divBdr>
                    </w:div>
                    <w:div w:id="1836722472">
                      <w:marLeft w:val="0"/>
                      <w:marRight w:val="0"/>
                      <w:marTop w:val="0"/>
                      <w:marBottom w:val="0"/>
                      <w:divBdr>
                        <w:top w:val="none" w:sz="0" w:space="0" w:color="auto"/>
                        <w:left w:val="none" w:sz="0" w:space="0" w:color="auto"/>
                        <w:bottom w:val="none" w:sz="0" w:space="0" w:color="auto"/>
                        <w:right w:val="none" w:sz="0" w:space="0" w:color="auto"/>
                      </w:divBdr>
                    </w:div>
                    <w:div w:id="2139950001">
                      <w:marLeft w:val="720"/>
                      <w:marRight w:val="0"/>
                      <w:marTop w:val="0"/>
                      <w:marBottom w:val="0"/>
                      <w:divBdr>
                        <w:top w:val="none" w:sz="0" w:space="0" w:color="auto"/>
                        <w:left w:val="none" w:sz="0" w:space="0" w:color="auto"/>
                        <w:bottom w:val="none" w:sz="0" w:space="0" w:color="auto"/>
                        <w:right w:val="none" w:sz="0" w:space="0" w:color="auto"/>
                      </w:divBdr>
                    </w:div>
                    <w:div w:id="462623211">
                      <w:marLeft w:val="0"/>
                      <w:marRight w:val="0"/>
                      <w:marTop w:val="0"/>
                      <w:marBottom w:val="0"/>
                      <w:divBdr>
                        <w:top w:val="none" w:sz="0" w:space="0" w:color="auto"/>
                        <w:left w:val="none" w:sz="0" w:space="0" w:color="auto"/>
                        <w:bottom w:val="none" w:sz="0" w:space="0" w:color="auto"/>
                        <w:right w:val="none" w:sz="0" w:space="0" w:color="auto"/>
                      </w:divBdr>
                      <w:divsChild>
                        <w:div w:id="425420459">
                          <w:marLeft w:val="0"/>
                          <w:marRight w:val="0"/>
                          <w:marTop w:val="0"/>
                          <w:marBottom w:val="0"/>
                          <w:divBdr>
                            <w:top w:val="none" w:sz="0" w:space="0" w:color="auto"/>
                            <w:left w:val="none" w:sz="0" w:space="0" w:color="auto"/>
                            <w:bottom w:val="none" w:sz="0" w:space="0" w:color="auto"/>
                            <w:right w:val="none" w:sz="0" w:space="0" w:color="auto"/>
                          </w:divBdr>
                        </w:div>
                        <w:div w:id="1221480385">
                          <w:marLeft w:val="0"/>
                          <w:marRight w:val="0"/>
                          <w:marTop w:val="0"/>
                          <w:marBottom w:val="0"/>
                          <w:divBdr>
                            <w:top w:val="none" w:sz="0" w:space="0" w:color="auto"/>
                            <w:left w:val="none" w:sz="0" w:space="0" w:color="auto"/>
                            <w:bottom w:val="none" w:sz="0" w:space="0" w:color="auto"/>
                            <w:right w:val="none" w:sz="0" w:space="0" w:color="auto"/>
                          </w:divBdr>
                        </w:div>
                        <w:div w:id="1325089916">
                          <w:marLeft w:val="0"/>
                          <w:marRight w:val="0"/>
                          <w:marTop w:val="0"/>
                          <w:marBottom w:val="0"/>
                          <w:divBdr>
                            <w:top w:val="none" w:sz="0" w:space="0" w:color="auto"/>
                            <w:left w:val="none" w:sz="0" w:space="0" w:color="auto"/>
                            <w:bottom w:val="none" w:sz="0" w:space="0" w:color="auto"/>
                            <w:right w:val="none" w:sz="0" w:space="0" w:color="auto"/>
                          </w:divBdr>
                        </w:div>
                        <w:div w:id="1578323741">
                          <w:marLeft w:val="0"/>
                          <w:marRight w:val="0"/>
                          <w:marTop w:val="0"/>
                          <w:marBottom w:val="0"/>
                          <w:divBdr>
                            <w:top w:val="none" w:sz="0" w:space="0" w:color="auto"/>
                            <w:left w:val="none" w:sz="0" w:space="0" w:color="auto"/>
                            <w:bottom w:val="none" w:sz="0" w:space="0" w:color="auto"/>
                            <w:right w:val="none" w:sz="0" w:space="0" w:color="auto"/>
                          </w:divBdr>
                        </w:div>
                        <w:div w:id="618992430">
                          <w:marLeft w:val="0"/>
                          <w:marRight w:val="0"/>
                          <w:marTop w:val="0"/>
                          <w:marBottom w:val="0"/>
                          <w:divBdr>
                            <w:top w:val="none" w:sz="0" w:space="0" w:color="auto"/>
                            <w:left w:val="none" w:sz="0" w:space="0" w:color="auto"/>
                            <w:bottom w:val="none" w:sz="0" w:space="0" w:color="auto"/>
                            <w:right w:val="none" w:sz="0" w:space="0" w:color="auto"/>
                          </w:divBdr>
                        </w:div>
                        <w:div w:id="1799181399">
                          <w:marLeft w:val="0"/>
                          <w:marRight w:val="0"/>
                          <w:marTop w:val="0"/>
                          <w:marBottom w:val="0"/>
                          <w:divBdr>
                            <w:top w:val="none" w:sz="0" w:space="0" w:color="auto"/>
                            <w:left w:val="none" w:sz="0" w:space="0" w:color="auto"/>
                            <w:bottom w:val="none" w:sz="0" w:space="0" w:color="auto"/>
                            <w:right w:val="none" w:sz="0" w:space="0" w:color="auto"/>
                          </w:divBdr>
                        </w:div>
                        <w:div w:id="641469550">
                          <w:marLeft w:val="0"/>
                          <w:marRight w:val="0"/>
                          <w:marTop w:val="0"/>
                          <w:marBottom w:val="0"/>
                          <w:divBdr>
                            <w:top w:val="none" w:sz="0" w:space="0" w:color="auto"/>
                            <w:left w:val="none" w:sz="0" w:space="0" w:color="auto"/>
                            <w:bottom w:val="none" w:sz="0" w:space="0" w:color="auto"/>
                            <w:right w:val="none" w:sz="0" w:space="0" w:color="auto"/>
                          </w:divBdr>
                        </w:div>
                        <w:div w:id="1632907526">
                          <w:marLeft w:val="0"/>
                          <w:marRight w:val="0"/>
                          <w:marTop w:val="0"/>
                          <w:marBottom w:val="0"/>
                          <w:divBdr>
                            <w:top w:val="none" w:sz="0" w:space="0" w:color="auto"/>
                            <w:left w:val="none" w:sz="0" w:space="0" w:color="auto"/>
                            <w:bottom w:val="none" w:sz="0" w:space="0" w:color="auto"/>
                            <w:right w:val="none" w:sz="0" w:space="0" w:color="auto"/>
                          </w:divBdr>
                        </w:div>
                        <w:div w:id="960919197">
                          <w:marLeft w:val="0"/>
                          <w:marRight w:val="0"/>
                          <w:marTop w:val="0"/>
                          <w:marBottom w:val="0"/>
                          <w:divBdr>
                            <w:top w:val="none" w:sz="0" w:space="0" w:color="auto"/>
                            <w:left w:val="none" w:sz="0" w:space="0" w:color="auto"/>
                            <w:bottom w:val="none" w:sz="0" w:space="0" w:color="auto"/>
                            <w:right w:val="none" w:sz="0" w:space="0" w:color="auto"/>
                          </w:divBdr>
                        </w:div>
                        <w:div w:id="469396109">
                          <w:marLeft w:val="0"/>
                          <w:marRight w:val="0"/>
                          <w:marTop w:val="0"/>
                          <w:marBottom w:val="0"/>
                          <w:divBdr>
                            <w:top w:val="none" w:sz="0" w:space="0" w:color="auto"/>
                            <w:left w:val="none" w:sz="0" w:space="0" w:color="auto"/>
                            <w:bottom w:val="none" w:sz="0" w:space="0" w:color="auto"/>
                            <w:right w:val="none" w:sz="0" w:space="0" w:color="auto"/>
                          </w:divBdr>
                        </w:div>
                        <w:div w:id="1251354911">
                          <w:marLeft w:val="0"/>
                          <w:marRight w:val="0"/>
                          <w:marTop w:val="0"/>
                          <w:marBottom w:val="0"/>
                          <w:divBdr>
                            <w:top w:val="none" w:sz="0" w:space="0" w:color="auto"/>
                            <w:left w:val="none" w:sz="0" w:space="0" w:color="auto"/>
                            <w:bottom w:val="none" w:sz="0" w:space="0" w:color="auto"/>
                            <w:right w:val="none" w:sz="0" w:space="0" w:color="auto"/>
                          </w:divBdr>
                        </w:div>
                        <w:div w:id="574584315">
                          <w:marLeft w:val="0"/>
                          <w:marRight w:val="0"/>
                          <w:marTop w:val="0"/>
                          <w:marBottom w:val="0"/>
                          <w:divBdr>
                            <w:top w:val="none" w:sz="0" w:space="0" w:color="auto"/>
                            <w:left w:val="none" w:sz="0" w:space="0" w:color="auto"/>
                            <w:bottom w:val="none" w:sz="0" w:space="0" w:color="auto"/>
                            <w:right w:val="none" w:sz="0" w:space="0" w:color="auto"/>
                          </w:divBdr>
                        </w:div>
                        <w:div w:id="1232037793">
                          <w:marLeft w:val="0"/>
                          <w:marRight w:val="0"/>
                          <w:marTop w:val="0"/>
                          <w:marBottom w:val="0"/>
                          <w:divBdr>
                            <w:top w:val="none" w:sz="0" w:space="0" w:color="auto"/>
                            <w:left w:val="none" w:sz="0" w:space="0" w:color="auto"/>
                            <w:bottom w:val="none" w:sz="0" w:space="0" w:color="auto"/>
                            <w:right w:val="none" w:sz="0" w:space="0" w:color="auto"/>
                          </w:divBdr>
                        </w:div>
                        <w:div w:id="1038553524">
                          <w:marLeft w:val="0"/>
                          <w:marRight w:val="0"/>
                          <w:marTop w:val="0"/>
                          <w:marBottom w:val="0"/>
                          <w:divBdr>
                            <w:top w:val="none" w:sz="0" w:space="0" w:color="auto"/>
                            <w:left w:val="none" w:sz="0" w:space="0" w:color="auto"/>
                            <w:bottom w:val="none" w:sz="0" w:space="0" w:color="auto"/>
                            <w:right w:val="none" w:sz="0" w:space="0" w:color="auto"/>
                          </w:divBdr>
                        </w:div>
                        <w:div w:id="1557349840">
                          <w:marLeft w:val="0"/>
                          <w:marRight w:val="0"/>
                          <w:marTop w:val="0"/>
                          <w:marBottom w:val="0"/>
                          <w:divBdr>
                            <w:top w:val="none" w:sz="0" w:space="0" w:color="auto"/>
                            <w:left w:val="none" w:sz="0" w:space="0" w:color="auto"/>
                            <w:bottom w:val="none" w:sz="0" w:space="0" w:color="auto"/>
                            <w:right w:val="none" w:sz="0" w:space="0" w:color="auto"/>
                          </w:divBdr>
                        </w:div>
                        <w:div w:id="1260140324">
                          <w:marLeft w:val="0"/>
                          <w:marRight w:val="0"/>
                          <w:marTop w:val="0"/>
                          <w:marBottom w:val="0"/>
                          <w:divBdr>
                            <w:top w:val="none" w:sz="0" w:space="0" w:color="auto"/>
                            <w:left w:val="none" w:sz="0" w:space="0" w:color="auto"/>
                            <w:bottom w:val="none" w:sz="0" w:space="0" w:color="auto"/>
                            <w:right w:val="none" w:sz="0" w:space="0" w:color="auto"/>
                          </w:divBdr>
                        </w:div>
                        <w:div w:id="1865167481">
                          <w:marLeft w:val="0"/>
                          <w:marRight w:val="0"/>
                          <w:marTop w:val="0"/>
                          <w:marBottom w:val="0"/>
                          <w:divBdr>
                            <w:top w:val="none" w:sz="0" w:space="0" w:color="auto"/>
                            <w:left w:val="none" w:sz="0" w:space="0" w:color="auto"/>
                            <w:bottom w:val="none" w:sz="0" w:space="0" w:color="auto"/>
                            <w:right w:val="none" w:sz="0" w:space="0" w:color="auto"/>
                          </w:divBdr>
                        </w:div>
                        <w:div w:id="1862819210">
                          <w:marLeft w:val="0"/>
                          <w:marRight w:val="0"/>
                          <w:marTop w:val="0"/>
                          <w:marBottom w:val="0"/>
                          <w:divBdr>
                            <w:top w:val="none" w:sz="0" w:space="0" w:color="auto"/>
                            <w:left w:val="none" w:sz="0" w:space="0" w:color="auto"/>
                            <w:bottom w:val="none" w:sz="0" w:space="0" w:color="auto"/>
                            <w:right w:val="none" w:sz="0" w:space="0" w:color="auto"/>
                          </w:divBdr>
                        </w:div>
                        <w:div w:id="590045418">
                          <w:marLeft w:val="0"/>
                          <w:marRight w:val="0"/>
                          <w:marTop w:val="0"/>
                          <w:marBottom w:val="0"/>
                          <w:divBdr>
                            <w:top w:val="none" w:sz="0" w:space="0" w:color="auto"/>
                            <w:left w:val="none" w:sz="0" w:space="0" w:color="auto"/>
                            <w:bottom w:val="none" w:sz="0" w:space="0" w:color="auto"/>
                            <w:right w:val="none" w:sz="0" w:space="0" w:color="auto"/>
                          </w:divBdr>
                        </w:div>
                        <w:div w:id="311448084">
                          <w:marLeft w:val="0"/>
                          <w:marRight w:val="0"/>
                          <w:marTop w:val="0"/>
                          <w:marBottom w:val="0"/>
                          <w:divBdr>
                            <w:top w:val="none" w:sz="0" w:space="0" w:color="auto"/>
                            <w:left w:val="none" w:sz="0" w:space="0" w:color="auto"/>
                            <w:bottom w:val="none" w:sz="0" w:space="0" w:color="auto"/>
                            <w:right w:val="none" w:sz="0" w:space="0" w:color="auto"/>
                          </w:divBdr>
                        </w:div>
                        <w:div w:id="1662850932">
                          <w:marLeft w:val="0"/>
                          <w:marRight w:val="0"/>
                          <w:marTop w:val="0"/>
                          <w:marBottom w:val="0"/>
                          <w:divBdr>
                            <w:top w:val="none" w:sz="0" w:space="0" w:color="auto"/>
                            <w:left w:val="none" w:sz="0" w:space="0" w:color="auto"/>
                            <w:bottom w:val="none" w:sz="0" w:space="0" w:color="auto"/>
                            <w:right w:val="none" w:sz="0" w:space="0" w:color="auto"/>
                          </w:divBdr>
                        </w:div>
                        <w:div w:id="965310424">
                          <w:marLeft w:val="0"/>
                          <w:marRight w:val="0"/>
                          <w:marTop w:val="0"/>
                          <w:marBottom w:val="0"/>
                          <w:divBdr>
                            <w:top w:val="none" w:sz="0" w:space="0" w:color="auto"/>
                            <w:left w:val="none" w:sz="0" w:space="0" w:color="auto"/>
                            <w:bottom w:val="none" w:sz="0" w:space="0" w:color="auto"/>
                            <w:right w:val="none" w:sz="0" w:space="0" w:color="auto"/>
                          </w:divBdr>
                        </w:div>
                      </w:divsChild>
                    </w:div>
                    <w:div w:id="2138327792">
                      <w:marLeft w:val="0"/>
                      <w:marRight w:val="0"/>
                      <w:marTop w:val="0"/>
                      <w:marBottom w:val="0"/>
                      <w:divBdr>
                        <w:top w:val="none" w:sz="0" w:space="0" w:color="auto"/>
                        <w:left w:val="none" w:sz="0" w:space="0" w:color="auto"/>
                        <w:bottom w:val="none" w:sz="0" w:space="0" w:color="auto"/>
                        <w:right w:val="none" w:sz="0" w:space="0" w:color="auto"/>
                      </w:divBdr>
                    </w:div>
                    <w:div w:id="1793553207">
                      <w:marLeft w:val="1118"/>
                      <w:marRight w:val="0"/>
                      <w:marTop w:val="0"/>
                      <w:marBottom w:val="0"/>
                      <w:divBdr>
                        <w:top w:val="none" w:sz="0" w:space="0" w:color="auto"/>
                        <w:left w:val="none" w:sz="0" w:space="0" w:color="auto"/>
                        <w:bottom w:val="none" w:sz="0" w:space="0" w:color="auto"/>
                        <w:right w:val="none" w:sz="0" w:space="0" w:color="auto"/>
                      </w:divBdr>
                    </w:div>
                    <w:div w:id="994991378">
                      <w:marLeft w:val="1118"/>
                      <w:marRight w:val="0"/>
                      <w:marTop w:val="0"/>
                      <w:marBottom w:val="0"/>
                      <w:divBdr>
                        <w:top w:val="none" w:sz="0" w:space="0" w:color="auto"/>
                        <w:left w:val="none" w:sz="0" w:space="0" w:color="auto"/>
                        <w:bottom w:val="none" w:sz="0" w:space="0" w:color="auto"/>
                        <w:right w:val="none" w:sz="0" w:space="0" w:color="auto"/>
                      </w:divBdr>
                    </w:div>
                    <w:div w:id="638608416">
                      <w:marLeft w:val="1118"/>
                      <w:marRight w:val="0"/>
                      <w:marTop w:val="0"/>
                      <w:marBottom w:val="0"/>
                      <w:divBdr>
                        <w:top w:val="none" w:sz="0" w:space="0" w:color="auto"/>
                        <w:left w:val="none" w:sz="0" w:space="0" w:color="auto"/>
                        <w:bottom w:val="none" w:sz="0" w:space="0" w:color="auto"/>
                        <w:right w:val="none" w:sz="0" w:space="0" w:color="auto"/>
                      </w:divBdr>
                    </w:div>
                    <w:div w:id="1218512327">
                      <w:marLeft w:val="1118"/>
                      <w:marRight w:val="0"/>
                      <w:marTop w:val="0"/>
                      <w:marBottom w:val="0"/>
                      <w:divBdr>
                        <w:top w:val="none" w:sz="0" w:space="0" w:color="auto"/>
                        <w:left w:val="none" w:sz="0" w:space="0" w:color="auto"/>
                        <w:bottom w:val="none" w:sz="0" w:space="0" w:color="auto"/>
                        <w:right w:val="none" w:sz="0" w:space="0" w:color="auto"/>
                      </w:divBdr>
                    </w:div>
                    <w:div w:id="1008749112">
                      <w:marLeft w:val="1118"/>
                      <w:marRight w:val="0"/>
                      <w:marTop w:val="0"/>
                      <w:marBottom w:val="0"/>
                      <w:divBdr>
                        <w:top w:val="none" w:sz="0" w:space="0" w:color="auto"/>
                        <w:left w:val="none" w:sz="0" w:space="0" w:color="auto"/>
                        <w:bottom w:val="none" w:sz="0" w:space="0" w:color="auto"/>
                        <w:right w:val="none" w:sz="0" w:space="0" w:color="auto"/>
                      </w:divBdr>
                    </w:div>
                    <w:div w:id="1501389046">
                      <w:marLeft w:val="1118"/>
                      <w:marRight w:val="0"/>
                      <w:marTop w:val="0"/>
                      <w:marBottom w:val="0"/>
                      <w:divBdr>
                        <w:top w:val="none" w:sz="0" w:space="0" w:color="auto"/>
                        <w:left w:val="none" w:sz="0" w:space="0" w:color="auto"/>
                        <w:bottom w:val="none" w:sz="0" w:space="0" w:color="auto"/>
                        <w:right w:val="none" w:sz="0" w:space="0" w:color="auto"/>
                      </w:divBdr>
                    </w:div>
                    <w:div w:id="1641232438">
                      <w:marLeft w:val="0"/>
                      <w:marRight w:val="0"/>
                      <w:marTop w:val="0"/>
                      <w:marBottom w:val="0"/>
                      <w:divBdr>
                        <w:top w:val="none" w:sz="0" w:space="0" w:color="auto"/>
                        <w:left w:val="none" w:sz="0" w:space="0" w:color="auto"/>
                        <w:bottom w:val="none" w:sz="0" w:space="0" w:color="auto"/>
                        <w:right w:val="none" w:sz="0" w:space="0" w:color="auto"/>
                      </w:divBdr>
                    </w:div>
                    <w:div w:id="78525228">
                      <w:marLeft w:val="1118"/>
                      <w:marRight w:val="0"/>
                      <w:marTop w:val="0"/>
                      <w:marBottom w:val="0"/>
                      <w:divBdr>
                        <w:top w:val="none" w:sz="0" w:space="0" w:color="auto"/>
                        <w:left w:val="none" w:sz="0" w:space="0" w:color="auto"/>
                        <w:bottom w:val="none" w:sz="0" w:space="0" w:color="auto"/>
                        <w:right w:val="none" w:sz="0" w:space="0" w:color="auto"/>
                      </w:divBdr>
                    </w:div>
                    <w:div w:id="927232770">
                      <w:marLeft w:val="1118"/>
                      <w:marRight w:val="0"/>
                      <w:marTop w:val="0"/>
                      <w:marBottom w:val="0"/>
                      <w:divBdr>
                        <w:top w:val="none" w:sz="0" w:space="0" w:color="auto"/>
                        <w:left w:val="none" w:sz="0" w:space="0" w:color="auto"/>
                        <w:bottom w:val="none" w:sz="0" w:space="0" w:color="auto"/>
                        <w:right w:val="none" w:sz="0" w:space="0" w:color="auto"/>
                      </w:divBdr>
                    </w:div>
                    <w:div w:id="931166975">
                      <w:marLeft w:val="1118"/>
                      <w:marRight w:val="0"/>
                      <w:marTop w:val="0"/>
                      <w:marBottom w:val="0"/>
                      <w:divBdr>
                        <w:top w:val="none" w:sz="0" w:space="0" w:color="auto"/>
                        <w:left w:val="none" w:sz="0" w:space="0" w:color="auto"/>
                        <w:bottom w:val="none" w:sz="0" w:space="0" w:color="auto"/>
                        <w:right w:val="none" w:sz="0" w:space="0" w:color="auto"/>
                      </w:divBdr>
                    </w:div>
                    <w:div w:id="1011033237">
                      <w:marLeft w:val="1118"/>
                      <w:marRight w:val="0"/>
                      <w:marTop w:val="0"/>
                      <w:marBottom w:val="0"/>
                      <w:divBdr>
                        <w:top w:val="none" w:sz="0" w:space="0" w:color="auto"/>
                        <w:left w:val="none" w:sz="0" w:space="0" w:color="auto"/>
                        <w:bottom w:val="none" w:sz="0" w:space="0" w:color="auto"/>
                        <w:right w:val="none" w:sz="0" w:space="0" w:color="auto"/>
                      </w:divBdr>
                    </w:div>
                    <w:div w:id="1845700233">
                      <w:marLeft w:val="1118"/>
                      <w:marRight w:val="0"/>
                      <w:marTop w:val="0"/>
                      <w:marBottom w:val="0"/>
                      <w:divBdr>
                        <w:top w:val="none" w:sz="0" w:space="0" w:color="auto"/>
                        <w:left w:val="none" w:sz="0" w:space="0" w:color="auto"/>
                        <w:bottom w:val="none" w:sz="0" w:space="0" w:color="auto"/>
                        <w:right w:val="none" w:sz="0" w:space="0" w:color="auto"/>
                      </w:divBdr>
                    </w:div>
                    <w:div w:id="1480271646">
                      <w:marLeft w:val="1118"/>
                      <w:marRight w:val="0"/>
                      <w:marTop w:val="0"/>
                      <w:marBottom w:val="0"/>
                      <w:divBdr>
                        <w:top w:val="none" w:sz="0" w:space="0" w:color="auto"/>
                        <w:left w:val="none" w:sz="0" w:space="0" w:color="auto"/>
                        <w:bottom w:val="none" w:sz="0" w:space="0" w:color="auto"/>
                        <w:right w:val="none" w:sz="0" w:space="0" w:color="auto"/>
                      </w:divBdr>
                    </w:div>
                    <w:div w:id="1012292750">
                      <w:marLeft w:val="1118"/>
                      <w:marRight w:val="0"/>
                      <w:marTop w:val="0"/>
                      <w:marBottom w:val="0"/>
                      <w:divBdr>
                        <w:top w:val="none" w:sz="0" w:space="0" w:color="auto"/>
                        <w:left w:val="none" w:sz="0" w:space="0" w:color="auto"/>
                        <w:bottom w:val="none" w:sz="0" w:space="0" w:color="auto"/>
                        <w:right w:val="none" w:sz="0" w:space="0" w:color="auto"/>
                      </w:divBdr>
                    </w:div>
                    <w:div w:id="1390617540">
                      <w:marLeft w:val="1260"/>
                      <w:marRight w:val="0"/>
                      <w:marTop w:val="0"/>
                      <w:marBottom w:val="0"/>
                      <w:divBdr>
                        <w:top w:val="none" w:sz="0" w:space="0" w:color="auto"/>
                        <w:left w:val="none" w:sz="0" w:space="0" w:color="auto"/>
                        <w:bottom w:val="none" w:sz="0" w:space="0" w:color="auto"/>
                        <w:right w:val="none" w:sz="0" w:space="0" w:color="auto"/>
                      </w:divBdr>
                    </w:div>
                    <w:div w:id="414012685">
                      <w:marLeft w:val="1260"/>
                      <w:marRight w:val="0"/>
                      <w:marTop w:val="0"/>
                      <w:marBottom w:val="0"/>
                      <w:divBdr>
                        <w:top w:val="none" w:sz="0" w:space="0" w:color="auto"/>
                        <w:left w:val="none" w:sz="0" w:space="0" w:color="auto"/>
                        <w:bottom w:val="none" w:sz="0" w:space="0" w:color="auto"/>
                        <w:right w:val="none" w:sz="0" w:space="0" w:color="auto"/>
                      </w:divBdr>
                    </w:div>
                    <w:div w:id="112334879">
                      <w:marLeft w:val="0"/>
                      <w:marRight w:val="0"/>
                      <w:marTop w:val="0"/>
                      <w:marBottom w:val="0"/>
                      <w:divBdr>
                        <w:top w:val="none" w:sz="0" w:space="0" w:color="auto"/>
                        <w:left w:val="none" w:sz="0" w:space="0" w:color="auto"/>
                        <w:bottom w:val="none" w:sz="0" w:space="0" w:color="auto"/>
                        <w:right w:val="none" w:sz="0" w:space="0" w:color="auto"/>
                      </w:divBdr>
                    </w:div>
                    <w:div w:id="1902329978">
                      <w:marLeft w:val="1118"/>
                      <w:marRight w:val="0"/>
                      <w:marTop w:val="0"/>
                      <w:marBottom w:val="0"/>
                      <w:divBdr>
                        <w:top w:val="none" w:sz="0" w:space="0" w:color="auto"/>
                        <w:left w:val="none" w:sz="0" w:space="0" w:color="auto"/>
                        <w:bottom w:val="none" w:sz="0" w:space="0" w:color="auto"/>
                        <w:right w:val="none" w:sz="0" w:space="0" w:color="auto"/>
                      </w:divBdr>
                    </w:div>
                    <w:div w:id="794449279">
                      <w:marLeft w:val="1118"/>
                      <w:marRight w:val="0"/>
                      <w:marTop w:val="0"/>
                      <w:marBottom w:val="0"/>
                      <w:divBdr>
                        <w:top w:val="none" w:sz="0" w:space="0" w:color="auto"/>
                        <w:left w:val="none" w:sz="0" w:space="0" w:color="auto"/>
                        <w:bottom w:val="none" w:sz="0" w:space="0" w:color="auto"/>
                        <w:right w:val="none" w:sz="0" w:space="0" w:color="auto"/>
                      </w:divBdr>
                    </w:div>
                    <w:div w:id="270939663">
                      <w:marLeft w:val="1118"/>
                      <w:marRight w:val="0"/>
                      <w:marTop w:val="0"/>
                      <w:marBottom w:val="0"/>
                      <w:divBdr>
                        <w:top w:val="none" w:sz="0" w:space="0" w:color="auto"/>
                        <w:left w:val="none" w:sz="0" w:space="0" w:color="auto"/>
                        <w:bottom w:val="none" w:sz="0" w:space="0" w:color="auto"/>
                        <w:right w:val="none" w:sz="0" w:space="0" w:color="auto"/>
                      </w:divBdr>
                    </w:div>
                    <w:div w:id="1687824842">
                      <w:marLeft w:val="1118"/>
                      <w:marRight w:val="0"/>
                      <w:marTop w:val="0"/>
                      <w:marBottom w:val="0"/>
                      <w:divBdr>
                        <w:top w:val="none" w:sz="0" w:space="0" w:color="auto"/>
                        <w:left w:val="none" w:sz="0" w:space="0" w:color="auto"/>
                        <w:bottom w:val="none" w:sz="0" w:space="0" w:color="auto"/>
                        <w:right w:val="none" w:sz="0" w:space="0" w:color="auto"/>
                      </w:divBdr>
                    </w:div>
                    <w:div w:id="1060404985">
                      <w:marLeft w:val="1118"/>
                      <w:marRight w:val="0"/>
                      <w:marTop w:val="0"/>
                      <w:marBottom w:val="0"/>
                      <w:divBdr>
                        <w:top w:val="none" w:sz="0" w:space="0" w:color="auto"/>
                        <w:left w:val="none" w:sz="0" w:space="0" w:color="auto"/>
                        <w:bottom w:val="none" w:sz="0" w:space="0" w:color="auto"/>
                        <w:right w:val="none" w:sz="0" w:space="0" w:color="auto"/>
                      </w:divBdr>
                    </w:div>
                    <w:div w:id="1245333346">
                      <w:marLeft w:val="1118"/>
                      <w:marRight w:val="0"/>
                      <w:marTop w:val="0"/>
                      <w:marBottom w:val="0"/>
                      <w:divBdr>
                        <w:top w:val="none" w:sz="0" w:space="0" w:color="auto"/>
                        <w:left w:val="none" w:sz="0" w:space="0" w:color="auto"/>
                        <w:bottom w:val="none" w:sz="0" w:space="0" w:color="auto"/>
                        <w:right w:val="none" w:sz="0" w:space="0" w:color="auto"/>
                      </w:divBdr>
                    </w:div>
                    <w:div w:id="124012662">
                      <w:marLeft w:val="1118"/>
                      <w:marRight w:val="0"/>
                      <w:marTop w:val="0"/>
                      <w:marBottom w:val="0"/>
                      <w:divBdr>
                        <w:top w:val="none" w:sz="0" w:space="0" w:color="auto"/>
                        <w:left w:val="none" w:sz="0" w:space="0" w:color="auto"/>
                        <w:bottom w:val="none" w:sz="0" w:space="0" w:color="auto"/>
                        <w:right w:val="none" w:sz="0" w:space="0" w:color="auto"/>
                      </w:divBdr>
                    </w:div>
                    <w:div w:id="1836146671">
                      <w:marLeft w:val="1118"/>
                      <w:marRight w:val="0"/>
                      <w:marTop w:val="0"/>
                      <w:marBottom w:val="0"/>
                      <w:divBdr>
                        <w:top w:val="none" w:sz="0" w:space="0" w:color="auto"/>
                        <w:left w:val="none" w:sz="0" w:space="0" w:color="auto"/>
                        <w:bottom w:val="none" w:sz="0" w:space="0" w:color="auto"/>
                        <w:right w:val="none" w:sz="0" w:space="0" w:color="auto"/>
                      </w:divBdr>
                    </w:div>
                    <w:div w:id="1854756561">
                      <w:marLeft w:val="1118"/>
                      <w:marRight w:val="0"/>
                      <w:marTop w:val="0"/>
                      <w:marBottom w:val="0"/>
                      <w:divBdr>
                        <w:top w:val="none" w:sz="0" w:space="0" w:color="auto"/>
                        <w:left w:val="none" w:sz="0" w:space="0" w:color="auto"/>
                        <w:bottom w:val="none" w:sz="0" w:space="0" w:color="auto"/>
                        <w:right w:val="none" w:sz="0" w:space="0" w:color="auto"/>
                      </w:divBdr>
                    </w:div>
                    <w:div w:id="705830074">
                      <w:marLeft w:val="1118"/>
                      <w:marRight w:val="0"/>
                      <w:marTop w:val="0"/>
                      <w:marBottom w:val="0"/>
                      <w:divBdr>
                        <w:top w:val="none" w:sz="0" w:space="0" w:color="auto"/>
                        <w:left w:val="none" w:sz="0" w:space="0" w:color="auto"/>
                        <w:bottom w:val="none" w:sz="0" w:space="0" w:color="auto"/>
                        <w:right w:val="none" w:sz="0" w:space="0" w:color="auto"/>
                      </w:divBdr>
                    </w:div>
                    <w:div w:id="617562022">
                      <w:marLeft w:val="1118"/>
                      <w:marRight w:val="0"/>
                      <w:marTop w:val="0"/>
                      <w:marBottom w:val="0"/>
                      <w:divBdr>
                        <w:top w:val="none" w:sz="0" w:space="0" w:color="auto"/>
                        <w:left w:val="none" w:sz="0" w:space="0" w:color="auto"/>
                        <w:bottom w:val="none" w:sz="0" w:space="0" w:color="auto"/>
                        <w:right w:val="none" w:sz="0" w:space="0" w:color="auto"/>
                      </w:divBdr>
                    </w:div>
                    <w:div w:id="1719284060">
                      <w:marLeft w:val="896"/>
                      <w:marRight w:val="0"/>
                      <w:marTop w:val="0"/>
                      <w:marBottom w:val="0"/>
                      <w:divBdr>
                        <w:top w:val="none" w:sz="0" w:space="0" w:color="auto"/>
                        <w:left w:val="none" w:sz="0" w:space="0" w:color="auto"/>
                        <w:bottom w:val="none" w:sz="0" w:space="0" w:color="auto"/>
                        <w:right w:val="none" w:sz="0" w:space="0" w:color="auto"/>
                      </w:divBdr>
                    </w:div>
                    <w:div w:id="437260310">
                      <w:marLeft w:val="0"/>
                      <w:marRight w:val="0"/>
                      <w:marTop w:val="0"/>
                      <w:marBottom w:val="0"/>
                      <w:divBdr>
                        <w:top w:val="none" w:sz="0" w:space="0" w:color="auto"/>
                        <w:left w:val="none" w:sz="0" w:space="0" w:color="auto"/>
                        <w:bottom w:val="none" w:sz="0" w:space="0" w:color="auto"/>
                        <w:right w:val="none" w:sz="0" w:space="0" w:color="auto"/>
                      </w:divBdr>
                    </w:div>
                    <w:div w:id="883563584">
                      <w:marLeft w:val="1118"/>
                      <w:marRight w:val="0"/>
                      <w:marTop w:val="0"/>
                      <w:marBottom w:val="0"/>
                      <w:divBdr>
                        <w:top w:val="none" w:sz="0" w:space="0" w:color="auto"/>
                        <w:left w:val="none" w:sz="0" w:space="0" w:color="auto"/>
                        <w:bottom w:val="none" w:sz="0" w:space="0" w:color="auto"/>
                        <w:right w:val="none" w:sz="0" w:space="0" w:color="auto"/>
                      </w:divBdr>
                    </w:div>
                    <w:div w:id="1356467063">
                      <w:marLeft w:val="1118"/>
                      <w:marRight w:val="0"/>
                      <w:marTop w:val="0"/>
                      <w:marBottom w:val="0"/>
                      <w:divBdr>
                        <w:top w:val="none" w:sz="0" w:space="0" w:color="auto"/>
                        <w:left w:val="none" w:sz="0" w:space="0" w:color="auto"/>
                        <w:bottom w:val="none" w:sz="0" w:space="0" w:color="auto"/>
                        <w:right w:val="none" w:sz="0" w:space="0" w:color="auto"/>
                      </w:divBdr>
                    </w:div>
                    <w:div w:id="1912231121">
                      <w:marLeft w:val="1118"/>
                      <w:marRight w:val="0"/>
                      <w:marTop w:val="0"/>
                      <w:marBottom w:val="0"/>
                      <w:divBdr>
                        <w:top w:val="none" w:sz="0" w:space="0" w:color="auto"/>
                        <w:left w:val="none" w:sz="0" w:space="0" w:color="auto"/>
                        <w:bottom w:val="none" w:sz="0" w:space="0" w:color="auto"/>
                        <w:right w:val="none" w:sz="0" w:space="0" w:color="auto"/>
                      </w:divBdr>
                    </w:div>
                    <w:div w:id="2055620422">
                      <w:marLeft w:val="1118"/>
                      <w:marRight w:val="0"/>
                      <w:marTop w:val="0"/>
                      <w:marBottom w:val="0"/>
                      <w:divBdr>
                        <w:top w:val="none" w:sz="0" w:space="0" w:color="auto"/>
                        <w:left w:val="none" w:sz="0" w:space="0" w:color="auto"/>
                        <w:bottom w:val="none" w:sz="0" w:space="0" w:color="auto"/>
                        <w:right w:val="none" w:sz="0" w:space="0" w:color="auto"/>
                      </w:divBdr>
                    </w:div>
                    <w:div w:id="1605575050">
                      <w:marLeft w:val="896"/>
                      <w:marRight w:val="0"/>
                      <w:marTop w:val="0"/>
                      <w:marBottom w:val="0"/>
                      <w:divBdr>
                        <w:top w:val="none" w:sz="0" w:space="0" w:color="auto"/>
                        <w:left w:val="none" w:sz="0" w:space="0" w:color="auto"/>
                        <w:bottom w:val="none" w:sz="0" w:space="0" w:color="auto"/>
                        <w:right w:val="none" w:sz="0" w:space="0" w:color="auto"/>
                      </w:divBdr>
                    </w:div>
                    <w:div w:id="981882723">
                      <w:marLeft w:val="0"/>
                      <w:marRight w:val="0"/>
                      <w:marTop w:val="0"/>
                      <w:marBottom w:val="0"/>
                      <w:divBdr>
                        <w:top w:val="none" w:sz="0" w:space="0" w:color="auto"/>
                        <w:left w:val="none" w:sz="0" w:space="0" w:color="auto"/>
                        <w:bottom w:val="none" w:sz="0" w:space="0" w:color="auto"/>
                        <w:right w:val="none" w:sz="0" w:space="0" w:color="auto"/>
                      </w:divBdr>
                    </w:div>
                    <w:div w:id="191651883">
                      <w:marLeft w:val="0"/>
                      <w:marRight w:val="0"/>
                      <w:marTop w:val="0"/>
                      <w:marBottom w:val="0"/>
                      <w:divBdr>
                        <w:top w:val="none" w:sz="0" w:space="0" w:color="auto"/>
                        <w:left w:val="none" w:sz="0" w:space="0" w:color="auto"/>
                        <w:bottom w:val="none" w:sz="0" w:space="0" w:color="auto"/>
                        <w:right w:val="none" w:sz="0" w:space="0" w:color="auto"/>
                      </w:divBdr>
                    </w:div>
                    <w:div w:id="1781103191">
                      <w:marLeft w:val="1118"/>
                      <w:marRight w:val="0"/>
                      <w:marTop w:val="0"/>
                      <w:marBottom w:val="0"/>
                      <w:divBdr>
                        <w:top w:val="none" w:sz="0" w:space="0" w:color="auto"/>
                        <w:left w:val="none" w:sz="0" w:space="0" w:color="auto"/>
                        <w:bottom w:val="none" w:sz="0" w:space="0" w:color="auto"/>
                        <w:right w:val="none" w:sz="0" w:space="0" w:color="auto"/>
                      </w:divBdr>
                    </w:div>
                    <w:div w:id="255482243">
                      <w:marLeft w:val="1118"/>
                      <w:marRight w:val="0"/>
                      <w:marTop w:val="0"/>
                      <w:marBottom w:val="0"/>
                      <w:divBdr>
                        <w:top w:val="none" w:sz="0" w:space="0" w:color="auto"/>
                        <w:left w:val="none" w:sz="0" w:space="0" w:color="auto"/>
                        <w:bottom w:val="none" w:sz="0" w:space="0" w:color="auto"/>
                        <w:right w:val="none" w:sz="0" w:space="0" w:color="auto"/>
                      </w:divBdr>
                    </w:div>
                    <w:div w:id="563182552">
                      <w:marLeft w:val="8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Liu</dc:creator>
  <cp:lastModifiedBy>user</cp:lastModifiedBy>
  <cp:revision>2</cp:revision>
  <dcterms:created xsi:type="dcterms:W3CDTF">2014-08-08T00:12:00Z</dcterms:created>
  <dcterms:modified xsi:type="dcterms:W3CDTF">2014-08-08T00:12:00Z</dcterms:modified>
</cp:coreProperties>
</file>