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w:t>
      </w:r>
      <w:r w:rsidR="0028311D">
        <w:rPr>
          <w:rFonts w:ascii="標楷體" w:eastAsia="標楷體" w:hAnsi="標楷體" w:cs="標楷體" w:hint="eastAsia"/>
          <w:b/>
          <w:bCs/>
          <w:color w:val="000000"/>
          <w:spacing w:val="-1"/>
          <w:position w:val="-2"/>
          <w:sz w:val="40"/>
          <w:szCs w:val="40"/>
        </w:rPr>
        <w:t>10</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1C756B">
        <w:rPr>
          <w:rFonts w:ascii="標楷體" w:eastAsia="標楷體" w:hAnsi="標楷體" w:cs="標楷體" w:hint="eastAsia"/>
          <w:b/>
          <w:bCs/>
          <w:color w:val="000000"/>
          <w:spacing w:val="3"/>
          <w:position w:val="-2"/>
          <w:sz w:val="40"/>
          <w:szCs w:val="40"/>
        </w:rPr>
        <w:t>長良</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564362">
        <w:rPr>
          <w:rFonts w:ascii="標楷體" w:eastAsia="標楷體" w:hAnsi="標楷體" w:cs="標楷體" w:hint="eastAsia"/>
          <w:b/>
          <w:bCs/>
          <w:color w:val="000000"/>
          <w:spacing w:val="3"/>
          <w:position w:val="-2"/>
          <w:sz w:val="36"/>
          <w:szCs w:val="36"/>
        </w:rPr>
        <w:t>1</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F857D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依幼照法規定，幼兒園新進用之教保服務人員，應</w:t>
      </w:r>
      <w:r w:rsidR="0093718F" w:rsidRPr="007E5E38">
        <w:rPr>
          <w:rFonts w:hAnsi="標楷體" w:cs="新細明體" w:hint="eastAsia"/>
          <w:b/>
        </w:rPr>
        <w:t>於任職前二年內，或任職後三個月內，接受基本救命術八小時以上</w:t>
      </w:r>
      <w:r w:rsidR="0093718F" w:rsidRPr="0093718F">
        <w:rPr>
          <w:rFonts w:hAnsi="標楷體" w:cs="新細明體" w:hint="eastAsia"/>
        </w:rPr>
        <w:t>並</w:t>
      </w:r>
      <w:r w:rsidRPr="00122AE3">
        <w:rPr>
          <w:rFonts w:hAnsi="標楷體" w:hint="eastAsia"/>
        </w:rPr>
        <w:t>取得前開訓練證明。倘於報名時尚未取得，應填具切結書。若於</w:t>
      </w:r>
      <w:r w:rsidR="0093718F">
        <w:rPr>
          <w:rFonts w:hAnsi="標楷體" w:hint="eastAsia"/>
        </w:rPr>
        <w:t>期限仍無法取得</w:t>
      </w:r>
      <w:r w:rsidRPr="00122AE3">
        <w:rPr>
          <w:rFonts w:hAnsi="標楷體" w:hint="eastAsia"/>
        </w:rPr>
        <w:t>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93718F"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93718F">
      <w:pPr>
        <w:autoSpaceDE w:val="0"/>
        <w:autoSpaceDN w:val="0"/>
        <w:adjustRightInd w:val="0"/>
        <w:ind w:leftChars="99" w:left="738" w:right="-20"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965AF4" w:rsidP="0093718F">
      <w:pPr>
        <w:widowControl w:val="0"/>
        <w:autoSpaceDE w:val="0"/>
        <w:autoSpaceDN w:val="0"/>
        <w:adjustRightInd w:val="0"/>
        <w:spacing w:line="240" w:lineRule="auto"/>
        <w:ind w:leftChars="0" w:left="480" w:right="0" w:hangingChars="200" w:hanging="480"/>
        <w:rPr>
          <w:rFonts w:ascii="標楷體" w:eastAsia="標楷體" w:hAnsi="標楷體" w:cs="Times New Roman"/>
          <w:b/>
          <w:bCs/>
          <w:color w:val="000000"/>
          <w:position w:val="-1"/>
        </w:rPr>
      </w:pPr>
      <w:r>
        <w:rPr>
          <w:rFonts w:ascii="標楷體" w:eastAsia="標楷體" w:hAnsi="標楷體" w:cs="標楷體" w:hint="eastAsia"/>
          <w:color w:val="000000"/>
        </w:rPr>
        <w:t xml:space="preserve">  </w:t>
      </w:r>
      <w:r w:rsidR="00750D44" w:rsidRPr="00965AF4">
        <w:rPr>
          <w:rFonts w:ascii="標楷體" w:eastAsia="標楷體" w:hAnsi="標楷體" w:cs="標楷體"/>
          <w:b/>
          <w:color w:val="000000"/>
        </w:rPr>
        <w:t>4</w:t>
      </w:r>
      <w:r w:rsidR="00750D44" w:rsidRPr="00965AF4">
        <w:rPr>
          <w:rFonts w:ascii="標楷體" w:eastAsia="標楷體" w:hAnsi="標楷體" w:cs="標楷體"/>
          <w:b/>
          <w:bCs/>
          <w:color w:val="000000"/>
          <w:position w:val="-1"/>
        </w:rPr>
        <w:t>.</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r w:rsidR="00F857D7">
              <w:rPr>
                <w:rFonts w:ascii="標楷體" w:eastAsia="標楷體" w:hAnsi="標楷體" w:hint="eastAsia"/>
                <w:sz w:val="23"/>
                <w:szCs w:val="23"/>
              </w:rPr>
              <w:t>(預估缺)</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Default="000A2E0D" w:rsidP="00F857D7">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2D35A2" w:rsidRPr="00C00F42" w:rsidRDefault="002D35A2" w:rsidP="0028311D">
            <w:pPr>
              <w:pStyle w:val="Default"/>
              <w:ind w:left="372" w:hangingChars="100" w:hanging="230"/>
              <w:rPr>
                <w:rFonts w:hAnsi="標楷體"/>
                <w:sz w:val="23"/>
                <w:szCs w:val="23"/>
              </w:rPr>
            </w:pPr>
            <w:r>
              <w:rPr>
                <w:rFonts w:hAnsi="標楷體" w:hint="eastAsia"/>
                <w:sz w:val="23"/>
                <w:szCs w:val="23"/>
              </w:rPr>
              <w:t>3.</w:t>
            </w:r>
            <w:r w:rsidRPr="009F0B1E">
              <w:rPr>
                <w:rFonts w:hAnsi="標楷體" w:hint="eastAsia"/>
              </w:rPr>
              <w:t>保留期限至</w:t>
            </w:r>
            <w:r>
              <w:t>1</w:t>
            </w:r>
            <w:r w:rsidR="0028311D">
              <w:rPr>
                <w:rFonts w:hint="eastAsia"/>
              </w:rPr>
              <w:t>10</w:t>
            </w:r>
            <w:r w:rsidRPr="00FB3CD5">
              <w:rPr>
                <w:rFonts w:hAnsi="標楷體" w:hint="eastAsia"/>
              </w:rPr>
              <w:t>年</w:t>
            </w:r>
            <w:r>
              <w:rPr>
                <w:rFonts w:hAnsi="標楷體" w:hint="eastAsia"/>
              </w:rPr>
              <w:t>8</w:t>
            </w:r>
            <w:r w:rsidRPr="00FB3CD5">
              <w:rPr>
                <w:rFonts w:hAnsi="標楷體" w:hint="eastAsia"/>
              </w:rPr>
              <w:t>月</w:t>
            </w:r>
            <w:r>
              <w:rPr>
                <w:rFonts w:hAnsi="標楷體" w:hint="eastAsia"/>
              </w:rPr>
              <w:t>30</w:t>
            </w:r>
            <w:r w:rsidRPr="009F0B1E">
              <w:rPr>
                <w:rFonts w:hAnsi="標楷體" w:hint="eastAsia"/>
              </w:rPr>
              <w:t>日止。</w:t>
            </w:r>
          </w:p>
        </w:tc>
      </w:tr>
    </w:tbl>
    <w:p w:rsidR="00750D44" w:rsidRPr="0028311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564362">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F857D7">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3D59CD">
        <w:rPr>
          <w:rFonts w:eastAsia="標楷體" w:hint="eastAsia"/>
          <w:color w:val="000000"/>
        </w:rPr>
        <w:t>4</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21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F857D7" w:rsidRPr="0017731C" w:rsidRDefault="00F857D7" w:rsidP="00F857D7">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w:t>
      </w:r>
      <w:r w:rsidR="0028311D">
        <w:rPr>
          <w:rFonts w:eastAsia="標楷體" w:hint="eastAsia"/>
          <w:color w:val="000000"/>
        </w:rPr>
        <w:t>10</w:t>
      </w:r>
      <w:r>
        <w:rPr>
          <w:rFonts w:eastAsia="標楷體" w:hint="eastAsia"/>
          <w:color w:val="000000"/>
        </w:rPr>
        <w:t>年</w:t>
      </w:r>
      <w:r w:rsidR="003D59CD">
        <w:rPr>
          <w:rFonts w:eastAsia="標楷體" w:hint="eastAsia"/>
          <w:color w:val="000000"/>
        </w:rPr>
        <w:t>7</w:t>
      </w:r>
      <w:r w:rsidRPr="001C00CD">
        <w:rPr>
          <w:rFonts w:eastAsia="標楷體"/>
          <w:color w:val="000000"/>
        </w:rPr>
        <w:t>月</w:t>
      </w:r>
      <w:r w:rsidR="003D59CD">
        <w:rPr>
          <w:rFonts w:eastAsia="標楷體" w:hint="eastAsia"/>
          <w:color w:val="000000"/>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C67BB4" w:rsidRDefault="00C67BB4" w:rsidP="00F857D7">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93718F">
      <w:pPr>
        <w:spacing w:line="240" w:lineRule="atLeast"/>
        <w:ind w:leftChars="0" w:left="0" w:right="0"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lastRenderedPageBreak/>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007F01AE" w:rsidRPr="001A09C2">
          <w:rPr>
            <w:rStyle w:val="a7"/>
            <w:rFonts w:eastAsia="標楷體"/>
            <w:sz w:val="28"/>
            <w:szCs w:val="28"/>
          </w:rPr>
          <w:t>http://www.</w:t>
        </w:r>
        <w:r w:rsidR="007F01AE" w:rsidRPr="001A09C2">
          <w:rPr>
            <w:rStyle w:val="a7"/>
            <w:rFonts w:eastAsia="標楷體" w:hint="eastAsia"/>
            <w:sz w:val="28"/>
            <w:szCs w:val="28"/>
          </w:rPr>
          <w:t>clp</w:t>
        </w:r>
        <w:r w:rsidR="007F01AE" w:rsidRPr="001A09C2">
          <w:rPr>
            <w:rStyle w:val="a7"/>
            <w:rFonts w:eastAsia="標楷體"/>
            <w:sz w:val="28"/>
            <w:szCs w:val="28"/>
          </w:rPr>
          <w:t>s.hlc.edu.tw/</w:t>
        </w:r>
        <w:r w:rsidR="007F01AE" w:rsidRPr="001A09C2">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w:t>
      </w:r>
      <w:r w:rsidR="001C756B">
        <w:rPr>
          <w:rFonts w:ascii="標楷體" w:eastAsia="標楷體" w:hAnsi="標楷體" w:cs="標楷體" w:hint="eastAsia"/>
          <w:b/>
          <w:bCs/>
          <w:color w:val="000000"/>
        </w:rPr>
        <w:t>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w:t>
      </w:r>
      <w:r w:rsidR="001C756B">
        <w:rPr>
          <w:rFonts w:ascii="標楷體" w:eastAsia="標楷體" w:hAnsi="標楷體" w:cs="標楷體" w:hint="eastAsia"/>
          <w:b/>
          <w:bCs/>
          <w:color w:val="000000"/>
        </w:rPr>
        <w:t>長良</w:t>
      </w:r>
      <w:r w:rsidR="00C67BB4">
        <w:rPr>
          <w:rFonts w:ascii="標楷體" w:eastAsia="標楷體" w:hAnsi="標楷體" w:cs="標楷體" w:hint="eastAsia"/>
          <w:b/>
          <w:bCs/>
          <w:color w:val="000000"/>
        </w:rPr>
        <w:t>里1</w:t>
      </w:r>
      <w:r w:rsidR="007F01AE">
        <w:rPr>
          <w:rFonts w:ascii="標楷體" w:eastAsia="標楷體" w:hAnsi="標楷體" w:cs="標楷體"/>
          <w:b/>
          <w:bCs/>
          <w:color w:val="000000"/>
        </w:rPr>
        <w:t>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w:t>
      </w:r>
      <w:r w:rsidR="007F01AE">
        <w:rPr>
          <w:rFonts w:ascii="標楷體" w:eastAsia="標楷體" w:hAnsi="標楷體" w:cs="標楷體"/>
          <w:b/>
          <w:bCs/>
          <w:color w:val="000000"/>
        </w:rPr>
        <w:t>01171</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w:t>
      </w:r>
      <w:r w:rsidR="007F01AE">
        <w:rPr>
          <w:rFonts w:ascii="標楷體" w:eastAsia="標楷體" w:hAnsi="標楷體" w:cs="標楷體"/>
          <w:b/>
          <w:bCs/>
          <w:color w:val="000000"/>
        </w:rPr>
        <w:t>7</w:t>
      </w:r>
    </w:p>
    <w:p w:rsidR="00750D44" w:rsidRPr="00E22459"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w:t>
      </w:r>
      <w:r w:rsidR="0093718F" w:rsidRPr="0093718F">
        <w:rPr>
          <w:rFonts w:ascii="標楷體" w:eastAsia="標楷體" w:hAnsi="標楷體" w:cs="新細明體" w:hint="eastAsia"/>
        </w:rPr>
        <w:t>職前二年內，或任職後三個月內，接受基本救命術八小時以上</w:t>
      </w:r>
      <w:r w:rsidRPr="00B904B6">
        <w:rPr>
          <w:rFonts w:ascii="標楷體" w:eastAsia="標楷體" w:hAnsi="Times New Roman" w:cs="標楷體" w:hint="eastAsia"/>
          <w:color w:val="000000"/>
        </w:rPr>
        <w:t>訓練證明。（含時數證明）。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w:t>
      </w:r>
      <w:r w:rsidRPr="00F11588">
        <w:rPr>
          <w:rFonts w:ascii="標楷體" w:eastAsia="標楷體" w:hAnsi="Times New Roman" w:cs="標楷體" w:hint="eastAsia"/>
          <w:color w:val="000000"/>
          <w:sz w:val="23"/>
          <w:szCs w:val="23"/>
        </w:rPr>
        <w:lastRenderedPageBreak/>
        <w:t>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6D3307">
      <w:pPr>
        <w:widowControl w:val="0"/>
        <w:autoSpaceDE w:val="0"/>
        <w:autoSpaceDN w:val="0"/>
        <w:adjustRightInd w:val="0"/>
        <w:spacing w:line="240" w:lineRule="auto"/>
        <w:ind w:leftChars="32" w:left="992" w:right="0" w:firstLineChars="0" w:hanging="91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w:t>
      </w:r>
      <w:r w:rsidR="00993415" w:rsidRPr="00993415">
        <w:rPr>
          <w:rFonts w:ascii="標楷體" w:eastAsia="標楷體" w:hAnsi="標楷體" w:cs="新細明體" w:hint="eastAsia"/>
          <w:sz w:val="23"/>
          <w:szCs w:val="23"/>
        </w:rPr>
        <w:t>於任職前二年內，或任職後三個月內，</w:t>
      </w:r>
      <w:r w:rsidRPr="00993415">
        <w:rPr>
          <w:rFonts w:ascii="標楷體" w:eastAsia="標楷體" w:hAnsi="標楷體" w:cs="標楷體" w:hint="eastAsia"/>
          <w:color w:val="000000"/>
          <w:sz w:val="23"/>
          <w:szCs w:val="23"/>
        </w:rPr>
        <w:t>接受基本救命術訓練</w:t>
      </w:r>
      <w:r w:rsidRPr="00993415">
        <w:rPr>
          <w:rFonts w:ascii="標楷體" w:eastAsia="標楷體" w:hAnsi="標楷體" w:cs="標楷體"/>
          <w:color w:val="000000"/>
          <w:sz w:val="23"/>
          <w:szCs w:val="23"/>
        </w:rPr>
        <w:t>8</w:t>
      </w:r>
      <w:r w:rsidRPr="00993415">
        <w:rPr>
          <w:rFonts w:ascii="標楷體" w:eastAsia="標楷體" w:hAnsi="標楷體" w:cs="標楷體" w:hint="eastAsia"/>
          <w:color w:val="000000"/>
          <w:sz w:val="23"/>
          <w:szCs w:val="23"/>
        </w:rPr>
        <w:t>小時以上，未具基本救命術</w:t>
      </w:r>
      <w:r w:rsidRPr="005244F2">
        <w:rPr>
          <w:rFonts w:ascii="標楷體" w:eastAsia="標楷體" w:hAnsi="Times New Roman" w:cs="標楷體" w:hint="eastAsia"/>
          <w:color w:val="000000"/>
          <w:sz w:val="23"/>
          <w:szCs w:val="23"/>
        </w:rPr>
        <w:t>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w:t>
      </w:r>
      <w:r w:rsidR="00993415">
        <w:rPr>
          <w:rFonts w:ascii="標楷體" w:eastAsia="標楷體" w:hAnsi="Times New Roman" w:cs="標楷體" w:hint="eastAsia"/>
          <w:color w:val="000000"/>
          <w:sz w:val="23"/>
          <w:szCs w:val="23"/>
        </w:rPr>
        <w:t>期限仍未</w:t>
      </w:r>
      <w:r w:rsidRPr="005244F2">
        <w:rPr>
          <w:rFonts w:ascii="標楷體" w:eastAsia="標楷體" w:hAnsi="Times New Roman" w:cs="標楷體" w:hint="eastAsia"/>
          <w:color w:val="000000"/>
          <w:sz w:val="23"/>
          <w:szCs w:val="23"/>
        </w:rPr>
        <w:t>檢證者不具錄取資格）。原已任職於立案公私立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564362">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r w:rsidR="00F857D7">
              <w:rPr>
                <w:rFonts w:ascii="標楷體" w:eastAsia="標楷體" w:hAnsi="標楷體" w:cs="標楷體" w:hint="eastAsia"/>
                <w:color w:val="000000"/>
              </w:rPr>
              <w:t>(預估缺)</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00F857D7">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3D59CD">
              <w:rPr>
                <w:rFonts w:ascii="標楷體" w:eastAsia="標楷體" w:hAnsi="標楷體" w:cs="標楷體" w:hint="eastAsia"/>
                <w:color w:val="000000"/>
              </w:rPr>
              <w:t>10-15</w:t>
            </w:r>
            <w:r w:rsidR="00564362">
              <w:rPr>
                <w:rFonts w:ascii="標楷體" w:eastAsia="標楷體" w:hAnsi="標楷體" w:cs="標楷體" w:hint="eastAsia"/>
                <w:color w:val="000000"/>
              </w:rPr>
              <w:t>分</w:t>
            </w:r>
            <w:r w:rsidR="00091D1D">
              <w:rPr>
                <w:rFonts w:ascii="標楷體" w:eastAsia="標楷體" w:hAnsi="標楷體" w:cs="標楷體" w:hint="eastAsia"/>
                <w:color w:val="000000"/>
              </w:rPr>
              <w:t>鐘為原則。</w:t>
            </w:r>
          </w:p>
          <w:p w:rsidR="00750D44" w:rsidRPr="00FF0022" w:rsidRDefault="00750D44" w:rsidP="003D59C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00F857D7">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w:t>
            </w:r>
            <w:r w:rsidR="003D59CD">
              <w:rPr>
                <w:rFonts w:ascii="標楷體" w:eastAsia="標楷體" w:hAnsi="標楷體" w:cs="標楷體" w:hint="eastAsia"/>
                <w:color w:val="000000"/>
              </w:rPr>
              <w:t>20</w:t>
            </w:r>
            <w:r w:rsidR="00091D1D">
              <w:rPr>
                <w:rFonts w:ascii="標楷體" w:eastAsia="標楷體" w:hAnsi="標楷體" w:cs="標楷體" w:hint="eastAsia"/>
                <w:color w:val="000000"/>
              </w:rPr>
              <w:t>分鐘為</w:t>
            </w:r>
            <w:r w:rsidR="00091D1D">
              <w:rPr>
                <w:rFonts w:ascii="標楷體" w:eastAsia="標楷體" w:hAnsi="標楷體" w:cs="標楷體" w:hint="eastAsia"/>
                <w:color w:val="000000"/>
              </w:rPr>
              <w:lastRenderedPageBreak/>
              <w:t>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3D59CD">
        <w:rPr>
          <w:rFonts w:eastAsia="標楷體" w:hint="eastAsia"/>
          <w:color w:val="000000"/>
        </w:rPr>
        <w:t>4</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三</w:t>
      </w:r>
      <w:r w:rsidRPr="001C00CD">
        <w:rPr>
          <w:rFonts w:eastAsia="標楷體"/>
          <w:color w:val="000000"/>
        </w:rPr>
        <w:t>)</w:t>
      </w:r>
      <w:r>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F857D7"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一</w:t>
      </w:r>
      <w:r w:rsidRPr="001C00CD">
        <w:rPr>
          <w:rFonts w:eastAsia="標楷體"/>
          <w:color w:val="000000"/>
        </w:rPr>
        <w:t>)</w:t>
      </w:r>
      <w:r w:rsidRPr="00911752">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F857D7" w:rsidRPr="009615B5"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w:t>
      </w:r>
      <w:r w:rsidR="003D59CD">
        <w:rPr>
          <w:rFonts w:eastAsia="標楷體" w:hint="eastAsia"/>
          <w:color w:val="000000"/>
        </w:rPr>
        <w:t>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911752">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F857D7" w:rsidRPr="009615B5"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w:t>
      </w:r>
      <w:r w:rsidR="0028311D">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3D59CD">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F857D7" w:rsidRPr="0017731C" w:rsidRDefault="00F857D7" w:rsidP="00F857D7">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w:t>
      </w:r>
      <w:r w:rsidR="0028311D">
        <w:rPr>
          <w:rFonts w:eastAsia="標楷體" w:hint="eastAsia"/>
          <w:color w:val="000000"/>
        </w:rPr>
        <w:t>10</w:t>
      </w:r>
      <w:r>
        <w:rPr>
          <w:rFonts w:eastAsia="標楷體" w:hint="eastAsia"/>
          <w:color w:val="000000"/>
        </w:rPr>
        <w:t>年</w:t>
      </w:r>
      <w:r w:rsidR="003D59CD">
        <w:rPr>
          <w:rFonts w:eastAsia="標楷體" w:hint="eastAsia"/>
          <w:color w:val="000000"/>
        </w:rPr>
        <w:t>7</w:t>
      </w:r>
      <w:r>
        <w:rPr>
          <w:rFonts w:eastAsia="標楷體" w:hint="eastAsia"/>
          <w:color w:val="000000"/>
        </w:rPr>
        <w:t>月</w:t>
      </w:r>
      <w:r>
        <w:rPr>
          <w:rFonts w:eastAsia="標楷體" w:hint="eastAsia"/>
          <w:color w:val="000000"/>
        </w:rPr>
        <w:t>3</w:t>
      </w:r>
      <w:r w:rsidR="003D59CD">
        <w:rPr>
          <w:rFonts w:eastAsia="標楷體" w:hint="eastAsia"/>
          <w:color w:val="000000"/>
        </w:rPr>
        <w:t>0</w:t>
      </w:r>
      <w:r>
        <w:rPr>
          <w:rFonts w:eastAsia="標楷體" w:hint="eastAsia"/>
          <w:color w:val="000000"/>
        </w:rPr>
        <w:t>日</w:t>
      </w:r>
      <w:r w:rsidRPr="001C00CD">
        <w:rPr>
          <w:rFonts w:eastAsia="標楷體"/>
          <w:color w:val="000000"/>
        </w:rPr>
        <w:t>(</w:t>
      </w:r>
      <w:r w:rsidRPr="001C00CD">
        <w:rPr>
          <w:rFonts w:eastAsia="標楷體"/>
          <w:color w:val="000000"/>
        </w:rPr>
        <w:t>星期</w:t>
      </w:r>
      <w:r w:rsidR="003D59CD">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sidR="00EE126E">
        <w:rPr>
          <w:rFonts w:eastAsia="標楷體" w:hint="eastAsia"/>
          <w:color w:val="000000"/>
        </w:rPr>
        <w:t>上</w:t>
      </w:r>
      <w:r>
        <w:rPr>
          <w:rFonts w:eastAsia="標楷體" w:hint="eastAsia"/>
          <w:color w:val="000000"/>
        </w:rPr>
        <w:t>午</w:t>
      </w:r>
      <w:r>
        <w:rPr>
          <w:rFonts w:eastAsia="標楷體" w:hint="eastAsia"/>
          <w:color w:val="000000"/>
        </w:rPr>
        <w:t>1</w:t>
      </w:r>
      <w:r w:rsidR="00EE126E">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F01AE" w:rsidRDefault="00091D1D" w:rsidP="007F01AE">
      <w:pPr>
        <w:autoSpaceDE w:val="0"/>
        <w:autoSpaceDN w:val="0"/>
        <w:adjustRightInd w:val="0"/>
        <w:spacing w:before="11"/>
        <w:ind w:leftChars="0" w:firstLineChars="0"/>
        <w:rPr>
          <w:rFonts w:ascii="標楷體" w:eastAsia="標楷體" w:hAnsi="標楷體" w:cs="標楷體"/>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1C756B">
        <w:rPr>
          <w:rFonts w:eastAsia="標楷體" w:hint="eastAsia"/>
          <w:color w:val="000000"/>
        </w:rPr>
        <w:t>長良</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7F01AE">
        <w:rPr>
          <w:rFonts w:ascii="標楷體" w:eastAsia="標楷體" w:hAnsi="標楷體" w:cs="標楷體"/>
          <w:color w:val="000000"/>
          <w:position w:val="-1"/>
        </w:rPr>
        <w:t>01171</w:t>
      </w:r>
    </w:p>
    <w:p w:rsidR="00750D44" w:rsidRDefault="00227C88" w:rsidP="007F01AE">
      <w:pPr>
        <w:autoSpaceDE w:val="0"/>
        <w:autoSpaceDN w:val="0"/>
        <w:adjustRightInd w:val="0"/>
        <w:spacing w:before="11"/>
        <w:ind w:leftChars="0" w:firstLineChars="0"/>
        <w:rPr>
          <w:rFonts w:eastAsia="標楷體" w:hAnsi="標楷體"/>
          <w:color w:val="000000"/>
        </w:rPr>
      </w:pPr>
      <w:r>
        <w:rPr>
          <w:rFonts w:eastAsia="標楷體" w:hAnsi="標楷體" w:hint="eastAsia"/>
          <w:color w:val="000000"/>
        </w:rPr>
        <w:t xml:space="preserve">      </w:t>
      </w:r>
      <w:r w:rsidR="001C66D0">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w:t>
      </w:r>
      <w:r w:rsidR="00EE126E">
        <w:rPr>
          <w:rFonts w:eastAsia="標楷體" w:hAnsi="標楷體" w:hint="eastAsia"/>
          <w:color w:val="FF0000"/>
        </w:rPr>
        <w:t>上</w:t>
      </w:r>
      <w:r w:rsidR="00091D1D" w:rsidRPr="00314815">
        <w:rPr>
          <w:rFonts w:eastAsia="標楷體" w:hAnsi="標楷體"/>
          <w:color w:val="FF0000"/>
        </w:rPr>
        <w:t>午</w:t>
      </w:r>
      <w:r w:rsidR="00091D1D" w:rsidRPr="00314815">
        <w:rPr>
          <w:rFonts w:eastAsia="標楷體" w:hAnsi="標楷體" w:hint="eastAsia"/>
          <w:color w:val="FF0000"/>
        </w:rPr>
        <w:t>1</w:t>
      </w:r>
      <w:r w:rsidR="00EE126E">
        <w:rPr>
          <w:rFonts w:eastAsia="標楷體" w:hAnsi="標楷體" w:hint="eastAsia"/>
          <w:color w:val="FF0000"/>
        </w:rPr>
        <w:t>0</w:t>
      </w:r>
      <w:r w:rsidR="00091D1D" w:rsidRPr="00314815">
        <w:rPr>
          <w:rFonts w:eastAsia="標楷體" w:hAnsi="標楷體"/>
          <w:color w:val="FF0000"/>
        </w:rPr>
        <w:t>：</w:t>
      </w:r>
      <w:r w:rsidR="004072B8">
        <w:rPr>
          <w:rFonts w:eastAsia="標楷體" w:hAnsi="標楷體" w:hint="eastAsia"/>
          <w:color w:val="FF0000"/>
        </w:rPr>
        <w:t>0</w:t>
      </w:r>
      <w:r w:rsidR="00091D1D" w:rsidRPr="00314815">
        <w:rPr>
          <w:rFonts w:eastAsia="標楷體" w:hAnsi="標楷體" w:hint="eastAsia"/>
          <w:color w:val="FF0000"/>
        </w:rPr>
        <w:t>0~</w:t>
      </w:r>
      <w:r w:rsidR="00091D1D" w:rsidRPr="00314815">
        <w:rPr>
          <w:rFonts w:eastAsia="標楷體" w:hint="eastAsia"/>
          <w:color w:val="FF0000"/>
        </w:rPr>
        <w:t>1</w:t>
      </w:r>
      <w:r w:rsidR="00EE126E">
        <w:rPr>
          <w:rFonts w:eastAsia="標楷體" w:hint="eastAsia"/>
          <w:color w:val="FF0000"/>
        </w:rPr>
        <w:t>0</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227C88" w:rsidRDefault="00227C88" w:rsidP="00091D1D">
      <w:pPr>
        <w:autoSpaceDE w:val="0"/>
        <w:autoSpaceDN w:val="0"/>
        <w:adjustRightInd w:val="0"/>
        <w:spacing w:before="11"/>
        <w:ind w:leftChars="0" w:right="-43" w:firstLineChars="0"/>
        <w:rPr>
          <w:rFonts w:eastAsia="標楷體"/>
          <w:bCs/>
          <w:color w:val="000000"/>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w:t>
      </w:r>
      <w:r>
        <w:rPr>
          <w:rFonts w:eastAsia="標楷體" w:hint="eastAsia"/>
          <w:bCs/>
          <w:color w:val="000000"/>
        </w:rPr>
        <w:t xml:space="preserve">  </w:t>
      </w:r>
    </w:p>
    <w:p w:rsidR="00091D1D" w:rsidRPr="00FF0022" w:rsidRDefault="00227C88"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sidRPr="001C00CD">
        <w:rPr>
          <w:rFonts w:eastAsia="標楷體"/>
          <w:bCs/>
          <w:color w:val="000000"/>
        </w:rPr>
        <w:t>理由要求補考</w:t>
      </w:r>
      <w:r w:rsidR="00091D1D" w:rsidRPr="001C00CD">
        <w:rPr>
          <w:rFonts w:eastAsia="標楷體" w:hint="eastAsia"/>
          <w:bCs/>
          <w:color w:val="000000"/>
        </w:rPr>
        <w:t>。</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5F59B6" w:rsidRPr="00FF0022" w:rsidRDefault="00750D44" w:rsidP="005F59B6">
      <w:pPr>
        <w:pStyle w:val="afe"/>
        <w:ind w:left="142" w:firstLineChars="59" w:firstLine="142"/>
        <w:rPr>
          <w:rFonts w:cs="Times New Roman"/>
        </w:rPr>
      </w:pPr>
      <w:r w:rsidRPr="00FF0022">
        <w:rPr>
          <w:rFonts w:hint="eastAsia"/>
        </w:rPr>
        <w:t>一、</w:t>
      </w:r>
      <w:r w:rsidR="005F59B6" w:rsidRPr="00FF0022">
        <w:rPr>
          <w:rFonts w:hint="eastAsia"/>
        </w:rPr>
        <w:t>錄取名額：按公告缺額錄取之。</w:t>
      </w:r>
    </w:p>
    <w:p w:rsidR="005F59B6" w:rsidRPr="00364432" w:rsidRDefault="005F59B6" w:rsidP="005F59B6">
      <w:pPr>
        <w:pStyle w:val="afe"/>
        <w:ind w:leftChars="119" w:left="646" w:hangingChars="150" w:hanging="360"/>
      </w:pPr>
      <w:r w:rsidRPr="00364432">
        <w:rPr>
          <w:rFonts w:hint="eastAsia"/>
        </w:rPr>
        <w:t>二、「原住民籍考生」考試總成績加</w:t>
      </w:r>
      <w:r w:rsidRPr="00364432">
        <w:t>3%</w:t>
      </w:r>
      <w:r w:rsidRPr="00364432">
        <w:rPr>
          <w:rFonts w:hint="eastAsia"/>
        </w:rPr>
        <w:t>，「領有身心障礙手冊考生」考試總成績加</w:t>
      </w:r>
      <w:r w:rsidRPr="00364432">
        <w:t>3%</w:t>
      </w:r>
      <w:r w:rsidRPr="00364432">
        <w:rPr>
          <w:rFonts w:hint="eastAsia"/>
        </w:rPr>
        <w:t>，</w:t>
      </w:r>
      <w:r w:rsidRPr="00364432">
        <w:br/>
        <w:t xml:space="preserve"> </w:t>
      </w:r>
      <w:r w:rsidRPr="00364432">
        <w:rPr>
          <w:rFonts w:hint="eastAsia"/>
        </w:rPr>
        <w:t>同時具有原住民籍及身心障礙手冊考生，考試總成績加</w:t>
      </w:r>
      <w:r w:rsidRPr="00364432">
        <w:t>3%</w:t>
      </w:r>
      <w:r w:rsidRPr="00364432">
        <w:rPr>
          <w:rFonts w:hint="eastAsia"/>
        </w:rPr>
        <w:t>。</w:t>
      </w:r>
    </w:p>
    <w:p w:rsidR="005F59B6" w:rsidRPr="00364432" w:rsidRDefault="005F59B6" w:rsidP="005F59B6">
      <w:pPr>
        <w:pStyle w:val="afe"/>
        <w:ind w:leftChars="110" w:left="1440" w:hangingChars="490" w:hanging="1176"/>
      </w:pPr>
      <w:r w:rsidRPr="00364432">
        <w:rPr>
          <w:rFonts w:hint="eastAsia"/>
        </w:rPr>
        <w:t>三、總成績未達</w:t>
      </w:r>
      <w:r w:rsidRPr="00364432">
        <w:t>80</w:t>
      </w:r>
      <w:r w:rsidRPr="00364432">
        <w:rPr>
          <w:rFonts w:hint="eastAsia"/>
        </w:rPr>
        <w:t>分者不予錄取及備取。</w:t>
      </w:r>
    </w:p>
    <w:p w:rsidR="005F59B6" w:rsidRPr="00364432" w:rsidRDefault="005F59B6" w:rsidP="005F59B6">
      <w:pPr>
        <w:autoSpaceDE w:val="0"/>
        <w:autoSpaceDN w:val="0"/>
        <w:adjustRightInd w:val="0"/>
        <w:spacing w:line="240" w:lineRule="atLeast"/>
        <w:ind w:leftChars="119" w:left="1486"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5F59B6" w:rsidRPr="00364432" w:rsidRDefault="005F59B6" w:rsidP="005F59B6">
      <w:pPr>
        <w:autoSpaceDE w:val="0"/>
        <w:autoSpaceDN w:val="0"/>
        <w:adjustRightInd w:val="0"/>
        <w:spacing w:line="240" w:lineRule="atLeast"/>
        <w:ind w:leftChars="268" w:left="1483" w:hangingChars="350" w:hanging="84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5F59B6" w:rsidRPr="00364432" w:rsidRDefault="005F59B6" w:rsidP="005F59B6">
      <w:pPr>
        <w:autoSpaceDE w:val="0"/>
        <w:autoSpaceDN w:val="0"/>
        <w:adjustRightInd w:val="0"/>
        <w:spacing w:line="240" w:lineRule="atLeast"/>
        <w:ind w:leftChars="300" w:left="876" w:hangingChars="65" w:hanging="156"/>
        <w:rPr>
          <w:rFonts w:ascii="標楷體" w:eastAsia="標楷體" w:hAnsi="標楷體" w:cs="標楷體"/>
          <w:color w:val="000000"/>
          <w:lang w:val="zh-TW"/>
        </w:rPr>
      </w:pPr>
      <w:r>
        <w:rPr>
          <w:rFonts w:ascii="標楷體" w:eastAsia="標楷體" w:hAnsi="標楷體" w:cs="標楷體"/>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5F59B6" w:rsidRPr="00364432" w:rsidRDefault="005F59B6" w:rsidP="005F59B6">
      <w:pPr>
        <w:autoSpaceDE w:val="0"/>
        <w:autoSpaceDN w:val="0"/>
        <w:adjustRightInd w:val="0"/>
        <w:spacing w:line="240" w:lineRule="atLeast"/>
        <w:ind w:leftChars="250" w:left="1440" w:hangingChars="350" w:hanging="84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5F59B6" w:rsidRPr="00840AB6" w:rsidRDefault="005F59B6" w:rsidP="005F59B6">
      <w:pPr>
        <w:pStyle w:val="afe"/>
        <w:ind w:left="142" w:firstLineChars="300" w:firstLine="720"/>
      </w:pPr>
      <w:r>
        <w:t xml:space="preserve">   </w:t>
      </w:r>
      <w:r w:rsidRPr="00364432">
        <w:rPr>
          <w:rFonts w:hint="eastAsia"/>
        </w:rPr>
        <w:t>口試成績再相同時，由本校通知當事人抽籤決定之。</w:t>
      </w:r>
    </w:p>
    <w:p w:rsidR="0002603D" w:rsidRPr="00840AB6" w:rsidRDefault="005F59B6" w:rsidP="0002603D">
      <w:pPr>
        <w:pStyle w:val="afe"/>
        <w:ind w:left="142" w:firstLineChars="59" w:firstLine="142"/>
        <w:rPr>
          <w:rFonts w:cs="Times New Roman"/>
        </w:rPr>
      </w:pPr>
      <w:r>
        <w:rPr>
          <w:rFonts w:hint="eastAsia"/>
        </w:rPr>
        <w:t>五</w:t>
      </w:r>
      <w:r w:rsidRPr="00840AB6">
        <w:rPr>
          <w:rFonts w:hint="eastAsia"/>
        </w:rPr>
        <w:t>、</w:t>
      </w:r>
      <w:r w:rsidR="0002603D" w:rsidRPr="00840AB6">
        <w:rPr>
          <w:rFonts w:hint="eastAsia"/>
        </w:rPr>
        <w:t>錄取人員未按時報到或報到後因故放棄者，喪失受聘資格，並依備取人員成績高低</w:t>
      </w:r>
    </w:p>
    <w:p w:rsidR="0002603D" w:rsidRPr="00840AB6" w:rsidRDefault="0002603D" w:rsidP="0002603D">
      <w:pPr>
        <w:pStyle w:val="afe"/>
        <w:ind w:left="142" w:firstLineChars="236" w:firstLine="566"/>
        <w:rPr>
          <w:rFonts w:cs="Times New Roman"/>
        </w:rPr>
      </w:pPr>
      <w:r w:rsidRPr="00840AB6">
        <w:rPr>
          <w:rFonts w:hint="eastAsia"/>
        </w:rPr>
        <w:t>依序遞補，不得異議。</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F857D7">
        <w:rPr>
          <w:rFonts w:eastAsia="標楷體" w:hint="eastAsia"/>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02603D">
        <w:rPr>
          <w:rFonts w:eastAsia="標楷體"/>
          <w:color w:val="000000"/>
        </w:rPr>
        <w:t>clp</w:t>
      </w:r>
      <w:r w:rsidRPr="00812F03">
        <w:rPr>
          <w:rFonts w:eastAsia="標楷體"/>
          <w:color w:val="000000"/>
        </w:rPr>
        <w:t>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lastRenderedPageBreak/>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167A8B" w:rsidRDefault="00750D44" w:rsidP="0002603D">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rsidR="00750D44" w:rsidRPr="00EE126E" w:rsidRDefault="00750D44" w:rsidP="0002603D">
      <w:pPr>
        <w:spacing w:line="400" w:lineRule="atLeast"/>
        <w:ind w:left="142" w:firstLineChars="0" w:firstLine="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sidR="00855EDA" w:rsidRPr="00855EDA">
        <w:rPr>
          <w:rFonts w:ascii="標楷體" w:eastAsia="標楷體" w:hAnsi="標楷體" w:cs="標楷體" w:hint="eastAsia"/>
          <w:color w:val="FF0000"/>
          <w:sz w:val="28"/>
          <w:szCs w:val="28"/>
        </w:rPr>
        <w:t>1</w:t>
      </w:r>
      <w:r w:rsidR="0028311D">
        <w:rPr>
          <w:rFonts w:ascii="標楷體" w:eastAsia="標楷體" w:hAnsi="標楷體" w:cs="標楷體" w:hint="eastAsia"/>
          <w:color w:val="FF0000"/>
          <w:sz w:val="28"/>
          <w:szCs w:val="28"/>
        </w:rPr>
        <w:t>10</w:t>
      </w:r>
      <w:r w:rsidR="00855EDA">
        <w:rPr>
          <w:rFonts w:ascii="標楷體" w:eastAsia="標楷體" w:hAnsi="標楷體" w:cs="標楷體" w:hint="eastAsia"/>
          <w:color w:val="000000"/>
          <w:sz w:val="28"/>
          <w:szCs w:val="28"/>
        </w:rPr>
        <w:t>年</w:t>
      </w:r>
      <w:r w:rsidR="00564362">
        <w:rPr>
          <w:rFonts w:ascii="標楷體" w:eastAsia="標楷體" w:hAnsi="標楷體" w:cs="標楷體" w:hint="eastAsia"/>
          <w:color w:val="FF0000"/>
          <w:sz w:val="28"/>
          <w:szCs w:val="28"/>
        </w:rPr>
        <w:t>8</w:t>
      </w:r>
      <w:r w:rsidR="00855EDA">
        <w:rPr>
          <w:rFonts w:ascii="標楷體" w:eastAsia="標楷體" w:hAnsi="標楷體" w:cs="標楷體" w:hint="eastAsia"/>
          <w:color w:val="000000"/>
          <w:sz w:val="28"/>
          <w:szCs w:val="28"/>
        </w:rPr>
        <w:t>月</w:t>
      </w:r>
      <w:r w:rsidR="00855EDA" w:rsidRPr="00855EDA">
        <w:rPr>
          <w:rFonts w:ascii="標楷體" w:eastAsia="標楷體" w:hAnsi="標楷體" w:cs="標楷體" w:hint="eastAsia"/>
          <w:color w:val="FF0000"/>
          <w:sz w:val="28"/>
          <w:szCs w:val="28"/>
        </w:rPr>
        <w:t>1</w:t>
      </w:r>
      <w:r w:rsidR="00855ED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w:t>
      </w:r>
      <w:r w:rsidR="00564362">
        <w:rPr>
          <w:rFonts w:ascii="標楷體" w:eastAsia="標楷體" w:hAnsi="標楷體" w:cs="標楷體" w:hint="eastAsia"/>
          <w:color w:val="FF0000"/>
          <w:sz w:val="28"/>
          <w:szCs w:val="28"/>
        </w:rPr>
        <w:t>1</w:t>
      </w:r>
      <w:r w:rsidR="0028311D">
        <w:rPr>
          <w:rFonts w:ascii="標楷體" w:eastAsia="標楷體" w:hAnsi="標楷體" w:cs="標楷體" w:hint="eastAsia"/>
          <w:color w:val="FF0000"/>
          <w:sz w:val="28"/>
          <w:szCs w:val="28"/>
        </w:rPr>
        <w:t>1</w:t>
      </w:r>
      <w:r w:rsidR="001C66D0" w:rsidRPr="00A62C43">
        <w:rPr>
          <w:rFonts w:ascii="標楷體" w:eastAsia="標楷體" w:hAnsi="標楷體" w:cs="標楷體" w:hint="eastAsia"/>
          <w:color w:val="000000"/>
          <w:sz w:val="28"/>
          <w:szCs w:val="28"/>
        </w:rPr>
        <w:t>年</w:t>
      </w:r>
      <w:r w:rsidR="00855EDA">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855EDA">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r w:rsidR="005C30F9" w:rsidRPr="00EE126E">
        <w:rPr>
          <w:rFonts w:ascii="標楷體" w:eastAsia="標楷體" w:hAnsi="標楷體" w:cs="標楷體" w:hint="eastAsia"/>
          <w:color w:val="000000"/>
          <w:sz w:val="28"/>
          <w:szCs w:val="28"/>
        </w:rPr>
        <w:t>惟代理期間若無收托幼兒之事實，視為代理原因消失自動解代</w:t>
      </w:r>
      <w:r w:rsidR="00EE126E" w:rsidRPr="00EE126E">
        <w:rPr>
          <w:rFonts w:ascii="標楷體" w:eastAsia="標楷體" w:hAnsi="標楷體"/>
          <w:sz w:val="28"/>
          <w:szCs w:val="28"/>
        </w:rPr>
        <w:t>，應無條件解職，應考人不得異議。</w:t>
      </w:r>
    </w:p>
    <w:p w:rsidR="00167A8B" w:rsidRDefault="00EE126E" w:rsidP="0002603D">
      <w:pPr>
        <w:spacing w:line="400" w:lineRule="atLeast"/>
        <w:ind w:left="142" w:firstLineChars="0" w:firstLine="0"/>
        <w:rPr>
          <w:rFonts w:ascii="標楷體" w:eastAsia="標楷體" w:hAnsi="標楷體"/>
          <w:sz w:val="28"/>
          <w:szCs w:val="28"/>
        </w:rPr>
      </w:pPr>
      <w:r w:rsidRPr="00EE126E">
        <w:rPr>
          <w:rFonts w:ascii="標楷體" w:eastAsia="標楷體" w:hAnsi="標楷體"/>
          <w:sz w:val="28"/>
          <w:szCs w:val="28"/>
        </w:rPr>
        <w:t>以實際到職日起支薪。</w:t>
      </w:r>
    </w:p>
    <w:p w:rsidR="00167A8B" w:rsidRDefault="00EE126E" w:rsidP="0002603D">
      <w:pPr>
        <w:spacing w:line="400" w:lineRule="atLeast"/>
        <w:ind w:left="142" w:firstLineChars="0" w:firstLine="0"/>
        <w:rPr>
          <w:rFonts w:ascii="標楷體" w:eastAsia="標楷體" w:hAnsi="標楷體"/>
          <w:color w:val="000000"/>
          <w:sz w:val="28"/>
          <w:szCs w:val="28"/>
        </w:rPr>
      </w:pPr>
      <w:r w:rsidRPr="00EE126E">
        <w:rPr>
          <w:rFonts w:ascii="標楷體" w:eastAsia="標楷體" w:hAnsi="標楷體"/>
          <w:sz w:val="28"/>
          <w:szCs w:val="28"/>
        </w:rPr>
        <w:t>(若暑假期間無收托幼兒之事實者，視為代理原因消失即自動解代</w:t>
      </w:r>
      <w:r w:rsidRPr="00EE126E">
        <w:rPr>
          <w:rFonts w:ascii="標楷體" w:eastAsia="標楷體" w:hAnsi="標楷體" w:hint="eastAsia"/>
          <w:sz w:val="28"/>
          <w:szCs w:val="28"/>
        </w:rPr>
        <w:t>，</w:t>
      </w:r>
      <w:r w:rsidRPr="00EE126E">
        <w:rPr>
          <w:rFonts w:ascii="標楷體" w:eastAsia="標楷體" w:hAnsi="標楷體" w:hint="eastAsia"/>
          <w:color w:val="000000"/>
          <w:sz w:val="28"/>
          <w:szCs w:val="28"/>
        </w:rPr>
        <w:t>聘期至111</w:t>
      </w:r>
    </w:p>
    <w:p w:rsidR="00EE126E" w:rsidRPr="00EE126E" w:rsidRDefault="00167A8B" w:rsidP="0002603D">
      <w:pPr>
        <w:spacing w:line="400" w:lineRule="atLeast"/>
        <w:ind w:left="142" w:firstLineChars="0" w:firstLine="0"/>
        <w:rPr>
          <w:rFonts w:ascii="標楷體" w:eastAsia="標楷體" w:hAnsi="標楷體" w:cs="Times New Roman"/>
          <w:color w:val="000000"/>
          <w:sz w:val="28"/>
          <w:szCs w:val="28"/>
        </w:rPr>
      </w:pPr>
      <w:r>
        <w:rPr>
          <w:rFonts w:ascii="標楷體" w:eastAsia="標楷體" w:hAnsi="標楷體" w:hint="eastAsia"/>
          <w:color w:val="000000"/>
          <w:sz w:val="28"/>
          <w:szCs w:val="28"/>
        </w:rPr>
        <w:t xml:space="preserve"> </w:t>
      </w:r>
      <w:r w:rsidR="00EE126E" w:rsidRPr="00EE126E">
        <w:rPr>
          <w:rFonts w:ascii="標楷體" w:eastAsia="標楷體" w:hAnsi="標楷體" w:hint="eastAsia"/>
          <w:color w:val="000000"/>
          <w:sz w:val="28"/>
          <w:szCs w:val="28"/>
        </w:rPr>
        <w:t>年7月1日止</w:t>
      </w:r>
      <w:r w:rsidR="00EE126E" w:rsidRPr="00EE126E">
        <w:rPr>
          <w:rFonts w:ascii="標楷體" w:eastAsia="標楷體" w:hAnsi="標楷體"/>
          <w:sz w:val="28"/>
          <w:szCs w:val="28"/>
        </w:rPr>
        <w:t>)。</w:t>
      </w:r>
    </w:p>
    <w:p w:rsidR="00750D44" w:rsidRPr="00840AB6" w:rsidRDefault="00750D44" w:rsidP="0056436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02603D">
        <w:rPr>
          <w:rFonts w:eastAsia="標楷體"/>
          <w:color w:val="000000"/>
        </w:rPr>
        <w:t>clp</w:t>
      </w:r>
      <w:r w:rsidR="001C66D0" w:rsidRPr="00812F03">
        <w:rPr>
          <w:rFonts w:eastAsia="標楷體"/>
          <w:color w:val="000000"/>
        </w:rPr>
        <w:t>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w:t>
      </w:r>
      <w:r w:rsidR="0002603D">
        <w:rPr>
          <w:rFonts w:ascii="標楷體" w:eastAsia="標楷體" w:hAnsi="標楷體"/>
          <w:color w:val="000000"/>
        </w:rPr>
        <w:t>01171</w:t>
      </w:r>
      <w:r w:rsidR="001C66D0">
        <w:rPr>
          <w:rFonts w:ascii="標楷體" w:eastAsia="標楷體" w:hAnsi="標楷體" w:hint="eastAsia"/>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C756B">
        <w:rPr>
          <w:rFonts w:ascii="標楷體" w:eastAsia="標楷體" w:hAnsi="標楷體" w:cs="標楷體" w:hint="eastAsia"/>
          <w:color w:val="000000"/>
        </w:rPr>
        <w:t>長良</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bookmarkStart w:id="0" w:name="_GoBack"/>
      <w:bookmarkEnd w:id="0"/>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w:t>
      </w:r>
      <w:r w:rsidR="0028311D">
        <w:rPr>
          <w:rFonts w:ascii="標楷體" w:eastAsia="標楷體" w:hAnsi="標楷體" w:cs="標楷體" w:hint="eastAsia"/>
          <w:b/>
          <w:bCs/>
          <w:color w:val="000000"/>
          <w:sz w:val="28"/>
          <w:szCs w:val="28"/>
        </w:rPr>
        <w:t>10</w:t>
      </w:r>
      <w:r w:rsidRPr="00840AB6">
        <w:rPr>
          <w:rFonts w:ascii="標楷體" w:eastAsia="標楷體" w:hAnsi="標楷體" w:cs="標楷體" w:hint="eastAsia"/>
          <w:b/>
          <w:bCs/>
          <w:color w:val="000000"/>
          <w:sz w:val="28"/>
          <w:szCs w:val="28"/>
        </w:rPr>
        <w:t>年</w:t>
      </w:r>
      <w:r w:rsidR="00F857D7">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EE126E">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85" w:rsidRDefault="00056185" w:rsidP="00E21A9F">
      <w:pPr>
        <w:ind w:left="1342" w:hanging="1200"/>
        <w:rPr>
          <w:rFonts w:cs="Times New Roman"/>
        </w:rPr>
      </w:pPr>
      <w:r>
        <w:rPr>
          <w:rFonts w:cs="Times New Roman"/>
        </w:rPr>
        <w:separator/>
      </w:r>
    </w:p>
  </w:endnote>
  <w:endnote w:type="continuationSeparator" w:id="0">
    <w:p w:rsidR="00056185" w:rsidRDefault="00056185"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B6" w:rsidRDefault="00DA01B6" w:rsidP="00B904B6">
    <w:pPr>
      <w:pStyle w:val="a5"/>
      <w:ind w:left="1142" w:hanging="1000"/>
      <w:jc w:val="center"/>
    </w:pPr>
    <w:r>
      <w:fldChar w:fldCharType="begin"/>
    </w:r>
    <w:r w:rsidR="00D949B7">
      <w:instrText xml:space="preserve"> PAGE   \* MERGEFORMAT </w:instrText>
    </w:r>
    <w:r>
      <w:fldChar w:fldCharType="separate"/>
    </w:r>
    <w:r w:rsidR="00227C88" w:rsidRPr="00227C88">
      <w:rPr>
        <w:noProof/>
        <w:lang w:val="zh-TW"/>
      </w:rPr>
      <w:t>5</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85" w:rsidRDefault="00056185" w:rsidP="00E21A9F">
      <w:pPr>
        <w:ind w:left="1342" w:hanging="1200"/>
        <w:rPr>
          <w:rFonts w:cs="Times New Roman"/>
        </w:rPr>
      </w:pPr>
      <w:r>
        <w:rPr>
          <w:rFonts w:cs="Times New Roman"/>
        </w:rPr>
        <w:separator/>
      </w:r>
    </w:p>
  </w:footnote>
  <w:footnote w:type="continuationSeparator" w:id="0">
    <w:p w:rsidR="00056185" w:rsidRDefault="00056185"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9F" w:rsidRDefault="00E21A9F"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15:restartNumberingAfterBreak="0">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15:restartNumberingAfterBreak="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15:restartNumberingAfterBreak="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15:restartNumberingAfterBreak="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15:restartNumberingAfterBreak="0">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15:restartNumberingAfterBreak="0">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15:restartNumberingAfterBreak="0">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15:restartNumberingAfterBreak="0">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33CE"/>
    <w:rsid w:val="00004AC3"/>
    <w:rsid w:val="00007256"/>
    <w:rsid w:val="00007BCF"/>
    <w:rsid w:val="000143AE"/>
    <w:rsid w:val="00016C18"/>
    <w:rsid w:val="0002191A"/>
    <w:rsid w:val="00022BB7"/>
    <w:rsid w:val="0002603D"/>
    <w:rsid w:val="00027B4C"/>
    <w:rsid w:val="00027D7C"/>
    <w:rsid w:val="00033C4D"/>
    <w:rsid w:val="00035499"/>
    <w:rsid w:val="00036942"/>
    <w:rsid w:val="00041449"/>
    <w:rsid w:val="00043796"/>
    <w:rsid w:val="00045F0B"/>
    <w:rsid w:val="00052A88"/>
    <w:rsid w:val="00055235"/>
    <w:rsid w:val="00055A8E"/>
    <w:rsid w:val="00056185"/>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A7930"/>
    <w:rsid w:val="000B3665"/>
    <w:rsid w:val="000B44AC"/>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67A8B"/>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56B"/>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27C88"/>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1D"/>
    <w:rsid w:val="0028316D"/>
    <w:rsid w:val="0028350F"/>
    <w:rsid w:val="00283961"/>
    <w:rsid w:val="00283C18"/>
    <w:rsid w:val="0029195E"/>
    <w:rsid w:val="00291BE1"/>
    <w:rsid w:val="00292D15"/>
    <w:rsid w:val="00293A73"/>
    <w:rsid w:val="00294237"/>
    <w:rsid w:val="00294FC3"/>
    <w:rsid w:val="002963F0"/>
    <w:rsid w:val="00297BED"/>
    <w:rsid w:val="002A0F8C"/>
    <w:rsid w:val="002A0F9A"/>
    <w:rsid w:val="002A2C4B"/>
    <w:rsid w:val="002A34BB"/>
    <w:rsid w:val="002A5F5C"/>
    <w:rsid w:val="002B0990"/>
    <w:rsid w:val="002B47CC"/>
    <w:rsid w:val="002C0511"/>
    <w:rsid w:val="002C7988"/>
    <w:rsid w:val="002D35A2"/>
    <w:rsid w:val="002D468D"/>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0A3"/>
    <w:rsid w:val="003D515D"/>
    <w:rsid w:val="003D59C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072B8"/>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5E3"/>
    <w:rsid w:val="00465D1B"/>
    <w:rsid w:val="00466D4B"/>
    <w:rsid w:val="004709E6"/>
    <w:rsid w:val="00470D5C"/>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55804"/>
    <w:rsid w:val="00561A6D"/>
    <w:rsid w:val="00564362"/>
    <w:rsid w:val="005667A9"/>
    <w:rsid w:val="00574011"/>
    <w:rsid w:val="00575BD4"/>
    <w:rsid w:val="00580225"/>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0F9"/>
    <w:rsid w:val="005C3B7D"/>
    <w:rsid w:val="005D1303"/>
    <w:rsid w:val="005D2DF2"/>
    <w:rsid w:val="005D31D5"/>
    <w:rsid w:val="005D3294"/>
    <w:rsid w:val="005D420F"/>
    <w:rsid w:val="005E3367"/>
    <w:rsid w:val="005E7EDD"/>
    <w:rsid w:val="005F150D"/>
    <w:rsid w:val="005F2A5A"/>
    <w:rsid w:val="005F415B"/>
    <w:rsid w:val="005F59B6"/>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3307"/>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1AE"/>
    <w:rsid w:val="007F024F"/>
    <w:rsid w:val="007F531D"/>
    <w:rsid w:val="00811704"/>
    <w:rsid w:val="00814B8E"/>
    <w:rsid w:val="00824698"/>
    <w:rsid w:val="00840AB6"/>
    <w:rsid w:val="00841F5D"/>
    <w:rsid w:val="008471DE"/>
    <w:rsid w:val="00851FBC"/>
    <w:rsid w:val="00855EDA"/>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B6F6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3979"/>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718F"/>
    <w:rsid w:val="0094523F"/>
    <w:rsid w:val="00945E02"/>
    <w:rsid w:val="009463C7"/>
    <w:rsid w:val="00947991"/>
    <w:rsid w:val="00950BFE"/>
    <w:rsid w:val="009541B2"/>
    <w:rsid w:val="0095689A"/>
    <w:rsid w:val="00960416"/>
    <w:rsid w:val="009615CD"/>
    <w:rsid w:val="009618F9"/>
    <w:rsid w:val="00965AF4"/>
    <w:rsid w:val="00966ED5"/>
    <w:rsid w:val="00970AD6"/>
    <w:rsid w:val="00971250"/>
    <w:rsid w:val="00973A9B"/>
    <w:rsid w:val="00974454"/>
    <w:rsid w:val="009863AC"/>
    <w:rsid w:val="009917CA"/>
    <w:rsid w:val="0099282C"/>
    <w:rsid w:val="00993415"/>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736"/>
    <w:rsid w:val="00A40EA7"/>
    <w:rsid w:val="00A43CBD"/>
    <w:rsid w:val="00A448D2"/>
    <w:rsid w:val="00A44E96"/>
    <w:rsid w:val="00A44EAC"/>
    <w:rsid w:val="00A4547D"/>
    <w:rsid w:val="00A4716B"/>
    <w:rsid w:val="00A5021F"/>
    <w:rsid w:val="00A52C6E"/>
    <w:rsid w:val="00A52E1C"/>
    <w:rsid w:val="00A54277"/>
    <w:rsid w:val="00A55AC6"/>
    <w:rsid w:val="00A624ED"/>
    <w:rsid w:val="00A62C43"/>
    <w:rsid w:val="00A63A0A"/>
    <w:rsid w:val="00A64AFA"/>
    <w:rsid w:val="00A65A4A"/>
    <w:rsid w:val="00A66205"/>
    <w:rsid w:val="00A67F52"/>
    <w:rsid w:val="00A74FEF"/>
    <w:rsid w:val="00A77E74"/>
    <w:rsid w:val="00A830B0"/>
    <w:rsid w:val="00A87996"/>
    <w:rsid w:val="00A90738"/>
    <w:rsid w:val="00A909CA"/>
    <w:rsid w:val="00A9233B"/>
    <w:rsid w:val="00A93BA7"/>
    <w:rsid w:val="00A974A0"/>
    <w:rsid w:val="00AA0C67"/>
    <w:rsid w:val="00AB242B"/>
    <w:rsid w:val="00AB29CD"/>
    <w:rsid w:val="00AB5563"/>
    <w:rsid w:val="00AB5CF8"/>
    <w:rsid w:val="00AB5FEA"/>
    <w:rsid w:val="00AB7647"/>
    <w:rsid w:val="00AC35BC"/>
    <w:rsid w:val="00AD35AA"/>
    <w:rsid w:val="00AD419F"/>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2DF6"/>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57C6"/>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B68"/>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A01B6"/>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9C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126E"/>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857D7"/>
    <w:rsid w:val="00F938DC"/>
    <w:rsid w:val="00F93BEE"/>
    <w:rsid w:val="00F96539"/>
    <w:rsid w:val="00FA12A5"/>
    <w:rsid w:val="00FA1A80"/>
    <w:rsid w:val="00FA53E2"/>
    <w:rsid w:val="00FA57B3"/>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E79C44-839E-47B4-B814-A8E0487B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lps.hlc.edu.tw/&#26412;&#31449;&#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24</cp:revision>
  <cp:lastPrinted>2021-07-07T00:12:00Z</cp:lastPrinted>
  <dcterms:created xsi:type="dcterms:W3CDTF">2019-06-26T03:39:00Z</dcterms:created>
  <dcterms:modified xsi:type="dcterms:W3CDTF">2021-07-07T02:50:00Z</dcterms:modified>
</cp:coreProperties>
</file>