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97" w:rsidRDefault="00EB2697" w:rsidP="00EB2697">
      <w:r>
        <w:rPr>
          <w:rFonts w:hint="eastAsia"/>
        </w:rPr>
        <w:t>花蓮縣縣秀林</w:t>
      </w:r>
      <w:r w:rsidR="00322DC7">
        <w:rPr>
          <w:rFonts w:hint="eastAsia"/>
        </w:rPr>
        <w:t>鄉文蘭國民小學</w:t>
      </w:r>
      <w:r>
        <w:rPr>
          <w:rFonts w:hint="eastAsia"/>
        </w:rPr>
        <w:t>徵求護理師</w:t>
      </w:r>
      <w:r>
        <w:rPr>
          <w:rFonts w:hint="eastAsia"/>
        </w:rPr>
        <w:t>(</w:t>
      </w:r>
      <w:r>
        <w:rPr>
          <w:rFonts w:hint="eastAsia"/>
        </w:rPr>
        <w:t>或護士</w:t>
      </w:r>
      <w:r>
        <w:rPr>
          <w:rFonts w:hint="eastAsia"/>
        </w:rPr>
        <w:t>)</w:t>
      </w:r>
      <w:r>
        <w:rPr>
          <w:rFonts w:hint="eastAsia"/>
        </w:rPr>
        <w:t>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職務代理人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甄選簡章</w:t>
      </w:r>
      <w:r>
        <w:rPr>
          <w:rFonts w:hint="eastAsia"/>
        </w:rPr>
        <w:t xml:space="preserve">) </w:t>
      </w:r>
    </w:p>
    <w:p w:rsidR="00EB2697" w:rsidRDefault="00EB2697" w:rsidP="00EB2697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依</w:t>
      </w:r>
      <w:r>
        <w:rPr>
          <w:rFonts w:hint="eastAsia"/>
        </w:rPr>
        <w:t xml:space="preserve"> </w:t>
      </w:r>
      <w:r>
        <w:rPr>
          <w:rFonts w:hint="eastAsia"/>
        </w:rPr>
        <w:t>據：各機關職務代理應行注意事項、行政院與所屬中央及地方各機關約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人員僱用</w:t>
      </w:r>
    </w:p>
    <w:p w:rsidR="00EB2697" w:rsidRDefault="00EB2697" w:rsidP="00EB2697">
      <w:r>
        <w:rPr>
          <w:rFonts w:hint="eastAsia"/>
        </w:rPr>
        <w:t>辦法及相關法令規定辦理。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職缺機關：花蓮縣</w:t>
      </w:r>
      <w:r w:rsidR="00322DC7">
        <w:rPr>
          <w:rFonts w:hint="eastAsia"/>
        </w:rPr>
        <w:t>縣</w:t>
      </w:r>
      <w:r>
        <w:rPr>
          <w:rFonts w:hint="eastAsia"/>
        </w:rPr>
        <w:t>秀林</w:t>
      </w:r>
      <w:r w:rsidR="00322DC7">
        <w:rPr>
          <w:rFonts w:hint="eastAsia"/>
        </w:rPr>
        <w:t>鄉文蘭國民小學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稱：護理師約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職務代理人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額：</w:t>
      </w:r>
      <w:r>
        <w:rPr>
          <w:rFonts w:hint="eastAsia"/>
        </w:rPr>
        <w:t xml:space="preserve"> 1 </w:t>
      </w:r>
      <w:r>
        <w:rPr>
          <w:rFonts w:hint="eastAsia"/>
        </w:rPr>
        <w:t>名，得增列備取若干名。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工作地點：花蓮縣</w:t>
      </w:r>
      <w:r w:rsidR="00322DC7">
        <w:rPr>
          <w:rFonts w:hint="eastAsia"/>
        </w:rPr>
        <w:t>秀林鄉文蘭村米</w:t>
      </w:r>
      <w:proofErr w:type="gramStart"/>
      <w:r w:rsidR="00322DC7">
        <w:rPr>
          <w:rFonts w:hint="eastAsia"/>
        </w:rPr>
        <w:t>亞丸</w:t>
      </w:r>
      <w:r w:rsidR="00322DC7">
        <w:rPr>
          <w:rFonts w:hint="eastAsia"/>
        </w:rPr>
        <w:t>1</w:t>
      </w:r>
      <w:r>
        <w:rPr>
          <w:rFonts w:hint="eastAsia"/>
        </w:rPr>
        <w:t>號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待</w:t>
      </w:r>
      <w:r>
        <w:rPr>
          <w:rFonts w:hint="eastAsia"/>
        </w:rPr>
        <w:t xml:space="preserve"> </w:t>
      </w:r>
      <w:r>
        <w:rPr>
          <w:rFonts w:hint="eastAsia"/>
        </w:rPr>
        <w:t>遇：花蓮縣政府暨所屬機關約聘僱人員代理非主管職務或雇員薪點</w:t>
      </w:r>
      <w:proofErr w:type="gramStart"/>
      <w:r>
        <w:rPr>
          <w:rFonts w:hint="eastAsia"/>
        </w:rPr>
        <w:t>標準表薪點</w:t>
      </w:r>
      <w:proofErr w:type="gramEnd"/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280(</w:t>
      </w:r>
      <w:r>
        <w:rPr>
          <w:rFonts w:hint="eastAsia"/>
        </w:rPr>
        <w:t>相當月支新台幣</w:t>
      </w:r>
      <w:r w:rsidR="00322DC7">
        <w:rPr>
          <w:rFonts w:hint="eastAsia"/>
        </w:rPr>
        <w:t>40</w:t>
      </w:r>
      <w:r>
        <w:rPr>
          <w:rFonts w:hint="eastAsia"/>
        </w:rPr>
        <w:t>,</w:t>
      </w:r>
      <w:r w:rsidR="00322DC7">
        <w:rPr>
          <w:rFonts w:hint="eastAsia"/>
        </w:rPr>
        <w:t>880</w:t>
      </w:r>
      <w:r>
        <w:rPr>
          <w:rFonts w:hint="eastAsia"/>
        </w:rPr>
        <w:t>元，另須自付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、健保及提繳退休金等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僱用期限：</w:t>
      </w:r>
      <w:r w:rsidR="00322DC7"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A62844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或報到日</w:t>
      </w:r>
      <w:r>
        <w:rPr>
          <w:rFonts w:hint="eastAsia"/>
        </w:rPr>
        <w:t>)</w:t>
      </w:r>
      <w:r>
        <w:rPr>
          <w:rFonts w:hint="eastAsia"/>
        </w:rPr>
        <w:t>起至新任護理師</w:t>
      </w:r>
      <w:r>
        <w:rPr>
          <w:rFonts w:hint="eastAsia"/>
        </w:rPr>
        <w:t>(</w:t>
      </w:r>
      <w:r>
        <w:rPr>
          <w:rFonts w:hint="eastAsia"/>
        </w:rPr>
        <w:t>或護士</w:t>
      </w:r>
      <w:r>
        <w:rPr>
          <w:rFonts w:hint="eastAsia"/>
        </w:rPr>
        <w:t>)</w:t>
      </w:r>
      <w:r>
        <w:rPr>
          <w:rFonts w:hint="eastAsia"/>
        </w:rPr>
        <w:t>報到前一日止</w:t>
      </w:r>
      <w:r>
        <w:rPr>
          <w:rFonts w:hint="eastAsia"/>
        </w:rPr>
        <w:t>;(</w:t>
      </w:r>
      <w:r>
        <w:rPr>
          <w:rFonts w:hint="eastAsia"/>
        </w:rPr>
        <w:t>期間</w:t>
      </w:r>
    </w:p>
    <w:p w:rsidR="00EB2697" w:rsidRDefault="00EB2697" w:rsidP="00EB2697">
      <w:r>
        <w:rPr>
          <w:rFonts w:hint="eastAsia"/>
        </w:rPr>
        <w:t>若代理原因消滅，即應無條件解僱，不得異議。</w:t>
      </w:r>
      <w:proofErr w:type="gramStart"/>
      <w:r>
        <w:rPr>
          <w:rFonts w:hint="eastAsia"/>
        </w:rPr>
        <w:t>)</w:t>
      </w:r>
      <w:r>
        <w:rPr>
          <w:rFonts w:hint="eastAsia"/>
        </w:rPr>
        <w:t>錄取人員到職後需依規定辦理執業登</w:t>
      </w:r>
      <w:proofErr w:type="gramEnd"/>
    </w:p>
    <w:p w:rsidR="00EB2697" w:rsidRDefault="00EB2697" w:rsidP="00EB2697">
      <w:r>
        <w:rPr>
          <w:rFonts w:hint="eastAsia"/>
        </w:rPr>
        <w:t>記。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資格條件：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國內外專科學校以上畢業或高級中等學校畢業，並具有與擬任工作性質程度相當之</w:t>
      </w:r>
    </w:p>
    <w:p w:rsidR="00EB2697" w:rsidRDefault="00EB2697" w:rsidP="00EB2697">
      <w:r>
        <w:rPr>
          <w:rFonts w:hint="eastAsia"/>
        </w:rPr>
        <w:t>訓練</w:t>
      </w:r>
      <w:r>
        <w:rPr>
          <w:rFonts w:hint="eastAsia"/>
        </w:rPr>
        <w:t>6</w:t>
      </w:r>
      <w:r>
        <w:rPr>
          <w:rFonts w:hint="eastAsia"/>
        </w:rPr>
        <w:t>個月以上或</w:t>
      </w:r>
      <w:r>
        <w:rPr>
          <w:rFonts w:hint="eastAsia"/>
        </w:rPr>
        <w:t>2</w:t>
      </w:r>
      <w:r>
        <w:rPr>
          <w:rFonts w:hint="eastAsia"/>
        </w:rPr>
        <w:t>年以上工作經驗者。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具護理師</w:t>
      </w:r>
      <w:r>
        <w:rPr>
          <w:rFonts w:hint="eastAsia"/>
        </w:rPr>
        <w:t>(</w:t>
      </w:r>
      <w:r>
        <w:rPr>
          <w:rFonts w:hint="eastAsia"/>
        </w:rPr>
        <w:t>或護士</w:t>
      </w:r>
      <w:r>
        <w:rPr>
          <w:rFonts w:hint="eastAsia"/>
        </w:rPr>
        <w:t>)</w:t>
      </w:r>
      <w:r>
        <w:rPr>
          <w:rFonts w:hint="eastAsia"/>
        </w:rPr>
        <w:t>證書。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具中華民國國籍且無公務人員任用法第</w:t>
      </w:r>
      <w:r>
        <w:rPr>
          <w:rFonts w:hint="eastAsia"/>
        </w:rPr>
        <w:t xml:space="preserve"> 26 </w:t>
      </w:r>
      <w:r>
        <w:rPr>
          <w:rFonts w:hint="eastAsia"/>
        </w:rPr>
        <w:t>、</w:t>
      </w:r>
      <w:r>
        <w:rPr>
          <w:rFonts w:hint="eastAsia"/>
        </w:rPr>
        <w:t xml:space="preserve"> 26-1 </w:t>
      </w:r>
      <w:r>
        <w:rPr>
          <w:rFonts w:hint="eastAsia"/>
        </w:rPr>
        <w:t>及</w:t>
      </w:r>
      <w:r>
        <w:rPr>
          <w:rFonts w:hint="eastAsia"/>
        </w:rPr>
        <w:t xml:space="preserve"> 28 </w:t>
      </w:r>
      <w:r>
        <w:rPr>
          <w:rFonts w:hint="eastAsia"/>
        </w:rPr>
        <w:t>條及臺灣地區與大陸地區</w:t>
      </w:r>
    </w:p>
    <w:p w:rsidR="00EB2697" w:rsidRDefault="00EB2697" w:rsidP="00EB2697">
      <w:r>
        <w:rPr>
          <w:rFonts w:hint="eastAsia"/>
        </w:rPr>
        <w:t>人民關係條例第</w:t>
      </w:r>
      <w:r>
        <w:rPr>
          <w:rFonts w:hint="eastAsia"/>
        </w:rPr>
        <w:t xml:space="preserve"> 21 </w:t>
      </w:r>
      <w:r>
        <w:rPr>
          <w:rFonts w:hint="eastAsia"/>
        </w:rPr>
        <w:t>條第</w:t>
      </w:r>
      <w:r>
        <w:rPr>
          <w:rFonts w:hint="eastAsia"/>
        </w:rPr>
        <w:t xml:space="preserve"> 1 </w:t>
      </w:r>
      <w:r>
        <w:rPr>
          <w:rFonts w:hint="eastAsia"/>
        </w:rPr>
        <w:t>項所定不得任用之情事者。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九、</w:t>
      </w:r>
      <w:r>
        <w:rPr>
          <w:rFonts w:hint="eastAsia"/>
        </w:rPr>
        <w:t xml:space="preserve"> </w:t>
      </w:r>
      <w:r>
        <w:rPr>
          <w:rFonts w:hint="eastAsia"/>
        </w:rPr>
        <w:t>工作內容：學生及教職員工衛生保健、健康中心等護理與其他臨時交辦事項。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十、</w:t>
      </w:r>
      <w:r>
        <w:rPr>
          <w:rFonts w:hint="eastAsia"/>
        </w:rPr>
        <w:t xml:space="preserve"> </w:t>
      </w:r>
      <w:r>
        <w:rPr>
          <w:rFonts w:hint="eastAsia"/>
        </w:rPr>
        <w:t>報名截止時間：自即日起至</w:t>
      </w:r>
      <w:r w:rsidR="00322DC7">
        <w:rPr>
          <w:rFonts w:hint="eastAsia"/>
        </w:rPr>
        <w:t>114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A62844">
        <w:rPr>
          <w:rFonts w:hint="eastAsia"/>
        </w:rPr>
        <w:t>20</w:t>
      </w:r>
      <w:r>
        <w:rPr>
          <w:rFonts w:hint="eastAsia"/>
        </w:rPr>
        <w:t>日</w:t>
      </w:r>
      <w:r w:rsidR="00322DC7">
        <w:rPr>
          <w:rFonts w:hint="eastAsia"/>
        </w:rPr>
        <w:t>上</w:t>
      </w:r>
      <w:r>
        <w:rPr>
          <w:rFonts w:hint="eastAsia"/>
        </w:rPr>
        <w:t>午</w:t>
      </w:r>
      <w:r w:rsidR="00322DC7">
        <w:rPr>
          <w:rFonts w:hint="eastAsia"/>
        </w:rPr>
        <w:t>1</w:t>
      </w:r>
      <w:r w:rsidR="00A62844">
        <w:rPr>
          <w:rFonts w:hint="eastAsia"/>
        </w:rPr>
        <w:t>0</w:t>
      </w:r>
      <w:r>
        <w:rPr>
          <w:rFonts w:hint="eastAsia"/>
        </w:rPr>
        <w:t>時</w:t>
      </w:r>
      <w:r w:rsidR="00A62844">
        <w:rPr>
          <w:rFonts w:hint="eastAsia"/>
        </w:rPr>
        <w:t>30</w:t>
      </w:r>
      <w:r w:rsidR="00A62844">
        <w:rPr>
          <w:rFonts w:hint="eastAsia"/>
        </w:rPr>
        <w:t>分</w:t>
      </w:r>
      <w:r>
        <w:rPr>
          <w:rFonts w:hint="eastAsia"/>
        </w:rPr>
        <w:t>止。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十一、</w:t>
      </w:r>
      <w:r>
        <w:rPr>
          <w:rFonts w:hint="eastAsia"/>
        </w:rPr>
        <w:t xml:space="preserve"> </w:t>
      </w:r>
      <w:r>
        <w:rPr>
          <w:rFonts w:hint="eastAsia"/>
        </w:rPr>
        <w:t>報名方式：限時掛號郵寄或親送報名</w:t>
      </w:r>
      <w:r>
        <w:rPr>
          <w:rFonts w:hint="eastAsia"/>
        </w:rPr>
        <w:t>:</w:t>
      </w:r>
      <w:r>
        <w:rPr>
          <w:rFonts w:hint="eastAsia"/>
        </w:rPr>
        <w:t>請檢具下列證件影本</w:t>
      </w:r>
      <w:r>
        <w:rPr>
          <w:rFonts w:hint="eastAsia"/>
        </w:rPr>
        <w:t>(</w:t>
      </w:r>
      <w:r>
        <w:rPr>
          <w:rFonts w:hint="eastAsia"/>
        </w:rPr>
        <w:t>請以</w:t>
      </w:r>
      <w:r>
        <w:rPr>
          <w:rFonts w:hint="eastAsia"/>
        </w:rPr>
        <w:t>A4</w:t>
      </w:r>
      <w:r>
        <w:rPr>
          <w:rFonts w:hint="eastAsia"/>
        </w:rPr>
        <w:t>格式依序裝訂</w:t>
      </w:r>
      <w:r>
        <w:rPr>
          <w:rFonts w:hint="eastAsia"/>
        </w:rPr>
        <w:t>)</w:t>
      </w:r>
      <w:r>
        <w:rPr>
          <w:rFonts w:hint="eastAsia"/>
        </w:rPr>
        <w:t>，</w:t>
      </w:r>
    </w:p>
    <w:p w:rsidR="00EB2697" w:rsidRDefault="00EB2697" w:rsidP="00EB2697">
      <w:r>
        <w:rPr>
          <w:rFonts w:hint="eastAsia"/>
        </w:rPr>
        <w:t>於</w:t>
      </w:r>
      <w:r>
        <w:rPr>
          <w:rFonts w:hint="eastAsia"/>
        </w:rPr>
        <w:t>11</w:t>
      </w:r>
      <w:r w:rsidR="00322DC7">
        <w:rPr>
          <w:rFonts w:hint="eastAsia"/>
        </w:rPr>
        <w:t>4</w:t>
      </w:r>
      <w:r>
        <w:rPr>
          <w:rFonts w:hint="eastAsia"/>
        </w:rPr>
        <w:t>年</w:t>
      </w:r>
      <w:r w:rsidR="00322DC7">
        <w:rPr>
          <w:rFonts w:hint="eastAsia"/>
        </w:rPr>
        <w:t>1</w:t>
      </w:r>
      <w:r>
        <w:rPr>
          <w:rFonts w:hint="eastAsia"/>
        </w:rPr>
        <w:t>月</w:t>
      </w:r>
      <w:r w:rsidR="00A62844">
        <w:rPr>
          <w:rFonts w:hint="eastAsia"/>
        </w:rPr>
        <w:t>20</w:t>
      </w:r>
      <w:r>
        <w:rPr>
          <w:rFonts w:hint="eastAsia"/>
        </w:rPr>
        <w:t>日</w:t>
      </w:r>
      <w:r w:rsidR="00322DC7">
        <w:rPr>
          <w:rFonts w:hint="eastAsia"/>
        </w:rPr>
        <w:t>上</w:t>
      </w:r>
      <w:r>
        <w:rPr>
          <w:rFonts w:hint="eastAsia"/>
        </w:rPr>
        <w:t>午</w:t>
      </w:r>
      <w:r w:rsidR="00A62844" w:rsidRPr="00A62844">
        <w:rPr>
          <w:rFonts w:hint="eastAsia"/>
        </w:rPr>
        <w:t>10</w:t>
      </w:r>
      <w:r w:rsidR="00A62844" w:rsidRPr="00A62844">
        <w:rPr>
          <w:rFonts w:hint="eastAsia"/>
        </w:rPr>
        <w:t>時</w:t>
      </w:r>
      <w:r w:rsidR="00A62844" w:rsidRPr="00A62844">
        <w:rPr>
          <w:rFonts w:hint="eastAsia"/>
        </w:rPr>
        <w:t>30</w:t>
      </w:r>
      <w:r w:rsidR="00A62844" w:rsidRPr="00A62844">
        <w:rPr>
          <w:rFonts w:hint="eastAsia"/>
        </w:rPr>
        <w:t>分</w:t>
      </w:r>
      <w:r>
        <w:rPr>
          <w:rFonts w:hint="eastAsia"/>
        </w:rPr>
        <w:t>前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  <w:r>
        <w:rPr>
          <w:rFonts w:hint="eastAsia"/>
        </w:rPr>
        <w:t>送達本校人事室。</w:t>
      </w:r>
      <w:r>
        <w:rPr>
          <w:rFonts w:hint="eastAsia"/>
        </w:rPr>
        <w:t>(</w:t>
      </w:r>
      <w:r>
        <w:rPr>
          <w:rFonts w:hint="eastAsia"/>
        </w:rPr>
        <w:t>地址：花蓮縣</w:t>
      </w:r>
      <w:r w:rsidR="00322DC7">
        <w:rPr>
          <w:rFonts w:hint="eastAsia"/>
        </w:rPr>
        <w:t>秀林</w:t>
      </w:r>
      <w:r>
        <w:rPr>
          <w:rFonts w:hint="eastAsia"/>
        </w:rPr>
        <w:t>鄉</w:t>
      </w:r>
      <w:r w:rsidR="00322DC7">
        <w:rPr>
          <w:rFonts w:hint="eastAsia"/>
        </w:rPr>
        <w:t>文蘭村米</w:t>
      </w:r>
      <w:proofErr w:type="gramStart"/>
      <w:r w:rsidR="00322DC7">
        <w:rPr>
          <w:rFonts w:hint="eastAsia"/>
        </w:rPr>
        <w:t>亞丸</w:t>
      </w:r>
      <w:r w:rsidR="00322DC7">
        <w:rPr>
          <w:rFonts w:hint="eastAsia"/>
        </w:rPr>
        <w:t>1</w:t>
      </w:r>
      <w:r>
        <w:rPr>
          <w:rFonts w:hint="eastAsia"/>
        </w:rPr>
        <w:t>號</w:t>
      </w:r>
      <w:proofErr w:type="gramEnd"/>
      <w:r>
        <w:rPr>
          <w:rFonts w:hint="eastAsia"/>
        </w:rPr>
        <w:t>，聯絡電話：</w:t>
      </w:r>
      <w:r>
        <w:rPr>
          <w:rFonts w:hint="eastAsia"/>
        </w:rPr>
        <w:t>03-</w:t>
      </w:r>
      <w:r w:rsidR="00D50D66">
        <w:rPr>
          <w:rFonts w:hint="eastAsia"/>
        </w:rPr>
        <w:t>86</w:t>
      </w:r>
      <w:r w:rsidR="00322DC7">
        <w:rPr>
          <w:rFonts w:hint="eastAsia"/>
        </w:rPr>
        <w:t>41020</w:t>
      </w:r>
      <w:r>
        <w:rPr>
          <w:rFonts w:hint="eastAsia"/>
        </w:rPr>
        <w:t>#2</w:t>
      </w:r>
      <w:r w:rsidR="00322DC7">
        <w:rPr>
          <w:rFonts w:hint="eastAsia"/>
        </w:rPr>
        <w:t>3</w:t>
      </w:r>
      <w:r>
        <w:rPr>
          <w:rFonts w:hint="eastAsia"/>
        </w:rPr>
        <w:t>)*</w:t>
      </w:r>
      <w:r>
        <w:rPr>
          <w:rFonts w:hint="eastAsia"/>
        </w:rPr>
        <w:t>封面註明應徵約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護理師職務</w:t>
      </w:r>
      <w:r>
        <w:rPr>
          <w:rFonts w:hint="eastAsia"/>
        </w:rPr>
        <w:t xml:space="preserve">.   </w:t>
      </w:r>
    </w:p>
    <w:p w:rsidR="00EB2697" w:rsidRDefault="00EB2697" w:rsidP="00EB269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公務人員履歷表</w:t>
      </w:r>
      <w:r>
        <w:rPr>
          <w:rFonts w:hint="eastAsia"/>
        </w:rPr>
        <w:t>(</w:t>
      </w:r>
      <w:r>
        <w:rPr>
          <w:rFonts w:hint="eastAsia"/>
        </w:rPr>
        <w:t>簡式</w:t>
      </w:r>
      <w:r>
        <w:rPr>
          <w:rFonts w:hint="eastAsia"/>
        </w:rPr>
        <w:t>)</w:t>
      </w:r>
      <w:r>
        <w:rPr>
          <w:rFonts w:hint="eastAsia"/>
        </w:rPr>
        <w:t>，請註明日夜間聯絡電話並親自簽名。</w:t>
      </w:r>
      <w:r>
        <w:rPr>
          <w:rFonts w:hint="eastAsia"/>
        </w:rPr>
        <w:t xml:space="preserve">                 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最高學歷證書。</w:t>
      </w:r>
      <w:r>
        <w:rPr>
          <w:rFonts w:hint="eastAsia"/>
        </w:rPr>
        <w:t xml:space="preserve">                                                      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護士</w:t>
      </w:r>
      <w:r>
        <w:rPr>
          <w:rFonts w:hint="eastAsia"/>
        </w:rPr>
        <w:t>(</w:t>
      </w:r>
      <w:r>
        <w:rPr>
          <w:rFonts w:hint="eastAsia"/>
        </w:rPr>
        <w:t>或護理師</w:t>
      </w:r>
      <w:r>
        <w:rPr>
          <w:rFonts w:hint="eastAsia"/>
        </w:rPr>
        <w:t>)</w:t>
      </w:r>
      <w:r>
        <w:rPr>
          <w:rFonts w:hint="eastAsia"/>
        </w:rPr>
        <w:t>證書。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國民身分證正反面</w:t>
      </w:r>
      <w:r>
        <w:rPr>
          <w:rFonts w:hint="eastAsia"/>
        </w:rPr>
        <w:t xml:space="preserve"> [</w:t>
      </w:r>
      <w:r>
        <w:rPr>
          <w:rFonts w:hint="eastAsia"/>
        </w:rPr>
        <w:t>男性請另繳交退伍令或免服兵役證明（無則免附）</w:t>
      </w:r>
      <w:r>
        <w:rPr>
          <w:rFonts w:hint="eastAsia"/>
        </w:rPr>
        <w:t>]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相關工作經歷證明。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十二、</w:t>
      </w:r>
      <w:r>
        <w:rPr>
          <w:rFonts w:hint="eastAsia"/>
        </w:rPr>
        <w:t xml:space="preserve"> </w:t>
      </w:r>
      <w:r>
        <w:rPr>
          <w:rFonts w:hint="eastAsia"/>
        </w:rPr>
        <w:t>甄選：</w:t>
      </w:r>
      <w:r>
        <w:rPr>
          <w:rFonts w:hint="eastAsia"/>
        </w:rPr>
        <w:t xml:space="preserve">                                                                 </w:t>
      </w:r>
    </w:p>
    <w:p w:rsidR="00EB2697" w:rsidRDefault="00EB2697" w:rsidP="00EB269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時間：</w:t>
      </w:r>
      <w:r>
        <w:rPr>
          <w:rFonts w:hint="eastAsia"/>
        </w:rPr>
        <w:t>11</w:t>
      </w:r>
      <w:r w:rsidR="00322DC7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A62844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D50D66">
        <w:rPr>
          <w:rFonts w:hint="eastAsia"/>
        </w:rPr>
        <w:t>三</w:t>
      </w:r>
      <w:r>
        <w:rPr>
          <w:rFonts w:hint="eastAsia"/>
        </w:rPr>
        <w:t>)1</w:t>
      </w:r>
      <w:r w:rsidR="00D50D66">
        <w:rPr>
          <w:rFonts w:hint="eastAsia"/>
        </w:rPr>
        <w:t>1</w:t>
      </w:r>
      <w:r>
        <w:rPr>
          <w:rFonts w:hint="eastAsia"/>
        </w:rPr>
        <w:t>:</w:t>
      </w:r>
      <w:r w:rsidR="00A62844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地點：本校</w:t>
      </w:r>
      <w:r w:rsidR="00D50D66">
        <w:rPr>
          <w:rFonts w:hint="eastAsia"/>
        </w:rPr>
        <w:t>校長</w:t>
      </w:r>
      <w:r>
        <w:rPr>
          <w:rFonts w:hint="eastAsia"/>
        </w:rPr>
        <w:t>室。</w:t>
      </w:r>
      <w:r>
        <w:rPr>
          <w:rFonts w:hint="eastAsia"/>
        </w:rPr>
        <w:t xml:space="preserve">                                                     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方式：口試。</w:t>
      </w:r>
      <w:r>
        <w:rPr>
          <w:rFonts w:hint="eastAsia"/>
        </w:rPr>
        <w:t xml:space="preserve">                                    </w:t>
      </w:r>
    </w:p>
    <w:p w:rsidR="00EB2697" w:rsidRDefault="00EB2697" w:rsidP="00EB2697">
      <w:r>
        <w:rPr>
          <w:rFonts w:hint="eastAsia"/>
        </w:rPr>
        <w:t>十三、</w:t>
      </w:r>
      <w:r>
        <w:rPr>
          <w:rFonts w:hint="eastAsia"/>
        </w:rPr>
        <w:t xml:space="preserve"> </w:t>
      </w:r>
      <w:r>
        <w:rPr>
          <w:rFonts w:hint="eastAsia"/>
        </w:rPr>
        <w:t>甄選結果：</w:t>
      </w:r>
      <w:r w:rsidR="00D50D66">
        <w:rPr>
          <w:rFonts w:hint="eastAsia"/>
        </w:rPr>
        <w:t>114</w:t>
      </w:r>
      <w:r>
        <w:rPr>
          <w:rFonts w:hint="eastAsia"/>
        </w:rPr>
        <w:t>年</w:t>
      </w:r>
      <w:r w:rsidR="00D50D66">
        <w:rPr>
          <w:rFonts w:hint="eastAsia"/>
        </w:rPr>
        <w:t>1</w:t>
      </w:r>
      <w:r>
        <w:rPr>
          <w:rFonts w:hint="eastAsia"/>
        </w:rPr>
        <w:t>月</w:t>
      </w:r>
      <w:r w:rsidR="00A62844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日公告於</w:t>
      </w:r>
      <w:r w:rsidR="00D50D66">
        <w:rPr>
          <w:rFonts w:hint="eastAsia"/>
        </w:rPr>
        <w:t>花蓮縣政府教育處</w:t>
      </w:r>
      <w:r w:rsidR="00725B03">
        <w:rPr>
          <w:rFonts w:hint="eastAsia"/>
        </w:rPr>
        <w:t>甄選網</w:t>
      </w:r>
      <w:r w:rsidR="00725B03">
        <w:rPr>
          <w:rFonts w:asciiTheme="minorEastAsia" w:hAnsiTheme="minorEastAsia" w:hint="eastAsia"/>
        </w:rPr>
        <w:t>、</w:t>
      </w:r>
      <w:r>
        <w:rPr>
          <w:rFonts w:hint="eastAsia"/>
        </w:rPr>
        <w:t>本校網站，若無人報名則於報名截止日隔日重新公告。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十四、</w:t>
      </w:r>
      <w:r>
        <w:rPr>
          <w:rFonts w:hint="eastAsia"/>
        </w:rPr>
        <w:t xml:space="preserve"> </w:t>
      </w:r>
      <w:r>
        <w:rPr>
          <w:rFonts w:hint="eastAsia"/>
        </w:rPr>
        <w:t>注意事項：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無法參加面試者視同放棄</w:t>
      </w:r>
      <w:r>
        <w:rPr>
          <w:rFonts w:hint="eastAsia"/>
        </w:rPr>
        <w:t>;</w:t>
      </w:r>
      <w:r>
        <w:rPr>
          <w:rFonts w:hint="eastAsia"/>
        </w:rPr>
        <w:t>面試未獲錄取者恕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另行通知。應試人員面試成績未達</w:t>
      </w:r>
      <w:r w:rsidR="00725B03">
        <w:rPr>
          <w:rFonts w:hint="eastAsia"/>
        </w:rPr>
        <w:t>70</w:t>
      </w:r>
      <w:r>
        <w:rPr>
          <w:rFonts w:hint="eastAsia"/>
        </w:rPr>
        <w:t>分以上者不予錄取。</w:t>
      </w:r>
      <w:r>
        <w:rPr>
          <w:rFonts w:hint="eastAsia"/>
        </w:rPr>
        <w:t xml:space="preserve">   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證件不齊或逾期者，恕不受理報名</w:t>
      </w:r>
      <w:r>
        <w:rPr>
          <w:rFonts w:hint="eastAsia"/>
        </w:rPr>
        <w:t>;</w:t>
      </w:r>
      <w:r>
        <w:rPr>
          <w:rFonts w:hint="eastAsia"/>
        </w:rPr>
        <w:t>未經錄用者，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另行通知亦不退件。經繳驗之各種證明文件，如有不實者，經查證屬實，取消其甄選資格及錄取資格</w:t>
      </w:r>
      <w:r>
        <w:rPr>
          <w:rFonts w:hint="eastAsia"/>
        </w:rPr>
        <w:t>;</w:t>
      </w:r>
      <w:r>
        <w:rPr>
          <w:rFonts w:hint="eastAsia"/>
        </w:rPr>
        <w:t>已發</w:t>
      </w:r>
      <w:proofErr w:type="gramStart"/>
      <w:r>
        <w:rPr>
          <w:rFonts w:hint="eastAsia"/>
        </w:rPr>
        <w:t>派令者</w:t>
      </w:r>
      <w:proofErr w:type="gramEnd"/>
      <w:r>
        <w:rPr>
          <w:rFonts w:hint="eastAsia"/>
        </w:rPr>
        <w:t>，撤銷派令。如涉及刑責，移送檢察機關辦理。</w:t>
      </w:r>
      <w:r>
        <w:rPr>
          <w:rFonts w:hint="eastAsia"/>
        </w:rPr>
        <w:t xml:space="preserve"> </w:t>
      </w:r>
    </w:p>
    <w:p w:rsidR="00EB2697" w:rsidRDefault="00EB2697" w:rsidP="00EB2697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本公告未盡事宜，依相關法令規定辦理。</w:t>
      </w:r>
    </w:p>
    <w:p w:rsidR="00EB2697" w:rsidRDefault="00EB2697" w:rsidP="00C70AA1"/>
    <w:sectPr w:rsidR="00EB2697" w:rsidSect="00C70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14" w:rsidRDefault="00C12314" w:rsidP="00A62844">
      <w:r>
        <w:separator/>
      </w:r>
    </w:p>
  </w:endnote>
  <w:endnote w:type="continuationSeparator" w:id="0">
    <w:p w:rsidR="00C12314" w:rsidRDefault="00C12314" w:rsidP="00A6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14" w:rsidRDefault="00C12314" w:rsidP="00A62844">
      <w:r>
        <w:separator/>
      </w:r>
    </w:p>
  </w:footnote>
  <w:footnote w:type="continuationSeparator" w:id="0">
    <w:p w:rsidR="00C12314" w:rsidRDefault="00C12314" w:rsidP="00A6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A1"/>
    <w:rsid w:val="00322DC7"/>
    <w:rsid w:val="00725B03"/>
    <w:rsid w:val="00765A83"/>
    <w:rsid w:val="00A62844"/>
    <w:rsid w:val="00C12314"/>
    <w:rsid w:val="00C70AA1"/>
    <w:rsid w:val="00D50D66"/>
    <w:rsid w:val="00EB2697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8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8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2025-01-09T08:33:00Z</dcterms:created>
  <dcterms:modified xsi:type="dcterms:W3CDTF">2025-01-10T02:21:00Z</dcterms:modified>
</cp:coreProperties>
</file>