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3FE9" w:rsidRPr="006E2DDD" w:rsidRDefault="00543FE9" w:rsidP="00FD257D">
      <w:pPr>
        <w:jc w:val="both"/>
        <w:rPr>
          <w:rFonts w:ascii="標楷體" w:eastAsia="標楷體" w:hAnsi="標楷體" w:cs="Arial"/>
          <w:b/>
          <w:color w:val="000000"/>
        </w:rPr>
      </w:pPr>
      <w:r>
        <w:rPr>
          <w:rFonts w:ascii="標楷體" w:eastAsia="標楷體" w:hAnsi="標楷體" w:cs="Arial" w:hint="eastAsia"/>
          <w:b/>
          <w:color w:val="000000"/>
        </w:rPr>
        <w:t>【附件1】</w:t>
      </w:r>
    </w:p>
    <w:p w:rsidR="00BF72E9" w:rsidRPr="00D91CE9" w:rsidRDefault="00BF72E9" w:rsidP="00EC3988">
      <w:pPr>
        <w:pStyle w:val="ac"/>
        <w:jc w:val="center"/>
        <w:rPr>
          <w:rFonts w:ascii="文鼎中楷" w:eastAsia="標楷體"/>
          <w:b/>
          <w:color w:val="000000"/>
          <w:sz w:val="32"/>
        </w:rPr>
      </w:pPr>
      <w:r w:rsidRPr="001C00CD">
        <w:rPr>
          <w:rFonts w:ascii="文鼎中楷" w:eastAsia="標楷體" w:hint="eastAsia"/>
          <w:b/>
          <w:color w:val="000000"/>
          <w:sz w:val="32"/>
        </w:rPr>
        <w:t>切</w:t>
      </w:r>
      <w:r w:rsidRPr="001C00CD">
        <w:rPr>
          <w:rFonts w:ascii="文鼎中楷" w:eastAsia="標楷體" w:hint="eastAsia"/>
          <w:b/>
          <w:color w:val="000000"/>
          <w:sz w:val="32"/>
        </w:rPr>
        <w:t xml:space="preserve">  </w:t>
      </w:r>
      <w:r w:rsidRPr="001C00CD">
        <w:rPr>
          <w:rFonts w:ascii="文鼎中楷" w:eastAsia="標楷體" w:hint="eastAsia"/>
          <w:b/>
          <w:color w:val="000000"/>
          <w:sz w:val="32"/>
        </w:rPr>
        <w:t>結</w:t>
      </w:r>
      <w:r w:rsidRPr="001C00CD">
        <w:rPr>
          <w:rFonts w:ascii="文鼎中楷" w:eastAsia="標楷體" w:hint="eastAsia"/>
          <w:b/>
          <w:color w:val="000000"/>
          <w:sz w:val="32"/>
        </w:rPr>
        <w:t xml:space="preserve">  </w:t>
      </w:r>
      <w:r w:rsidRPr="001C00CD">
        <w:rPr>
          <w:rFonts w:ascii="文鼎中楷" w:eastAsia="標楷體" w:hint="eastAsia"/>
          <w:b/>
          <w:color w:val="000000"/>
          <w:sz w:val="32"/>
        </w:rPr>
        <w:t>書</w:t>
      </w:r>
    </w:p>
    <w:p w:rsidR="00BF72E9" w:rsidRPr="009C3E1C" w:rsidRDefault="00BF72E9" w:rsidP="00EC3988">
      <w:pPr>
        <w:pStyle w:val="ac"/>
        <w:ind w:firstLineChars="250" w:firstLine="601"/>
        <w:rPr>
          <w:rFonts w:ascii="文鼎中楷" w:eastAsia="標楷體"/>
          <w:b/>
          <w:color w:val="000000"/>
          <w:szCs w:val="24"/>
        </w:rPr>
      </w:pPr>
      <w:r w:rsidRPr="00D91CE9">
        <w:rPr>
          <w:rFonts w:ascii="文鼎中楷" w:eastAsia="標楷體" w:hint="eastAsia"/>
          <w:b/>
          <w:color w:val="000000"/>
          <w:szCs w:val="24"/>
        </w:rPr>
        <w:t>本人具結無教師法第</w:t>
      </w:r>
      <w:r w:rsidRPr="00D91CE9">
        <w:rPr>
          <w:rFonts w:ascii="文鼎中楷" w:eastAsia="標楷體" w:hint="eastAsia"/>
          <w:b/>
          <w:color w:val="000000"/>
          <w:szCs w:val="24"/>
        </w:rPr>
        <w:t>14</w:t>
      </w:r>
      <w:r w:rsidRPr="00D91CE9">
        <w:rPr>
          <w:rFonts w:ascii="文鼎中楷" w:eastAsia="標楷體" w:hint="eastAsia"/>
          <w:b/>
          <w:color w:val="000000"/>
          <w:szCs w:val="24"/>
        </w:rPr>
        <w:t>條第</w:t>
      </w:r>
      <w:r w:rsidRPr="00D91CE9">
        <w:rPr>
          <w:rFonts w:ascii="文鼎中楷" w:eastAsia="標楷體" w:hint="eastAsia"/>
          <w:b/>
          <w:color w:val="000000"/>
          <w:szCs w:val="24"/>
        </w:rPr>
        <w:t>1</w:t>
      </w:r>
      <w:r w:rsidRPr="00D91CE9">
        <w:rPr>
          <w:rFonts w:ascii="文鼎中楷" w:eastAsia="標楷體" w:hint="eastAsia"/>
          <w:b/>
          <w:color w:val="000000"/>
          <w:szCs w:val="24"/>
        </w:rPr>
        <w:t>項各款</w:t>
      </w:r>
      <w:r w:rsidRPr="00D91CE9">
        <w:rPr>
          <w:rFonts w:ascii="文鼎中楷" w:eastAsia="標楷體"/>
          <w:b/>
          <w:color w:val="000000"/>
          <w:szCs w:val="24"/>
        </w:rPr>
        <w:t>、</w:t>
      </w:r>
      <w:r w:rsidRPr="00D91CE9">
        <w:rPr>
          <w:rFonts w:ascii="文鼎中楷" w:eastAsia="標楷體" w:hint="eastAsia"/>
          <w:b/>
          <w:color w:val="000000"/>
          <w:szCs w:val="24"/>
        </w:rPr>
        <w:t>教育人員任用條例第</w:t>
      </w:r>
      <w:r w:rsidRPr="00D91CE9">
        <w:rPr>
          <w:rFonts w:ascii="文鼎中楷" w:eastAsia="標楷體" w:hint="eastAsia"/>
          <w:b/>
          <w:color w:val="000000"/>
          <w:szCs w:val="24"/>
        </w:rPr>
        <w:t>31</w:t>
      </w:r>
      <w:r w:rsidRPr="00D91CE9">
        <w:rPr>
          <w:rFonts w:ascii="文鼎中楷" w:eastAsia="標楷體" w:hint="eastAsia"/>
          <w:b/>
          <w:color w:val="000000"/>
          <w:szCs w:val="24"/>
        </w:rPr>
        <w:t>條</w:t>
      </w:r>
      <w:r w:rsidRPr="00D91CE9">
        <w:rPr>
          <w:rFonts w:ascii="文鼎中楷" w:eastAsia="標楷體"/>
          <w:b/>
          <w:color w:val="000000"/>
          <w:szCs w:val="24"/>
        </w:rPr>
        <w:t>、</w:t>
      </w:r>
      <w:r w:rsidRPr="00D91CE9">
        <w:rPr>
          <w:rFonts w:ascii="文鼎中楷" w:eastAsia="標楷體" w:hint="eastAsia"/>
          <w:b/>
          <w:color w:val="000000"/>
          <w:szCs w:val="24"/>
        </w:rPr>
        <w:t>第</w:t>
      </w:r>
      <w:r w:rsidRPr="00D91CE9">
        <w:rPr>
          <w:rFonts w:ascii="文鼎中楷" w:eastAsia="標楷體" w:hint="eastAsia"/>
          <w:b/>
          <w:color w:val="000000"/>
          <w:szCs w:val="24"/>
        </w:rPr>
        <w:t>33</w:t>
      </w:r>
      <w:r w:rsidRPr="00D91CE9">
        <w:rPr>
          <w:rFonts w:ascii="文鼎中楷" w:eastAsia="標楷體" w:hint="eastAsia"/>
          <w:b/>
          <w:color w:val="000000"/>
          <w:szCs w:val="24"/>
        </w:rPr>
        <w:t>條各款情事之一；本人如確有違反上述法令條款之一</w:t>
      </w:r>
      <w:r w:rsidRPr="00D91CE9">
        <w:rPr>
          <w:rFonts w:ascii="文鼎中楷" w:eastAsia="標楷體"/>
          <w:b/>
          <w:color w:val="000000"/>
          <w:szCs w:val="24"/>
        </w:rPr>
        <w:t>，</w:t>
      </w:r>
      <w:r w:rsidRPr="00D91CE9">
        <w:rPr>
          <w:rFonts w:ascii="文鼎中楷" w:eastAsia="標楷體" w:hint="eastAsia"/>
          <w:b/>
          <w:color w:val="000000"/>
          <w:szCs w:val="24"/>
        </w:rPr>
        <w:t>同意自願放棄應聘資格及無條件解聘，並自願放棄先訴抗辯權</w:t>
      </w:r>
      <w:r w:rsidRPr="00D91CE9">
        <w:rPr>
          <w:rFonts w:ascii="文鼎中楷" w:eastAsia="標楷體"/>
          <w:b/>
          <w:color w:val="000000"/>
          <w:szCs w:val="24"/>
        </w:rPr>
        <w:t>。</w:t>
      </w:r>
    </w:p>
    <w:p w:rsidR="00BF72E9" w:rsidRPr="00D91CE9" w:rsidRDefault="00D91CE9" w:rsidP="00EC3988">
      <w:pPr>
        <w:pStyle w:val="ac"/>
        <w:spacing w:beforeLines="50" w:before="180"/>
        <w:rPr>
          <w:rFonts w:eastAsia="標楷體"/>
          <w:b/>
          <w:color w:val="000000"/>
          <w:szCs w:val="24"/>
        </w:rPr>
      </w:pPr>
      <w:r w:rsidRPr="00D91CE9">
        <w:rPr>
          <w:rFonts w:eastAsia="標楷體" w:hint="eastAsia"/>
          <w:b/>
          <w:color w:val="000000"/>
          <w:szCs w:val="24"/>
        </w:rPr>
        <w:t>此　致</w:t>
      </w:r>
      <w:r>
        <w:rPr>
          <w:rFonts w:eastAsia="標楷體" w:hint="eastAsia"/>
          <w:b/>
          <w:color w:val="000000"/>
          <w:szCs w:val="24"/>
        </w:rPr>
        <w:t xml:space="preserve">   </w:t>
      </w:r>
      <w:r w:rsidR="00BF72E9" w:rsidRPr="00D91CE9">
        <w:rPr>
          <w:rFonts w:eastAsia="標楷體" w:hint="eastAsia"/>
          <w:b/>
          <w:color w:val="000000"/>
          <w:szCs w:val="24"/>
        </w:rPr>
        <w:t>花蓮縣</w:t>
      </w:r>
      <w:r w:rsidR="00BF72E9" w:rsidRPr="00D91CE9">
        <w:rPr>
          <w:rFonts w:ascii="標楷體" w:eastAsia="標楷體" w:hAnsi="標楷體" w:hint="eastAsia"/>
          <w:b/>
          <w:color w:val="000000"/>
          <w:szCs w:val="24"/>
        </w:rPr>
        <w:t>豐濱鄉</w:t>
      </w:r>
      <w:r w:rsidR="004760EA">
        <w:rPr>
          <w:rFonts w:ascii="標楷體" w:eastAsia="標楷體" w:hAnsi="標楷體" w:hint="eastAsia"/>
          <w:b/>
          <w:color w:val="000000"/>
          <w:szCs w:val="24"/>
        </w:rPr>
        <w:t>港口</w:t>
      </w:r>
      <w:r w:rsidR="00BF72E9" w:rsidRPr="00D91CE9">
        <w:rPr>
          <w:rFonts w:eastAsia="標楷體" w:hint="eastAsia"/>
          <w:b/>
          <w:color w:val="000000"/>
          <w:szCs w:val="24"/>
        </w:rPr>
        <w:t>國民小學</w:t>
      </w:r>
    </w:p>
    <w:p w:rsidR="00BF72E9" w:rsidRPr="00D91CE9" w:rsidRDefault="00BF72E9" w:rsidP="00EC3988">
      <w:pPr>
        <w:pStyle w:val="ac"/>
        <w:spacing w:beforeLines="50" w:before="180"/>
        <w:rPr>
          <w:rFonts w:eastAsia="標楷體"/>
          <w:b/>
          <w:color w:val="000000"/>
          <w:szCs w:val="24"/>
        </w:rPr>
      </w:pPr>
      <w:r w:rsidRPr="00D91CE9">
        <w:rPr>
          <w:rFonts w:eastAsia="標楷體" w:hint="eastAsia"/>
          <w:b/>
          <w:color w:val="000000"/>
          <w:szCs w:val="24"/>
        </w:rPr>
        <w:t xml:space="preserve">　　　　　　　　　　立　書　人</w:t>
      </w:r>
      <w:r w:rsidRPr="00D91CE9">
        <w:rPr>
          <w:rFonts w:eastAsia="標楷體"/>
          <w:b/>
          <w:color w:val="000000"/>
          <w:szCs w:val="24"/>
        </w:rPr>
        <w:t>：</w:t>
      </w:r>
      <w:r w:rsidRPr="00D91CE9">
        <w:rPr>
          <w:rFonts w:eastAsia="標楷體" w:hint="eastAsia"/>
          <w:b/>
          <w:color w:val="000000"/>
          <w:szCs w:val="24"/>
        </w:rPr>
        <w:t xml:space="preserve">　　　　　</w:t>
      </w:r>
      <w:r w:rsidRPr="00D91CE9">
        <w:rPr>
          <w:rFonts w:eastAsia="標楷體" w:hint="eastAsia"/>
          <w:b/>
          <w:color w:val="000000"/>
          <w:szCs w:val="24"/>
        </w:rPr>
        <w:t xml:space="preserve">        </w:t>
      </w:r>
      <w:r w:rsidRPr="00D91CE9">
        <w:rPr>
          <w:rFonts w:eastAsia="標楷體" w:hint="eastAsia"/>
          <w:b/>
          <w:color w:val="000000"/>
          <w:szCs w:val="24"/>
        </w:rPr>
        <w:t>（本人親筆簽名）</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身分證字號</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住　　　址</w:t>
      </w:r>
      <w:r w:rsidRPr="00D91CE9">
        <w:rPr>
          <w:rFonts w:eastAsia="標楷體"/>
          <w:b/>
          <w:color w:val="000000"/>
          <w:szCs w:val="24"/>
        </w:rPr>
        <w:t>：</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 xml:space="preserve">　　　　　　　　　　電　　　話</w:t>
      </w:r>
      <w:r w:rsidRPr="00D91CE9">
        <w:rPr>
          <w:rFonts w:eastAsia="標楷體"/>
          <w:b/>
          <w:color w:val="000000"/>
          <w:szCs w:val="24"/>
        </w:rPr>
        <w:t>：</w:t>
      </w:r>
    </w:p>
    <w:p w:rsidR="00BF72E9" w:rsidRPr="00D91CE9" w:rsidRDefault="00BF72E9" w:rsidP="00EC3988">
      <w:pPr>
        <w:pStyle w:val="ac"/>
        <w:spacing w:afterLines="50" w:after="180"/>
        <w:jc w:val="distribute"/>
        <w:rPr>
          <w:rFonts w:eastAsia="標楷體"/>
          <w:b/>
          <w:color w:val="000000"/>
          <w:szCs w:val="24"/>
        </w:rPr>
      </w:pPr>
      <w:r w:rsidRPr="00D91CE9">
        <w:rPr>
          <w:rFonts w:eastAsia="標楷體" w:hint="eastAsia"/>
          <w:b/>
          <w:color w:val="000000"/>
          <w:szCs w:val="24"/>
        </w:rPr>
        <w:t>中華民國</w:t>
      </w:r>
      <w:r w:rsidRPr="00D91CE9">
        <w:rPr>
          <w:rFonts w:eastAsia="標楷體" w:hint="eastAsia"/>
          <w:b/>
          <w:color w:val="000000"/>
          <w:szCs w:val="24"/>
        </w:rPr>
        <w:t>1</w:t>
      </w:r>
      <w:r w:rsidR="00FD257D">
        <w:rPr>
          <w:rFonts w:eastAsia="標楷體" w:hint="eastAsia"/>
          <w:b/>
          <w:color w:val="000000"/>
          <w:szCs w:val="24"/>
        </w:rPr>
        <w:t>13</w:t>
      </w:r>
      <w:r w:rsidRPr="00D91CE9">
        <w:rPr>
          <w:rFonts w:eastAsia="標楷體" w:hint="eastAsia"/>
          <w:b/>
          <w:color w:val="000000"/>
          <w:szCs w:val="24"/>
        </w:rPr>
        <w:t>年</w:t>
      </w:r>
      <w:r w:rsidR="007E3D36">
        <w:rPr>
          <w:rFonts w:eastAsia="標楷體" w:hint="eastAsia"/>
          <w:b/>
          <w:color w:val="000000"/>
          <w:szCs w:val="24"/>
        </w:rPr>
        <w:t xml:space="preserve"> </w:t>
      </w:r>
      <w:r w:rsidRPr="00D91CE9">
        <w:rPr>
          <w:rFonts w:eastAsia="標楷體" w:hint="eastAsia"/>
          <w:b/>
          <w:color w:val="000000"/>
          <w:szCs w:val="24"/>
        </w:rPr>
        <w:t>月</w:t>
      </w:r>
      <w:r w:rsidR="00F42027">
        <w:rPr>
          <w:rFonts w:eastAsia="標楷體" w:hint="eastAsia"/>
          <w:b/>
          <w:color w:val="000000"/>
          <w:szCs w:val="24"/>
        </w:rPr>
        <w:t xml:space="preserve"> </w:t>
      </w:r>
      <w:r w:rsidRPr="00D91CE9">
        <w:rPr>
          <w:rFonts w:eastAsia="標楷體" w:hint="eastAsia"/>
          <w:b/>
          <w:color w:val="000000"/>
          <w:szCs w:val="24"/>
        </w:rPr>
        <w:t>日</w:t>
      </w:r>
    </w:p>
    <w:p w:rsidR="00BF72E9" w:rsidRPr="00D91CE9" w:rsidRDefault="00BF72E9" w:rsidP="00EC3988">
      <w:pPr>
        <w:pStyle w:val="ac"/>
        <w:rPr>
          <w:rFonts w:eastAsia="標楷體"/>
          <w:b/>
          <w:color w:val="000000"/>
          <w:szCs w:val="24"/>
        </w:rPr>
      </w:pPr>
      <w:r w:rsidRPr="00D91CE9">
        <w:rPr>
          <w:rFonts w:eastAsia="標楷體" w:hint="eastAsia"/>
          <w:b/>
          <w:color w:val="000000"/>
          <w:szCs w:val="24"/>
        </w:rPr>
        <w:t>附註</w:t>
      </w:r>
      <w:r w:rsidRPr="00D91CE9">
        <w:rPr>
          <w:rFonts w:eastAsia="標楷體"/>
          <w:b/>
          <w:color w:val="000000"/>
          <w:szCs w:val="24"/>
        </w:rPr>
        <w:t>：</w:t>
      </w:r>
    </w:p>
    <w:p w:rsidR="00BF72E9" w:rsidRPr="000F4C41" w:rsidRDefault="00BF72E9" w:rsidP="0051742C">
      <w:pPr>
        <w:pStyle w:val="ac"/>
        <w:spacing w:line="220" w:lineRule="exact"/>
        <w:ind w:left="360" w:hangingChars="200" w:hanging="360"/>
        <w:rPr>
          <w:rFonts w:eastAsia="標楷體"/>
          <w:color w:val="000000"/>
          <w:sz w:val="18"/>
          <w:szCs w:val="18"/>
        </w:rPr>
      </w:pPr>
      <w:r w:rsidRPr="000F4C41">
        <w:rPr>
          <w:rFonts w:eastAsia="標楷體" w:hint="eastAsia"/>
          <w:color w:val="000000"/>
          <w:sz w:val="18"/>
          <w:szCs w:val="18"/>
        </w:rPr>
        <w:t>壹、教師法第</w:t>
      </w:r>
      <w:r w:rsidRPr="000F4C41">
        <w:rPr>
          <w:rFonts w:eastAsia="標楷體" w:hint="eastAsia"/>
          <w:color w:val="000000"/>
          <w:sz w:val="18"/>
          <w:szCs w:val="18"/>
        </w:rPr>
        <w:t>14</w:t>
      </w:r>
      <w:r w:rsidRPr="000F4C41">
        <w:rPr>
          <w:rFonts w:eastAsia="標楷體" w:hint="eastAsia"/>
          <w:color w:val="000000"/>
          <w:sz w:val="18"/>
          <w:szCs w:val="18"/>
        </w:rPr>
        <w:t>條第</w:t>
      </w:r>
      <w:r w:rsidRPr="000F4C41">
        <w:rPr>
          <w:rFonts w:eastAsia="標楷體" w:hint="eastAsia"/>
          <w:color w:val="000000"/>
          <w:sz w:val="18"/>
          <w:szCs w:val="18"/>
        </w:rPr>
        <w:t>1</w:t>
      </w:r>
      <w:r w:rsidRPr="000F4C41">
        <w:rPr>
          <w:rFonts w:eastAsia="標楷體" w:hint="eastAsia"/>
          <w:color w:val="000000"/>
          <w:sz w:val="18"/>
          <w:szCs w:val="18"/>
        </w:rPr>
        <w:t>項條款</w:t>
      </w:r>
      <w:r w:rsidRPr="000F4C41">
        <w:rPr>
          <w:rFonts w:eastAsia="標楷體"/>
          <w:color w:val="000000"/>
          <w:sz w:val="18"/>
          <w:szCs w:val="18"/>
        </w:rPr>
        <w:t>：</w:t>
      </w:r>
      <w:r w:rsidR="00B07902" w:rsidRPr="00B07902">
        <w:rPr>
          <w:rFonts w:eastAsia="標楷體" w:hint="eastAsia"/>
          <w:color w:val="000000"/>
          <w:sz w:val="18"/>
          <w:szCs w:val="18"/>
        </w:rPr>
        <w:t>教師有下列各款情形之</w:t>
      </w:r>
      <w:proofErr w:type="gramStart"/>
      <w:r w:rsidR="00B07902" w:rsidRPr="00B07902">
        <w:rPr>
          <w:rFonts w:eastAsia="標楷體" w:hint="eastAsia"/>
          <w:color w:val="000000"/>
          <w:sz w:val="18"/>
          <w:szCs w:val="18"/>
        </w:rPr>
        <w:t>一</w:t>
      </w:r>
      <w:proofErr w:type="gramEnd"/>
      <w:r w:rsidR="00B07902" w:rsidRPr="00B07902">
        <w:rPr>
          <w:rFonts w:eastAsia="標楷體" w:hint="eastAsia"/>
          <w:color w:val="000000"/>
          <w:sz w:val="18"/>
          <w:szCs w:val="18"/>
        </w:rPr>
        <w:t>者，應予解聘，且終身不得聘任為教師：</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一、動員戡亂時期終止後，犯內亂、外患罪，經有罪判決確定。</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二、服公務，因貪污行為經有罪判決確定。</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三、</w:t>
      </w:r>
      <w:proofErr w:type="gramStart"/>
      <w:r w:rsidRPr="00B07902">
        <w:rPr>
          <w:rFonts w:ascii="細明體" w:eastAsia="標楷體" w:hAnsi="Courier" w:hint="eastAsia"/>
          <w:color w:val="000000"/>
          <w:sz w:val="18"/>
          <w:szCs w:val="18"/>
        </w:rPr>
        <w:t>犯性侵害</w:t>
      </w:r>
      <w:proofErr w:type="gramEnd"/>
      <w:r w:rsidRPr="00B07902">
        <w:rPr>
          <w:rFonts w:ascii="細明體" w:eastAsia="標楷體" w:hAnsi="Courier" w:hint="eastAsia"/>
          <w:color w:val="000000"/>
          <w:sz w:val="18"/>
          <w:szCs w:val="18"/>
        </w:rPr>
        <w:t>犯罪防治法第二條第一項所定之罪，經有罪判決確定。</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四、經學校性別平等教育委員會或依法組成之相關委員會調查確認有性侵害行為屬實。</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五、經學校性別平等教育委員會或依法組成之相關委員會調查確認有性騷擾或</w:t>
      </w:r>
      <w:proofErr w:type="gramStart"/>
      <w:r w:rsidRPr="00B07902">
        <w:rPr>
          <w:rFonts w:ascii="細明體" w:eastAsia="標楷體" w:hAnsi="Courier" w:hint="eastAsia"/>
          <w:color w:val="000000"/>
          <w:sz w:val="18"/>
          <w:szCs w:val="18"/>
        </w:rPr>
        <w:t>性霸凌</w:t>
      </w:r>
      <w:proofErr w:type="gramEnd"/>
      <w:r w:rsidRPr="00B07902">
        <w:rPr>
          <w:rFonts w:ascii="細明體" w:eastAsia="標楷體" w:hAnsi="Courier" w:hint="eastAsia"/>
          <w:color w:val="000000"/>
          <w:sz w:val="18"/>
          <w:szCs w:val="18"/>
        </w:rPr>
        <w:t>行為，有解聘及終身不得聘任為教師之必要。</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六、受兒童及少年性剝削防制條例規定處罰，或受性騷擾防治法第二十條或第二十五條規定處罰，經學校性別平等教育委員會確認，有解聘及終身不得聘任為教師之必要。</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七、經各級社政主管機關依兒童及少年福利與權益保障法第九十七條規定處罰，並經學校教師評審委員會確認，有解聘及終身不得聘任為教師之必要。</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八、知悉服務學校發生疑似校園性侵害事件，未依性別平等教育法規定通報，致再度發生校園性侵害事件；或偽造、變造、湮滅或隱匿他人所犯校園性侵害事件之證據，經學校或有關機關查證屬實。</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九、偽造、變造或湮滅他人所犯校園毒品危害事件之證據，經學校或有關機關查證屬實。</w:t>
      </w:r>
    </w:p>
    <w:p w:rsidR="00B07902" w:rsidRPr="00B07902"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ascii="細明體" w:eastAsia="標楷體" w:hAnsi="Courier"/>
          <w:color w:val="000000"/>
          <w:sz w:val="18"/>
          <w:szCs w:val="18"/>
        </w:rPr>
      </w:pPr>
      <w:r w:rsidRPr="00B07902">
        <w:rPr>
          <w:rFonts w:ascii="細明體" w:eastAsia="標楷體" w:hAnsi="Courier" w:hint="eastAsia"/>
          <w:color w:val="000000"/>
          <w:sz w:val="18"/>
          <w:szCs w:val="18"/>
        </w:rPr>
        <w:t>十、</w:t>
      </w:r>
      <w:proofErr w:type="gramStart"/>
      <w:r w:rsidRPr="00B07902">
        <w:rPr>
          <w:rFonts w:ascii="細明體" w:eastAsia="標楷體" w:hAnsi="Courier" w:hint="eastAsia"/>
          <w:color w:val="000000"/>
          <w:sz w:val="18"/>
          <w:szCs w:val="18"/>
        </w:rPr>
        <w:t>體罰或霸凌學生</w:t>
      </w:r>
      <w:proofErr w:type="gramEnd"/>
      <w:r w:rsidRPr="00B07902">
        <w:rPr>
          <w:rFonts w:ascii="細明體" w:eastAsia="標楷體" w:hAnsi="Courier" w:hint="eastAsia"/>
          <w:color w:val="000000"/>
          <w:sz w:val="18"/>
          <w:szCs w:val="18"/>
        </w:rPr>
        <w:t>，造成其身心嚴重侵害。</w:t>
      </w:r>
    </w:p>
    <w:p w:rsidR="00BF72E9" w:rsidRPr="000F4C41" w:rsidRDefault="00B07902" w:rsidP="00B0790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20" w:lineRule="exact"/>
        <w:ind w:leftChars="100" w:left="600" w:hangingChars="200" w:hanging="360"/>
        <w:rPr>
          <w:rFonts w:eastAsia="標楷體"/>
          <w:color w:val="000000"/>
          <w:sz w:val="18"/>
          <w:szCs w:val="18"/>
        </w:rPr>
      </w:pPr>
      <w:r w:rsidRPr="00B07902">
        <w:rPr>
          <w:rFonts w:ascii="細明體" w:eastAsia="標楷體" w:hAnsi="Courier" w:hint="eastAsia"/>
          <w:color w:val="000000"/>
          <w:sz w:val="18"/>
          <w:szCs w:val="18"/>
        </w:rPr>
        <w:t>十一、行為違反相關法規，經學校或有關機關查證屬實，有解聘及終身不得聘任為教師之必要。</w:t>
      </w:r>
    </w:p>
    <w:p w:rsidR="00BF72E9" w:rsidRPr="000F4C41" w:rsidRDefault="00BF72E9" w:rsidP="0051742C">
      <w:pPr>
        <w:pStyle w:val="ac"/>
        <w:spacing w:line="220" w:lineRule="exact"/>
        <w:rPr>
          <w:rFonts w:eastAsia="標楷體"/>
          <w:color w:val="000000"/>
          <w:sz w:val="18"/>
          <w:szCs w:val="18"/>
        </w:rPr>
      </w:pPr>
      <w:r w:rsidRPr="000F4C41">
        <w:rPr>
          <w:rFonts w:eastAsia="標楷體" w:hint="eastAsia"/>
          <w:color w:val="000000"/>
          <w:sz w:val="18"/>
          <w:szCs w:val="18"/>
        </w:rPr>
        <w:t>貳、教育人員任用條例相關條文</w:t>
      </w:r>
    </w:p>
    <w:p w:rsidR="00BF72E9" w:rsidRPr="000F4C41" w:rsidRDefault="00BF72E9" w:rsidP="0051742C">
      <w:pPr>
        <w:pStyle w:val="ac"/>
        <w:spacing w:line="220" w:lineRule="exact"/>
        <w:ind w:left="1188" w:hangingChars="660" w:hanging="1188"/>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31</w:t>
      </w:r>
      <w:r w:rsidRPr="000F4C41">
        <w:rPr>
          <w:rFonts w:eastAsia="標楷體" w:hint="eastAsia"/>
          <w:color w:val="000000"/>
          <w:sz w:val="18"/>
          <w:szCs w:val="18"/>
        </w:rPr>
        <w:t>條</w:t>
      </w:r>
      <w:r w:rsidR="00B07902">
        <w:rPr>
          <w:rFonts w:eastAsia="標楷體" w:hint="eastAsia"/>
          <w:color w:val="000000"/>
          <w:sz w:val="18"/>
          <w:szCs w:val="18"/>
        </w:rPr>
        <w:t>第</w:t>
      </w:r>
      <w:r w:rsidR="00B07902">
        <w:rPr>
          <w:rFonts w:eastAsia="標楷體" w:hint="eastAsia"/>
          <w:color w:val="000000"/>
          <w:sz w:val="18"/>
          <w:szCs w:val="18"/>
        </w:rPr>
        <w:t>1</w:t>
      </w:r>
      <w:r w:rsidR="00B07902">
        <w:rPr>
          <w:rFonts w:eastAsia="標楷體" w:hint="eastAsia"/>
          <w:color w:val="000000"/>
          <w:sz w:val="18"/>
          <w:szCs w:val="18"/>
        </w:rPr>
        <w:t>項條款</w:t>
      </w:r>
      <w:r w:rsidRPr="000F4C41">
        <w:rPr>
          <w:rFonts w:eastAsia="標楷體"/>
          <w:color w:val="000000"/>
          <w:sz w:val="18"/>
          <w:szCs w:val="18"/>
        </w:rPr>
        <w:t>：</w:t>
      </w:r>
      <w:r w:rsidR="00B07902" w:rsidRPr="00B07902">
        <w:rPr>
          <w:rFonts w:eastAsia="標楷體" w:hint="eastAsia"/>
          <w:color w:val="000000"/>
          <w:sz w:val="18"/>
          <w:szCs w:val="18"/>
        </w:rPr>
        <w:t>具有下列情事之</w:t>
      </w:r>
      <w:proofErr w:type="gramStart"/>
      <w:r w:rsidR="00B07902" w:rsidRPr="00B07902">
        <w:rPr>
          <w:rFonts w:eastAsia="標楷體" w:hint="eastAsia"/>
          <w:color w:val="000000"/>
          <w:sz w:val="18"/>
          <w:szCs w:val="18"/>
        </w:rPr>
        <w:t>一</w:t>
      </w:r>
      <w:proofErr w:type="gramEnd"/>
      <w:r w:rsidR="00B07902" w:rsidRPr="00B07902">
        <w:rPr>
          <w:rFonts w:eastAsia="標楷體" w:hint="eastAsia"/>
          <w:color w:val="000000"/>
          <w:sz w:val="18"/>
          <w:szCs w:val="18"/>
        </w:rPr>
        <w:t>者，不得為教育人員；其已任用者，應報請主管教育行政機關核准後，予以解聘或免職：</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一、曾犯內亂、外患罪，經有罪判決確定或通緝有案尚未結案。</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二、曾服公務，因貪污瀆職經有罪判決確定或通緝有案尚未結案。</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三、</w:t>
      </w:r>
      <w:proofErr w:type="gramStart"/>
      <w:r w:rsidRPr="00B07902">
        <w:rPr>
          <w:rFonts w:eastAsia="標楷體" w:hint="eastAsia"/>
          <w:color w:val="000000"/>
          <w:sz w:val="18"/>
          <w:szCs w:val="18"/>
        </w:rPr>
        <w:t>曾犯性侵害</w:t>
      </w:r>
      <w:proofErr w:type="gramEnd"/>
      <w:r w:rsidRPr="00B07902">
        <w:rPr>
          <w:rFonts w:eastAsia="標楷體" w:hint="eastAsia"/>
          <w:color w:val="000000"/>
          <w:sz w:val="18"/>
          <w:szCs w:val="18"/>
        </w:rPr>
        <w:t>犯罪防治法第二條第一項所定之罪，經有罪判決確定。</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四、依法停止任用，或受休職處分尚未期滿，或因案停止職務，其原因尚未消滅。</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五、褫奪公權尚未復權。</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六、受監護或輔助宣告尚未撤銷。</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七、經合格醫師證明有精神病尚未痊癒。</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八、經學校性別平等教育委員會或依法組成之相關委員會調查確認有性侵害行為屬實。</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九、經學校性別平等教育委員會或依法組成之相關委員會調查確認有性騷擾或</w:t>
      </w:r>
      <w:proofErr w:type="gramStart"/>
      <w:r w:rsidRPr="00B07902">
        <w:rPr>
          <w:rFonts w:eastAsia="標楷體" w:hint="eastAsia"/>
          <w:color w:val="000000"/>
          <w:sz w:val="18"/>
          <w:szCs w:val="18"/>
        </w:rPr>
        <w:t>性霸凌</w:t>
      </w:r>
      <w:proofErr w:type="gramEnd"/>
      <w:r w:rsidRPr="00B07902">
        <w:rPr>
          <w:rFonts w:eastAsia="標楷體" w:hint="eastAsia"/>
          <w:color w:val="000000"/>
          <w:sz w:val="18"/>
          <w:szCs w:val="18"/>
        </w:rPr>
        <w:t>行為，且情節重大。</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十一、偽造、變造或湮滅他人所犯校園毒品危害事件之證據，經有關機關查證屬實。</w:t>
      </w:r>
    </w:p>
    <w:p w:rsidR="00B07902" w:rsidRPr="00B07902" w:rsidRDefault="00B07902" w:rsidP="00B07902">
      <w:pPr>
        <w:pStyle w:val="ac"/>
        <w:spacing w:line="220" w:lineRule="exact"/>
        <w:ind w:leftChars="150" w:left="720" w:hangingChars="200" w:hanging="360"/>
        <w:rPr>
          <w:rFonts w:eastAsia="標楷體"/>
          <w:color w:val="000000"/>
          <w:sz w:val="18"/>
          <w:szCs w:val="18"/>
        </w:rPr>
      </w:pPr>
      <w:r w:rsidRPr="00B07902">
        <w:rPr>
          <w:rFonts w:eastAsia="標楷體" w:hint="eastAsia"/>
          <w:color w:val="000000"/>
          <w:sz w:val="18"/>
          <w:szCs w:val="18"/>
        </w:rPr>
        <w:t>十二、</w:t>
      </w:r>
      <w:proofErr w:type="gramStart"/>
      <w:r w:rsidRPr="00B07902">
        <w:rPr>
          <w:rFonts w:eastAsia="標楷體" w:hint="eastAsia"/>
          <w:color w:val="000000"/>
          <w:sz w:val="18"/>
          <w:szCs w:val="18"/>
        </w:rPr>
        <w:t>體罰或霸凌學生</w:t>
      </w:r>
      <w:proofErr w:type="gramEnd"/>
      <w:r w:rsidRPr="00B07902">
        <w:rPr>
          <w:rFonts w:eastAsia="標楷體" w:hint="eastAsia"/>
          <w:color w:val="000000"/>
          <w:sz w:val="18"/>
          <w:szCs w:val="18"/>
        </w:rPr>
        <w:t>，造成其身心嚴重侵害。</w:t>
      </w:r>
    </w:p>
    <w:p w:rsidR="00BF72E9" w:rsidRPr="000F4C41" w:rsidRDefault="00B07902" w:rsidP="00B07902">
      <w:pPr>
        <w:pStyle w:val="ac"/>
        <w:spacing w:line="220" w:lineRule="exact"/>
        <w:ind w:leftChars="150" w:left="720" w:hangingChars="200" w:hanging="360"/>
        <w:rPr>
          <w:sz w:val="18"/>
          <w:szCs w:val="18"/>
        </w:rPr>
      </w:pPr>
      <w:r w:rsidRPr="00B07902">
        <w:rPr>
          <w:rFonts w:eastAsia="標楷體" w:hint="eastAsia"/>
          <w:color w:val="000000"/>
          <w:sz w:val="18"/>
          <w:szCs w:val="18"/>
        </w:rPr>
        <w:t>十三、行為違反相關法令，經有關機關查證屬實。</w:t>
      </w:r>
    </w:p>
    <w:p w:rsidR="008A0C31" w:rsidRPr="00D91CE9" w:rsidRDefault="00BF72E9" w:rsidP="0051742C">
      <w:pPr>
        <w:pStyle w:val="ac"/>
        <w:spacing w:line="220" w:lineRule="exact"/>
        <w:ind w:left="1170" w:hangingChars="650" w:hanging="1170"/>
        <w:rPr>
          <w:rFonts w:eastAsia="標楷體"/>
          <w:color w:val="000000"/>
          <w:sz w:val="18"/>
          <w:szCs w:val="18"/>
        </w:rPr>
      </w:pPr>
      <w:r w:rsidRPr="000F4C41">
        <w:rPr>
          <w:rFonts w:eastAsia="標楷體" w:hint="eastAsia"/>
          <w:color w:val="000000"/>
          <w:sz w:val="18"/>
          <w:szCs w:val="18"/>
        </w:rPr>
        <w:t xml:space="preserve">　</w:t>
      </w:r>
      <w:r w:rsidRPr="000F4C41">
        <w:rPr>
          <w:rFonts w:eastAsia="標楷體" w:hint="eastAsia"/>
          <w:color w:val="000000"/>
          <w:sz w:val="18"/>
          <w:szCs w:val="18"/>
        </w:rPr>
        <w:t xml:space="preserve">  </w:t>
      </w:r>
      <w:r w:rsidRPr="000F4C41">
        <w:rPr>
          <w:rFonts w:eastAsia="標楷體" w:hint="eastAsia"/>
          <w:color w:val="000000"/>
          <w:sz w:val="18"/>
          <w:szCs w:val="18"/>
        </w:rPr>
        <w:t>第</w:t>
      </w:r>
      <w:r w:rsidRPr="000F4C41">
        <w:rPr>
          <w:rFonts w:eastAsia="標楷體" w:hint="eastAsia"/>
          <w:color w:val="000000"/>
          <w:sz w:val="18"/>
          <w:szCs w:val="18"/>
        </w:rPr>
        <w:t>33</w:t>
      </w:r>
      <w:r w:rsidRPr="000F4C41">
        <w:rPr>
          <w:rFonts w:eastAsia="標楷體" w:hint="eastAsia"/>
          <w:color w:val="000000"/>
          <w:sz w:val="18"/>
          <w:szCs w:val="18"/>
        </w:rPr>
        <w:t>條</w:t>
      </w:r>
      <w:r w:rsidRPr="000F4C41">
        <w:rPr>
          <w:rFonts w:eastAsia="標楷體"/>
          <w:color w:val="000000"/>
          <w:sz w:val="18"/>
          <w:szCs w:val="18"/>
        </w:rPr>
        <w:t>：</w:t>
      </w:r>
      <w:r w:rsidR="00B07902" w:rsidRPr="00B07902">
        <w:rPr>
          <w:rFonts w:eastAsia="標楷體" w:hint="eastAsia"/>
          <w:color w:val="000000"/>
          <w:sz w:val="18"/>
          <w:szCs w:val="18"/>
        </w:rPr>
        <w:t>有痼疾不能任事，或曾服公務交代未清者，不得任用為教育人員。已屆應即退休年齡者，不得任用為專任教育人員。</w:t>
      </w:r>
    </w:p>
    <w:p w:rsidR="00E73960" w:rsidRDefault="008A0C31" w:rsidP="00EC3988">
      <w:r>
        <w:br w:type="page"/>
      </w:r>
      <w:r w:rsidR="00E73960">
        <w:rPr>
          <w:rFonts w:ascii="標楷體" w:eastAsia="標楷體" w:hAnsi="標楷體" w:cs="Arial" w:hint="eastAsia"/>
          <w:b/>
          <w:color w:val="000000"/>
        </w:rPr>
        <w:lastRenderedPageBreak/>
        <w:t>【附件</w:t>
      </w:r>
      <w:r w:rsidR="00FD257D">
        <w:rPr>
          <w:rFonts w:ascii="標楷體" w:eastAsia="標楷體" w:hAnsi="標楷體" w:cs="Arial" w:hint="eastAsia"/>
          <w:b/>
          <w:color w:val="000000"/>
        </w:rPr>
        <w:t>2</w:t>
      </w:r>
      <w:r w:rsidR="00E73960">
        <w:rPr>
          <w:rFonts w:ascii="標楷體" w:eastAsia="標楷體" w:hAnsi="標楷體" w:cs="Arial" w:hint="eastAsia"/>
          <w:b/>
          <w:color w:val="000000"/>
        </w:rPr>
        <w:t>】</w:t>
      </w:r>
    </w:p>
    <w:p w:rsidR="008A0C31" w:rsidRPr="001C00CD" w:rsidRDefault="008A0C31" w:rsidP="00EC3988">
      <w:pPr>
        <w:jc w:val="center"/>
        <w:rPr>
          <w:rFonts w:ascii="標楷體" w:eastAsia="標楷體" w:hAnsi="標楷體"/>
          <w:color w:val="000000"/>
          <w:sz w:val="56"/>
          <w:szCs w:val="56"/>
        </w:rPr>
      </w:pPr>
      <w:r w:rsidRPr="001C00CD">
        <w:rPr>
          <w:rFonts w:ascii="標楷體" w:eastAsia="標楷體" w:hAnsi="標楷體" w:hint="eastAsia"/>
          <w:color w:val="000000"/>
          <w:sz w:val="56"/>
          <w:szCs w:val="56"/>
        </w:rPr>
        <w:t>尚未取得教師證報考切結書</w:t>
      </w:r>
    </w:p>
    <w:p w:rsidR="008A0C31" w:rsidRPr="001C00CD" w:rsidRDefault="008A0C31" w:rsidP="00EC3988">
      <w:pPr>
        <w:jc w:val="center"/>
        <w:rPr>
          <w:rFonts w:ascii="標楷體" w:eastAsia="標楷體" w:hAnsi="標楷體"/>
          <w:color w:val="000000"/>
          <w:sz w:val="28"/>
          <w:szCs w:val="36"/>
        </w:rPr>
      </w:pPr>
      <w:r w:rsidRPr="001C00CD">
        <w:rPr>
          <w:rFonts w:ascii="標楷體" w:eastAsia="標楷體" w:hAnsi="標楷體" w:hint="eastAsia"/>
          <w:color w:val="000000"/>
          <w:sz w:val="28"/>
          <w:szCs w:val="36"/>
        </w:rPr>
        <w:t>（有教師資格但尚未取得教師證考生用）</w:t>
      </w:r>
    </w:p>
    <w:p w:rsidR="008A0C31" w:rsidRPr="00F423DD" w:rsidRDefault="008A0C31" w:rsidP="00EC3988">
      <w:pPr>
        <w:jc w:val="both"/>
        <w:rPr>
          <w:rFonts w:ascii="標楷體" w:eastAsia="標楷體" w:hAnsi="標楷體"/>
          <w:color w:val="000000"/>
          <w:sz w:val="36"/>
          <w:szCs w:val="36"/>
          <w:u w:val="single"/>
        </w:rPr>
      </w:pPr>
      <w:r w:rsidRPr="001C00CD">
        <w:rPr>
          <w:rFonts w:ascii="標楷體" w:eastAsia="標楷體" w:hAnsi="標楷體" w:hint="eastAsia"/>
          <w:color w:val="000000"/>
          <w:sz w:val="36"/>
          <w:szCs w:val="36"/>
        </w:rPr>
        <w:t xml:space="preserve">    本人報考花蓮縣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r>
        <w:rPr>
          <w:rFonts w:ascii="標楷體" w:eastAsia="標楷體" w:hAnsi="標楷體" w:hint="eastAsia"/>
          <w:color w:val="000000"/>
          <w:sz w:val="36"/>
          <w:szCs w:val="36"/>
        </w:rPr>
        <w:t>1</w:t>
      </w:r>
      <w:r w:rsidR="00FD257D">
        <w:rPr>
          <w:rFonts w:ascii="標楷體" w:eastAsia="標楷體" w:hAnsi="標楷體" w:hint="eastAsia"/>
          <w:color w:val="000000"/>
          <w:sz w:val="36"/>
          <w:szCs w:val="36"/>
        </w:rPr>
        <w:t>13</w:t>
      </w:r>
      <w:r w:rsidRPr="001C00CD">
        <w:rPr>
          <w:rFonts w:ascii="標楷體" w:eastAsia="標楷體" w:hAnsi="標楷體" w:hint="eastAsia"/>
          <w:color w:val="000000"/>
          <w:sz w:val="36"/>
          <w:szCs w:val="36"/>
        </w:rPr>
        <w:t>學年度</w:t>
      </w:r>
      <w:r w:rsidR="00051EF9">
        <w:rPr>
          <w:rFonts w:ascii="標楷體" w:eastAsia="標楷體" w:hAnsi="標楷體" w:hint="eastAsia"/>
          <w:color w:val="000000"/>
          <w:sz w:val="36"/>
          <w:szCs w:val="36"/>
        </w:rPr>
        <w:t>第1次公告</w:t>
      </w:r>
      <w:r w:rsidRPr="001C00CD">
        <w:rPr>
          <w:rFonts w:ascii="標楷體" w:eastAsia="標楷體" w:hAnsi="標楷體" w:hint="eastAsia"/>
          <w:color w:val="000000"/>
          <w:sz w:val="36"/>
          <w:szCs w:val="36"/>
        </w:rPr>
        <w:t>第</w:t>
      </w:r>
      <w:r>
        <w:rPr>
          <w:rFonts w:ascii="標楷體" w:eastAsia="標楷體" w:hAnsi="標楷體" w:hint="eastAsia"/>
          <w:color w:val="000000"/>
          <w:sz w:val="36"/>
          <w:szCs w:val="36"/>
        </w:rPr>
        <w:t>1</w:t>
      </w:r>
      <w:r w:rsidRPr="001C00CD">
        <w:rPr>
          <w:rFonts w:ascii="標楷體" w:eastAsia="標楷體" w:hAnsi="標楷體" w:hint="eastAsia"/>
          <w:color w:val="000000"/>
          <w:sz w:val="36"/>
          <w:szCs w:val="36"/>
        </w:rPr>
        <w:t>次代</w:t>
      </w:r>
      <w:r>
        <w:rPr>
          <w:rFonts w:ascii="標楷體" w:eastAsia="標楷體" w:hAnsi="標楷體" w:hint="eastAsia"/>
          <w:color w:val="000000"/>
          <w:sz w:val="36"/>
          <w:szCs w:val="36"/>
        </w:rPr>
        <w:t>理</w:t>
      </w:r>
      <w:r w:rsidRPr="001C00CD">
        <w:rPr>
          <w:rFonts w:ascii="標楷體" w:eastAsia="標楷體" w:hAnsi="標楷體" w:hint="eastAsia"/>
          <w:color w:val="000000"/>
          <w:sz w:val="36"/>
          <w:szCs w:val="36"/>
        </w:rPr>
        <w:t>教師甄選，已具有（            ）教師資格，蒙先行同意報考，如獲錄取，</w:t>
      </w:r>
      <w:r w:rsidRPr="008B6572">
        <w:rPr>
          <w:rFonts w:ascii="標楷體" w:eastAsia="標楷體" w:hAnsi="標楷體" w:hint="eastAsia"/>
          <w:color w:val="000000"/>
          <w:sz w:val="36"/>
          <w:szCs w:val="36"/>
          <w:u w:val="single"/>
        </w:rPr>
        <w:t>若無法於1</w:t>
      </w:r>
      <w:r w:rsidR="00FD257D">
        <w:rPr>
          <w:rFonts w:ascii="標楷體" w:eastAsia="標楷體" w:hAnsi="標楷體" w:hint="eastAsia"/>
          <w:color w:val="000000"/>
          <w:sz w:val="36"/>
          <w:szCs w:val="36"/>
          <w:u w:val="single"/>
        </w:rPr>
        <w:t>13</w:t>
      </w:r>
      <w:r w:rsidRPr="008B6572">
        <w:rPr>
          <w:rFonts w:eastAsia="標楷體"/>
          <w:color w:val="000000"/>
          <w:sz w:val="36"/>
          <w:szCs w:val="36"/>
          <w:u w:val="single"/>
        </w:rPr>
        <w:t>年</w:t>
      </w:r>
      <w:r w:rsidR="00FD257D">
        <w:rPr>
          <w:rFonts w:ascii="標楷體" w:eastAsia="標楷體" w:hAnsi="標楷體" w:hint="eastAsia"/>
          <w:color w:val="000000"/>
          <w:sz w:val="36"/>
          <w:szCs w:val="36"/>
          <w:u w:val="single"/>
        </w:rPr>
        <w:t>10</w:t>
      </w:r>
      <w:r w:rsidR="00F423DD">
        <w:rPr>
          <w:rFonts w:ascii="標楷體" w:eastAsia="標楷體" w:hAnsi="標楷體" w:hint="eastAsia"/>
          <w:color w:val="000000"/>
          <w:sz w:val="36"/>
          <w:szCs w:val="36"/>
          <w:u w:val="single"/>
        </w:rPr>
        <w:t>月</w:t>
      </w:r>
      <w:r w:rsidR="00FD257D">
        <w:rPr>
          <w:rFonts w:ascii="標楷體" w:eastAsia="標楷體" w:hAnsi="標楷體" w:hint="eastAsia"/>
          <w:color w:val="000000"/>
          <w:sz w:val="36"/>
          <w:szCs w:val="36"/>
          <w:u w:val="single"/>
        </w:rPr>
        <w:t>31</w:t>
      </w:r>
      <w:r w:rsidR="00F423DD">
        <w:rPr>
          <w:rFonts w:ascii="標楷體" w:eastAsia="標楷體" w:hAnsi="標楷體" w:hint="eastAsia"/>
          <w:color w:val="000000"/>
          <w:sz w:val="36"/>
          <w:szCs w:val="36"/>
          <w:u w:val="single"/>
        </w:rPr>
        <w:t>日</w:t>
      </w:r>
      <w:r w:rsidR="00575D06" w:rsidRPr="00575D06">
        <w:rPr>
          <w:rFonts w:ascii="標楷體" w:eastAsia="標楷體" w:hAnsi="標楷體" w:hint="eastAsia"/>
          <w:color w:val="000000"/>
          <w:sz w:val="36"/>
          <w:szCs w:val="36"/>
          <w:u w:val="single"/>
        </w:rPr>
        <w:t>(含)</w:t>
      </w:r>
      <w:r w:rsidRPr="008B6572">
        <w:rPr>
          <w:rFonts w:ascii="標楷體" w:eastAsia="標楷體" w:hAnsi="標楷體" w:hint="eastAsia"/>
          <w:color w:val="000000"/>
          <w:sz w:val="36"/>
          <w:szCs w:val="36"/>
          <w:u w:val="single"/>
        </w:rPr>
        <w:t>以前</w:t>
      </w:r>
      <w:r w:rsidRPr="001C00CD">
        <w:rPr>
          <w:rFonts w:ascii="標楷體" w:eastAsia="標楷體" w:hAnsi="標楷體" w:hint="eastAsia"/>
          <w:color w:val="000000"/>
          <w:sz w:val="36"/>
          <w:szCs w:val="36"/>
        </w:rPr>
        <w:t>，依據「師資培育法」有關規定取得教育部核發之合格教師證書者，自願放棄錄取資格，特此切結。</w:t>
      </w:r>
    </w:p>
    <w:p w:rsidR="008A0C31" w:rsidRPr="00B01A0F" w:rsidRDefault="008A0C31" w:rsidP="00EC3988">
      <w:pPr>
        <w:rPr>
          <w:rFonts w:ascii="標楷體" w:eastAsia="標楷體" w:hAnsi="標楷體"/>
          <w:color w:val="000000"/>
          <w:sz w:val="36"/>
          <w:szCs w:val="36"/>
        </w:rPr>
      </w:pPr>
    </w:p>
    <w:p w:rsidR="008A0C31" w:rsidRPr="001C00CD" w:rsidRDefault="008A0C31" w:rsidP="00EC3988">
      <w:pPr>
        <w:ind w:firstLineChars="200" w:firstLine="720"/>
        <w:rPr>
          <w:rFonts w:ascii="標楷體" w:eastAsia="標楷體" w:hAnsi="標楷體"/>
          <w:color w:val="000000"/>
          <w:sz w:val="36"/>
          <w:szCs w:val="36"/>
        </w:rPr>
      </w:pPr>
      <w:r w:rsidRPr="001C00CD">
        <w:rPr>
          <w:rFonts w:ascii="標楷體" w:eastAsia="標楷體" w:hAnsi="標楷體" w:hint="eastAsia"/>
          <w:color w:val="000000"/>
          <w:sz w:val="36"/>
          <w:szCs w:val="36"/>
        </w:rPr>
        <w:t>此致</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花蓮縣</w:t>
      </w:r>
      <w:r>
        <w:rPr>
          <w:rFonts w:ascii="標楷體" w:eastAsia="標楷體" w:hAnsi="標楷體" w:hint="eastAsia"/>
          <w:color w:val="000000"/>
          <w:sz w:val="36"/>
          <w:szCs w:val="36"/>
        </w:rPr>
        <w:t>豐濱鄉</w:t>
      </w:r>
      <w:r w:rsidR="004760EA">
        <w:rPr>
          <w:rFonts w:ascii="標楷體" w:eastAsia="標楷體" w:hAnsi="標楷體" w:hint="eastAsia"/>
          <w:color w:val="000000"/>
          <w:sz w:val="36"/>
          <w:szCs w:val="36"/>
        </w:rPr>
        <w:t>港口</w:t>
      </w:r>
      <w:r w:rsidRPr="001C00CD">
        <w:rPr>
          <w:rFonts w:ascii="標楷體" w:eastAsia="標楷體" w:hAnsi="標楷體" w:hint="eastAsia"/>
          <w:color w:val="000000"/>
          <w:sz w:val="36"/>
          <w:szCs w:val="36"/>
        </w:rPr>
        <w:t>國民小學</w:t>
      </w:r>
    </w:p>
    <w:p w:rsidR="008A0C31" w:rsidRPr="001C00CD" w:rsidRDefault="008A0C31" w:rsidP="00EC3988">
      <w:pPr>
        <w:rPr>
          <w:rFonts w:ascii="標楷體" w:eastAsia="標楷體" w:hAnsi="標楷體"/>
          <w:color w:val="000000"/>
          <w:sz w:val="36"/>
          <w:szCs w:val="36"/>
        </w:rPr>
      </w:pPr>
    </w:p>
    <w:p w:rsidR="008A0C31" w:rsidRPr="001C00CD" w:rsidRDefault="008A0C31" w:rsidP="00EC3988">
      <w:pPr>
        <w:ind w:left="960"/>
        <w:rPr>
          <w:rFonts w:ascii="標楷體" w:eastAsia="標楷體" w:hAnsi="標楷體"/>
          <w:color w:val="000000"/>
          <w:sz w:val="36"/>
          <w:szCs w:val="36"/>
        </w:rPr>
      </w:pPr>
      <w:r w:rsidRPr="001C00CD">
        <w:rPr>
          <w:rFonts w:ascii="標楷體" w:eastAsia="標楷體" w:hAnsi="標楷體" w:hint="eastAsia"/>
          <w:color w:val="000000"/>
          <w:sz w:val="36"/>
          <w:szCs w:val="36"/>
        </w:rPr>
        <w:t>切結人：　　    　    （</w:t>
      </w:r>
      <w:r w:rsidRPr="001C00CD">
        <w:rPr>
          <w:rFonts w:eastAsia="標楷體" w:hint="eastAsia"/>
          <w:color w:val="000000"/>
          <w:sz w:val="36"/>
          <w:u w:val="single"/>
        </w:rPr>
        <w:t>本人親筆簽名</w:t>
      </w:r>
      <w:r w:rsidRPr="001C00CD">
        <w:rPr>
          <w:rFonts w:ascii="標楷體" w:eastAsia="標楷體" w:hAnsi="標楷體" w:hint="eastAsia"/>
          <w:color w:val="000000"/>
          <w:sz w:val="36"/>
          <w:szCs w:val="36"/>
        </w:rPr>
        <w:t>）</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身分證統一編號：</w:t>
      </w:r>
    </w:p>
    <w:p w:rsidR="008A0C31"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聯絡電話：</w:t>
      </w:r>
    </w:p>
    <w:p w:rsidR="00BE69D8" w:rsidRPr="001C00CD" w:rsidRDefault="008A0C31" w:rsidP="00EC3988">
      <w:pPr>
        <w:rPr>
          <w:rFonts w:ascii="標楷體" w:eastAsia="標楷體" w:hAnsi="標楷體"/>
          <w:color w:val="000000"/>
          <w:sz w:val="36"/>
          <w:szCs w:val="36"/>
        </w:rPr>
      </w:pPr>
      <w:r w:rsidRPr="001C00CD">
        <w:rPr>
          <w:rFonts w:ascii="標楷體" w:eastAsia="標楷體" w:hAnsi="標楷體" w:hint="eastAsia"/>
          <w:color w:val="000000"/>
          <w:sz w:val="36"/>
          <w:szCs w:val="36"/>
        </w:rPr>
        <w:t xml:space="preserve">     戶籍地址：</w:t>
      </w:r>
    </w:p>
    <w:p w:rsidR="008A0C31" w:rsidRPr="001C00CD" w:rsidRDefault="008A0C31" w:rsidP="00EC3988">
      <w:pPr>
        <w:jc w:val="distribute"/>
        <w:rPr>
          <w:rFonts w:ascii="標楷體" w:eastAsia="標楷體" w:hAnsi="標楷體"/>
          <w:color w:val="000000"/>
          <w:sz w:val="36"/>
        </w:rPr>
      </w:pPr>
      <w:r w:rsidRPr="001C00CD">
        <w:rPr>
          <w:rFonts w:ascii="標楷體" w:eastAsia="標楷體" w:hAnsi="標楷體" w:hint="eastAsia"/>
          <w:color w:val="000000"/>
          <w:sz w:val="36"/>
        </w:rPr>
        <w:t>中華民國</w:t>
      </w:r>
      <w:r>
        <w:rPr>
          <w:rFonts w:ascii="標楷體" w:eastAsia="標楷體" w:hAnsi="標楷體" w:hint="eastAsia"/>
          <w:color w:val="000000"/>
          <w:sz w:val="36"/>
        </w:rPr>
        <w:t>1</w:t>
      </w:r>
      <w:r w:rsidR="00FD257D">
        <w:rPr>
          <w:rFonts w:ascii="標楷體" w:eastAsia="標楷體" w:hAnsi="標楷體" w:hint="eastAsia"/>
          <w:color w:val="000000"/>
          <w:sz w:val="36"/>
        </w:rPr>
        <w:t>13</w:t>
      </w:r>
      <w:r>
        <w:rPr>
          <w:rFonts w:ascii="標楷體" w:eastAsia="標楷體" w:hAnsi="標楷體" w:hint="eastAsia"/>
          <w:color w:val="000000"/>
          <w:sz w:val="36"/>
        </w:rPr>
        <w:t>年</w:t>
      </w:r>
      <w:r w:rsidR="007E3D36">
        <w:rPr>
          <w:rFonts w:ascii="標楷體" w:eastAsia="標楷體" w:hAnsi="標楷體" w:hint="eastAsia"/>
          <w:color w:val="000000"/>
          <w:sz w:val="36"/>
        </w:rPr>
        <w:t xml:space="preserve"> </w:t>
      </w:r>
      <w:r w:rsidRPr="001C00CD">
        <w:rPr>
          <w:rFonts w:ascii="標楷體" w:eastAsia="標楷體" w:hAnsi="標楷體" w:hint="eastAsia"/>
          <w:color w:val="000000"/>
          <w:sz w:val="36"/>
        </w:rPr>
        <w:t>月</w:t>
      </w:r>
      <w:r w:rsidR="00F42027">
        <w:rPr>
          <w:rFonts w:ascii="標楷體" w:eastAsia="標楷體" w:hAnsi="標楷體" w:hint="eastAsia"/>
          <w:color w:val="000000"/>
          <w:sz w:val="36"/>
        </w:rPr>
        <w:t xml:space="preserve"> </w:t>
      </w:r>
      <w:r w:rsidRPr="001C00CD">
        <w:rPr>
          <w:rFonts w:ascii="標楷體" w:eastAsia="標楷體" w:hAnsi="標楷體" w:hint="eastAsia"/>
          <w:color w:val="000000"/>
          <w:sz w:val="36"/>
        </w:rPr>
        <w:t>日</w:t>
      </w:r>
    </w:p>
    <w:p w:rsidR="00CD6789" w:rsidRDefault="00543FE9" w:rsidP="00EC3988">
      <w:pPr>
        <w:widowControl/>
        <w:rPr>
          <w:rFonts w:ascii="標楷體" w:eastAsia="標楷體" w:hAnsi="標楷體" w:cs="Arial"/>
          <w:b/>
          <w:color w:val="000000"/>
        </w:rPr>
      </w:pPr>
      <w:r>
        <w:br w:type="page"/>
      </w:r>
      <w:r>
        <w:rPr>
          <w:rFonts w:ascii="標楷體" w:eastAsia="標楷體" w:hAnsi="標楷體" w:cs="Arial" w:hint="eastAsia"/>
          <w:b/>
          <w:color w:val="000000"/>
        </w:rPr>
        <w:lastRenderedPageBreak/>
        <w:t>【附件</w:t>
      </w:r>
      <w:r w:rsidR="00FD257D">
        <w:rPr>
          <w:rFonts w:ascii="標楷體" w:eastAsia="標楷體" w:hAnsi="標楷體" w:cs="Arial" w:hint="eastAsia"/>
          <w:b/>
          <w:color w:val="000000"/>
        </w:rPr>
        <w:t>3</w:t>
      </w:r>
      <w:r>
        <w:rPr>
          <w:rFonts w:ascii="標楷體" w:eastAsia="標楷體" w:hAnsi="標楷體" w:cs="Arial" w:hint="eastAsia"/>
          <w:b/>
          <w:color w:val="000000"/>
        </w:rPr>
        <w:t>】</w:t>
      </w:r>
    </w:p>
    <w:p w:rsidR="00543FE9" w:rsidRDefault="009D1D27" w:rsidP="00CD6789">
      <w:pPr>
        <w:widowControl/>
        <w:jc w:val="center"/>
        <w:rPr>
          <w:rFonts w:ascii="標楷體" w:eastAsia="標楷體" w:hAnsi="標楷體"/>
          <w:b/>
          <w:color w:val="000000"/>
          <w:sz w:val="32"/>
          <w:szCs w:val="32"/>
        </w:rPr>
      </w:pPr>
      <w:r w:rsidRPr="00787744">
        <w:rPr>
          <w:rFonts w:ascii="標楷體" w:eastAsia="標楷體" w:hAnsi="標楷體"/>
          <w:b/>
          <w:sz w:val="32"/>
          <w:szCs w:val="32"/>
        </w:rPr>
        <w:t>花蓮縣</w:t>
      </w:r>
      <w:r w:rsidRPr="00787744">
        <w:rPr>
          <w:rFonts w:ascii="標楷體" w:eastAsia="標楷體" w:hAnsi="標楷體" w:hint="eastAsia"/>
          <w:b/>
          <w:sz w:val="32"/>
          <w:szCs w:val="32"/>
        </w:rPr>
        <w:t>豐濱鄉</w:t>
      </w:r>
      <w:r w:rsidR="004760EA">
        <w:rPr>
          <w:rFonts w:ascii="標楷體" w:eastAsia="標楷體" w:hAnsi="標楷體" w:hint="eastAsia"/>
          <w:b/>
          <w:sz w:val="32"/>
          <w:szCs w:val="32"/>
        </w:rPr>
        <w:t>港口</w:t>
      </w:r>
      <w:r w:rsidRPr="00787744">
        <w:rPr>
          <w:rFonts w:ascii="標楷體" w:eastAsia="標楷體" w:hAnsi="標楷體"/>
          <w:b/>
          <w:sz w:val="32"/>
          <w:szCs w:val="32"/>
        </w:rPr>
        <w:t>國民</w:t>
      </w:r>
      <w:r w:rsidRPr="00787744">
        <w:rPr>
          <w:rFonts w:ascii="標楷體" w:eastAsia="標楷體" w:hAnsi="標楷體" w:hint="eastAsia"/>
          <w:b/>
          <w:sz w:val="32"/>
          <w:szCs w:val="32"/>
        </w:rPr>
        <w:t>小</w:t>
      </w:r>
      <w:r w:rsidRPr="00787744">
        <w:rPr>
          <w:rFonts w:ascii="標楷體" w:eastAsia="標楷體" w:hAnsi="標楷體"/>
          <w:b/>
          <w:sz w:val="32"/>
          <w:szCs w:val="32"/>
        </w:rPr>
        <w:t>學</w:t>
      </w:r>
    </w:p>
    <w:p w:rsidR="00543FE9" w:rsidRPr="00BD4DC8" w:rsidRDefault="00543FE9" w:rsidP="00EC3988">
      <w:pPr>
        <w:spacing w:afterLines="50" w:after="180"/>
        <w:jc w:val="center"/>
        <w:rPr>
          <w:rFonts w:ascii="標楷體" w:eastAsia="標楷體" w:hAnsi="標楷體"/>
          <w:b/>
          <w:color w:val="000000"/>
          <w:sz w:val="32"/>
          <w:szCs w:val="32"/>
        </w:rPr>
      </w:pPr>
      <w:r w:rsidRPr="00BD4DC8">
        <w:rPr>
          <w:rFonts w:ascii="標楷體" w:eastAsia="標楷體" w:hAnsi="標楷體" w:hint="eastAsia"/>
          <w:b/>
          <w:color w:val="000000"/>
          <w:sz w:val="32"/>
          <w:szCs w:val="32"/>
        </w:rPr>
        <w:t>身心障礙應考人或行動不便應考人申請協助事項申請書</w:t>
      </w:r>
    </w:p>
    <w:tbl>
      <w:tblPr>
        <w:tblW w:w="0" w:type="auto"/>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24"/>
        <w:gridCol w:w="2371"/>
        <w:gridCol w:w="142"/>
        <w:gridCol w:w="4277"/>
      </w:tblGrid>
      <w:tr w:rsidR="00FC3FC3" w:rsidRPr="00470381" w:rsidTr="00460257">
        <w:trPr>
          <w:trHeight w:val="712"/>
        </w:trPr>
        <w:tc>
          <w:tcPr>
            <w:tcW w:w="1552" w:type="dxa"/>
            <w:vAlign w:val="center"/>
          </w:tcPr>
          <w:p w:rsidR="00FC3FC3" w:rsidRPr="00470381" w:rsidRDefault="00FC3FC3" w:rsidP="00EC3988">
            <w:pPr>
              <w:jc w:val="center"/>
              <w:rPr>
                <w:rFonts w:ascii="標楷體" w:eastAsia="標楷體" w:hAnsi="標楷體"/>
                <w:b/>
                <w:color w:val="000000"/>
              </w:rPr>
            </w:pPr>
            <w:r w:rsidRPr="00470381">
              <w:rPr>
                <w:rFonts w:ascii="標楷體" w:eastAsia="標楷體" w:hAnsi="標楷體" w:hint="eastAsia"/>
                <w:b/>
                <w:color w:val="000000"/>
              </w:rPr>
              <w:t>申請人姓名</w:t>
            </w:r>
          </w:p>
        </w:tc>
        <w:tc>
          <w:tcPr>
            <w:tcW w:w="7619" w:type="dxa"/>
            <w:gridSpan w:val="3"/>
            <w:vAlign w:val="center"/>
          </w:tcPr>
          <w:p w:rsidR="00FC3FC3" w:rsidRPr="008F117F" w:rsidRDefault="00FC3FC3" w:rsidP="00EC3988">
            <w:pPr>
              <w:ind w:left="120" w:hangingChars="50" w:hanging="120"/>
              <w:jc w:val="both"/>
              <w:rPr>
                <w:rFonts w:ascii="標楷體" w:eastAsia="標楷體" w:hAnsi="標楷體"/>
                <w:color w:val="000000"/>
              </w:rPr>
            </w:pPr>
          </w:p>
        </w:tc>
      </w:tr>
      <w:tr w:rsidR="00543FE9" w:rsidRPr="00470381" w:rsidTr="00767353">
        <w:tc>
          <w:tcPr>
            <w:tcW w:w="1552" w:type="dxa"/>
            <w:tcBorders>
              <w:bottom w:val="single" w:sz="4" w:space="0" w:color="auto"/>
            </w:tcBorders>
            <w:vAlign w:val="center"/>
          </w:tcPr>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身分區分</w:t>
            </w:r>
          </w:p>
          <w:p w:rsidR="00543FE9" w:rsidRPr="00470381" w:rsidRDefault="00543FE9" w:rsidP="00EC3988">
            <w:pPr>
              <w:jc w:val="center"/>
              <w:rPr>
                <w:rFonts w:ascii="標楷體" w:eastAsia="標楷體" w:hAnsi="標楷體"/>
                <w:b/>
                <w:color w:val="000000"/>
              </w:rPr>
            </w:pPr>
            <w:r w:rsidRPr="00470381">
              <w:rPr>
                <w:rFonts w:ascii="標楷體" w:eastAsia="標楷體" w:hAnsi="標楷體" w:hint="eastAsia"/>
                <w:b/>
                <w:color w:val="000000"/>
              </w:rPr>
              <w:t>（請勾選）</w:t>
            </w:r>
          </w:p>
        </w:tc>
        <w:tc>
          <w:tcPr>
            <w:tcW w:w="2637" w:type="dxa"/>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□身心障礙應考人</w:t>
            </w:r>
          </w:p>
          <w:p w:rsidR="00543FE9" w:rsidRPr="00470381" w:rsidRDefault="00543FE9" w:rsidP="00EC3988">
            <w:pPr>
              <w:jc w:val="center"/>
              <w:rPr>
                <w:rFonts w:ascii="標楷體" w:eastAsia="標楷體" w:hAnsi="標楷體"/>
                <w:color w:val="000000"/>
              </w:rPr>
            </w:pPr>
            <w:r w:rsidRPr="00470381">
              <w:rPr>
                <w:rFonts w:ascii="標楷體" w:eastAsia="標楷體" w:hAnsi="標楷體" w:hint="eastAsia"/>
                <w:b/>
                <w:color w:val="000000"/>
              </w:rPr>
              <w:t>※應繳驗身心障礙手冊（有效期限內）</w:t>
            </w:r>
          </w:p>
        </w:tc>
        <w:tc>
          <w:tcPr>
            <w:tcW w:w="4982" w:type="dxa"/>
            <w:gridSpan w:val="2"/>
            <w:tcBorders>
              <w:bottom w:val="single" w:sz="4" w:space="0" w:color="auto"/>
            </w:tcBorders>
            <w:vAlign w:val="center"/>
          </w:tcPr>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□行動不便應考人</w:t>
            </w:r>
          </w:p>
          <w:p w:rsidR="00543FE9" w:rsidRPr="00470381" w:rsidRDefault="00543FE9" w:rsidP="00EC3988">
            <w:pPr>
              <w:jc w:val="both"/>
              <w:rPr>
                <w:rFonts w:ascii="標楷體" w:eastAsia="標楷體" w:hAnsi="標楷體"/>
                <w:b/>
                <w:color w:val="000000"/>
              </w:rPr>
            </w:pPr>
            <w:r w:rsidRPr="00470381">
              <w:rPr>
                <w:rFonts w:ascii="標楷體" w:eastAsia="標楷體" w:hAnsi="標楷體" w:hint="eastAsia"/>
                <w:b/>
                <w:color w:val="000000"/>
              </w:rPr>
              <w:t>※</w:t>
            </w:r>
            <w:smartTag w:uri="urn:schemas-microsoft-com:office:smarttags" w:element="PersonName">
              <w:smartTagPr>
                <w:attr w:name="ProductID" w:val="應繳驗"/>
              </w:smartTagPr>
              <w:r w:rsidRPr="00470381">
                <w:rPr>
                  <w:rFonts w:ascii="標楷體" w:eastAsia="標楷體" w:hAnsi="標楷體" w:hint="eastAsia"/>
                  <w:b/>
                  <w:color w:val="000000"/>
                </w:rPr>
                <w:t>應繳驗</w:t>
              </w:r>
            </w:smartTag>
            <w:r w:rsidRPr="00470381">
              <w:rPr>
                <w:rFonts w:ascii="標楷體" w:eastAsia="標楷體" w:hAnsi="標楷體" w:hint="eastAsia"/>
                <w:b/>
                <w:color w:val="000000"/>
              </w:rPr>
              <w:t>醫師診斷證明（限公立醫院或地區教學醫院以上為限）</w:t>
            </w:r>
          </w:p>
        </w:tc>
      </w:tr>
      <w:tr w:rsidR="00543FE9" w:rsidRPr="00470381" w:rsidTr="00CD6789">
        <w:tc>
          <w:tcPr>
            <w:tcW w:w="9171" w:type="dxa"/>
            <w:gridSpan w:val="4"/>
          </w:tcPr>
          <w:p w:rsidR="00543FE9" w:rsidRPr="00470381" w:rsidRDefault="00543FE9" w:rsidP="00EC3988">
            <w:pPr>
              <w:spacing w:beforeLines="50" w:before="180"/>
              <w:ind w:firstLineChars="100" w:firstLine="240"/>
              <w:jc w:val="both"/>
              <w:rPr>
                <w:rFonts w:ascii="標楷體" w:eastAsia="標楷體" w:hAnsi="標楷體"/>
                <w:b/>
                <w:color w:val="000000"/>
              </w:rPr>
            </w:pPr>
            <w:r w:rsidRPr="00470381">
              <w:rPr>
                <w:rFonts w:ascii="標楷體" w:eastAsia="標楷體" w:hAnsi="標楷體" w:hint="eastAsia"/>
                <w:b/>
                <w:color w:val="000000"/>
              </w:rPr>
              <w:t>申請協助事項：請勾選下列選項（可複選）</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申請加強照明。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申請廣播設備。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rPr>
            </w:pPr>
            <w:r w:rsidRPr="00470381">
              <w:rPr>
                <w:rFonts w:ascii="標楷體" w:eastAsia="標楷體" w:hAnsi="標楷體" w:hint="eastAsia"/>
                <w:b/>
                <w:color w:val="000000"/>
              </w:rPr>
              <w:t xml:space="preserve">申請使用放大鏡。       </w:t>
            </w:r>
            <w:r w:rsidRPr="00470381">
              <w:rPr>
                <w:rFonts w:ascii="標楷體" w:eastAsia="標楷體" w:hAnsi="標楷體" w:hint="eastAsia"/>
                <w:b/>
                <w:color w:val="000000"/>
                <w:u w:val="single"/>
              </w:rPr>
              <w:t>審查結果□同意；□不同意。</w:t>
            </w:r>
          </w:p>
          <w:p w:rsidR="00543FE9" w:rsidRPr="00470381" w:rsidRDefault="00543FE9" w:rsidP="00EC3988">
            <w:pPr>
              <w:numPr>
                <w:ilvl w:val="0"/>
                <w:numId w:val="3"/>
              </w:numPr>
              <w:spacing w:beforeLines="50" w:before="180"/>
              <w:jc w:val="both"/>
              <w:rPr>
                <w:rFonts w:ascii="標楷體" w:eastAsia="標楷體" w:hAnsi="標楷體"/>
                <w:b/>
                <w:color w:val="000000"/>
                <w:u w:val="single"/>
              </w:rPr>
            </w:pPr>
            <w:r w:rsidRPr="00470381">
              <w:rPr>
                <w:rFonts w:ascii="標楷體" w:eastAsia="標楷體" w:hAnsi="標楷體" w:hint="eastAsia"/>
                <w:b/>
                <w:color w:val="000000"/>
              </w:rPr>
              <w:t xml:space="preserve">其他事項（請自述）：    </w:t>
            </w:r>
            <w:r w:rsidRPr="00470381">
              <w:rPr>
                <w:rFonts w:ascii="標楷體" w:eastAsia="標楷體" w:hAnsi="標楷體" w:hint="eastAsia"/>
                <w:b/>
                <w:color w:val="000000"/>
                <w:u w:val="single"/>
              </w:rPr>
              <w:t>審查結果□同意；□不同意。</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u w:val="single"/>
              </w:rPr>
            </w:pPr>
            <w:r w:rsidRPr="00470381">
              <w:rPr>
                <w:rFonts w:ascii="標楷體" w:eastAsia="標楷體" w:hAnsi="標楷體" w:hint="eastAsia"/>
                <w:b/>
                <w:color w:val="000000"/>
              </w:rPr>
              <w:t xml:space="preserve">  </w:t>
            </w:r>
            <w:r w:rsidRPr="00470381">
              <w:rPr>
                <w:rFonts w:ascii="標楷體" w:eastAsia="標楷體" w:hAnsi="標楷體" w:hint="eastAsia"/>
                <w:b/>
                <w:color w:val="000000"/>
                <w:u w:val="single"/>
              </w:rPr>
              <w:t xml:space="preserve">                                                  </w:t>
            </w:r>
          </w:p>
          <w:p w:rsidR="00543FE9" w:rsidRPr="00470381" w:rsidRDefault="00543FE9" w:rsidP="00EC3988">
            <w:pPr>
              <w:spacing w:beforeLines="50" w:before="180"/>
              <w:ind w:left="280"/>
              <w:jc w:val="both"/>
              <w:rPr>
                <w:rFonts w:ascii="標楷體" w:eastAsia="標楷體" w:hAnsi="標楷體"/>
                <w:b/>
                <w:color w:val="000000"/>
              </w:rPr>
            </w:pPr>
            <w:r w:rsidRPr="00470381">
              <w:rPr>
                <w:rFonts w:ascii="標楷體" w:eastAsia="標楷體" w:hAnsi="標楷體" w:hint="eastAsia"/>
                <w:b/>
                <w:color w:val="000000"/>
              </w:rPr>
              <w:t>※試教、口試時間恕不受理延長申請。</w:t>
            </w:r>
          </w:p>
        </w:tc>
      </w:tr>
      <w:tr w:rsidR="00543FE9" w:rsidRPr="00470381" w:rsidTr="00767353">
        <w:trPr>
          <w:trHeight w:val="705"/>
        </w:trPr>
        <w:tc>
          <w:tcPr>
            <w:tcW w:w="9171" w:type="dxa"/>
            <w:gridSpan w:val="4"/>
          </w:tcPr>
          <w:p w:rsidR="00543FE9" w:rsidRPr="00470381" w:rsidRDefault="00543FE9" w:rsidP="00EC3988">
            <w:pPr>
              <w:spacing w:beforeLines="50" w:before="180"/>
              <w:ind w:left="280"/>
              <w:jc w:val="center"/>
              <w:rPr>
                <w:rFonts w:ascii="標楷體" w:eastAsia="標楷體" w:hAnsi="標楷體"/>
                <w:b/>
                <w:color w:val="000000"/>
              </w:rPr>
            </w:pPr>
            <w:r w:rsidRPr="00470381">
              <w:rPr>
                <w:rFonts w:ascii="標楷體" w:eastAsia="標楷體" w:hAnsi="標楷體" w:hint="eastAsia"/>
                <w:b/>
                <w:color w:val="000000"/>
              </w:rPr>
              <w:t>身心障礙手冊影本正反面請黏貼於下，醫師證明請附貼本頁背面</w:t>
            </w:r>
          </w:p>
        </w:tc>
      </w:tr>
      <w:tr w:rsidR="00543FE9" w:rsidRPr="00470381" w:rsidTr="009D1D27">
        <w:trPr>
          <w:trHeight w:val="2464"/>
        </w:trPr>
        <w:tc>
          <w:tcPr>
            <w:tcW w:w="4351" w:type="dxa"/>
            <w:gridSpan w:val="3"/>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c>
          <w:tcPr>
            <w:tcW w:w="4820" w:type="dxa"/>
          </w:tcPr>
          <w:p w:rsidR="00543FE9" w:rsidRPr="008F117F" w:rsidRDefault="008F117F" w:rsidP="00EC3988">
            <w:pPr>
              <w:jc w:val="center"/>
              <w:rPr>
                <w:rFonts w:ascii="標楷體" w:eastAsia="標楷體" w:hAnsi="標楷體"/>
                <w:color w:val="000000"/>
              </w:rPr>
            </w:pPr>
            <w:r w:rsidRPr="008F117F">
              <w:rPr>
                <w:rFonts w:ascii="標楷體" w:eastAsia="標楷體" w:hAnsi="標楷體"/>
                <w:color w:val="000000"/>
              </w:rPr>
              <w:t>（</w:t>
            </w:r>
            <w:r w:rsidR="000D73E5">
              <w:rPr>
                <w:rFonts w:ascii="標楷體" w:eastAsia="標楷體" w:hAnsi="標楷體" w:hint="eastAsia"/>
                <w:color w:val="000000"/>
              </w:rPr>
              <w:t>甄選</w:t>
            </w:r>
            <w:r w:rsidRPr="008F117F">
              <w:rPr>
                <w:rFonts w:ascii="標楷體" w:eastAsia="標楷體" w:hAnsi="標楷體" w:hint="eastAsia"/>
                <w:color w:val="000000"/>
              </w:rPr>
              <w:t>報到時繳交貼黏</w:t>
            </w:r>
            <w:r w:rsidRPr="008F117F">
              <w:rPr>
                <w:rFonts w:ascii="標楷體" w:eastAsia="標楷體" w:hAnsi="標楷體"/>
                <w:color w:val="000000"/>
              </w:rPr>
              <w:t>）</w:t>
            </w:r>
          </w:p>
        </w:tc>
      </w:tr>
    </w:tbl>
    <w:p w:rsidR="00543FE9" w:rsidRPr="008F117F" w:rsidRDefault="00767353" w:rsidP="00EC3988">
      <w:pPr>
        <w:pStyle w:val="aa"/>
        <w:snapToGrid/>
        <w:spacing w:before="180"/>
        <w:rPr>
          <w:rFonts w:eastAsia="標楷體"/>
          <w:sz w:val="24"/>
          <w:szCs w:val="24"/>
        </w:rPr>
      </w:pPr>
      <w:r w:rsidRPr="00810DB0">
        <w:rPr>
          <w:rFonts w:eastAsia="標楷體" w:hAnsi="標楷體"/>
          <w:sz w:val="24"/>
          <w:szCs w:val="24"/>
        </w:rPr>
        <w:t>註：本表填妥後</w:t>
      </w:r>
      <w:r w:rsidR="008F117F">
        <w:rPr>
          <w:rFonts w:eastAsia="標楷體" w:hAnsi="標楷體"/>
          <w:sz w:val="24"/>
          <w:szCs w:val="24"/>
        </w:rPr>
        <w:t>，</w:t>
      </w:r>
      <w:r w:rsidR="007F5CE3" w:rsidRPr="00810DB0">
        <w:rPr>
          <w:rFonts w:eastAsia="標楷體" w:hAnsi="標楷體"/>
          <w:sz w:val="24"/>
          <w:szCs w:val="24"/>
        </w:rPr>
        <w:t>請</w:t>
      </w:r>
      <w:r w:rsidR="008F117F">
        <w:rPr>
          <w:rFonts w:eastAsia="標楷體" w:hAnsi="標楷體" w:hint="eastAsia"/>
          <w:sz w:val="24"/>
          <w:szCs w:val="24"/>
        </w:rPr>
        <w:t>務必</w:t>
      </w:r>
      <w:r w:rsidR="004749A9">
        <w:rPr>
          <w:rFonts w:eastAsia="標楷體" w:hAnsi="標楷體" w:hint="eastAsia"/>
          <w:sz w:val="24"/>
          <w:szCs w:val="24"/>
        </w:rPr>
        <w:t>聯絡本校陳小姐（電話：</w:t>
      </w:r>
      <w:r w:rsidR="004749A9">
        <w:rPr>
          <w:rFonts w:eastAsia="標楷體" w:hAnsi="標楷體" w:hint="eastAsia"/>
          <w:sz w:val="24"/>
          <w:szCs w:val="24"/>
        </w:rPr>
        <w:t>03-8781037*215</w:t>
      </w:r>
      <w:r w:rsidR="004749A9">
        <w:rPr>
          <w:rFonts w:eastAsia="標楷體" w:hAnsi="標楷體" w:hint="eastAsia"/>
          <w:sz w:val="24"/>
          <w:szCs w:val="24"/>
        </w:rPr>
        <w:t>）</w:t>
      </w:r>
      <w:bookmarkStart w:id="0" w:name="_GoBack"/>
      <w:bookmarkEnd w:id="0"/>
      <w:r w:rsidRPr="00810DB0">
        <w:rPr>
          <w:rFonts w:eastAsia="標楷體" w:hAnsi="標楷體"/>
          <w:sz w:val="24"/>
          <w:szCs w:val="24"/>
        </w:rPr>
        <w:t>，俾憑辦理</w:t>
      </w:r>
      <w:r w:rsidR="008F117F">
        <w:rPr>
          <w:rFonts w:eastAsia="標楷體" w:hAnsi="標楷體" w:hint="eastAsia"/>
          <w:sz w:val="24"/>
          <w:szCs w:val="24"/>
        </w:rPr>
        <w:t>後續協助事宜</w:t>
      </w:r>
      <w:r w:rsidRPr="00810DB0">
        <w:rPr>
          <w:rFonts w:eastAsia="標楷體" w:hAnsi="標楷體"/>
          <w:sz w:val="24"/>
          <w:szCs w:val="24"/>
        </w:rPr>
        <w:t>。</w:t>
      </w:r>
    </w:p>
    <w:sectPr w:rsidR="00543FE9" w:rsidRPr="008F117F" w:rsidSect="004C63F6">
      <w:footerReference w:type="even" r:id="rId9"/>
      <w:footerReference w:type="default" r:id="rId10"/>
      <w:pgSz w:w="11906" w:h="16838" w:code="9"/>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7E60" w:rsidRDefault="003C7E60">
      <w:r>
        <w:separator/>
      </w:r>
    </w:p>
  </w:endnote>
  <w:endnote w:type="continuationSeparator" w:id="0">
    <w:p w:rsidR="003C7E60" w:rsidRDefault="003C7E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EF3960" w:rsidRDefault="00EF396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3960" w:rsidRDefault="00EF3960">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4749A9">
      <w:rPr>
        <w:rStyle w:val="a7"/>
        <w:noProof/>
      </w:rPr>
      <w:t>2</w:t>
    </w:r>
    <w:r>
      <w:rPr>
        <w:rStyle w:val="a7"/>
      </w:rPr>
      <w:fldChar w:fldCharType="end"/>
    </w:r>
  </w:p>
  <w:p w:rsidR="00EF3960" w:rsidRDefault="00EF396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7E60" w:rsidRDefault="003C7E60">
      <w:r>
        <w:separator/>
      </w:r>
    </w:p>
  </w:footnote>
  <w:footnote w:type="continuationSeparator" w:id="0">
    <w:p w:rsidR="003C7E60" w:rsidRDefault="003C7E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26B13"/>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16863A91"/>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
    <w:nsid w:val="245466BE"/>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3">
    <w:nsid w:val="25794C9A"/>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261530D8"/>
    <w:multiLevelType w:val="hybridMultilevel"/>
    <w:tmpl w:val="D4FA111C"/>
    <w:lvl w:ilvl="0" w:tplc="499C5232">
      <w:start w:val="1"/>
      <w:numFmt w:val="decimal"/>
      <w:lvlText w:val="%1、"/>
      <w:lvlJc w:val="left"/>
      <w:pPr>
        <w:ind w:left="1922" w:hanging="360"/>
      </w:pPr>
      <w:rPr>
        <w:rFonts w:hint="default"/>
      </w:rPr>
    </w:lvl>
    <w:lvl w:ilvl="1" w:tplc="04090019" w:tentative="1">
      <w:start w:val="1"/>
      <w:numFmt w:val="ideographTraditional"/>
      <w:lvlText w:val="%2、"/>
      <w:lvlJc w:val="left"/>
      <w:pPr>
        <w:ind w:left="2522" w:hanging="480"/>
      </w:pPr>
    </w:lvl>
    <w:lvl w:ilvl="2" w:tplc="0409001B" w:tentative="1">
      <w:start w:val="1"/>
      <w:numFmt w:val="lowerRoman"/>
      <w:lvlText w:val="%3."/>
      <w:lvlJc w:val="right"/>
      <w:pPr>
        <w:ind w:left="3002" w:hanging="480"/>
      </w:pPr>
    </w:lvl>
    <w:lvl w:ilvl="3" w:tplc="0409000F" w:tentative="1">
      <w:start w:val="1"/>
      <w:numFmt w:val="decimal"/>
      <w:lvlText w:val="%4."/>
      <w:lvlJc w:val="left"/>
      <w:pPr>
        <w:ind w:left="3482" w:hanging="480"/>
      </w:pPr>
    </w:lvl>
    <w:lvl w:ilvl="4" w:tplc="04090019" w:tentative="1">
      <w:start w:val="1"/>
      <w:numFmt w:val="ideographTraditional"/>
      <w:lvlText w:val="%5、"/>
      <w:lvlJc w:val="left"/>
      <w:pPr>
        <w:ind w:left="3962" w:hanging="480"/>
      </w:pPr>
    </w:lvl>
    <w:lvl w:ilvl="5" w:tplc="0409001B" w:tentative="1">
      <w:start w:val="1"/>
      <w:numFmt w:val="lowerRoman"/>
      <w:lvlText w:val="%6."/>
      <w:lvlJc w:val="right"/>
      <w:pPr>
        <w:ind w:left="4442" w:hanging="480"/>
      </w:pPr>
    </w:lvl>
    <w:lvl w:ilvl="6" w:tplc="0409000F" w:tentative="1">
      <w:start w:val="1"/>
      <w:numFmt w:val="decimal"/>
      <w:lvlText w:val="%7."/>
      <w:lvlJc w:val="left"/>
      <w:pPr>
        <w:ind w:left="4922" w:hanging="480"/>
      </w:pPr>
    </w:lvl>
    <w:lvl w:ilvl="7" w:tplc="04090019" w:tentative="1">
      <w:start w:val="1"/>
      <w:numFmt w:val="ideographTraditional"/>
      <w:lvlText w:val="%8、"/>
      <w:lvlJc w:val="left"/>
      <w:pPr>
        <w:ind w:left="5402" w:hanging="480"/>
      </w:pPr>
    </w:lvl>
    <w:lvl w:ilvl="8" w:tplc="0409001B" w:tentative="1">
      <w:start w:val="1"/>
      <w:numFmt w:val="lowerRoman"/>
      <w:lvlText w:val="%9."/>
      <w:lvlJc w:val="right"/>
      <w:pPr>
        <w:ind w:left="5882" w:hanging="480"/>
      </w:pPr>
    </w:lvl>
  </w:abstractNum>
  <w:abstractNum w:abstractNumId="5">
    <w:nsid w:val="2AB223E9"/>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6">
    <w:nsid w:val="2F44054F"/>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nsid w:val="34973ED3"/>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8">
    <w:nsid w:val="3929218C"/>
    <w:multiLevelType w:val="hybridMultilevel"/>
    <w:tmpl w:val="EA6CB548"/>
    <w:lvl w:ilvl="0" w:tplc="1376F91A">
      <w:start w:val="1"/>
      <w:numFmt w:val="taiwaneseCountingThousand"/>
      <w:lvlText w:val="（%1）"/>
      <w:lvlJc w:val="left"/>
      <w:pPr>
        <w:ind w:left="1560" w:hanging="720"/>
      </w:pPr>
      <w:rPr>
        <w:rFonts w:hint="default"/>
        <w:color w:val="000000"/>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9">
    <w:nsid w:val="3955240A"/>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nsid w:val="3A0C1AD7"/>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1">
    <w:nsid w:val="52C05880"/>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2">
    <w:nsid w:val="550C7FCE"/>
    <w:multiLevelType w:val="hybridMultilevel"/>
    <w:tmpl w:val="49941116"/>
    <w:lvl w:ilvl="0" w:tplc="8E665D1A">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3">
    <w:nsid w:val="59363F92"/>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4">
    <w:nsid w:val="5F186496"/>
    <w:multiLevelType w:val="hybridMultilevel"/>
    <w:tmpl w:val="6E342058"/>
    <w:lvl w:ilvl="0" w:tplc="30547D5C">
      <w:start w:val="1"/>
      <w:numFmt w:val="taiwaneseCountingThousand"/>
      <w:lvlText w:val="(%1)"/>
      <w:lvlJc w:val="left"/>
      <w:pPr>
        <w:ind w:left="1200" w:hanging="480"/>
      </w:pPr>
      <w:rPr>
        <w:rFonts w:hint="default"/>
        <w:color w:val="auto"/>
        <w:sz w:val="24"/>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5">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16">
    <w:nsid w:val="63876E88"/>
    <w:multiLevelType w:val="hybridMultilevel"/>
    <w:tmpl w:val="B23AC98C"/>
    <w:lvl w:ilvl="0" w:tplc="25F6914C">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7">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68543BD6"/>
    <w:multiLevelType w:val="hybridMultilevel"/>
    <w:tmpl w:val="BEC4E836"/>
    <w:lvl w:ilvl="0" w:tplc="F1B0AC12">
      <w:start w:val="1"/>
      <w:numFmt w:val="taiwaneseCountingThousand"/>
      <w:lvlText w:val="(%1)"/>
      <w:lvlJc w:val="left"/>
      <w:pPr>
        <w:ind w:left="480" w:hanging="480"/>
      </w:pPr>
      <w:rPr>
        <w:rFonts w:hint="default"/>
        <w:color w:val="auto"/>
        <w:u w:val="none"/>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4538F8"/>
    <w:multiLevelType w:val="hybridMultilevel"/>
    <w:tmpl w:val="420E94E6"/>
    <w:lvl w:ilvl="0" w:tplc="6E7044C4">
      <w:start w:val="1"/>
      <w:numFmt w:val="taiwaneseCountingThousand"/>
      <w:lvlText w:val="（%1）"/>
      <w:lvlJc w:val="left"/>
      <w:pPr>
        <w:ind w:left="1243" w:hanging="720"/>
      </w:pPr>
      <w:rPr>
        <w:rFonts w:hint="default"/>
      </w:rPr>
    </w:lvl>
    <w:lvl w:ilvl="1" w:tplc="04090019" w:tentative="1">
      <w:start w:val="1"/>
      <w:numFmt w:val="ideographTraditional"/>
      <w:lvlText w:val="%2、"/>
      <w:lvlJc w:val="left"/>
      <w:pPr>
        <w:ind w:left="1483" w:hanging="480"/>
      </w:pPr>
    </w:lvl>
    <w:lvl w:ilvl="2" w:tplc="0409001B" w:tentative="1">
      <w:start w:val="1"/>
      <w:numFmt w:val="lowerRoman"/>
      <w:lvlText w:val="%3."/>
      <w:lvlJc w:val="right"/>
      <w:pPr>
        <w:ind w:left="1963" w:hanging="480"/>
      </w:pPr>
    </w:lvl>
    <w:lvl w:ilvl="3" w:tplc="0409000F" w:tentative="1">
      <w:start w:val="1"/>
      <w:numFmt w:val="decimal"/>
      <w:lvlText w:val="%4."/>
      <w:lvlJc w:val="left"/>
      <w:pPr>
        <w:ind w:left="2443" w:hanging="480"/>
      </w:pPr>
    </w:lvl>
    <w:lvl w:ilvl="4" w:tplc="04090019" w:tentative="1">
      <w:start w:val="1"/>
      <w:numFmt w:val="ideographTraditional"/>
      <w:lvlText w:val="%5、"/>
      <w:lvlJc w:val="left"/>
      <w:pPr>
        <w:ind w:left="2923" w:hanging="480"/>
      </w:pPr>
    </w:lvl>
    <w:lvl w:ilvl="5" w:tplc="0409001B" w:tentative="1">
      <w:start w:val="1"/>
      <w:numFmt w:val="lowerRoman"/>
      <w:lvlText w:val="%6."/>
      <w:lvlJc w:val="right"/>
      <w:pPr>
        <w:ind w:left="3403" w:hanging="480"/>
      </w:pPr>
    </w:lvl>
    <w:lvl w:ilvl="6" w:tplc="0409000F" w:tentative="1">
      <w:start w:val="1"/>
      <w:numFmt w:val="decimal"/>
      <w:lvlText w:val="%7."/>
      <w:lvlJc w:val="left"/>
      <w:pPr>
        <w:ind w:left="3883" w:hanging="480"/>
      </w:pPr>
    </w:lvl>
    <w:lvl w:ilvl="7" w:tplc="04090019" w:tentative="1">
      <w:start w:val="1"/>
      <w:numFmt w:val="ideographTraditional"/>
      <w:lvlText w:val="%8、"/>
      <w:lvlJc w:val="left"/>
      <w:pPr>
        <w:ind w:left="4363" w:hanging="480"/>
      </w:pPr>
    </w:lvl>
    <w:lvl w:ilvl="8" w:tplc="0409001B" w:tentative="1">
      <w:start w:val="1"/>
      <w:numFmt w:val="lowerRoman"/>
      <w:lvlText w:val="%9."/>
      <w:lvlJc w:val="right"/>
      <w:pPr>
        <w:ind w:left="4843" w:hanging="480"/>
      </w:pPr>
    </w:lvl>
  </w:abstractNum>
  <w:abstractNum w:abstractNumId="20">
    <w:nsid w:val="784374B6"/>
    <w:multiLevelType w:val="hybridMultilevel"/>
    <w:tmpl w:val="478E78BE"/>
    <w:lvl w:ilvl="0" w:tplc="DDD86064">
      <w:start w:val="1"/>
      <w:numFmt w:val="decimal"/>
      <w:lvlText w:val="（%1）"/>
      <w:lvlJc w:val="left"/>
      <w:pPr>
        <w:ind w:left="810" w:hanging="570"/>
      </w:pPr>
      <w:rPr>
        <w:rFonts w:cs="Times New Roman"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1">
    <w:nsid w:val="796269A6"/>
    <w:multiLevelType w:val="hybridMultilevel"/>
    <w:tmpl w:val="7C16DDC6"/>
    <w:lvl w:ilvl="0" w:tplc="4ECEB612">
      <w:start w:val="1"/>
      <w:numFmt w:val="ideographLegalTradition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7F397BCB"/>
    <w:multiLevelType w:val="hybridMultilevel"/>
    <w:tmpl w:val="FE86EB3A"/>
    <w:lvl w:ilvl="0" w:tplc="0409000F">
      <w:start w:val="1"/>
      <w:numFmt w:val="decimal"/>
      <w:lvlText w:val="%1."/>
      <w:lvlJc w:val="left"/>
      <w:pPr>
        <w:tabs>
          <w:tab w:val="num" w:pos="1440"/>
        </w:tabs>
        <w:ind w:left="1440" w:hanging="480"/>
      </w:p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num w:numId="1">
    <w:abstractNumId w:val="17"/>
  </w:num>
  <w:num w:numId="2">
    <w:abstractNumId w:val="22"/>
  </w:num>
  <w:num w:numId="3">
    <w:abstractNumId w:val="15"/>
  </w:num>
  <w:num w:numId="4">
    <w:abstractNumId w:val="8"/>
  </w:num>
  <w:num w:numId="5">
    <w:abstractNumId w:val="21"/>
  </w:num>
  <w:num w:numId="6">
    <w:abstractNumId w:val="11"/>
  </w:num>
  <w:num w:numId="7">
    <w:abstractNumId w:val="5"/>
  </w:num>
  <w:num w:numId="8">
    <w:abstractNumId w:val="4"/>
  </w:num>
  <w:num w:numId="9">
    <w:abstractNumId w:val="2"/>
  </w:num>
  <w:num w:numId="10">
    <w:abstractNumId w:val="1"/>
  </w:num>
  <w:num w:numId="11">
    <w:abstractNumId w:val="19"/>
  </w:num>
  <w:num w:numId="12">
    <w:abstractNumId w:val="7"/>
  </w:num>
  <w:num w:numId="13">
    <w:abstractNumId w:val="6"/>
  </w:num>
  <w:num w:numId="14">
    <w:abstractNumId w:val="12"/>
  </w:num>
  <w:num w:numId="15">
    <w:abstractNumId w:val="16"/>
  </w:num>
  <w:num w:numId="16">
    <w:abstractNumId w:val="3"/>
  </w:num>
  <w:num w:numId="17">
    <w:abstractNumId w:val="0"/>
  </w:num>
  <w:num w:numId="18">
    <w:abstractNumId w:val="13"/>
  </w:num>
  <w:num w:numId="19">
    <w:abstractNumId w:val="18"/>
  </w:num>
  <w:num w:numId="20">
    <w:abstractNumId w:val="10"/>
  </w:num>
  <w:num w:numId="21">
    <w:abstractNumId w:val="20"/>
  </w:num>
  <w:num w:numId="22">
    <w:abstractNumId w:val="9"/>
  </w:num>
  <w:num w:numId="23">
    <w:abstractNumId w:val="1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5ADD"/>
    <w:rsid w:val="00005FEC"/>
    <w:rsid w:val="0001137C"/>
    <w:rsid w:val="000113F0"/>
    <w:rsid w:val="0001559B"/>
    <w:rsid w:val="000171B1"/>
    <w:rsid w:val="00030A58"/>
    <w:rsid w:val="0003173F"/>
    <w:rsid w:val="00031EB5"/>
    <w:rsid w:val="00037523"/>
    <w:rsid w:val="00037C9E"/>
    <w:rsid w:val="00040B5E"/>
    <w:rsid w:val="00042B08"/>
    <w:rsid w:val="00043C7F"/>
    <w:rsid w:val="00044BC3"/>
    <w:rsid w:val="000461A0"/>
    <w:rsid w:val="00051EF9"/>
    <w:rsid w:val="000553FC"/>
    <w:rsid w:val="00055FFC"/>
    <w:rsid w:val="00066734"/>
    <w:rsid w:val="000710E5"/>
    <w:rsid w:val="00074E59"/>
    <w:rsid w:val="0008119A"/>
    <w:rsid w:val="0008693B"/>
    <w:rsid w:val="00096DE3"/>
    <w:rsid w:val="00097CA2"/>
    <w:rsid w:val="00097E1B"/>
    <w:rsid w:val="000A1E16"/>
    <w:rsid w:val="000A46AE"/>
    <w:rsid w:val="000B0998"/>
    <w:rsid w:val="000C629E"/>
    <w:rsid w:val="000D73E5"/>
    <w:rsid w:val="000E0B3D"/>
    <w:rsid w:val="000E5597"/>
    <w:rsid w:val="000E5D2A"/>
    <w:rsid w:val="000F7875"/>
    <w:rsid w:val="0010008B"/>
    <w:rsid w:val="00101885"/>
    <w:rsid w:val="001039EE"/>
    <w:rsid w:val="00113BB6"/>
    <w:rsid w:val="00117383"/>
    <w:rsid w:val="001246B2"/>
    <w:rsid w:val="00124CD8"/>
    <w:rsid w:val="0012590C"/>
    <w:rsid w:val="001262C6"/>
    <w:rsid w:val="001314A6"/>
    <w:rsid w:val="00135DB9"/>
    <w:rsid w:val="00142839"/>
    <w:rsid w:val="001454B6"/>
    <w:rsid w:val="00150A77"/>
    <w:rsid w:val="00153DB1"/>
    <w:rsid w:val="0017592D"/>
    <w:rsid w:val="001838DF"/>
    <w:rsid w:val="001845CB"/>
    <w:rsid w:val="001958FD"/>
    <w:rsid w:val="00196E24"/>
    <w:rsid w:val="001A46D8"/>
    <w:rsid w:val="001A4FFD"/>
    <w:rsid w:val="001B439B"/>
    <w:rsid w:val="001B6CF2"/>
    <w:rsid w:val="001C22B9"/>
    <w:rsid w:val="001D22EC"/>
    <w:rsid w:val="001D3C5F"/>
    <w:rsid w:val="001E22E2"/>
    <w:rsid w:val="001E2EDB"/>
    <w:rsid w:val="001F1CEE"/>
    <w:rsid w:val="001F3C4F"/>
    <w:rsid w:val="001F4726"/>
    <w:rsid w:val="00200476"/>
    <w:rsid w:val="00200E77"/>
    <w:rsid w:val="00201D87"/>
    <w:rsid w:val="00202381"/>
    <w:rsid w:val="00211086"/>
    <w:rsid w:val="002141FB"/>
    <w:rsid w:val="00224F5A"/>
    <w:rsid w:val="00225B7E"/>
    <w:rsid w:val="00240088"/>
    <w:rsid w:val="00247D80"/>
    <w:rsid w:val="00272986"/>
    <w:rsid w:val="0027481D"/>
    <w:rsid w:val="00276298"/>
    <w:rsid w:val="00276904"/>
    <w:rsid w:val="00284F8C"/>
    <w:rsid w:val="00285358"/>
    <w:rsid w:val="00291728"/>
    <w:rsid w:val="00291823"/>
    <w:rsid w:val="00295191"/>
    <w:rsid w:val="002A18B9"/>
    <w:rsid w:val="002A3ADF"/>
    <w:rsid w:val="002A6C6C"/>
    <w:rsid w:val="002A7CF7"/>
    <w:rsid w:val="002B3CB6"/>
    <w:rsid w:val="002B4058"/>
    <w:rsid w:val="002B4A3D"/>
    <w:rsid w:val="002C1313"/>
    <w:rsid w:val="002C5671"/>
    <w:rsid w:val="002D2BBB"/>
    <w:rsid w:val="002E3C0A"/>
    <w:rsid w:val="002F0EF4"/>
    <w:rsid w:val="00307176"/>
    <w:rsid w:val="003118D9"/>
    <w:rsid w:val="003137F4"/>
    <w:rsid w:val="00321099"/>
    <w:rsid w:val="00326272"/>
    <w:rsid w:val="00331C29"/>
    <w:rsid w:val="003471EC"/>
    <w:rsid w:val="00347FFA"/>
    <w:rsid w:val="00355B02"/>
    <w:rsid w:val="003721C4"/>
    <w:rsid w:val="003722FE"/>
    <w:rsid w:val="00373FA5"/>
    <w:rsid w:val="00377D3B"/>
    <w:rsid w:val="00381FAB"/>
    <w:rsid w:val="003822FB"/>
    <w:rsid w:val="00390979"/>
    <w:rsid w:val="00392233"/>
    <w:rsid w:val="00395DB8"/>
    <w:rsid w:val="003A5ADD"/>
    <w:rsid w:val="003A7133"/>
    <w:rsid w:val="003B55C8"/>
    <w:rsid w:val="003B58F0"/>
    <w:rsid w:val="003C55F4"/>
    <w:rsid w:val="003C7E60"/>
    <w:rsid w:val="003E0319"/>
    <w:rsid w:val="003F08BA"/>
    <w:rsid w:val="004072D2"/>
    <w:rsid w:val="00412FE8"/>
    <w:rsid w:val="004170A7"/>
    <w:rsid w:val="00417DDD"/>
    <w:rsid w:val="004206C5"/>
    <w:rsid w:val="0042258C"/>
    <w:rsid w:val="00440BA0"/>
    <w:rsid w:val="00442F98"/>
    <w:rsid w:val="004509BA"/>
    <w:rsid w:val="00451A68"/>
    <w:rsid w:val="0045478A"/>
    <w:rsid w:val="004547F1"/>
    <w:rsid w:val="00454C4D"/>
    <w:rsid w:val="00460257"/>
    <w:rsid w:val="0046364B"/>
    <w:rsid w:val="00466E72"/>
    <w:rsid w:val="0047149A"/>
    <w:rsid w:val="00473FDB"/>
    <w:rsid w:val="004749A9"/>
    <w:rsid w:val="004757B4"/>
    <w:rsid w:val="004760EA"/>
    <w:rsid w:val="004833B7"/>
    <w:rsid w:val="00491AF5"/>
    <w:rsid w:val="004933B5"/>
    <w:rsid w:val="00493B96"/>
    <w:rsid w:val="00495861"/>
    <w:rsid w:val="004A24D2"/>
    <w:rsid w:val="004A5A60"/>
    <w:rsid w:val="004A5F78"/>
    <w:rsid w:val="004A7A54"/>
    <w:rsid w:val="004B1E10"/>
    <w:rsid w:val="004C63F6"/>
    <w:rsid w:val="004D4583"/>
    <w:rsid w:val="004E1057"/>
    <w:rsid w:val="004E1AC5"/>
    <w:rsid w:val="004E36E7"/>
    <w:rsid w:val="004E3CB7"/>
    <w:rsid w:val="004E4886"/>
    <w:rsid w:val="004E52DA"/>
    <w:rsid w:val="004F6623"/>
    <w:rsid w:val="005020B1"/>
    <w:rsid w:val="00503E6B"/>
    <w:rsid w:val="005122A9"/>
    <w:rsid w:val="005145EC"/>
    <w:rsid w:val="0051742C"/>
    <w:rsid w:val="00522AC1"/>
    <w:rsid w:val="005375EA"/>
    <w:rsid w:val="0054218B"/>
    <w:rsid w:val="00543FE9"/>
    <w:rsid w:val="005476D1"/>
    <w:rsid w:val="0055357D"/>
    <w:rsid w:val="00562003"/>
    <w:rsid w:val="00564121"/>
    <w:rsid w:val="0056556C"/>
    <w:rsid w:val="00575D06"/>
    <w:rsid w:val="005814AA"/>
    <w:rsid w:val="00591AAE"/>
    <w:rsid w:val="00592DBA"/>
    <w:rsid w:val="0059359A"/>
    <w:rsid w:val="005A268A"/>
    <w:rsid w:val="005A6A10"/>
    <w:rsid w:val="005B1ED9"/>
    <w:rsid w:val="005B2C21"/>
    <w:rsid w:val="005C734B"/>
    <w:rsid w:val="005C76A5"/>
    <w:rsid w:val="005D326A"/>
    <w:rsid w:val="005F4CF2"/>
    <w:rsid w:val="00602799"/>
    <w:rsid w:val="00605CEB"/>
    <w:rsid w:val="00612543"/>
    <w:rsid w:val="00614B81"/>
    <w:rsid w:val="006168E7"/>
    <w:rsid w:val="0062305C"/>
    <w:rsid w:val="0063002D"/>
    <w:rsid w:val="00631EC0"/>
    <w:rsid w:val="00644ABF"/>
    <w:rsid w:val="00646CC5"/>
    <w:rsid w:val="00655AFC"/>
    <w:rsid w:val="006639A2"/>
    <w:rsid w:val="00663C2F"/>
    <w:rsid w:val="00666E7B"/>
    <w:rsid w:val="00670A6B"/>
    <w:rsid w:val="00680342"/>
    <w:rsid w:val="00685CD0"/>
    <w:rsid w:val="006861AE"/>
    <w:rsid w:val="00686919"/>
    <w:rsid w:val="006A0A98"/>
    <w:rsid w:val="006B6E87"/>
    <w:rsid w:val="006C4088"/>
    <w:rsid w:val="006D2CAA"/>
    <w:rsid w:val="006D415F"/>
    <w:rsid w:val="006E4E4F"/>
    <w:rsid w:val="006F4D82"/>
    <w:rsid w:val="006F6666"/>
    <w:rsid w:val="00701C98"/>
    <w:rsid w:val="00701F6F"/>
    <w:rsid w:val="00702424"/>
    <w:rsid w:val="007059B4"/>
    <w:rsid w:val="00706769"/>
    <w:rsid w:val="0071061D"/>
    <w:rsid w:val="007113BC"/>
    <w:rsid w:val="00712F77"/>
    <w:rsid w:val="00721711"/>
    <w:rsid w:val="0072227F"/>
    <w:rsid w:val="00727814"/>
    <w:rsid w:val="00727858"/>
    <w:rsid w:val="00731783"/>
    <w:rsid w:val="00734EB1"/>
    <w:rsid w:val="00741606"/>
    <w:rsid w:val="007416A1"/>
    <w:rsid w:val="00741CC3"/>
    <w:rsid w:val="00742BAA"/>
    <w:rsid w:val="00742F58"/>
    <w:rsid w:val="00744C79"/>
    <w:rsid w:val="0074606C"/>
    <w:rsid w:val="00746CC0"/>
    <w:rsid w:val="00747C71"/>
    <w:rsid w:val="0075020E"/>
    <w:rsid w:val="00753EF6"/>
    <w:rsid w:val="00756219"/>
    <w:rsid w:val="00767353"/>
    <w:rsid w:val="007705FC"/>
    <w:rsid w:val="00785D7D"/>
    <w:rsid w:val="00787744"/>
    <w:rsid w:val="007A4893"/>
    <w:rsid w:val="007A5981"/>
    <w:rsid w:val="007C0100"/>
    <w:rsid w:val="007C253F"/>
    <w:rsid w:val="007C300B"/>
    <w:rsid w:val="007C5ECC"/>
    <w:rsid w:val="007C642D"/>
    <w:rsid w:val="007D4907"/>
    <w:rsid w:val="007E3D36"/>
    <w:rsid w:val="007F5CE3"/>
    <w:rsid w:val="0080024A"/>
    <w:rsid w:val="00802F60"/>
    <w:rsid w:val="00806DE9"/>
    <w:rsid w:val="0080753F"/>
    <w:rsid w:val="00810B76"/>
    <w:rsid w:val="0082049B"/>
    <w:rsid w:val="00820C20"/>
    <w:rsid w:val="008226AA"/>
    <w:rsid w:val="00822E82"/>
    <w:rsid w:val="00832F14"/>
    <w:rsid w:val="008332F8"/>
    <w:rsid w:val="00837B2B"/>
    <w:rsid w:val="00846158"/>
    <w:rsid w:val="008530CD"/>
    <w:rsid w:val="00855AA2"/>
    <w:rsid w:val="00861746"/>
    <w:rsid w:val="0087335E"/>
    <w:rsid w:val="00876005"/>
    <w:rsid w:val="00887772"/>
    <w:rsid w:val="00890FDD"/>
    <w:rsid w:val="00891D4B"/>
    <w:rsid w:val="00895EBA"/>
    <w:rsid w:val="00897078"/>
    <w:rsid w:val="008A0C31"/>
    <w:rsid w:val="008A13EB"/>
    <w:rsid w:val="008A4D11"/>
    <w:rsid w:val="008A7DD3"/>
    <w:rsid w:val="008B6572"/>
    <w:rsid w:val="008C70ED"/>
    <w:rsid w:val="008D22B5"/>
    <w:rsid w:val="008D4A67"/>
    <w:rsid w:val="008D51C0"/>
    <w:rsid w:val="008E0150"/>
    <w:rsid w:val="008F117F"/>
    <w:rsid w:val="008F5994"/>
    <w:rsid w:val="00903040"/>
    <w:rsid w:val="00907239"/>
    <w:rsid w:val="00907CDF"/>
    <w:rsid w:val="00912179"/>
    <w:rsid w:val="00913095"/>
    <w:rsid w:val="00924132"/>
    <w:rsid w:val="00927883"/>
    <w:rsid w:val="00931921"/>
    <w:rsid w:val="00952A4E"/>
    <w:rsid w:val="00954E3C"/>
    <w:rsid w:val="00955304"/>
    <w:rsid w:val="00955B75"/>
    <w:rsid w:val="00961EE8"/>
    <w:rsid w:val="00971C01"/>
    <w:rsid w:val="0097269B"/>
    <w:rsid w:val="009831C4"/>
    <w:rsid w:val="0098439B"/>
    <w:rsid w:val="0098598F"/>
    <w:rsid w:val="00986405"/>
    <w:rsid w:val="00986B22"/>
    <w:rsid w:val="00995B43"/>
    <w:rsid w:val="009A0A6A"/>
    <w:rsid w:val="009B049A"/>
    <w:rsid w:val="009B0732"/>
    <w:rsid w:val="009C07BF"/>
    <w:rsid w:val="009C206C"/>
    <w:rsid w:val="009C3E1C"/>
    <w:rsid w:val="009C3EE6"/>
    <w:rsid w:val="009C571D"/>
    <w:rsid w:val="009D1D27"/>
    <w:rsid w:val="009D2A2B"/>
    <w:rsid w:val="009D3204"/>
    <w:rsid w:val="009F24DD"/>
    <w:rsid w:val="009F3F68"/>
    <w:rsid w:val="009F63EF"/>
    <w:rsid w:val="00A05CCB"/>
    <w:rsid w:val="00A15471"/>
    <w:rsid w:val="00A21F5A"/>
    <w:rsid w:val="00A2722B"/>
    <w:rsid w:val="00A276EC"/>
    <w:rsid w:val="00A35324"/>
    <w:rsid w:val="00A37695"/>
    <w:rsid w:val="00A4587D"/>
    <w:rsid w:val="00A502F9"/>
    <w:rsid w:val="00A50490"/>
    <w:rsid w:val="00A619E8"/>
    <w:rsid w:val="00A61A0A"/>
    <w:rsid w:val="00A724C1"/>
    <w:rsid w:val="00A74D88"/>
    <w:rsid w:val="00A80471"/>
    <w:rsid w:val="00A852B0"/>
    <w:rsid w:val="00A8682E"/>
    <w:rsid w:val="00A9294F"/>
    <w:rsid w:val="00A94939"/>
    <w:rsid w:val="00AB6F9A"/>
    <w:rsid w:val="00AF427C"/>
    <w:rsid w:val="00B01615"/>
    <w:rsid w:val="00B023A9"/>
    <w:rsid w:val="00B07902"/>
    <w:rsid w:val="00B226CF"/>
    <w:rsid w:val="00B23A9C"/>
    <w:rsid w:val="00B25481"/>
    <w:rsid w:val="00B32841"/>
    <w:rsid w:val="00B365CD"/>
    <w:rsid w:val="00B4005B"/>
    <w:rsid w:val="00B41E97"/>
    <w:rsid w:val="00B44BDC"/>
    <w:rsid w:val="00B50693"/>
    <w:rsid w:val="00B50BB9"/>
    <w:rsid w:val="00B545DD"/>
    <w:rsid w:val="00B634A2"/>
    <w:rsid w:val="00B73F11"/>
    <w:rsid w:val="00B76E70"/>
    <w:rsid w:val="00B857F3"/>
    <w:rsid w:val="00B8637B"/>
    <w:rsid w:val="00B935DA"/>
    <w:rsid w:val="00B95F7D"/>
    <w:rsid w:val="00B969A7"/>
    <w:rsid w:val="00BA149C"/>
    <w:rsid w:val="00BB7D9A"/>
    <w:rsid w:val="00BC465A"/>
    <w:rsid w:val="00BD58B7"/>
    <w:rsid w:val="00BE52D5"/>
    <w:rsid w:val="00BE69D8"/>
    <w:rsid w:val="00BF17E8"/>
    <w:rsid w:val="00BF380A"/>
    <w:rsid w:val="00BF5F1D"/>
    <w:rsid w:val="00BF6404"/>
    <w:rsid w:val="00BF72E9"/>
    <w:rsid w:val="00C30975"/>
    <w:rsid w:val="00C32632"/>
    <w:rsid w:val="00C37855"/>
    <w:rsid w:val="00C40C93"/>
    <w:rsid w:val="00C519F1"/>
    <w:rsid w:val="00C52CCF"/>
    <w:rsid w:val="00C53F0A"/>
    <w:rsid w:val="00C55C5A"/>
    <w:rsid w:val="00C662DE"/>
    <w:rsid w:val="00C743BF"/>
    <w:rsid w:val="00C81E9C"/>
    <w:rsid w:val="00C9099E"/>
    <w:rsid w:val="00C9379C"/>
    <w:rsid w:val="00CB0EB8"/>
    <w:rsid w:val="00CB1395"/>
    <w:rsid w:val="00CB1B61"/>
    <w:rsid w:val="00CB2646"/>
    <w:rsid w:val="00CB72E9"/>
    <w:rsid w:val="00CC1D72"/>
    <w:rsid w:val="00CC2853"/>
    <w:rsid w:val="00CD3A9C"/>
    <w:rsid w:val="00CD6789"/>
    <w:rsid w:val="00CD75B9"/>
    <w:rsid w:val="00CE0E3A"/>
    <w:rsid w:val="00D10242"/>
    <w:rsid w:val="00D1108F"/>
    <w:rsid w:val="00D215F4"/>
    <w:rsid w:val="00D21A6A"/>
    <w:rsid w:val="00D22A72"/>
    <w:rsid w:val="00D320D4"/>
    <w:rsid w:val="00D361C4"/>
    <w:rsid w:val="00D445B2"/>
    <w:rsid w:val="00D47A92"/>
    <w:rsid w:val="00D553C7"/>
    <w:rsid w:val="00D62305"/>
    <w:rsid w:val="00D66733"/>
    <w:rsid w:val="00D84157"/>
    <w:rsid w:val="00D86875"/>
    <w:rsid w:val="00D91CE9"/>
    <w:rsid w:val="00D95351"/>
    <w:rsid w:val="00DA7F8C"/>
    <w:rsid w:val="00DB1A6A"/>
    <w:rsid w:val="00DB36C6"/>
    <w:rsid w:val="00DC0842"/>
    <w:rsid w:val="00DE29D2"/>
    <w:rsid w:val="00DE537F"/>
    <w:rsid w:val="00DF615C"/>
    <w:rsid w:val="00DF7A66"/>
    <w:rsid w:val="00E05926"/>
    <w:rsid w:val="00E14099"/>
    <w:rsid w:val="00E161E1"/>
    <w:rsid w:val="00E24F4A"/>
    <w:rsid w:val="00E27293"/>
    <w:rsid w:val="00E30EAE"/>
    <w:rsid w:val="00E35D56"/>
    <w:rsid w:val="00E44894"/>
    <w:rsid w:val="00E479B0"/>
    <w:rsid w:val="00E560DD"/>
    <w:rsid w:val="00E5624F"/>
    <w:rsid w:val="00E569AC"/>
    <w:rsid w:val="00E6576B"/>
    <w:rsid w:val="00E73960"/>
    <w:rsid w:val="00E91E94"/>
    <w:rsid w:val="00E94145"/>
    <w:rsid w:val="00EA284B"/>
    <w:rsid w:val="00EA4C8C"/>
    <w:rsid w:val="00EB42AD"/>
    <w:rsid w:val="00EB5A28"/>
    <w:rsid w:val="00EC3988"/>
    <w:rsid w:val="00EC58E7"/>
    <w:rsid w:val="00ED0C18"/>
    <w:rsid w:val="00ED53AC"/>
    <w:rsid w:val="00EF160B"/>
    <w:rsid w:val="00EF3960"/>
    <w:rsid w:val="00F0494B"/>
    <w:rsid w:val="00F075B5"/>
    <w:rsid w:val="00F12D41"/>
    <w:rsid w:val="00F3110A"/>
    <w:rsid w:val="00F42027"/>
    <w:rsid w:val="00F423DD"/>
    <w:rsid w:val="00F6065D"/>
    <w:rsid w:val="00F60D35"/>
    <w:rsid w:val="00F75C53"/>
    <w:rsid w:val="00F809F2"/>
    <w:rsid w:val="00F813F6"/>
    <w:rsid w:val="00F93A9C"/>
    <w:rsid w:val="00F94C6C"/>
    <w:rsid w:val="00F953B6"/>
    <w:rsid w:val="00F96F8C"/>
    <w:rsid w:val="00FB158F"/>
    <w:rsid w:val="00FB285C"/>
    <w:rsid w:val="00FB3681"/>
    <w:rsid w:val="00FB3B00"/>
    <w:rsid w:val="00FC139B"/>
    <w:rsid w:val="00FC25A4"/>
    <w:rsid w:val="00FC3FC3"/>
    <w:rsid w:val="00FC7CFC"/>
    <w:rsid w:val="00FD257D"/>
    <w:rsid w:val="00FD5070"/>
    <w:rsid w:val="00FD5DE1"/>
    <w:rsid w:val="00FE1CFC"/>
    <w:rsid w:val="00FE1F45"/>
    <w:rsid w:val="00FE54AE"/>
    <w:rsid w:val="00FE5511"/>
    <w:rsid w:val="00FF47FE"/>
    <w:rsid w:val="00FF6B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pPr>
    <w:rPr>
      <w:kern w:val="2"/>
      <w:sz w:val="24"/>
    </w:rPr>
  </w:style>
  <w:style w:type="paragraph" w:styleId="2">
    <w:name w:val="heading 2"/>
    <w:basedOn w:val="a"/>
    <w:next w:val="a"/>
    <w:qFormat/>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a4">
    <w:name w:val="Body Text Indent"/>
    <w:basedOn w:val="a"/>
    <w:pPr>
      <w:spacing w:line="240" w:lineRule="atLeast"/>
      <w:ind w:left="1080" w:hanging="540"/>
    </w:pPr>
    <w:rPr>
      <w:rFonts w:ascii="標楷體" w:eastAsia="標楷體" w:hAnsi="標楷體"/>
      <w:color w:val="000000"/>
    </w:rPr>
  </w:style>
  <w:style w:type="paragraph" w:styleId="a5">
    <w:name w:val="footer"/>
    <w:basedOn w:val="a"/>
    <w:link w:val="a6"/>
    <w:pPr>
      <w:tabs>
        <w:tab w:val="center" w:pos="4153"/>
        <w:tab w:val="right" w:pos="8306"/>
      </w:tabs>
      <w:snapToGrid w:val="0"/>
    </w:pPr>
    <w:rPr>
      <w:sz w:val="20"/>
    </w:rPr>
  </w:style>
  <w:style w:type="character" w:styleId="a7">
    <w:name w:val="page number"/>
    <w:basedOn w:val="a0"/>
  </w:style>
  <w:style w:type="paragraph" w:styleId="20">
    <w:name w:val="Body Text Indent 2"/>
    <w:basedOn w:val="a"/>
    <w:pPr>
      <w:spacing w:line="240" w:lineRule="atLeast"/>
      <w:ind w:left="1080" w:hanging="540"/>
    </w:pPr>
    <w:rPr>
      <w:rFonts w:ascii="標楷體" w:eastAsia="標楷體" w:hAnsi="標楷體"/>
      <w:b/>
      <w:color w:val="FF0000"/>
    </w:rPr>
  </w:style>
  <w:style w:type="paragraph" w:styleId="3">
    <w:name w:val="Body Text Indent 3"/>
    <w:basedOn w:val="a"/>
    <w:pPr>
      <w:spacing w:line="240" w:lineRule="atLeast"/>
      <w:ind w:left="2640" w:hanging="1920"/>
    </w:pPr>
    <w:rPr>
      <w:rFonts w:ascii="標楷體" w:eastAsia="標楷體" w:hAnsi="標楷體"/>
      <w:color w:val="000000"/>
    </w:rPr>
  </w:style>
  <w:style w:type="character" w:styleId="a8">
    <w:name w:val="FollowedHyperlink"/>
    <w:rPr>
      <w:color w:val="800080"/>
      <w:u w:val="single"/>
    </w:rPr>
  </w:style>
  <w:style w:type="paragraph" w:styleId="HTML">
    <w:name w:val="HTML Preformatted"/>
    <w:basedOn w:val="a"/>
    <w:link w:val="HTM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9">
    <w:name w:val="Balloon Text"/>
    <w:basedOn w:val="a"/>
    <w:semiHidden/>
    <w:rsid w:val="00392233"/>
    <w:rPr>
      <w:rFonts w:ascii="Arial" w:hAnsi="Arial"/>
      <w:sz w:val="18"/>
      <w:szCs w:val="18"/>
    </w:rPr>
  </w:style>
  <w:style w:type="paragraph" w:styleId="aa">
    <w:name w:val="header"/>
    <w:basedOn w:val="a"/>
    <w:link w:val="ab"/>
    <w:rsid w:val="00954E3C"/>
    <w:pPr>
      <w:tabs>
        <w:tab w:val="center" w:pos="4153"/>
        <w:tab w:val="right" w:pos="8306"/>
      </w:tabs>
      <w:snapToGrid w:val="0"/>
    </w:pPr>
    <w:rPr>
      <w:sz w:val="20"/>
    </w:rPr>
  </w:style>
  <w:style w:type="character" w:customStyle="1" w:styleId="HTML0">
    <w:name w:val="HTML 預設格式 字元"/>
    <w:link w:val="HTML"/>
    <w:rsid w:val="00543FE9"/>
    <w:rPr>
      <w:rFonts w:ascii="Arial Unicode MS" w:eastAsia="Arial Unicode MS" w:hAnsi="Arial Unicode MS" w:cs="Arial Unicode MS"/>
    </w:rPr>
  </w:style>
  <w:style w:type="paragraph" w:styleId="ac">
    <w:name w:val="Plain Text"/>
    <w:basedOn w:val="a"/>
    <w:link w:val="ad"/>
    <w:rsid w:val="00543FE9"/>
    <w:rPr>
      <w:rFonts w:ascii="細明體" w:eastAsia="細明體" w:hAnsi="Courier"/>
    </w:rPr>
  </w:style>
  <w:style w:type="character" w:customStyle="1" w:styleId="ad">
    <w:name w:val="純文字 字元"/>
    <w:link w:val="ac"/>
    <w:rsid w:val="00543FE9"/>
    <w:rPr>
      <w:rFonts w:ascii="細明體" w:eastAsia="細明體" w:hAnsi="Courier"/>
      <w:kern w:val="2"/>
      <w:sz w:val="24"/>
    </w:rPr>
  </w:style>
  <w:style w:type="character" w:customStyle="1" w:styleId="ab">
    <w:name w:val="頁首 字元"/>
    <w:link w:val="aa"/>
    <w:rsid w:val="00767353"/>
    <w:rPr>
      <w:kern w:val="2"/>
    </w:rPr>
  </w:style>
  <w:style w:type="character" w:customStyle="1" w:styleId="a6">
    <w:name w:val="頁尾 字元"/>
    <w:link w:val="a5"/>
    <w:rsid w:val="008F117F"/>
    <w:rPr>
      <w:kern w:val="2"/>
    </w:rPr>
  </w:style>
  <w:style w:type="paragraph" w:customStyle="1" w:styleId="ae">
    <w:name w:val="令.條"/>
    <w:basedOn w:val="a"/>
    <w:rsid w:val="00E44894"/>
    <w:pPr>
      <w:adjustRightInd w:val="0"/>
      <w:spacing w:line="440" w:lineRule="exact"/>
      <w:ind w:left="500" w:hangingChars="500" w:hanging="500"/>
      <w:jc w:val="both"/>
      <w:textAlignment w:val="baseline"/>
    </w:pPr>
    <w:rPr>
      <w:rFonts w:eastAsia="標楷體"/>
      <w:kern w:val="0"/>
      <w:sz w:val="28"/>
    </w:rPr>
  </w:style>
  <w:style w:type="paragraph" w:customStyle="1" w:styleId="1">
    <w:name w:val="令.項1"/>
    <w:basedOn w:val="a"/>
    <w:rsid w:val="00E44894"/>
    <w:pPr>
      <w:adjustRightInd w:val="0"/>
      <w:spacing w:line="440" w:lineRule="exact"/>
      <w:ind w:leftChars="700" w:left="800" w:hangingChars="100" w:hanging="100"/>
      <w:jc w:val="both"/>
      <w:textAlignment w:val="baseline"/>
    </w:pPr>
    <w:rPr>
      <w:rFonts w:eastAsia="標楷體"/>
      <w:kern w:val="0"/>
      <w:sz w:val="28"/>
    </w:rPr>
  </w:style>
  <w:style w:type="paragraph" w:customStyle="1" w:styleId="af">
    <w:name w:val="祝文"/>
    <w:basedOn w:val="a"/>
    <w:rsid w:val="00417DDD"/>
    <w:pPr>
      <w:adjustRightInd w:val="0"/>
      <w:spacing w:line="440" w:lineRule="exact"/>
      <w:ind w:firstLineChars="200" w:firstLine="200"/>
      <w:jc w:val="both"/>
      <w:textAlignment w:val="baseline"/>
    </w:pPr>
    <w:rPr>
      <w:rFonts w:eastAsia="標楷體"/>
      <w:kern w:val="0"/>
      <w:sz w:val="28"/>
    </w:rPr>
  </w:style>
  <w:style w:type="table" w:styleId="af0">
    <w:name w:val="Table Grid"/>
    <w:basedOn w:val="a1"/>
    <w:uiPriority w:val="59"/>
    <w:rsid w:val="00D62305"/>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549111">
      <w:bodyDiv w:val="1"/>
      <w:marLeft w:val="0"/>
      <w:marRight w:val="0"/>
      <w:marTop w:val="0"/>
      <w:marBottom w:val="0"/>
      <w:divBdr>
        <w:top w:val="none" w:sz="0" w:space="0" w:color="auto"/>
        <w:left w:val="none" w:sz="0" w:space="0" w:color="auto"/>
        <w:bottom w:val="none" w:sz="0" w:space="0" w:color="auto"/>
        <w:right w:val="none" w:sz="0" w:space="0" w:color="auto"/>
      </w:divBdr>
    </w:div>
    <w:div w:id="296645833">
      <w:bodyDiv w:val="1"/>
      <w:marLeft w:val="0"/>
      <w:marRight w:val="0"/>
      <w:marTop w:val="0"/>
      <w:marBottom w:val="0"/>
      <w:divBdr>
        <w:top w:val="none" w:sz="0" w:space="0" w:color="auto"/>
        <w:left w:val="none" w:sz="0" w:space="0" w:color="auto"/>
        <w:bottom w:val="none" w:sz="0" w:space="0" w:color="auto"/>
        <w:right w:val="none" w:sz="0" w:space="0" w:color="auto"/>
      </w:divBdr>
    </w:div>
    <w:div w:id="351418860">
      <w:bodyDiv w:val="1"/>
      <w:marLeft w:val="0"/>
      <w:marRight w:val="0"/>
      <w:marTop w:val="0"/>
      <w:marBottom w:val="0"/>
      <w:divBdr>
        <w:top w:val="none" w:sz="0" w:space="0" w:color="auto"/>
        <w:left w:val="none" w:sz="0" w:space="0" w:color="auto"/>
        <w:bottom w:val="none" w:sz="0" w:space="0" w:color="auto"/>
        <w:right w:val="none" w:sz="0" w:space="0" w:color="auto"/>
      </w:divBdr>
      <w:divsChild>
        <w:div w:id="1447459232">
          <w:marLeft w:val="547"/>
          <w:marRight w:val="0"/>
          <w:marTop w:val="154"/>
          <w:marBottom w:val="0"/>
          <w:divBdr>
            <w:top w:val="none" w:sz="0" w:space="0" w:color="auto"/>
            <w:left w:val="none" w:sz="0" w:space="0" w:color="auto"/>
            <w:bottom w:val="none" w:sz="0" w:space="0" w:color="auto"/>
            <w:right w:val="none" w:sz="0" w:space="0" w:color="auto"/>
          </w:divBdr>
        </w:div>
      </w:divsChild>
    </w:div>
    <w:div w:id="984242214">
      <w:bodyDiv w:val="1"/>
      <w:marLeft w:val="0"/>
      <w:marRight w:val="0"/>
      <w:marTop w:val="0"/>
      <w:marBottom w:val="0"/>
      <w:divBdr>
        <w:top w:val="none" w:sz="0" w:space="0" w:color="auto"/>
        <w:left w:val="none" w:sz="0" w:space="0" w:color="auto"/>
        <w:bottom w:val="none" w:sz="0" w:space="0" w:color="auto"/>
        <w:right w:val="none" w:sz="0" w:space="0" w:color="auto"/>
      </w:divBdr>
    </w:div>
    <w:div w:id="1601182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EDDB11-8E56-49DE-B401-1F60DC4817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339</Words>
  <Characters>1935</Characters>
  <Application>Microsoft Office Word</Application>
  <DocSecurity>0</DocSecurity>
  <Lines>16</Lines>
  <Paragraphs>4</Paragraphs>
  <ScaleCrop>false</ScaleCrop>
  <Company>hyps</Company>
  <LinksUpToDate>false</LinksUpToDate>
  <CharactersWithSpaces>2270</CharactersWithSpaces>
  <SharedDoc>false</SharedDoc>
  <HLinks>
    <vt:vector size="6" baseType="variant">
      <vt:variant>
        <vt:i4>917613</vt:i4>
      </vt:variant>
      <vt:variant>
        <vt:i4>0</vt:i4>
      </vt:variant>
      <vt:variant>
        <vt:i4>0</vt:i4>
      </vt:variant>
      <vt:variant>
        <vt:i4>5</vt:i4>
      </vt:variant>
      <vt:variant>
        <vt:lpwstr>mailto:dog@hlc.edu.tw</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港口國小</dc:title>
  <dc:creator>user</dc:creator>
  <cp:lastModifiedBy>會計</cp:lastModifiedBy>
  <cp:revision>5</cp:revision>
  <cp:lastPrinted>2014-07-02T06:56:00Z</cp:lastPrinted>
  <dcterms:created xsi:type="dcterms:W3CDTF">2024-07-04T06:51:00Z</dcterms:created>
  <dcterms:modified xsi:type="dcterms:W3CDTF">2024-07-05T06:54:00Z</dcterms:modified>
</cp:coreProperties>
</file>