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F27912" w:rsidP="00167A23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111</w:t>
      </w:r>
      <w:r w:rsidR="00167A23" w:rsidRPr="002B2BF5">
        <w:rPr>
          <w:rFonts w:hint="eastAsia"/>
          <w:sz w:val="32"/>
          <w:szCs w:val="32"/>
        </w:rPr>
        <w:t>學年度國小藝術領域輔導團第一學期行事曆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1418"/>
        <w:gridCol w:w="1417"/>
        <w:gridCol w:w="2268"/>
      </w:tblGrid>
      <w:tr w:rsidR="00167A23" w:rsidTr="00260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275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544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1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6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167A23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9.16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</w:t>
            </w:r>
            <w:proofErr w:type="gramStart"/>
            <w:r w:rsidR="00167A23">
              <w:rPr>
                <w:rFonts w:hint="eastAsia"/>
              </w:rPr>
              <w:t>會議暨增能</w:t>
            </w:r>
            <w:proofErr w:type="gramEnd"/>
            <w:r w:rsidR="00167A23"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A23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0E4463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167A23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111.10.14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167A23" w:rsidRPr="00145384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棧</w:t>
            </w:r>
            <w:proofErr w:type="gramEnd"/>
            <w:r w:rsidR="00145384">
              <w:rPr>
                <w:rFonts w:hint="eastAsia"/>
              </w:rPr>
              <w:t>國小</w:t>
            </w:r>
          </w:p>
        </w:tc>
        <w:tc>
          <w:tcPr>
            <w:tcW w:w="1417" w:type="dxa"/>
            <w:vAlign w:val="center"/>
          </w:tcPr>
          <w:p w:rsidR="00167A23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北</w:t>
            </w:r>
            <w:r w:rsidR="00145384">
              <w:rPr>
                <w:rFonts w:hint="eastAsia"/>
              </w:rPr>
              <w:t>區夥伴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12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F27912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F27912" w:rsidRDefault="00F27912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111.11.18</w:t>
            </w:r>
          </w:p>
        </w:tc>
        <w:tc>
          <w:tcPr>
            <w:tcW w:w="3544" w:type="dxa"/>
            <w:vAlign w:val="center"/>
          </w:tcPr>
          <w:p w:rsidR="00F27912" w:rsidRDefault="00F27912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F27912" w:rsidRPr="00145384" w:rsidRDefault="00F27912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樂合國小</w:t>
            </w:r>
          </w:p>
        </w:tc>
        <w:tc>
          <w:tcPr>
            <w:tcW w:w="1417" w:type="dxa"/>
            <w:vAlign w:val="center"/>
          </w:tcPr>
          <w:p w:rsidR="00F27912" w:rsidRDefault="00F27912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南區夥伴</w:t>
            </w:r>
          </w:p>
        </w:tc>
        <w:tc>
          <w:tcPr>
            <w:tcW w:w="2268" w:type="dxa"/>
            <w:vAlign w:val="center"/>
          </w:tcPr>
          <w:p w:rsidR="00F27912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912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F27912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111.11.25</w:t>
            </w:r>
          </w:p>
        </w:tc>
        <w:tc>
          <w:tcPr>
            <w:tcW w:w="3544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央團到</w:t>
            </w:r>
            <w:proofErr w:type="gramEnd"/>
            <w:r>
              <w:rPr>
                <w:rFonts w:hint="eastAsia"/>
              </w:rPr>
              <w:t>縣服務</w:t>
            </w:r>
          </w:p>
        </w:tc>
        <w:tc>
          <w:tcPr>
            <w:tcW w:w="1418" w:type="dxa"/>
            <w:vAlign w:val="center"/>
          </w:tcPr>
          <w:p w:rsidR="00F27912" w:rsidRPr="00145384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線上</w:t>
            </w:r>
            <w:proofErr w:type="gramEnd"/>
          </w:p>
        </w:tc>
        <w:tc>
          <w:tcPr>
            <w:tcW w:w="1417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F27912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12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Pr="00145384" w:rsidRDefault="00F27912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111.12.9</w:t>
            </w:r>
          </w:p>
        </w:tc>
        <w:tc>
          <w:tcPr>
            <w:tcW w:w="3544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國中小策略聯盟定期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東華大學</w:t>
            </w:r>
          </w:p>
        </w:tc>
        <w:tc>
          <w:tcPr>
            <w:tcW w:w="1417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講師：輔導團指導教授彭翠萍</w:t>
            </w:r>
          </w:p>
        </w:tc>
      </w:tr>
      <w:tr w:rsidR="00F27912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F27912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111.12.16</w:t>
            </w:r>
          </w:p>
        </w:tc>
        <w:tc>
          <w:tcPr>
            <w:tcW w:w="3544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F27912" w:rsidRPr="00145384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溪口國小</w:t>
            </w:r>
          </w:p>
        </w:tc>
        <w:tc>
          <w:tcPr>
            <w:tcW w:w="1417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中區夥伴</w:t>
            </w:r>
          </w:p>
        </w:tc>
        <w:tc>
          <w:tcPr>
            <w:tcW w:w="2268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5BF1" w:rsidRDefault="00385BF1" w:rsidP="00167A23">
      <w:r>
        <w:rPr>
          <w:rFonts w:hint="eastAsia"/>
        </w:rPr>
        <w:t>備註：以上會議或課程都是一整天，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85BF1" w:rsidRDefault="00385BF1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proofErr w:type="gramStart"/>
      <w:r w:rsidR="002B2BF5">
        <w:rPr>
          <w:rFonts w:hint="eastAsia"/>
        </w:rPr>
        <w:t>余旻諺</w:t>
      </w:r>
      <w:proofErr w:type="gramEnd"/>
      <w:r w:rsidR="002B2BF5">
        <w:rPr>
          <w:rFonts w:hint="eastAsia"/>
        </w:rPr>
        <w:t>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proofErr w:type="gramStart"/>
      <w:r w:rsidR="002B2BF5">
        <w:rPr>
          <w:rFonts w:hint="eastAsia"/>
        </w:rPr>
        <w:t>高韻軒</w:t>
      </w:r>
      <w:proofErr w:type="gramEnd"/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sectPr w:rsidR="00A63D75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78A" w:rsidRDefault="0061278A" w:rsidP="00385BF1">
      <w:r>
        <w:separator/>
      </w:r>
    </w:p>
  </w:endnote>
  <w:endnote w:type="continuationSeparator" w:id="0">
    <w:p w:rsidR="0061278A" w:rsidRDefault="0061278A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78A" w:rsidRDefault="0061278A" w:rsidP="00385BF1">
      <w:r>
        <w:separator/>
      </w:r>
    </w:p>
  </w:footnote>
  <w:footnote w:type="continuationSeparator" w:id="0">
    <w:p w:rsidR="0061278A" w:rsidRDefault="0061278A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260AA"/>
    <w:rsid w:val="00044CD2"/>
    <w:rsid w:val="000E4463"/>
    <w:rsid w:val="0012334E"/>
    <w:rsid w:val="00145384"/>
    <w:rsid w:val="00167A23"/>
    <w:rsid w:val="0026071B"/>
    <w:rsid w:val="002B2BF5"/>
    <w:rsid w:val="00385BF1"/>
    <w:rsid w:val="004402F9"/>
    <w:rsid w:val="00480D4A"/>
    <w:rsid w:val="004D4926"/>
    <w:rsid w:val="00582C26"/>
    <w:rsid w:val="0061278A"/>
    <w:rsid w:val="00814851"/>
    <w:rsid w:val="00943332"/>
    <w:rsid w:val="009E1BBD"/>
    <w:rsid w:val="00A63D75"/>
    <w:rsid w:val="00AD215A"/>
    <w:rsid w:val="00BD378A"/>
    <w:rsid w:val="00CE6271"/>
    <w:rsid w:val="00F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KY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2022-09-01T06:33:00Z</dcterms:created>
  <dcterms:modified xsi:type="dcterms:W3CDTF">2022-09-01T06:33:00Z</dcterms:modified>
</cp:coreProperties>
</file>