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23" w:rsidRPr="006D3F52" w:rsidRDefault="00266523" w:rsidP="00266523">
      <w:pPr>
        <w:widowControl/>
        <w:adjustRightInd w:val="0"/>
        <w:snapToGrid w:val="0"/>
        <w:rPr>
          <w:rFonts w:ascii="Times New Roman" w:eastAsia="標楷體" w:hAnsi="Times New Roman" w:cs="Times New Roman"/>
          <w:b/>
          <w:bCs/>
          <w:szCs w:val="24"/>
        </w:rPr>
      </w:pPr>
      <w:r w:rsidRPr="006D3F52">
        <w:rPr>
          <w:rFonts w:ascii="Times New Roman" w:eastAsia="標楷體" w:hAnsi="Times New Roman" w:cs="Times New Roman"/>
          <w:b/>
          <w:bCs/>
          <w:szCs w:val="24"/>
        </w:rPr>
        <w:t>附件</w:t>
      </w:r>
      <w:r w:rsidRPr="006D3F52">
        <w:rPr>
          <w:rFonts w:ascii="Times New Roman" w:eastAsia="標楷體" w:hAnsi="Times New Roman" w:cs="Times New Roman"/>
          <w:b/>
          <w:bCs/>
          <w:szCs w:val="24"/>
        </w:rPr>
        <w:t>1</w:t>
      </w:r>
    </w:p>
    <w:p w:rsidR="00266523" w:rsidRPr="006D3F52" w:rsidRDefault="00266523" w:rsidP="00266523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6D3F5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數位學習推動優良教學</w:t>
      </w:r>
      <w:r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案例</w:t>
      </w:r>
      <w:r w:rsidRPr="006D3F5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徵選報名表</w:t>
      </w:r>
    </w:p>
    <w:tbl>
      <w:tblPr>
        <w:tblW w:w="10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9"/>
        <w:gridCol w:w="1177"/>
        <w:gridCol w:w="2040"/>
        <w:gridCol w:w="21"/>
        <w:gridCol w:w="1177"/>
        <w:gridCol w:w="2885"/>
      </w:tblGrid>
      <w:tr w:rsidR="00266523" w:rsidRPr="006D3F52" w:rsidTr="00CD3C64">
        <w:trPr>
          <w:cantSplit/>
          <w:trHeight w:val="769"/>
          <w:jc w:val="center"/>
        </w:trPr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 w:rsidRPr="006D3F52">
              <w:rPr>
                <w:rFonts w:ascii="Times New Roman" w:eastAsia="標楷體" w:hAnsi="Times New Roman" w:cs="Times New Roman"/>
                <w:sz w:val="22"/>
                <w:szCs w:val="24"/>
              </w:rPr>
              <w:t>參賽組別</w:t>
            </w:r>
          </w:p>
        </w:tc>
        <w:tc>
          <w:tcPr>
            <w:tcW w:w="73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>自主學習組</w:t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>PBL</w:t>
            </w:r>
            <w:r w:rsidRPr="006D3F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學習組</w:t>
            </w:r>
            <w:r w:rsidRPr="006D3F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</w:t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6D3F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科技組</w:t>
            </w:r>
          </w:p>
        </w:tc>
      </w:tr>
      <w:tr w:rsidR="00266523" w:rsidRPr="006D3F52" w:rsidTr="00CD3C64">
        <w:trPr>
          <w:trHeight w:val="612"/>
          <w:jc w:val="center"/>
        </w:trPr>
        <w:tc>
          <w:tcPr>
            <w:tcW w:w="32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ind w:rightChars="20" w:right="48"/>
              <w:jc w:val="distribute"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  <w:r w:rsidRPr="006D3F52">
              <w:rPr>
                <w:rFonts w:ascii="Times New Roman" w:eastAsia="標楷體" w:hAnsi="Times New Roman" w:cs="Times New Roman"/>
                <w:spacing w:val="-10"/>
                <w:szCs w:val="24"/>
              </w:rPr>
              <w:t>參賽形式</w:t>
            </w:r>
          </w:p>
        </w:tc>
        <w:tc>
          <w:tcPr>
            <w:tcW w:w="3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>個人</w:t>
            </w:r>
          </w:p>
        </w:tc>
        <w:tc>
          <w:tcPr>
            <w:tcW w:w="40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>團體（上限為</w:t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>人）</w:t>
            </w:r>
          </w:p>
        </w:tc>
      </w:tr>
      <w:tr w:rsidR="00266523" w:rsidRPr="006D3F52" w:rsidTr="00CD3C64">
        <w:trPr>
          <w:trHeight w:val="726"/>
          <w:jc w:val="center"/>
        </w:trPr>
        <w:tc>
          <w:tcPr>
            <w:tcW w:w="32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ind w:rightChars="20" w:right="48"/>
              <w:jc w:val="distribute"/>
              <w:rPr>
                <w:rFonts w:ascii="Times New Roman" w:eastAsia="標楷體" w:hAnsi="Times New Roman" w:cs="Times New Roman"/>
                <w:spacing w:val="-10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szCs w:val="24"/>
              </w:rPr>
              <w:t>數位學習工作坊</w:t>
            </w:r>
            <w:r w:rsidRPr="006D3F52">
              <w:rPr>
                <w:rFonts w:ascii="Times New Roman" w:eastAsia="標楷體" w:hAnsi="Times New Roman" w:cs="Times New Roman"/>
                <w:spacing w:val="-10"/>
                <w:szCs w:val="24"/>
              </w:rPr>
              <w:t>(</w:t>
            </w:r>
            <w:proofErr w:type="gramStart"/>
            <w:r w:rsidRPr="006D3F52">
              <w:rPr>
                <w:rFonts w:ascii="Times New Roman" w:eastAsia="標楷體" w:hAnsi="Times New Roman" w:cs="Times New Roman"/>
                <w:spacing w:val="-10"/>
                <w:szCs w:val="24"/>
              </w:rPr>
              <w:t>一</w:t>
            </w:r>
            <w:proofErr w:type="gramEnd"/>
            <w:r w:rsidRPr="006D3F52">
              <w:rPr>
                <w:rFonts w:ascii="Times New Roman" w:eastAsia="標楷體" w:hAnsi="Times New Roman" w:cs="Times New Roman"/>
                <w:spacing w:val="-10"/>
                <w:szCs w:val="24"/>
              </w:rPr>
              <w:t>)</w:t>
            </w:r>
          </w:p>
          <w:p w:rsidR="00266523" w:rsidRPr="006D3F52" w:rsidRDefault="00266523" w:rsidP="00CD3C64">
            <w:pPr>
              <w:adjustRightInd w:val="0"/>
              <w:spacing w:line="240" w:lineRule="atLeast"/>
              <w:ind w:rightChars="20" w:right="48"/>
              <w:jc w:val="distribute"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pacing w:val="-10"/>
                <w:szCs w:val="24"/>
              </w:rPr>
              <w:t>數位學習工作坊</w:t>
            </w:r>
            <w:r w:rsidRPr="006D3F52">
              <w:rPr>
                <w:rFonts w:ascii="Times New Roman" w:eastAsia="標楷體" w:hAnsi="Times New Roman" w:cs="Times New Roman"/>
                <w:spacing w:val="-10"/>
                <w:szCs w:val="24"/>
              </w:rPr>
              <w:t>(</w:t>
            </w:r>
            <w:r w:rsidRPr="006D3F52">
              <w:rPr>
                <w:rFonts w:ascii="Times New Roman" w:eastAsia="標楷體" w:hAnsi="Times New Roman" w:cs="Times New Roman"/>
                <w:spacing w:val="-10"/>
                <w:szCs w:val="24"/>
              </w:rPr>
              <w:t>二</w:t>
            </w:r>
            <w:r w:rsidRPr="006D3F52">
              <w:rPr>
                <w:rFonts w:ascii="Times New Roman" w:eastAsia="標楷體" w:hAnsi="Times New Roman" w:cs="Times New Roman"/>
                <w:spacing w:val="-10"/>
                <w:szCs w:val="24"/>
              </w:rPr>
              <w:t>)</w:t>
            </w:r>
          </w:p>
        </w:tc>
        <w:tc>
          <w:tcPr>
            <w:tcW w:w="7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>參賽教師均已經完成</w:t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sym w:font="Wingdings" w:char="00A8"/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新</w:t>
            </w:r>
            <w:r w:rsidRPr="006D3F52">
              <w:rPr>
                <w:rFonts w:ascii="Times New Roman" w:eastAsia="標楷體" w:hAnsi="Times New Roman" w:cs="Times New Roman"/>
                <w:szCs w:val="24"/>
              </w:rPr>
              <w:t>科技組不受此限</w:t>
            </w:r>
          </w:p>
        </w:tc>
      </w:tr>
      <w:tr w:rsidR="00266523" w:rsidRPr="006D3F52" w:rsidTr="00CD3C64">
        <w:trPr>
          <w:cantSplit/>
          <w:trHeight w:val="656"/>
          <w:jc w:val="center"/>
        </w:trPr>
        <w:tc>
          <w:tcPr>
            <w:tcW w:w="32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作者</w:t>
            </w:r>
            <w:proofErr w:type="gramStart"/>
            <w:r w:rsidRPr="006D3F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</w:p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3F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6D3F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連絡人</w:t>
            </w:r>
            <w:r w:rsidRPr="006D3F5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66523" w:rsidRPr="006D3F52" w:rsidTr="00CD3C64">
        <w:trPr>
          <w:cantSplit/>
          <w:trHeight w:val="454"/>
          <w:jc w:val="center"/>
        </w:trPr>
        <w:tc>
          <w:tcPr>
            <w:tcW w:w="32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6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523" w:rsidRPr="006D3F52" w:rsidTr="00CD3C64">
        <w:trPr>
          <w:cantSplit/>
          <w:trHeight w:val="454"/>
          <w:jc w:val="center"/>
        </w:trPr>
        <w:tc>
          <w:tcPr>
            <w:tcW w:w="32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6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523" w:rsidRPr="006D3F52" w:rsidTr="00CD3C64">
        <w:trPr>
          <w:cantSplit/>
          <w:trHeight w:val="454"/>
          <w:jc w:val="center"/>
        </w:trPr>
        <w:tc>
          <w:tcPr>
            <w:tcW w:w="32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電子郵件</w:t>
            </w:r>
          </w:p>
        </w:tc>
        <w:tc>
          <w:tcPr>
            <w:tcW w:w="6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523" w:rsidRPr="006D3F52" w:rsidTr="00CD3C64">
        <w:trPr>
          <w:trHeight w:val="455"/>
          <w:jc w:val="center"/>
        </w:trPr>
        <w:tc>
          <w:tcPr>
            <w:tcW w:w="32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作者二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523" w:rsidRPr="006D3F52" w:rsidTr="00CD3C64">
        <w:trPr>
          <w:trHeight w:val="455"/>
          <w:jc w:val="center"/>
        </w:trPr>
        <w:tc>
          <w:tcPr>
            <w:tcW w:w="32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6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523" w:rsidRPr="006D3F52" w:rsidTr="00CD3C64">
        <w:trPr>
          <w:trHeight w:val="455"/>
          <w:jc w:val="center"/>
        </w:trPr>
        <w:tc>
          <w:tcPr>
            <w:tcW w:w="32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電子郵件</w:t>
            </w:r>
          </w:p>
        </w:tc>
        <w:tc>
          <w:tcPr>
            <w:tcW w:w="6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523" w:rsidRPr="006D3F52" w:rsidTr="00CD3C64">
        <w:trPr>
          <w:trHeight w:val="455"/>
          <w:jc w:val="center"/>
        </w:trPr>
        <w:tc>
          <w:tcPr>
            <w:tcW w:w="32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作者三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523" w:rsidRPr="006D3F52" w:rsidTr="00CD3C64">
        <w:trPr>
          <w:trHeight w:val="455"/>
          <w:jc w:val="center"/>
        </w:trPr>
        <w:tc>
          <w:tcPr>
            <w:tcW w:w="32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服務單位</w:t>
            </w:r>
          </w:p>
        </w:tc>
        <w:tc>
          <w:tcPr>
            <w:tcW w:w="6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523" w:rsidRPr="006D3F52" w:rsidTr="00CD3C64">
        <w:trPr>
          <w:trHeight w:val="455"/>
          <w:jc w:val="center"/>
        </w:trPr>
        <w:tc>
          <w:tcPr>
            <w:tcW w:w="32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電子郵件</w:t>
            </w:r>
          </w:p>
        </w:tc>
        <w:tc>
          <w:tcPr>
            <w:tcW w:w="6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523" w:rsidRPr="006D3F52" w:rsidTr="00CD3C64">
        <w:trPr>
          <w:trHeight w:val="455"/>
          <w:jc w:val="center"/>
        </w:trPr>
        <w:tc>
          <w:tcPr>
            <w:tcW w:w="32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作者四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523" w:rsidRPr="006D3F52" w:rsidTr="00CD3C64">
        <w:trPr>
          <w:trHeight w:val="455"/>
          <w:jc w:val="center"/>
        </w:trPr>
        <w:tc>
          <w:tcPr>
            <w:tcW w:w="32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電子郵件</w:t>
            </w:r>
          </w:p>
        </w:tc>
        <w:tc>
          <w:tcPr>
            <w:tcW w:w="61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523" w:rsidRPr="006D3F52" w:rsidTr="00CD3C64">
        <w:trPr>
          <w:trHeight w:val="679"/>
          <w:jc w:val="center"/>
        </w:trPr>
        <w:tc>
          <w:tcPr>
            <w:tcW w:w="323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D3F52">
              <w:rPr>
                <w:rFonts w:ascii="Times New Roman" w:eastAsia="標楷體" w:hAnsi="Times New Roman" w:cs="Times New Roman"/>
                <w:szCs w:val="24"/>
              </w:rPr>
              <w:t>作品名稱</w:t>
            </w:r>
          </w:p>
        </w:tc>
        <w:tc>
          <w:tcPr>
            <w:tcW w:w="7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66523" w:rsidRPr="006D3F52" w:rsidTr="00CD3C64">
        <w:trPr>
          <w:trHeight w:val="2096"/>
          <w:jc w:val="center"/>
        </w:trPr>
        <w:tc>
          <w:tcPr>
            <w:tcW w:w="32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pacing w:val="20"/>
                <w:sz w:val="20"/>
                <w:szCs w:val="20"/>
              </w:rPr>
            </w:pPr>
            <w:r w:rsidRPr="006D3F52">
              <w:rPr>
                <w:rFonts w:ascii="Times New Roman" w:eastAsia="標楷體" w:hAnsi="Times New Roman" w:cs="Times New Roman"/>
                <w:spacing w:val="20"/>
                <w:szCs w:val="24"/>
              </w:rPr>
              <w:t>教案設計說明（</w:t>
            </w:r>
            <w:r w:rsidRPr="006D3F52">
              <w:rPr>
                <w:rFonts w:ascii="Times New Roman" w:eastAsia="標楷體" w:hAnsi="Times New Roman" w:cs="Times New Roman"/>
                <w:spacing w:val="20"/>
                <w:szCs w:val="24"/>
              </w:rPr>
              <w:t>300</w:t>
            </w:r>
            <w:r w:rsidRPr="006D3F52">
              <w:rPr>
                <w:rFonts w:ascii="Times New Roman" w:eastAsia="標楷體" w:hAnsi="Times New Roman" w:cs="Times New Roman"/>
                <w:spacing w:val="20"/>
                <w:szCs w:val="24"/>
              </w:rPr>
              <w:t>字內）</w:t>
            </w:r>
          </w:p>
        </w:tc>
        <w:tc>
          <w:tcPr>
            <w:tcW w:w="7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  <w:tr w:rsidR="00266523" w:rsidRPr="006D3F52" w:rsidTr="00CD3C64">
        <w:trPr>
          <w:trHeight w:val="2806"/>
          <w:jc w:val="center"/>
        </w:trPr>
        <w:tc>
          <w:tcPr>
            <w:tcW w:w="32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6D3F52">
              <w:rPr>
                <w:rFonts w:ascii="Times New Roman" w:eastAsia="標楷體" w:hAnsi="Times New Roman" w:cs="Times New Roman"/>
                <w:spacing w:val="20"/>
                <w:szCs w:val="24"/>
              </w:rPr>
              <w:t>影片作品說明</w:t>
            </w:r>
            <w:r w:rsidRPr="006D3F52">
              <w:rPr>
                <w:rFonts w:ascii="Times New Roman" w:eastAsia="標楷體" w:hAnsi="Times New Roman" w:cs="Times New Roman"/>
                <w:spacing w:val="20"/>
                <w:szCs w:val="24"/>
              </w:rPr>
              <w:t>(300</w:t>
            </w:r>
            <w:r w:rsidRPr="006D3F52">
              <w:rPr>
                <w:rFonts w:ascii="Times New Roman" w:eastAsia="標楷體" w:hAnsi="Times New Roman" w:cs="Times New Roman"/>
                <w:spacing w:val="20"/>
                <w:szCs w:val="24"/>
              </w:rPr>
              <w:t>字內</w:t>
            </w:r>
            <w:r w:rsidRPr="006D3F52">
              <w:rPr>
                <w:rFonts w:ascii="Times New Roman" w:eastAsia="標楷體" w:hAnsi="Times New Roman" w:cs="Times New Roman"/>
                <w:spacing w:val="20"/>
                <w:szCs w:val="24"/>
              </w:rPr>
              <w:t>)</w:t>
            </w:r>
          </w:p>
        </w:tc>
        <w:tc>
          <w:tcPr>
            <w:tcW w:w="73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  <w:p w:rsidR="00266523" w:rsidRPr="006D3F52" w:rsidRDefault="00266523" w:rsidP="00CD3C64">
            <w:pPr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</w:p>
        </w:tc>
      </w:tr>
    </w:tbl>
    <w:p w:rsidR="008A619D" w:rsidRPr="00D2485F" w:rsidRDefault="008A619D" w:rsidP="00D2485F">
      <w:pPr>
        <w:widowControl/>
        <w:adjustRightInd w:val="0"/>
        <w:snapToGrid w:val="0"/>
        <w:rPr>
          <w:rFonts w:ascii="Times New Roman" w:eastAsia="標楷體" w:hAnsi="Times New Roman" w:cs="Times New Roman" w:hint="eastAsia"/>
          <w:szCs w:val="24"/>
        </w:rPr>
      </w:pPr>
      <w:bookmarkStart w:id="0" w:name="_GoBack"/>
      <w:bookmarkEnd w:id="0"/>
    </w:p>
    <w:sectPr w:rsidR="008A619D" w:rsidRPr="00D2485F" w:rsidSect="00607409">
      <w:footerReference w:type="default" r:id="rId7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FED" w:rsidRDefault="00D65FED">
      <w:r>
        <w:separator/>
      </w:r>
    </w:p>
  </w:endnote>
  <w:endnote w:type="continuationSeparator" w:id="0">
    <w:p w:rsidR="00D65FED" w:rsidRDefault="00D6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595800"/>
      <w:docPartObj>
        <w:docPartGallery w:val="Page Numbers (Bottom of Page)"/>
        <w:docPartUnique/>
      </w:docPartObj>
    </w:sdtPr>
    <w:sdtEndPr/>
    <w:sdtContent>
      <w:p w:rsidR="00473D4A" w:rsidRDefault="00266523" w:rsidP="006074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5AD3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FED" w:rsidRDefault="00D65FED">
      <w:r>
        <w:separator/>
      </w:r>
    </w:p>
  </w:footnote>
  <w:footnote w:type="continuationSeparator" w:id="0">
    <w:p w:rsidR="00D65FED" w:rsidRDefault="00D6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50592"/>
    <w:multiLevelType w:val="hybridMultilevel"/>
    <w:tmpl w:val="BADCFF80"/>
    <w:lvl w:ilvl="0" w:tplc="4D74D63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23"/>
    <w:rsid w:val="00266523"/>
    <w:rsid w:val="008A619D"/>
    <w:rsid w:val="00D2485F"/>
    <w:rsid w:val="00D6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D0009"/>
  <w15:chartTrackingRefBased/>
  <w15:docId w15:val="{6241B947-B58C-40D6-974B-ACC96520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266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66523"/>
    <w:rPr>
      <w:sz w:val="20"/>
      <w:szCs w:val="20"/>
    </w:rPr>
  </w:style>
  <w:style w:type="paragraph" w:styleId="a5">
    <w:name w:val="List Paragraph"/>
    <w:basedOn w:val="a"/>
    <w:uiPriority w:val="34"/>
    <w:qFormat/>
    <w:rsid w:val="00266523"/>
    <w:pPr>
      <w:ind w:leftChars="200" w:left="480"/>
    </w:pPr>
  </w:style>
  <w:style w:type="table" w:styleId="a6">
    <w:name w:val="Table Grid"/>
    <w:basedOn w:val="a1"/>
    <w:uiPriority w:val="59"/>
    <w:rsid w:val="002665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4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48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2021-08-25T00:46:00Z</dcterms:created>
  <dcterms:modified xsi:type="dcterms:W3CDTF">2021-08-25T00:48:00Z</dcterms:modified>
</cp:coreProperties>
</file>