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</w:t>
      </w:r>
      <w:r>
        <w:rPr>
          <w:rFonts w:ascii="標楷體" w:eastAsia="標楷體" w:hAnsi="標楷體" w:cs="標楷體"/>
          <w:b/>
          <w:sz w:val="40"/>
          <w:szCs w:val="40"/>
        </w:rPr>
        <w:t>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施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辦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法</w:t>
      </w:r>
    </w:p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</w:t>
      </w:r>
      <w:r>
        <w:rPr>
          <w:rFonts w:eastAsia="Calibri"/>
          <w:color w:val="000000"/>
        </w:rPr>
        <w:t>80</w:t>
      </w:r>
      <w:r>
        <w:rPr>
          <w:rFonts w:eastAsia="Calibri"/>
          <w:color w:val="000000"/>
        </w:rPr>
        <w:t>分（甲等）以上。操性成績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或綜合表現</w:t>
      </w:r>
      <w:r>
        <w:rPr>
          <w:rFonts w:eastAsia="Calibri"/>
          <w:color w:val="000000"/>
        </w:rPr>
        <w:t>)80</w:t>
      </w:r>
      <w:r>
        <w:rPr>
          <w:rFonts w:eastAsia="Calibri"/>
          <w:color w:val="000000"/>
        </w:rPr>
        <w:t>分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甲等</w:t>
      </w:r>
      <w:r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>以上且綜合表現良好，無記過以上之處分</w:t>
      </w:r>
      <w:r>
        <w:rPr>
          <w:rFonts w:eastAsia="Calibri"/>
          <w:color w:val="000000"/>
        </w:rPr>
        <w:t>(</w:t>
      </w:r>
      <w:proofErr w:type="gramStart"/>
      <w:r>
        <w:rPr>
          <w:rFonts w:eastAsia="Calibri"/>
          <w:color w:val="000000"/>
        </w:rPr>
        <w:t>新升小一</w:t>
      </w:r>
      <w:proofErr w:type="gramEnd"/>
      <w:r>
        <w:rPr>
          <w:rFonts w:eastAsia="Calibri"/>
          <w:color w:val="000000"/>
        </w:rPr>
        <w:t>學生無成績紀錄，不列入資格對象</w:t>
      </w:r>
      <w:r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>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</w:t>
      </w:r>
      <w:r>
        <w:rPr>
          <w:rFonts w:eastAsia="Calibri"/>
          <w:color w:val="000000"/>
        </w:rPr>
        <w:t>80</w:t>
      </w:r>
      <w:r>
        <w:rPr>
          <w:rFonts w:eastAsia="Calibri"/>
          <w:color w:val="000000"/>
        </w:rPr>
        <w:t>分（甲等）以上（國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學生以國小六年級成績為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）。操性成績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或綜合表現</w:t>
      </w:r>
      <w:r>
        <w:rPr>
          <w:rFonts w:eastAsia="Calibri"/>
          <w:color w:val="000000"/>
        </w:rPr>
        <w:t>)80</w:t>
      </w:r>
      <w:r>
        <w:rPr>
          <w:rFonts w:eastAsia="Calibri"/>
          <w:color w:val="000000"/>
        </w:rPr>
        <w:t>分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甲等</w:t>
      </w:r>
      <w:r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>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</w:t>
      </w:r>
      <w:r>
        <w:rPr>
          <w:rFonts w:eastAsia="Calibri"/>
          <w:color w:val="000000"/>
        </w:rPr>
        <w:t>75</w:t>
      </w:r>
      <w:r>
        <w:rPr>
          <w:rFonts w:eastAsia="Calibri"/>
          <w:color w:val="000000"/>
        </w:rPr>
        <w:t>分以上（高一學生以國三成績為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</w:t>
      </w:r>
      <w:r>
        <w:rPr>
          <w:rFonts w:eastAsia="Calibri"/>
          <w:color w:val="000000"/>
        </w:rPr>
        <w:t>80</w:t>
      </w:r>
      <w:r>
        <w:rPr>
          <w:rFonts w:eastAsia="Calibri"/>
          <w:color w:val="000000"/>
        </w:rPr>
        <w:t>分（甲等）以上且綜合表現良好，無記過以上之處分。五年制專科學校之一、二、三年級併入高中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職</w:t>
      </w:r>
      <w:r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>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</w:t>
      </w:r>
      <w:r>
        <w:rPr>
          <w:rFonts w:eastAsia="Calibri"/>
          <w:color w:val="000000"/>
        </w:rPr>
        <w:t>70</w:t>
      </w:r>
      <w:r>
        <w:rPr>
          <w:rFonts w:eastAsia="Calibri"/>
          <w:color w:val="000000"/>
        </w:rPr>
        <w:t>分以上（大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學生以高三成績為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</w:t>
      </w:r>
      <w:r>
        <w:rPr>
          <w:rFonts w:eastAsia="Calibri"/>
          <w:color w:val="000000"/>
        </w:rPr>
        <w:t>80</w:t>
      </w:r>
      <w:r>
        <w:rPr>
          <w:rFonts w:eastAsia="Calibri"/>
          <w:color w:val="000000"/>
        </w:rPr>
        <w:t>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</w:t>
      </w:r>
      <w:r>
        <w:rPr>
          <w:rFonts w:eastAsia="Calibri"/>
          <w:color w:val="000000"/>
        </w:rPr>
        <w:t>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</w:t>
      </w:r>
      <w:r>
        <w:rPr>
          <w:rFonts w:eastAsia="Calibri"/>
          <w:color w:val="000000"/>
        </w:rPr>
        <w:t>3,000</w:t>
      </w:r>
      <w:r>
        <w:rPr>
          <w:rFonts w:eastAsia="Calibri"/>
          <w:color w:val="000000"/>
        </w:rPr>
        <w:t>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</w:t>
      </w:r>
      <w:r>
        <w:rPr>
          <w:rFonts w:eastAsia="Calibri"/>
          <w:color w:val="000000"/>
        </w:rPr>
        <w:t>3,000</w:t>
      </w:r>
      <w:r>
        <w:rPr>
          <w:rFonts w:eastAsia="Calibri"/>
          <w:color w:val="000000"/>
        </w:rPr>
        <w:t>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</w:t>
      </w:r>
      <w:r>
        <w:rPr>
          <w:rFonts w:eastAsia="Calibri"/>
          <w:color w:val="000000"/>
        </w:rPr>
        <w:t>5,000</w:t>
      </w:r>
      <w:r>
        <w:rPr>
          <w:rFonts w:eastAsia="Calibri"/>
          <w:color w:val="000000"/>
        </w:rPr>
        <w:t>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</w:t>
      </w:r>
      <w:r>
        <w:rPr>
          <w:rFonts w:eastAsia="Calibri"/>
          <w:color w:val="000000"/>
        </w:rPr>
        <w:t>5,000</w:t>
      </w:r>
      <w:r>
        <w:rPr>
          <w:rFonts w:eastAsia="Calibri"/>
          <w:color w:val="000000"/>
        </w:rPr>
        <w:t>元。</w:t>
      </w:r>
    </w:p>
    <w:p w14:paraId="00000016" w14:textId="77777777" w:rsidR="00675263" w:rsidRDefault="005A281B">
      <w:proofErr w:type="gramStart"/>
      <w:r>
        <w:t>（</w:t>
      </w:r>
      <w:proofErr w:type="gramEnd"/>
      <w:r>
        <w:t>含二專、三專及五年制專科四年級以上學生；惟不包括研究所、夜間部、產學合作班、空大、空專、教育推廣學分班、實習生、</w:t>
      </w:r>
      <w:proofErr w:type="gramStart"/>
      <w:r>
        <w:t>再職進修</w:t>
      </w:r>
      <w:proofErr w:type="gramEnd"/>
      <w:r>
        <w:t>及學分補助費之學生</w:t>
      </w:r>
      <w:proofErr w:type="gramStart"/>
      <w:r>
        <w:t>）</w:t>
      </w:r>
      <w:proofErr w:type="gramEnd"/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</w:t>
      </w:r>
      <w:r>
        <w:rPr>
          <w:rFonts w:eastAsia="Calibri"/>
          <w:color w:val="000000"/>
        </w:rPr>
        <w:t>5,000</w:t>
      </w:r>
      <w:r>
        <w:rPr>
          <w:rFonts w:eastAsia="Calibri"/>
          <w:color w:val="000000"/>
        </w:rPr>
        <w:t>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</w:t>
      </w:r>
      <w:r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</w:t>
      </w:r>
      <w:r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</w:t>
      </w:r>
      <w:r>
        <w:rPr>
          <w:rFonts w:eastAsia="Calibri"/>
          <w:color w:val="000000"/>
        </w:rPr>
        <w:t>(</w:t>
      </w:r>
      <w:r>
        <w:rPr>
          <w:rFonts w:eastAsia="Calibri"/>
          <w:color w:val="000000"/>
        </w:rPr>
        <w:t>領獎時需攜帶證本核對</w:t>
      </w:r>
      <w:r>
        <w:rPr>
          <w:rFonts w:eastAsia="Calibri"/>
          <w:color w:val="000000"/>
        </w:rPr>
        <w:t>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</w:t>
      </w:r>
      <w:r>
        <w:rPr>
          <w:rFonts w:eastAsia="Calibri"/>
          <w:color w:val="000000"/>
        </w:rPr>
        <w:t>1</w:t>
      </w:r>
      <w:r>
        <w:rPr>
          <w:rFonts w:eastAsia="Calibri"/>
          <w:color w:val="000000"/>
        </w:rPr>
        <w:t>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</w:t>
      </w:r>
      <w:proofErr w:type="gramStart"/>
      <w:r>
        <w:rPr>
          <w:rFonts w:eastAsia="Calibri"/>
          <w:color w:val="000000"/>
        </w:rPr>
        <w:t>無公所</w:t>
      </w:r>
      <w:proofErr w:type="gramEnd"/>
      <w:r>
        <w:rPr>
          <w:rFonts w:eastAsia="Calibri"/>
          <w:color w:val="000000"/>
        </w:rPr>
        <w:t>低收入戶證明者，可經由學校證明家境</w:t>
      </w:r>
      <w:proofErr w:type="gramStart"/>
      <w:r>
        <w:rPr>
          <w:rFonts w:eastAsia="Calibri"/>
          <w:color w:val="000000"/>
        </w:rPr>
        <w:t>清寒而推薦</w:t>
      </w:r>
      <w:proofErr w:type="gramEnd"/>
      <w:r>
        <w:rPr>
          <w:rFonts w:eastAsia="Calibri"/>
          <w:color w:val="000000"/>
        </w:rPr>
        <w:t>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</w:t>
      </w:r>
      <w:r>
        <w:rPr>
          <w:rFonts w:eastAsia="Calibri"/>
          <w:color w:val="000000"/>
        </w:rPr>
        <w:t>-</w:t>
      </w:r>
      <w:r>
        <w:rPr>
          <w:rFonts w:eastAsia="Calibri"/>
          <w:color w:val="000000"/>
        </w:rPr>
        <w:t>獎助學金專案收</w:t>
      </w:r>
    </w:p>
    <w:p w14:paraId="00000021" w14:textId="77777777" w:rsidR="00675263" w:rsidRDefault="005A281B">
      <w:r>
        <w:t>(</w:t>
      </w:r>
      <w:r>
        <w:t>地址</w:t>
      </w:r>
      <w:proofErr w:type="gramStart"/>
      <w:r>
        <w:t>︰</w:t>
      </w:r>
      <w:proofErr w:type="gramEnd"/>
      <w:r>
        <w:t>南投縣草屯鎮中正路</w:t>
      </w:r>
      <w:r>
        <w:t>1039</w:t>
      </w:r>
      <w:r>
        <w:t>號；電話</w:t>
      </w:r>
      <w:proofErr w:type="gramStart"/>
      <w:r>
        <w:t>︰</w:t>
      </w:r>
      <w:proofErr w:type="gramEnd"/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</w:t>
      </w:r>
      <w:r>
        <w:rPr>
          <w:rFonts w:eastAsia="Calibri"/>
          <w:color w:val="000000"/>
        </w:rPr>
        <w:t>2021/08/10~2021/09/30</w:t>
      </w:r>
      <w:r>
        <w:rPr>
          <w:rFonts w:eastAsia="Calibri"/>
          <w:color w:val="000000"/>
        </w:rPr>
        <w:t>止，並以郵戳為</w:t>
      </w:r>
      <w:proofErr w:type="gramStart"/>
      <w:r>
        <w:rPr>
          <w:rFonts w:eastAsia="Calibri"/>
          <w:color w:val="000000"/>
        </w:rPr>
        <w:t>憑</w:t>
      </w:r>
      <w:proofErr w:type="gramEnd"/>
      <w:r>
        <w:rPr>
          <w:rFonts w:eastAsia="Calibri"/>
          <w:color w:val="000000"/>
        </w:rPr>
        <w:t>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</w:t>
      </w:r>
      <w:r>
        <w:rPr>
          <w:rFonts w:eastAsia="Calibri"/>
          <w:color w:val="000000"/>
        </w:rPr>
        <w:t>Facebook</w:t>
      </w:r>
      <w:r>
        <w:rPr>
          <w:rFonts w:eastAsia="Calibri"/>
          <w:color w:val="000000"/>
        </w:rPr>
        <w:t>或諮詢電話</w:t>
      </w:r>
      <w:r>
        <w:rPr>
          <w:rFonts w:eastAsia="Calibri"/>
          <w:color w:val="000000"/>
        </w:rPr>
        <w:t>0921-706-069</w:t>
      </w:r>
      <w:r>
        <w:rPr>
          <w:rFonts w:eastAsia="Calibri"/>
          <w:color w:val="000000"/>
        </w:rPr>
        <w:t>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  <w:rPr>
          <w:rFonts w:hint="eastAsia"/>
        </w:rPr>
      </w:pPr>
      <w:r>
        <w:rPr>
          <w:rFonts w:hint="eastAsia"/>
          <w:color w:val="000000"/>
        </w:rPr>
        <w:t>以下空白</w:t>
      </w:r>
      <w:bookmarkStart w:id="1" w:name="_GoBack"/>
      <w:bookmarkEnd w:id="1"/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3"/>
    <w:rsid w:val="005A281B"/>
    <w:rsid w:val="006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42CF"/>
  <w15:docId w15:val="{159DD022-7027-498D-8F32-4FA0822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2020-07-13T08:41:00Z</dcterms:created>
  <dcterms:modified xsi:type="dcterms:W3CDTF">2021-08-14T06:36:00Z</dcterms:modified>
</cp:coreProperties>
</file>