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416" w:rsidRPr="00F05A54" w:rsidRDefault="00496416" w:rsidP="00FC12D4">
      <w:pPr>
        <w:widowControl/>
        <w:jc w:val="center"/>
        <w:rPr>
          <w:rFonts w:ascii="標楷體" w:eastAsia="標楷體" w:hAnsi="標楷體"/>
          <w:b/>
          <w:shd w:val="pct15" w:color="auto" w:fill="FFFFFF"/>
        </w:rPr>
      </w:pPr>
      <w:r w:rsidRPr="009F69E7">
        <w:rPr>
          <w:rFonts w:ascii="標楷體" w:eastAsia="標楷體" w:hAnsi="標楷體" w:hint="eastAsia"/>
          <w:b/>
          <w:sz w:val="32"/>
          <w:szCs w:val="32"/>
        </w:rPr>
        <w:t>花蓮縣</w:t>
      </w:r>
      <w:r w:rsidR="007A45C8">
        <w:rPr>
          <w:rFonts w:ascii="標楷體" w:eastAsia="標楷體" w:hAnsi="標楷體" w:hint="eastAsia"/>
          <w:b/>
          <w:sz w:val="32"/>
          <w:szCs w:val="32"/>
        </w:rPr>
        <w:t>10</w:t>
      </w:r>
      <w:r w:rsidR="00D20B62">
        <w:rPr>
          <w:rFonts w:ascii="標楷體" w:eastAsia="標楷體" w:hAnsi="標楷體" w:hint="eastAsia"/>
          <w:b/>
          <w:sz w:val="32"/>
          <w:szCs w:val="32"/>
        </w:rPr>
        <w:t>9</w:t>
      </w:r>
      <w:r w:rsidRPr="009F69E7">
        <w:rPr>
          <w:rFonts w:ascii="標楷體" w:eastAsia="標楷體" w:hAnsi="標楷體" w:hint="eastAsia"/>
          <w:b/>
          <w:sz w:val="32"/>
          <w:szCs w:val="32"/>
        </w:rPr>
        <w:t>學年</w:t>
      </w:r>
      <w:r>
        <w:rPr>
          <w:rFonts w:ascii="標楷體" w:eastAsia="標楷體" w:hAnsi="標楷體" w:hint="eastAsia"/>
          <w:b/>
          <w:sz w:val="32"/>
          <w:szCs w:val="32"/>
        </w:rPr>
        <w:t>特殊教育校級心理評量教師培訓研習</w:t>
      </w:r>
      <w:r w:rsidRPr="009F69E7">
        <w:rPr>
          <w:rFonts w:ascii="標楷體" w:eastAsia="標楷體" w:hAnsi="標楷體" w:hint="eastAsia"/>
          <w:b/>
          <w:sz w:val="32"/>
          <w:szCs w:val="32"/>
        </w:rPr>
        <w:t>實施計畫</w:t>
      </w:r>
    </w:p>
    <w:p w:rsidR="00496416" w:rsidRPr="00D20B62" w:rsidRDefault="00496416" w:rsidP="00D20B62">
      <w:pPr>
        <w:snapToGrid w:val="0"/>
        <w:spacing w:line="300" w:lineRule="auto"/>
        <w:ind w:left="1428" w:hangingChars="510" w:hanging="1428"/>
        <w:jc w:val="both"/>
        <w:rPr>
          <w:rFonts w:ascii="標楷體" w:eastAsia="標楷體" w:hAnsi="標楷體"/>
          <w:bCs/>
          <w:sz w:val="28"/>
          <w:szCs w:val="28"/>
        </w:rPr>
      </w:pPr>
      <w:r w:rsidRPr="009F69E7">
        <w:rPr>
          <w:rFonts w:ascii="標楷體" w:eastAsia="標楷體" w:hAnsi="標楷體" w:hint="eastAsia"/>
          <w:bCs/>
          <w:sz w:val="28"/>
          <w:szCs w:val="28"/>
        </w:rPr>
        <w:t>一、依據：</w:t>
      </w:r>
      <w:r w:rsidR="00D20B62" w:rsidRPr="00D20B62">
        <w:rPr>
          <w:rFonts w:ascii="標楷體" w:eastAsia="標楷體" w:hAnsi="標楷體" w:hint="eastAsia"/>
          <w:bCs/>
          <w:sz w:val="28"/>
          <w:szCs w:val="28"/>
        </w:rPr>
        <w:t>花蓮縣高級中等以下各教育階段特殊教育學生鑑定安置及就學輔導工作實施要點</w:t>
      </w:r>
      <w:r w:rsidRPr="00D20B62">
        <w:rPr>
          <w:rFonts w:ascii="標楷體" w:eastAsia="標楷體" w:hAnsi="標楷體" w:hint="eastAsia"/>
          <w:bCs/>
          <w:sz w:val="28"/>
          <w:szCs w:val="28"/>
        </w:rPr>
        <w:t>。</w:t>
      </w:r>
    </w:p>
    <w:p w:rsidR="00496416" w:rsidRPr="009F69E7" w:rsidRDefault="00496416" w:rsidP="00496416">
      <w:pPr>
        <w:snapToGrid w:val="0"/>
        <w:spacing w:line="300" w:lineRule="auto"/>
        <w:ind w:left="2240" w:hangingChars="800" w:hanging="2240"/>
        <w:jc w:val="both"/>
        <w:rPr>
          <w:rFonts w:ascii="標楷體" w:eastAsia="標楷體" w:hAnsi="標楷體"/>
          <w:bCs/>
          <w:sz w:val="28"/>
          <w:szCs w:val="28"/>
        </w:rPr>
      </w:pPr>
      <w:r w:rsidRPr="009F69E7">
        <w:rPr>
          <w:rFonts w:ascii="標楷體" w:eastAsia="標楷體" w:hAnsi="標楷體" w:hint="eastAsia"/>
          <w:bCs/>
          <w:sz w:val="28"/>
          <w:szCs w:val="28"/>
        </w:rPr>
        <w:t>二、目的：</w:t>
      </w:r>
    </w:p>
    <w:p w:rsidR="00496416" w:rsidRDefault="00496416" w:rsidP="00496416">
      <w:pPr>
        <w:snapToGrid w:val="0"/>
        <w:spacing w:line="300" w:lineRule="auto"/>
        <w:ind w:leftChars="116" w:left="1118" w:hangingChars="300" w:hanging="840"/>
        <w:jc w:val="both"/>
        <w:rPr>
          <w:rFonts w:ascii="標楷體" w:eastAsia="標楷體" w:hAnsi="標楷體"/>
          <w:sz w:val="28"/>
          <w:szCs w:val="28"/>
        </w:rPr>
      </w:pPr>
      <w:r w:rsidRPr="009F69E7">
        <w:rPr>
          <w:rFonts w:ascii="標楷體" w:eastAsia="標楷體" w:hAnsi="標楷體" w:hint="eastAsia"/>
          <w:sz w:val="28"/>
          <w:szCs w:val="28"/>
        </w:rPr>
        <w:t>（一）</w:t>
      </w:r>
      <w:r>
        <w:rPr>
          <w:rFonts w:ascii="標楷體" w:eastAsia="標楷體" w:hAnsi="標楷體" w:hint="eastAsia"/>
          <w:sz w:val="28"/>
          <w:szCs w:val="28"/>
        </w:rPr>
        <w:t>建立校</w:t>
      </w:r>
      <w:proofErr w:type="gramStart"/>
      <w:r>
        <w:rPr>
          <w:rFonts w:ascii="標楷體" w:eastAsia="標楷體" w:hAnsi="標楷體" w:hint="eastAsia"/>
          <w:sz w:val="28"/>
          <w:szCs w:val="28"/>
        </w:rPr>
        <w:t>級心評</w:t>
      </w:r>
      <w:proofErr w:type="gramEnd"/>
      <w:r w:rsidRPr="001D55D6">
        <w:rPr>
          <w:rFonts w:ascii="標楷體" w:eastAsia="標楷體" w:hAnsi="標楷體" w:hint="eastAsia"/>
          <w:sz w:val="28"/>
          <w:szCs w:val="28"/>
        </w:rPr>
        <w:t>教師進行</w:t>
      </w:r>
      <w:r>
        <w:rPr>
          <w:rFonts w:ascii="標楷體" w:eastAsia="標楷體" w:hAnsi="標楷體" w:hint="eastAsia"/>
          <w:sz w:val="28"/>
          <w:szCs w:val="28"/>
        </w:rPr>
        <w:t>各類</w:t>
      </w:r>
      <w:r w:rsidRPr="001D55D6">
        <w:rPr>
          <w:rFonts w:ascii="標楷體" w:eastAsia="標楷體" w:hAnsi="標楷體" w:hint="eastAsia"/>
          <w:sz w:val="28"/>
          <w:szCs w:val="28"/>
        </w:rPr>
        <w:t>疑似身心障礙學生鑑定</w:t>
      </w:r>
      <w:r>
        <w:rPr>
          <w:rFonts w:ascii="標楷體" w:eastAsia="標楷體" w:hAnsi="標楷體" w:hint="eastAsia"/>
          <w:sz w:val="28"/>
          <w:szCs w:val="28"/>
        </w:rPr>
        <w:t>之專業知能，</w:t>
      </w:r>
      <w:proofErr w:type="gramStart"/>
      <w:r>
        <w:rPr>
          <w:rFonts w:ascii="標楷體" w:eastAsia="標楷體" w:hAnsi="標楷體" w:hint="eastAsia"/>
          <w:sz w:val="28"/>
          <w:szCs w:val="28"/>
        </w:rPr>
        <w:t>俾</w:t>
      </w:r>
      <w:proofErr w:type="gramEnd"/>
      <w:r>
        <w:rPr>
          <w:rFonts w:ascii="標楷體" w:eastAsia="標楷體" w:hAnsi="標楷體" w:hint="eastAsia"/>
          <w:sz w:val="28"/>
          <w:szCs w:val="28"/>
        </w:rPr>
        <w:t>能及早發現身心障礙學生。</w:t>
      </w:r>
    </w:p>
    <w:p w:rsidR="00496416" w:rsidRDefault="00496416" w:rsidP="00496416">
      <w:pPr>
        <w:snapToGrid w:val="0"/>
        <w:spacing w:line="300" w:lineRule="auto"/>
        <w:ind w:leftChars="116" w:left="1118" w:hangingChars="300" w:hanging="840"/>
        <w:jc w:val="both"/>
        <w:rPr>
          <w:rFonts w:ascii="標楷體" w:eastAsia="標楷體" w:hAnsi="標楷體"/>
          <w:sz w:val="28"/>
          <w:szCs w:val="28"/>
        </w:rPr>
      </w:pPr>
      <w:r>
        <w:rPr>
          <w:rFonts w:ascii="標楷體" w:eastAsia="標楷體" w:hAnsi="標楷體" w:hint="eastAsia"/>
          <w:sz w:val="28"/>
          <w:szCs w:val="28"/>
        </w:rPr>
        <w:t>（二）協助校</w:t>
      </w:r>
      <w:proofErr w:type="gramStart"/>
      <w:r>
        <w:rPr>
          <w:rFonts w:ascii="標楷體" w:eastAsia="標楷體" w:hAnsi="標楷體" w:hint="eastAsia"/>
          <w:sz w:val="28"/>
          <w:szCs w:val="28"/>
        </w:rPr>
        <w:t>級心評</w:t>
      </w:r>
      <w:proofErr w:type="gramEnd"/>
      <w:r>
        <w:rPr>
          <w:rFonts w:ascii="標楷體" w:eastAsia="標楷體" w:hAnsi="標楷體" w:hint="eastAsia"/>
          <w:sz w:val="28"/>
          <w:szCs w:val="28"/>
        </w:rPr>
        <w:t>教師確實掌握鑑定安置工作流程，而後能發揮</w:t>
      </w:r>
      <w:proofErr w:type="gramStart"/>
      <w:r>
        <w:rPr>
          <w:rFonts w:ascii="標楷體" w:eastAsia="標楷體" w:hAnsi="標楷體" w:hint="eastAsia"/>
          <w:sz w:val="28"/>
          <w:szCs w:val="28"/>
        </w:rPr>
        <w:t>特殊教育心評教師</w:t>
      </w:r>
      <w:proofErr w:type="gramEnd"/>
      <w:r>
        <w:rPr>
          <w:rFonts w:ascii="標楷體" w:eastAsia="標楷體" w:hAnsi="標楷體" w:hint="eastAsia"/>
          <w:sz w:val="28"/>
          <w:szCs w:val="28"/>
        </w:rPr>
        <w:t>之角色與功能。</w:t>
      </w:r>
    </w:p>
    <w:p w:rsidR="00496416" w:rsidRPr="00B0434F" w:rsidRDefault="00496416" w:rsidP="00496416">
      <w:pPr>
        <w:snapToGrid w:val="0"/>
        <w:spacing w:line="300" w:lineRule="auto"/>
        <w:ind w:left="2240" w:hangingChars="800" w:hanging="2240"/>
        <w:jc w:val="both"/>
        <w:rPr>
          <w:rFonts w:ascii="標楷體" w:eastAsia="標楷體" w:hAnsi="標楷體"/>
          <w:bCs/>
          <w:sz w:val="28"/>
          <w:szCs w:val="28"/>
        </w:rPr>
      </w:pPr>
      <w:r w:rsidRPr="009F69E7">
        <w:rPr>
          <w:rFonts w:ascii="標楷體" w:eastAsia="標楷體" w:hAnsi="標楷體" w:hint="eastAsia"/>
          <w:bCs/>
          <w:sz w:val="28"/>
          <w:szCs w:val="28"/>
        </w:rPr>
        <w:t>三、辦理單位：</w:t>
      </w:r>
    </w:p>
    <w:p w:rsidR="00496416" w:rsidRPr="009D311C" w:rsidRDefault="00496416" w:rsidP="00496416">
      <w:pPr>
        <w:snapToGrid w:val="0"/>
        <w:spacing w:line="300" w:lineRule="auto"/>
        <w:ind w:leftChars="116" w:left="1118" w:hangingChars="300" w:hanging="840"/>
        <w:jc w:val="both"/>
        <w:rPr>
          <w:rFonts w:ascii="標楷體" w:eastAsia="標楷體" w:hAnsi="標楷體"/>
          <w:sz w:val="28"/>
          <w:szCs w:val="28"/>
        </w:rPr>
      </w:pPr>
      <w:r w:rsidRPr="009D311C">
        <w:rPr>
          <w:rFonts w:ascii="標楷體" w:eastAsia="標楷體" w:hAnsi="標楷體" w:hint="eastAsia"/>
          <w:sz w:val="28"/>
          <w:szCs w:val="28"/>
        </w:rPr>
        <w:t>（一）主辦單位：花蓮縣政府</w:t>
      </w:r>
    </w:p>
    <w:p w:rsidR="00496416" w:rsidRPr="009D311C" w:rsidRDefault="00496416" w:rsidP="00496416">
      <w:pPr>
        <w:snapToGrid w:val="0"/>
        <w:spacing w:line="300" w:lineRule="auto"/>
        <w:ind w:leftChars="116" w:left="1118" w:hangingChars="300" w:hanging="840"/>
        <w:jc w:val="both"/>
        <w:rPr>
          <w:rFonts w:ascii="標楷體" w:eastAsia="標楷體" w:hAnsi="標楷體"/>
          <w:sz w:val="28"/>
          <w:szCs w:val="28"/>
        </w:rPr>
      </w:pPr>
      <w:r w:rsidRPr="009D311C">
        <w:rPr>
          <w:rFonts w:ascii="標楷體" w:eastAsia="標楷體" w:hAnsi="標楷體" w:hint="eastAsia"/>
          <w:sz w:val="28"/>
          <w:szCs w:val="28"/>
        </w:rPr>
        <w:t>（二）承辦單位：花蓮縣立宜昌國中</w:t>
      </w:r>
      <w:r w:rsidR="00D20B62">
        <w:rPr>
          <w:rFonts w:ascii="標楷體" w:eastAsia="標楷體" w:hAnsi="標楷體" w:hint="eastAsia"/>
          <w:sz w:val="28"/>
          <w:szCs w:val="28"/>
        </w:rPr>
        <w:t>（</w:t>
      </w:r>
      <w:r w:rsidRPr="009D311C">
        <w:rPr>
          <w:rFonts w:ascii="標楷體" w:eastAsia="標楷體" w:hAnsi="標楷體" w:hint="eastAsia"/>
          <w:sz w:val="28"/>
          <w:szCs w:val="28"/>
        </w:rPr>
        <w:t>北區特教資源中心</w:t>
      </w:r>
      <w:r w:rsidR="00D20B62">
        <w:rPr>
          <w:rFonts w:ascii="標楷體" w:eastAsia="標楷體" w:hAnsi="標楷體" w:hint="eastAsia"/>
          <w:sz w:val="28"/>
          <w:szCs w:val="28"/>
        </w:rPr>
        <w:t>）</w:t>
      </w:r>
    </w:p>
    <w:p w:rsidR="00863531" w:rsidRDefault="00496416" w:rsidP="00514D16">
      <w:pPr>
        <w:snapToGrid w:val="0"/>
        <w:spacing w:line="300" w:lineRule="auto"/>
        <w:ind w:left="2240" w:hangingChars="800" w:hanging="2240"/>
        <w:jc w:val="both"/>
        <w:rPr>
          <w:rFonts w:ascii="標楷體" w:eastAsia="標楷體" w:hAnsi="標楷體"/>
          <w:bCs/>
          <w:sz w:val="28"/>
          <w:szCs w:val="28"/>
        </w:rPr>
      </w:pPr>
      <w:r>
        <w:rPr>
          <w:rFonts w:ascii="標楷體" w:eastAsia="標楷體" w:hAnsi="標楷體" w:hint="eastAsia"/>
          <w:bCs/>
          <w:sz w:val="28"/>
          <w:szCs w:val="28"/>
        </w:rPr>
        <w:t>四、研習</w:t>
      </w:r>
      <w:r w:rsidRPr="009F69E7">
        <w:rPr>
          <w:rFonts w:ascii="標楷體" w:eastAsia="標楷體" w:hAnsi="標楷體" w:hint="eastAsia"/>
          <w:bCs/>
          <w:sz w:val="28"/>
          <w:szCs w:val="28"/>
        </w:rPr>
        <w:t>時間：</w:t>
      </w:r>
      <w:r w:rsidR="00427156" w:rsidRPr="00514D16">
        <w:rPr>
          <w:rFonts w:ascii="標楷體" w:eastAsia="標楷體" w:hAnsi="標楷體" w:hint="eastAsia"/>
          <w:bCs/>
          <w:sz w:val="28"/>
          <w:szCs w:val="28"/>
        </w:rPr>
        <w:t>109</w:t>
      </w:r>
      <w:r w:rsidRPr="00514D16">
        <w:rPr>
          <w:rFonts w:ascii="標楷體" w:eastAsia="標楷體" w:hAnsi="標楷體" w:hint="eastAsia"/>
          <w:bCs/>
          <w:sz w:val="28"/>
          <w:szCs w:val="28"/>
        </w:rPr>
        <w:t>年</w:t>
      </w:r>
      <w:r w:rsidR="0051586F" w:rsidRPr="00514D16">
        <w:rPr>
          <w:rFonts w:ascii="標楷體" w:eastAsia="標楷體" w:hAnsi="標楷體" w:hint="eastAsia"/>
          <w:bCs/>
          <w:sz w:val="28"/>
          <w:szCs w:val="28"/>
        </w:rPr>
        <w:t>8</w:t>
      </w:r>
      <w:r w:rsidRPr="00514D16">
        <w:rPr>
          <w:rFonts w:ascii="標楷體" w:eastAsia="標楷體" w:hAnsi="標楷體" w:hint="eastAsia"/>
          <w:bCs/>
          <w:sz w:val="28"/>
          <w:szCs w:val="28"/>
        </w:rPr>
        <w:t>月</w:t>
      </w:r>
      <w:r w:rsidR="00427156" w:rsidRPr="00514D16">
        <w:rPr>
          <w:rFonts w:ascii="標楷體" w:eastAsia="標楷體" w:hAnsi="標楷體" w:hint="eastAsia"/>
          <w:bCs/>
          <w:sz w:val="28"/>
          <w:szCs w:val="28"/>
        </w:rPr>
        <w:t>25</w:t>
      </w:r>
      <w:r w:rsidRPr="00514D16">
        <w:rPr>
          <w:rFonts w:ascii="標楷體" w:eastAsia="標楷體" w:hAnsi="標楷體" w:hint="eastAsia"/>
          <w:bCs/>
          <w:sz w:val="28"/>
          <w:szCs w:val="28"/>
        </w:rPr>
        <w:t>日</w:t>
      </w:r>
      <w:r w:rsidR="00D20B62" w:rsidRPr="00514D16">
        <w:rPr>
          <w:rFonts w:ascii="標楷體" w:eastAsia="標楷體" w:hAnsi="標楷體" w:hint="eastAsia"/>
          <w:bCs/>
          <w:sz w:val="28"/>
          <w:szCs w:val="28"/>
        </w:rPr>
        <w:t>（</w:t>
      </w:r>
      <w:r w:rsidR="00427156" w:rsidRPr="00514D16">
        <w:rPr>
          <w:rFonts w:ascii="標楷體" w:eastAsia="標楷體" w:hAnsi="標楷體" w:hint="eastAsia"/>
          <w:bCs/>
          <w:sz w:val="28"/>
          <w:szCs w:val="28"/>
        </w:rPr>
        <w:t>二</w:t>
      </w:r>
      <w:r w:rsidR="00D20B62" w:rsidRPr="00514D16">
        <w:rPr>
          <w:rFonts w:ascii="標楷體" w:eastAsia="標楷體" w:hAnsi="標楷體" w:hint="eastAsia"/>
          <w:bCs/>
          <w:sz w:val="28"/>
          <w:szCs w:val="28"/>
        </w:rPr>
        <w:t>）</w:t>
      </w:r>
      <w:r w:rsidR="004127C1" w:rsidRPr="00514D16">
        <w:rPr>
          <w:rFonts w:ascii="標楷體" w:eastAsia="標楷體" w:hAnsi="標楷體" w:hint="eastAsia"/>
          <w:bCs/>
          <w:sz w:val="28"/>
          <w:szCs w:val="28"/>
        </w:rPr>
        <w:t>及</w:t>
      </w:r>
      <w:r w:rsidR="00427156" w:rsidRPr="00514D16">
        <w:rPr>
          <w:rFonts w:ascii="標楷體" w:eastAsia="標楷體" w:hAnsi="標楷體" w:hint="eastAsia"/>
          <w:bCs/>
          <w:sz w:val="28"/>
          <w:szCs w:val="28"/>
        </w:rPr>
        <w:t>2</w:t>
      </w:r>
      <w:r w:rsidR="00074137">
        <w:rPr>
          <w:rFonts w:ascii="標楷體" w:eastAsia="標楷體" w:hAnsi="標楷體" w:hint="eastAsia"/>
          <w:bCs/>
          <w:sz w:val="28"/>
          <w:szCs w:val="28"/>
        </w:rPr>
        <w:t>7</w:t>
      </w:r>
      <w:r w:rsidRPr="00514D16">
        <w:rPr>
          <w:rFonts w:ascii="標楷體" w:eastAsia="標楷體" w:hAnsi="標楷體" w:hint="eastAsia"/>
          <w:bCs/>
          <w:sz w:val="28"/>
          <w:szCs w:val="28"/>
        </w:rPr>
        <w:t>日</w:t>
      </w:r>
      <w:r w:rsidR="00D20B62" w:rsidRPr="00514D16">
        <w:rPr>
          <w:rFonts w:ascii="標楷體" w:eastAsia="標楷體" w:hAnsi="標楷體" w:hint="eastAsia"/>
          <w:bCs/>
          <w:sz w:val="28"/>
          <w:szCs w:val="28"/>
        </w:rPr>
        <w:t>（</w:t>
      </w:r>
      <w:r w:rsidR="00074137">
        <w:rPr>
          <w:rFonts w:ascii="標楷體" w:eastAsia="標楷體" w:hAnsi="標楷體" w:hint="eastAsia"/>
          <w:bCs/>
          <w:sz w:val="28"/>
          <w:szCs w:val="28"/>
        </w:rPr>
        <w:t>四</w:t>
      </w:r>
      <w:r w:rsidR="00D20B62" w:rsidRPr="00514D16">
        <w:rPr>
          <w:rFonts w:ascii="標楷體" w:eastAsia="標楷體" w:hAnsi="標楷體" w:hint="eastAsia"/>
          <w:bCs/>
          <w:sz w:val="28"/>
          <w:szCs w:val="28"/>
        </w:rPr>
        <w:t>）</w:t>
      </w:r>
      <w:r w:rsidRPr="00514D16">
        <w:rPr>
          <w:rFonts w:ascii="標楷體" w:eastAsia="標楷體" w:hAnsi="標楷體" w:hint="eastAsia"/>
          <w:bCs/>
          <w:sz w:val="28"/>
          <w:szCs w:val="28"/>
        </w:rPr>
        <w:t>上午9時至下午4時</w:t>
      </w:r>
      <w:r w:rsidR="00D20B62" w:rsidRPr="00514D16">
        <w:rPr>
          <w:rFonts w:ascii="標楷體" w:eastAsia="標楷體" w:hAnsi="標楷體" w:hint="eastAsia"/>
          <w:bCs/>
          <w:sz w:val="28"/>
          <w:szCs w:val="28"/>
        </w:rPr>
        <w:t>，</w:t>
      </w:r>
    </w:p>
    <w:p w:rsidR="00496416" w:rsidRPr="00514D16" w:rsidRDefault="00863531" w:rsidP="00514D16">
      <w:pPr>
        <w:snapToGrid w:val="0"/>
        <w:spacing w:line="300" w:lineRule="auto"/>
        <w:ind w:left="2240" w:hangingChars="800" w:hanging="2240"/>
        <w:jc w:val="both"/>
        <w:rPr>
          <w:rFonts w:ascii="標楷體" w:eastAsia="標楷體" w:hAnsi="標楷體"/>
          <w:bCs/>
          <w:sz w:val="28"/>
          <w:szCs w:val="28"/>
        </w:rPr>
      </w:pPr>
      <w:r>
        <w:rPr>
          <w:rFonts w:ascii="標楷體" w:eastAsia="標楷體" w:hAnsi="標楷體" w:hint="eastAsia"/>
          <w:bCs/>
          <w:sz w:val="28"/>
          <w:szCs w:val="28"/>
        </w:rPr>
        <w:t xml:space="preserve">               9月16日、23日、30日（三）下午1時30分至4時30分</w:t>
      </w:r>
      <w:r w:rsidR="00496416" w:rsidRPr="00514D16">
        <w:rPr>
          <w:rFonts w:ascii="標楷體" w:eastAsia="標楷體" w:hAnsi="標楷體" w:hint="eastAsia"/>
          <w:bCs/>
          <w:sz w:val="28"/>
          <w:szCs w:val="28"/>
        </w:rPr>
        <w:t>。</w:t>
      </w:r>
    </w:p>
    <w:p w:rsidR="00496416" w:rsidRPr="00B0434F" w:rsidRDefault="00496416" w:rsidP="00B0434F">
      <w:pPr>
        <w:snapToGrid w:val="0"/>
        <w:spacing w:line="300" w:lineRule="auto"/>
        <w:ind w:left="2240" w:hangingChars="800" w:hanging="2240"/>
        <w:jc w:val="both"/>
        <w:rPr>
          <w:rFonts w:ascii="標楷體" w:eastAsia="標楷體" w:hAnsi="標楷體"/>
          <w:bCs/>
          <w:sz w:val="28"/>
          <w:szCs w:val="28"/>
        </w:rPr>
      </w:pPr>
      <w:r w:rsidRPr="009F69E7">
        <w:rPr>
          <w:rFonts w:ascii="標楷體" w:eastAsia="標楷體" w:hAnsi="標楷體" w:hint="eastAsia"/>
          <w:bCs/>
          <w:sz w:val="28"/>
          <w:szCs w:val="28"/>
        </w:rPr>
        <w:t>五</w:t>
      </w:r>
      <w:r w:rsidRPr="00B0434F">
        <w:rPr>
          <w:rFonts w:ascii="標楷體" w:eastAsia="標楷體" w:hAnsi="標楷體" w:hint="eastAsia"/>
          <w:bCs/>
          <w:sz w:val="28"/>
          <w:szCs w:val="28"/>
        </w:rPr>
        <w:t>、研習內容：</w:t>
      </w:r>
    </w:p>
    <w:tbl>
      <w:tblPr>
        <w:tblW w:w="10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1701"/>
        <w:gridCol w:w="3402"/>
        <w:gridCol w:w="2268"/>
        <w:gridCol w:w="1701"/>
      </w:tblGrid>
      <w:tr w:rsidR="00496416" w:rsidRPr="00610861" w:rsidTr="00610861">
        <w:trPr>
          <w:trHeight w:val="200"/>
          <w:jc w:val="center"/>
        </w:trPr>
        <w:tc>
          <w:tcPr>
            <w:tcW w:w="1490" w:type="dxa"/>
            <w:tcMar>
              <w:left w:w="0" w:type="dxa"/>
              <w:right w:w="0" w:type="dxa"/>
            </w:tcMar>
            <w:vAlign w:val="center"/>
          </w:tcPr>
          <w:p w:rsidR="00496416" w:rsidRPr="00610861" w:rsidRDefault="00496416" w:rsidP="00610861">
            <w:pPr>
              <w:snapToGrid w:val="0"/>
              <w:jc w:val="center"/>
              <w:rPr>
                <w:rFonts w:ascii="標楷體" w:eastAsia="標楷體" w:hAnsi="標楷體"/>
                <w:sz w:val="26"/>
                <w:szCs w:val="26"/>
              </w:rPr>
            </w:pPr>
            <w:r w:rsidRPr="00610861">
              <w:rPr>
                <w:rFonts w:ascii="標楷體" w:eastAsia="標楷體" w:hAnsi="標楷體" w:hint="eastAsia"/>
                <w:sz w:val="26"/>
                <w:szCs w:val="26"/>
              </w:rPr>
              <w:t>研習日期</w:t>
            </w:r>
          </w:p>
        </w:tc>
        <w:tc>
          <w:tcPr>
            <w:tcW w:w="1701" w:type="dxa"/>
            <w:tcMar>
              <w:left w:w="0" w:type="dxa"/>
              <w:right w:w="0" w:type="dxa"/>
            </w:tcMar>
            <w:vAlign w:val="center"/>
          </w:tcPr>
          <w:p w:rsidR="00496416" w:rsidRPr="00610861" w:rsidRDefault="00496416" w:rsidP="00610861">
            <w:pPr>
              <w:snapToGrid w:val="0"/>
              <w:jc w:val="center"/>
              <w:rPr>
                <w:rFonts w:ascii="標楷體" w:eastAsia="標楷體" w:hAnsi="標楷體"/>
                <w:sz w:val="26"/>
                <w:szCs w:val="26"/>
              </w:rPr>
            </w:pPr>
            <w:r w:rsidRPr="00610861">
              <w:rPr>
                <w:rFonts w:ascii="標楷體" w:eastAsia="標楷體" w:hAnsi="標楷體" w:hint="eastAsia"/>
                <w:sz w:val="26"/>
                <w:szCs w:val="26"/>
              </w:rPr>
              <w:t>時間</w:t>
            </w:r>
          </w:p>
        </w:tc>
        <w:tc>
          <w:tcPr>
            <w:tcW w:w="3402" w:type="dxa"/>
            <w:tcMar>
              <w:left w:w="0" w:type="dxa"/>
              <w:right w:w="0" w:type="dxa"/>
            </w:tcMar>
            <w:vAlign w:val="center"/>
          </w:tcPr>
          <w:p w:rsidR="00496416" w:rsidRPr="00610861" w:rsidRDefault="00F6114F" w:rsidP="00610861">
            <w:pPr>
              <w:snapToGrid w:val="0"/>
              <w:ind w:firstLineChars="50" w:firstLine="130"/>
              <w:jc w:val="center"/>
              <w:rPr>
                <w:rFonts w:ascii="標楷體" w:eastAsia="標楷體" w:hAnsi="標楷體"/>
                <w:sz w:val="26"/>
                <w:szCs w:val="26"/>
              </w:rPr>
            </w:pPr>
            <w:r w:rsidRPr="00610861">
              <w:rPr>
                <w:rFonts w:ascii="標楷體" w:eastAsia="標楷體" w:hAnsi="標楷體" w:hint="eastAsia"/>
                <w:sz w:val="26"/>
                <w:szCs w:val="26"/>
              </w:rPr>
              <w:t>內容</w:t>
            </w:r>
          </w:p>
        </w:tc>
        <w:tc>
          <w:tcPr>
            <w:tcW w:w="2268" w:type="dxa"/>
            <w:tcMar>
              <w:left w:w="0" w:type="dxa"/>
              <w:right w:w="0" w:type="dxa"/>
            </w:tcMar>
            <w:vAlign w:val="center"/>
          </w:tcPr>
          <w:p w:rsidR="00496416" w:rsidRPr="00610861" w:rsidRDefault="00496416" w:rsidP="00610861">
            <w:pPr>
              <w:snapToGrid w:val="0"/>
              <w:ind w:firstLineChars="50" w:firstLine="130"/>
              <w:jc w:val="center"/>
              <w:rPr>
                <w:rFonts w:ascii="標楷體" w:eastAsia="標楷體" w:hAnsi="標楷體"/>
                <w:sz w:val="26"/>
                <w:szCs w:val="26"/>
              </w:rPr>
            </w:pPr>
            <w:r w:rsidRPr="00610861">
              <w:rPr>
                <w:rFonts w:ascii="標楷體" w:eastAsia="標楷體" w:hAnsi="標楷體" w:hint="eastAsia"/>
                <w:sz w:val="26"/>
                <w:szCs w:val="26"/>
              </w:rPr>
              <w:t>講師</w:t>
            </w:r>
          </w:p>
        </w:tc>
        <w:tc>
          <w:tcPr>
            <w:tcW w:w="1701" w:type="dxa"/>
            <w:tcMar>
              <w:left w:w="0" w:type="dxa"/>
              <w:right w:w="0" w:type="dxa"/>
            </w:tcMar>
            <w:vAlign w:val="center"/>
          </w:tcPr>
          <w:p w:rsidR="00496416" w:rsidRPr="00610861" w:rsidRDefault="00496416" w:rsidP="00610861">
            <w:pPr>
              <w:snapToGrid w:val="0"/>
              <w:ind w:leftChars="27" w:left="65"/>
              <w:jc w:val="center"/>
              <w:rPr>
                <w:rFonts w:ascii="標楷體" w:eastAsia="標楷體" w:hAnsi="標楷體"/>
                <w:sz w:val="26"/>
                <w:szCs w:val="26"/>
              </w:rPr>
            </w:pPr>
            <w:r w:rsidRPr="00610861">
              <w:rPr>
                <w:rFonts w:ascii="標楷體" w:eastAsia="標楷體" w:hAnsi="標楷體" w:hint="eastAsia"/>
                <w:sz w:val="26"/>
                <w:szCs w:val="26"/>
              </w:rPr>
              <w:t>備註</w:t>
            </w:r>
          </w:p>
        </w:tc>
      </w:tr>
      <w:tr w:rsidR="00427156" w:rsidRPr="00610861" w:rsidTr="00610861">
        <w:trPr>
          <w:trHeight w:val="993"/>
          <w:jc w:val="center"/>
        </w:trPr>
        <w:tc>
          <w:tcPr>
            <w:tcW w:w="1490" w:type="dxa"/>
            <w:vMerge w:val="restart"/>
            <w:tcMar>
              <w:left w:w="0" w:type="dxa"/>
              <w:right w:w="0" w:type="dxa"/>
            </w:tcMar>
            <w:vAlign w:val="center"/>
          </w:tcPr>
          <w:p w:rsidR="00427156" w:rsidRPr="00610861" w:rsidRDefault="00427156" w:rsidP="00610861">
            <w:pPr>
              <w:snapToGrid w:val="0"/>
              <w:jc w:val="center"/>
              <w:rPr>
                <w:rFonts w:ascii="標楷體" w:eastAsia="標楷體" w:hAnsi="標楷體"/>
                <w:sz w:val="26"/>
                <w:szCs w:val="26"/>
              </w:rPr>
            </w:pPr>
            <w:r w:rsidRPr="00610861">
              <w:rPr>
                <w:rFonts w:ascii="標楷體" w:eastAsia="標楷體" w:hAnsi="標楷體" w:hint="eastAsia"/>
                <w:sz w:val="26"/>
                <w:szCs w:val="26"/>
              </w:rPr>
              <w:t>8月25日</w:t>
            </w:r>
          </w:p>
          <w:p w:rsidR="00427156" w:rsidRPr="00610861" w:rsidRDefault="00427156" w:rsidP="00610861">
            <w:pPr>
              <w:snapToGrid w:val="0"/>
              <w:jc w:val="center"/>
              <w:rPr>
                <w:rFonts w:ascii="標楷體" w:eastAsia="標楷體" w:hAnsi="標楷體"/>
                <w:sz w:val="26"/>
                <w:szCs w:val="26"/>
              </w:rPr>
            </w:pPr>
            <w:r w:rsidRPr="00610861">
              <w:rPr>
                <w:rFonts w:ascii="標楷體" w:eastAsia="標楷體" w:hAnsi="標楷體" w:hint="eastAsia"/>
                <w:sz w:val="26"/>
                <w:szCs w:val="26"/>
              </w:rPr>
              <w:t>（二）</w:t>
            </w:r>
          </w:p>
        </w:tc>
        <w:tc>
          <w:tcPr>
            <w:tcW w:w="1701" w:type="dxa"/>
            <w:tcMar>
              <w:left w:w="0" w:type="dxa"/>
              <w:right w:w="0" w:type="dxa"/>
            </w:tcMar>
            <w:vAlign w:val="center"/>
          </w:tcPr>
          <w:p w:rsidR="00427156" w:rsidRPr="00610861" w:rsidRDefault="00427156" w:rsidP="00610861">
            <w:pPr>
              <w:snapToGrid w:val="0"/>
              <w:ind w:leftChars="28" w:left="67"/>
              <w:jc w:val="center"/>
              <w:rPr>
                <w:rFonts w:ascii="標楷體" w:eastAsia="標楷體" w:hAnsi="標楷體"/>
                <w:sz w:val="26"/>
                <w:szCs w:val="26"/>
              </w:rPr>
            </w:pPr>
            <w:r w:rsidRPr="00610861">
              <w:rPr>
                <w:rFonts w:ascii="標楷體" w:eastAsia="標楷體" w:hAnsi="標楷體" w:hint="eastAsia"/>
                <w:sz w:val="26"/>
                <w:szCs w:val="26"/>
              </w:rPr>
              <w:t>09：00~12：00</w:t>
            </w:r>
          </w:p>
        </w:tc>
        <w:tc>
          <w:tcPr>
            <w:tcW w:w="3402" w:type="dxa"/>
            <w:tcMar>
              <w:left w:w="0" w:type="dxa"/>
              <w:right w:w="0" w:type="dxa"/>
            </w:tcMar>
            <w:vAlign w:val="center"/>
          </w:tcPr>
          <w:p w:rsidR="00427156" w:rsidRPr="00610861" w:rsidRDefault="00427156" w:rsidP="00610861">
            <w:pPr>
              <w:snapToGrid w:val="0"/>
              <w:ind w:leftChars="42" w:left="101" w:rightChars="28" w:right="67"/>
              <w:jc w:val="both"/>
              <w:rPr>
                <w:rFonts w:ascii="標楷體" w:eastAsia="標楷體" w:hAnsi="標楷體"/>
                <w:sz w:val="26"/>
                <w:szCs w:val="26"/>
              </w:rPr>
            </w:pPr>
            <w:r w:rsidRPr="00610861">
              <w:rPr>
                <w:rFonts w:ascii="標楷體" w:eastAsia="標楷體" w:hAnsi="標楷體" w:hint="eastAsia"/>
                <w:sz w:val="26"/>
                <w:szCs w:val="26"/>
              </w:rPr>
              <w:t>花蓮縣</w:t>
            </w:r>
            <w:r w:rsidR="00135838" w:rsidRPr="00610861">
              <w:rPr>
                <w:rFonts w:ascii="標楷體" w:eastAsia="標楷體" w:hAnsi="標楷體" w:hint="eastAsia"/>
                <w:sz w:val="26"/>
                <w:szCs w:val="26"/>
              </w:rPr>
              <w:t>疑似</w:t>
            </w:r>
            <w:r w:rsidRPr="00610861">
              <w:rPr>
                <w:rFonts w:ascii="標楷體" w:eastAsia="標楷體" w:hAnsi="標楷體" w:hint="eastAsia"/>
                <w:sz w:val="26"/>
                <w:szCs w:val="26"/>
              </w:rPr>
              <w:t>身心障礙學生鑑定安置工作流程</w:t>
            </w:r>
            <w:proofErr w:type="gramStart"/>
            <w:r w:rsidRPr="00610861">
              <w:rPr>
                <w:rFonts w:ascii="標楷體" w:eastAsia="標楷體" w:hAnsi="標楷體" w:hint="eastAsia"/>
                <w:sz w:val="26"/>
                <w:szCs w:val="26"/>
              </w:rPr>
              <w:t>及心評教師</w:t>
            </w:r>
            <w:proofErr w:type="gramEnd"/>
            <w:r w:rsidRPr="00610861">
              <w:rPr>
                <w:rFonts w:ascii="標楷體" w:eastAsia="標楷體" w:hAnsi="標楷體" w:hint="eastAsia"/>
                <w:sz w:val="26"/>
                <w:szCs w:val="26"/>
              </w:rPr>
              <w:t>角色、功能說明</w:t>
            </w:r>
          </w:p>
        </w:tc>
        <w:tc>
          <w:tcPr>
            <w:tcW w:w="2268" w:type="dxa"/>
            <w:tcMar>
              <w:left w:w="0" w:type="dxa"/>
              <w:right w:w="0" w:type="dxa"/>
            </w:tcMar>
            <w:vAlign w:val="center"/>
          </w:tcPr>
          <w:p w:rsidR="00427156" w:rsidRPr="00610861" w:rsidRDefault="00427156" w:rsidP="00610861">
            <w:pPr>
              <w:snapToGrid w:val="0"/>
              <w:jc w:val="center"/>
              <w:rPr>
                <w:rFonts w:ascii="標楷體" w:eastAsia="標楷體" w:hAnsi="標楷體"/>
                <w:sz w:val="26"/>
                <w:szCs w:val="26"/>
              </w:rPr>
            </w:pPr>
            <w:r w:rsidRPr="00610861">
              <w:rPr>
                <w:rFonts w:ascii="標楷體" w:eastAsia="標楷體" w:hAnsi="標楷體" w:hint="eastAsia"/>
                <w:sz w:val="26"/>
                <w:szCs w:val="26"/>
              </w:rPr>
              <w:t>教育處</w:t>
            </w:r>
            <w:proofErr w:type="gramStart"/>
            <w:r w:rsidRPr="00610861">
              <w:rPr>
                <w:rFonts w:ascii="標楷體" w:eastAsia="標楷體" w:hAnsi="標楷體" w:hint="eastAsia"/>
                <w:sz w:val="26"/>
                <w:szCs w:val="26"/>
              </w:rPr>
              <w:t>特</w:t>
            </w:r>
            <w:proofErr w:type="gramEnd"/>
            <w:r w:rsidRPr="00610861">
              <w:rPr>
                <w:rFonts w:ascii="標楷體" w:eastAsia="標楷體" w:hAnsi="標楷體" w:hint="eastAsia"/>
                <w:sz w:val="26"/>
                <w:szCs w:val="26"/>
              </w:rPr>
              <w:t>幼科</w:t>
            </w:r>
          </w:p>
          <w:p w:rsidR="00427156" w:rsidRPr="00610861" w:rsidRDefault="00427156" w:rsidP="00610861">
            <w:pPr>
              <w:snapToGrid w:val="0"/>
              <w:jc w:val="center"/>
              <w:rPr>
                <w:rFonts w:ascii="標楷體" w:eastAsia="標楷體" w:hAnsi="標楷體"/>
                <w:sz w:val="26"/>
                <w:szCs w:val="26"/>
              </w:rPr>
            </w:pPr>
            <w:r w:rsidRPr="00610861">
              <w:rPr>
                <w:rFonts w:ascii="標楷體" w:eastAsia="標楷體" w:hAnsi="標楷體" w:hint="eastAsia"/>
                <w:sz w:val="26"/>
                <w:szCs w:val="26"/>
              </w:rPr>
              <w:t>黃文</w:t>
            </w:r>
            <w:r w:rsidR="00D20B62" w:rsidRPr="00610861">
              <w:rPr>
                <w:rFonts w:ascii="標楷體" w:eastAsia="標楷體" w:hAnsi="標楷體" w:hint="eastAsia"/>
                <w:sz w:val="26"/>
                <w:szCs w:val="26"/>
              </w:rPr>
              <w:t>瑾</w:t>
            </w:r>
            <w:r w:rsidRPr="00610861">
              <w:rPr>
                <w:rFonts w:ascii="標楷體" w:eastAsia="標楷體" w:hAnsi="標楷體" w:hint="eastAsia"/>
                <w:sz w:val="26"/>
                <w:szCs w:val="26"/>
              </w:rPr>
              <w:t>老師</w:t>
            </w:r>
          </w:p>
        </w:tc>
        <w:tc>
          <w:tcPr>
            <w:tcW w:w="1701" w:type="dxa"/>
            <w:vMerge w:val="restart"/>
            <w:tcMar>
              <w:left w:w="0" w:type="dxa"/>
              <w:right w:w="0" w:type="dxa"/>
            </w:tcMar>
            <w:vAlign w:val="center"/>
          </w:tcPr>
          <w:p w:rsidR="00427156" w:rsidRPr="00610861" w:rsidRDefault="00427156" w:rsidP="00610861">
            <w:pPr>
              <w:snapToGrid w:val="0"/>
              <w:ind w:leftChars="27" w:left="65"/>
              <w:jc w:val="both"/>
              <w:rPr>
                <w:rFonts w:ascii="標楷體" w:eastAsia="標楷體" w:hAnsi="標楷體"/>
                <w:b/>
                <w:color w:val="0000FF"/>
                <w:sz w:val="26"/>
                <w:szCs w:val="26"/>
              </w:rPr>
            </w:pPr>
            <w:r w:rsidRPr="00610861">
              <w:rPr>
                <w:rFonts w:ascii="標楷體" w:eastAsia="標楷體" w:hAnsi="標楷體" w:hint="eastAsia"/>
                <w:b/>
                <w:color w:val="0000FF"/>
                <w:sz w:val="26"/>
                <w:szCs w:val="26"/>
              </w:rPr>
              <w:t>所有校</w:t>
            </w:r>
            <w:proofErr w:type="gramStart"/>
            <w:r w:rsidRPr="00610861">
              <w:rPr>
                <w:rFonts w:ascii="標楷體" w:eastAsia="標楷體" w:hAnsi="標楷體" w:hint="eastAsia"/>
                <w:b/>
                <w:color w:val="0000FF"/>
                <w:sz w:val="26"/>
                <w:szCs w:val="26"/>
              </w:rPr>
              <w:t>級心評</w:t>
            </w:r>
            <w:proofErr w:type="gramEnd"/>
            <w:r w:rsidRPr="00610861">
              <w:rPr>
                <w:rFonts w:ascii="標楷體" w:eastAsia="標楷體" w:hAnsi="標楷體" w:hint="eastAsia"/>
                <w:b/>
                <w:color w:val="0000FF"/>
                <w:sz w:val="26"/>
                <w:szCs w:val="26"/>
              </w:rPr>
              <w:t>教師務必參加</w:t>
            </w:r>
          </w:p>
        </w:tc>
      </w:tr>
      <w:tr w:rsidR="00514D16" w:rsidRPr="00610861" w:rsidTr="00610861">
        <w:trPr>
          <w:trHeight w:val="180"/>
          <w:jc w:val="center"/>
        </w:trPr>
        <w:tc>
          <w:tcPr>
            <w:tcW w:w="1490" w:type="dxa"/>
            <w:vMerge/>
            <w:tcMar>
              <w:left w:w="0" w:type="dxa"/>
              <w:right w:w="0" w:type="dxa"/>
            </w:tcMar>
            <w:vAlign w:val="center"/>
          </w:tcPr>
          <w:p w:rsidR="00514D16" w:rsidRPr="00610861" w:rsidRDefault="00514D16" w:rsidP="00610861">
            <w:pPr>
              <w:snapToGrid w:val="0"/>
              <w:jc w:val="center"/>
              <w:rPr>
                <w:rFonts w:ascii="標楷體" w:eastAsia="標楷體" w:hAnsi="標楷體"/>
                <w:sz w:val="26"/>
                <w:szCs w:val="26"/>
              </w:rPr>
            </w:pPr>
          </w:p>
        </w:tc>
        <w:tc>
          <w:tcPr>
            <w:tcW w:w="1701" w:type="dxa"/>
            <w:tcMar>
              <w:left w:w="0" w:type="dxa"/>
              <w:right w:w="0" w:type="dxa"/>
            </w:tcMar>
            <w:vAlign w:val="center"/>
          </w:tcPr>
          <w:p w:rsidR="00514D16" w:rsidRPr="00610861" w:rsidRDefault="00514D16" w:rsidP="00610861">
            <w:pPr>
              <w:snapToGrid w:val="0"/>
              <w:ind w:leftChars="28" w:left="67"/>
              <w:jc w:val="center"/>
              <w:rPr>
                <w:rFonts w:ascii="標楷體" w:eastAsia="標楷體" w:hAnsi="標楷體"/>
                <w:sz w:val="26"/>
                <w:szCs w:val="26"/>
              </w:rPr>
            </w:pPr>
            <w:r w:rsidRPr="00610861">
              <w:rPr>
                <w:rFonts w:ascii="標楷體" w:eastAsia="標楷體" w:hAnsi="標楷體" w:hint="eastAsia"/>
                <w:sz w:val="26"/>
                <w:szCs w:val="26"/>
              </w:rPr>
              <w:t>13：00~14：00</w:t>
            </w:r>
          </w:p>
        </w:tc>
        <w:tc>
          <w:tcPr>
            <w:tcW w:w="3402" w:type="dxa"/>
            <w:tcMar>
              <w:left w:w="0" w:type="dxa"/>
              <w:right w:w="0" w:type="dxa"/>
            </w:tcMar>
            <w:vAlign w:val="center"/>
          </w:tcPr>
          <w:p w:rsidR="00514D16" w:rsidRPr="00610861" w:rsidRDefault="00514D16" w:rsidP="00610861">
            <w:pPr>
              <w:snapToGrid w:val="0"/>
              <w:ind w:leftChars="42" w:left="101" w:rightChars="28" w:right="67"/>
              <w:rPr>
                <w:rFonts w:ascii="標楷體" w:eastAsia="標楷體" w:hAnsi="標楷體"/>
                <w:sz w:val="26"/>
                <w:szCs w:val="26"/>
              </w:rPr>
            </w:pPr>
            <w:r w:rsidRPr="00610861">
              <w:rPr>
                <w:rFonts w:ascii="標楷體" w:eastAsia="標楷體" w:hAnsi="標楷體" w:hint="eastAsia"/>
                <w:sz w:val="26"/>
                <w:szCs w:val="26"/>
              </w:rPr>
              <w:t>本縣特殊教育心理評量教師</w:t>
            </w:r>
            <w:proofErr w:type="gramStart"/>
            <w:r w:rsidRPr="00610861">
              <w:rPr>
                <w:rFonts w:ascii="標楷體" w:eastAsia="標楷體" w:hAnsi="標楷體" w:hint="eastAsia"/>
                <w:sz w:val="26"/>
                <w:szCs w:val="26"/>
              </w:rPr>
              <w:t>認證暨接案</w:t>
            </w:r>
            <w:proofErr w:type="gramEnd"/>
            <w:r w:rsidRPr="00610861">
              <w:rPr>
                <w:rFonts w:ascii="標楷體" w:eastAsia="標楷體" w:hAnsi="標楷體" w:hint="eastAsia"/>
                <w:sz w:val="26"/>
                <w:szCs w:val="26"/>
              </w:rPr>
              <w:t>程序說明</w:t>
            </w:r>
          </w:p>
        </w:tc>
        <w:tc>
          <w:tcPr>
            <w:tcW w:w="2268" w:type="dxa"/>
            <w:vMerge w:val="restart"/>
            <w:tcMar>
              <w:left w:w="0" w:type="dxa"/>
              <w:right w:w="0" w:type="dxa"/>
            </w:tcMar>
            <w:vAlign w:val="center"/>
          </w:tcPr>
          <w:p w:rsidR="00514D16" w:rsidRPr="00610861" w:rsidRDefault="00514D16" w:rsidP="00610861">
            <w:pPr>
              <w:snapToGrid w:val="0"/>
              <w:jc w:val="center"/>
              <w:rPr>
                <w:rFonts w:ascii="標楷體" w:eastAsia="標楷體" w:hAnsi="標楷體"/>
                <w:sz w:val="26"/>
                <w:szCs w:val="26"/>
              </w:rPr>
            </w:pPr>
            <w:r w:rsidRPr="00610861">
              <w:rPr>
                <w:rFonts w:ascii="標楷體" w:eastAsia="標楷體" w:hAnsi="標楷體" w:hint="eastAsia"/>
                <w:sz w:val="26"/>
                <w:szCs w:val="26"/>
              </w:rPr>
              <w:t>教育處</w:t>
            </w:r>
            <w:proofErr w:type="gramStart"/>
            <w:r w:rsidRPr="00610861">
              <w:rPr>
                <w:rFonts w:ascii="標楷體" w:eastAsia="標楷體" w:hAnsi="標楷體" w:hint="eastAsia"/>
                <w:sz w:val="26"/>
                <w:szCs w:val="26"/>
              </w:rPr>
              <w:t>特</w:t>
            </w:r>
            <w:proofErr w:type="gramEnd"/>
            <w:r w:rsidRPr="00610861">
              <w:rPr>
                <w:rFonts w:ascii="標楷體" w:eastAsia="標楷體" w:hAnsi="標楷體" w:hint="eastAsia"/>
                <w:sz w:val="26"/>
                <w:szCs w:val="26"/>
              </w:rPr>
              <w:t>幼科</w:t>
            </w:r>
          </w:p>
          <w:p w:rsidR="00514D16" w:rsidRPr="00610861" w:rsidRDefault="00514D16" w:rsidP="00610861">
            <w:pPr>
              <w:snapToGrid w:val="0"/>
              <w:jc w:val="center"/>
              <w:rPr>
                <w:rFonts w:ascii="標楷體" w:eastAsia="標楷體" w:hAnsi="標楷體"/>
                <w:sz w:val="26"/>
                <w:szCs w:val="26"/>
              </w:rPr>
            </w:pPr>
            <w:r w:rsidRPr="00610861">
              <w:rPr>
                <w:rFonts w:ascii="標楷體" w:eastAsia="標楷體" w:hAnsi="標楷體" w:hint="eastAsia"/>
                <w:sz w:val="26"/>
                <w:szCs w:val="26"/>
              </w:rPr>
              <w:t>黃文瑾老師</w:t>
            </w:r>
          </w:p>
        </w:tc>
        <w:tc>
          <w:tcPr>
            <w:tcW w:w="1701" w:type="dxa"/>
            <w:vMerge/>
            <w:tcMar>
              <w:left w:w="0" w:type="dxa"/>
              <w:right w:w="0" w:type="dxa"/>
            </w:tcMar>
            <w:vAlign w:val="center"/>
          </w:tcPr>
          <w:p w:rsidR="00514D16" w:rsidRPr="00610861" w:rsidRDefault="00514D16" w:rsidP="00610861">
            <w:pPr>
              <w:snapToGrid w:val="0"/>
              <w:ind w:leftChars="27" w:left="195" w:hangingChars="50" w:hanging="130"/>
              <w:jc w:val="center"/>
              <w:rPr>
                <w:rFonts w:ascii="標楷體" w:eastAsia="標楷體" w:hAnsi="標楷體"/>
                <w:sz w:val="26"/>
                <w:szCs w:val="26"/>
              </w:rPr>
            </w:pPr>
          </w:p>
        </w:tc>
      </w:tr>
      <w:tr w:rsidR="00514D16" w:rsidRPr="00610861" w:rsidTr="00610861">
        <w:trPr>
          <w:trHeight w:val="432"/>
          <w:jc w:val="center"/>
        </w:trPr>
        <w:tc>
          <w:tcPr>
            <w:tcW w:w="1490" w:type="dxa"/>
            <w:vMerge/>
            <w:tcMar>
              <w:left w:w="0" w:type="dxa"/>
              <w:right w:w="0" w:type="dxa"/>
            </w:tcMar>
            <w:vAlign w:val="center"/>
          </w:tcPr>
          <w:p w:rsidR="00514D16" w:rsidRPr="00610861" w:rsidRDefault="00514D16" w:rsidP="00610861">
            <w:pPr>
              <w:snapToGrid w:val="0"/>
              <w:jc w:val="center"/>
              <w:rPr>
                <w:rFonts w:ascii="標楷體" w:eastAsia="標楷體" w:hAnsi="標楷體"/>
                <w:sz w:val="26"/>
                <w:szCs w:val="26"/>
              </w:rPr>
            </w:pPr>
          </w:p>
        </w:tc>
        <w:tc>
          <w:tcPr>
            <w:tcW w:w="1701" w:type="dxa"/>
            <w:tcMar>
              <w:left w:w="0" w:type="dxa"/>
              <w:right w:w="0" w:type="dxa"/>
            </w:tcMar>
            <w:vAlign w:val="center"/>
          </w:tcPr>
          <w:p w:rsidR="00514D16" w:rsidRPr="00610861" w:rsidRDefault="00514D16" w:rsidP="00610861">
            <w:pPr>
              <w:snapToGrid w:val="0"/>
              <w:ind w:leftChars="28" w:left="67"/>
              <w:jc w:val="center"/>
              <w:rPr>
                <w:rFonts w:ascii="標楷體" w:eastAsia="標楷體" w:hAnsi="標楷體"/>
                <w:sz w:val="26"/>
                <w:szCs w:val="26"/>
              </w:rPr>
            </w:pPr>
            <w:r w:rsidRPr="00610861">
              <w:rPr>
                <w:rFonts w:ascii="標楷體" w:eastAsia="標楷體" w:hAnsi="標楷體" w:hint="eastAsia"/>
                <w:sz w:val="26"/>
                <w:szCs w:val="26"/>
              </w:rPr>
              <w:t>1</w:t>
            </w:r>
            <w:r w:rsidR="00175A3B" w:rsidRPr="00610861">
              <w:rPr>
                <w:rFonts w:ascii="標楷體" w:eastAsia="標楷體" w:hAnsi="標楷體" w:hint="eastAsia"/>
                <w:sz w:val="26"/>
                <w:szCs w:val="26"/>
              </w:rPr>
              <w:t>4</w:t>
            </w:r>
            <w:r w:rsidRPr="00610861">
              <w:rPr>
                <w:rFonts w:ascii="標楷體" w:eastAsia="標楷體" w:hAnsi="標楷體" w:hint="eastAsia"/>
                <w:sz w:val="26"/>
                <w:szCs w:val="26"/>
              </w:rPr>
              <w:t>：00~16：00</w:t>
            </w:r>
          </w:p>
        </w:tc>
        <w:tc>
          <w:tcPr>
            <w:tcW w:w="3402" w:type="dxa"/>
            <w:tcMar>
              <w:left w:w="0" w:type="dxa"/>
              <w:right w:w="0" w:type="dxa"/>
            </w:tcMar>
            <w:vAlign w:val="center"/>
          </w:tcPr>
          <w:p w:rsidR="00514D16" w:rsidRPr="00610861" w:rsidRDefault="00514D16" w:rsidP="00610861">
            <w:pPr>
              <w:snapToGrid w:val="0"/>
              <w:ind w:leftChars="42" w:left="101" w:rightChars="28" w:right="67"/>
              <w:rPr>
                <w:rFonts w:ascii="標楷體" w:eastAsia="標楷體" w:hAnsi="標楷體"/>
                <w:sz w:val="26"/>
                <w:szCs w:val="26"/>
              </w:rPr>
            </w:pPr>
            <w:r w:rsidRPr="00610861">
              <w:rPr>
                <w:rFonts w:ascii="標楷體" w:eastAsia="標楷體" w:hAnsi="標楷體" w:hint="eastAsia"/>
                <w:sz w:val="26"/>
                <w:szCs w:val="26"/>
              </w:rPr>
              <w:t>各類障礙鑑定基準、參考原則與鑑定流程</w:t>
            </w:r>
          </w:p>
        </w:tc>
        <w:tc>
          <w:tcPr>
            <w:tcW w:w="2268" w:type="dxa"/>
            <w:vMerge/>
            <w:tcMar>
              <w:left w:w="0" w:type="dxa"/>
              <w:right w:w="0" w:type="dxa"/>
            </w:tcMar>
            <w:vAlign w:val="center"/>
          </w:tcPr>
          <w:p w:rsidR="00514D16" w:rsidRPr="00610861" w:rsidRDefault="00514D16" w:rsidP="00610861">
            <w:pPr>
              <w:snapToGrid w:val="0"/>
              <w:jc w:val="center"/>
              <w:rPr>
                <w:rFonts w:ascii="標楷體" w:eastAsia="標楷體" w:hAnsi="標楷體"/>
                <w:sz w:val="26"/>
                <w:szCs w:val="26"/>
              </w:rPr>
            </w:pPr>
          </w:p>
        </w:tc>
        <w:tc>
          <w:tcPr>
            <w:tcW w:w="1701" w:type="dxa"/>
            <w:vMerge/>
            <w:tcMar>
              <w:left w:w="0" w:type="dxa"/>
              <w:right w:w="0" w:type="dxa"/>
            </w:tcMar>
            <w:vAlign w:val="center"/>
          </w:tcPr>
          <w:p w:rsidR="00514D16" w:rsidRPr="00610861" w:rsidRDefault="00514D16" w:rsidP="00610861">
            <w:pPr>
              <w:snapToGrid w:val="0"/>
              <w:ind w:leftChars="27" w:left="195" w:hangingChars="50" w:hanging="130"/>
              <w:jc w:val="center"/>
              <w:rPr>
                <w:rFonts w:ascii="標楷體" w:eastAsia="標楷體" w:hAnsi="標楷體"/>
                <w:sz w:val="26"/>
                <w:szCs w:val="26"/>
              </w:rPr>
            </w:pPr>
          </w:p>
        </w:tc>
      </w:tr>
      <w:tr w:rsidR="008F268B" w:rsidRPr="00610861" w:rsidTr="00610861">
        <w:trPr>
          <w:trHeight w:val="634"/>
          <w:jc w:val="center"/>
        </w:trPr>
        <w:tc>
          <w:tcPr>
            <w:tcW w:w="1490" w:type="dxa"/>
            <w:vMerge w:val="restart"/>
            <w:tcMar>
              <w:left w:w="0" w:type="dxa"/>
              <w:right w:w="0" w:type="dxa"/>
            </w:tcMar>
            <w:vAlign w:val="center"/>
          </w:tcPr>
          <w:p w:rsidR="008F268B" w:rsidRPr="00610861" w:rsidRDefault="008F268B" w:rsidP="00610861">
            <w:pPr>
              <w:snapToGrid w:val="0"/>
              <w:jc w:val="center"/>
              <w:rPr>
                <w:rFonts w:ascii="標楷體" w:eastAsia="標楷體" w:hAnsi="標楷體"/>
                <w:sz w:val="26"/>
                <w:szCs w:val="26"/>
              </w:rPr>
            </w:pPr>
            <w:r w:rsidRPr="00610861">
              <w:rPr>
                <w:rFonts w:ascii="標楷體" w:eastAsia="標楷體" w:hAnsi="標楷體" w:hint="eastAsia"/>
                <w:sz w:val="26"/>
                <w:szCs w:val="26"/>
              </w:rPr>
              <w:t>8月2</w:t>
            </w:r>
            <w:r w:rsidR="00074137">
              <w:rPr>
                <w:rFonts w:ascii="標楷體" w:eastAsia="標楷體" w:hAnsi="標楷體" w:hint="eastAsia"/>
                <w:sz w:val="26"/>
                <w:szCs w:val="26"/>
              </w:rPr>
              <w:t>7</w:t>
            </w:r>
            <w:r w:rsidRPr="00610861">
              <w:rPr>
                <w:rFonts w:ascii="標楷體" w:eastAsia="標楷體" w:hAnsi="標楷體" w:hint="eastAsia"/>
                <w:sz w:val="26"/>
                <w:szCs w:val="26"/>
              </w:rPr>
              <w:t>日</w:t>
            </w:r>
          </w:p>
          <w:p w:rsidR="008F268B" w:rsidRPr="00610861" w:rsidRDefault="00074137" w:rsidP="00610861">
            <w:pPr>
              <w:snapToGrid w:val="0"/>
              <w:jc w:val="center"/>
              <w:rPr>
                <w:rFonts w:ascii="標楷體" w:eastAsia="標楷體" w:hAnsi="標楷體"/>
                <w:sz w:val="26"/>
                <w:szCs w:val="26"/>
              </w:rPr>
            </w:pPr>
            <w:r>
              <w:rPr>
                <w:rFonts w:ascii="標楷體" w:eastAsia="標楷體" w:hAnsi="標楷體" w:hint="eastAsia"/>
                <w:sz w:val="26"/>
                <w:szCs w:val="26"/>
              </w:rPr>
              <w:t>（四</w:t>
            </w:r>
            <w:r w:rsidR="008F268B" w:rsidRPr="00610861">
              <w:rPr>
                <w:rFonts w:ascii="標楷體" w:eastAsia="標楷體" w:hAnsi="標楷體" w:hint="eastAsia"/>
                <w:sz w:val="26"/>
                <w:szCs w:val="26"/>
              </w:rPr>
              <w:t>）</w:t>
            </w:r>
          </w:p>
        </w:tc>
        <w:tc>
          <w:tcPr>
            <w:tcW w:w="1701" w:type="dxa"/>
            <w:tcMar>
              <w:left w:w="0" w:type="dxa"/>
              <w:right w:w="0" w:type="dxa"/>
            </w:tcMar>
            <w:vAlign w:val="center"/>
          </w:tcPr>
          <w:p w:rsidR="008F268B" w:rsidRPr="00610861" w:rsidRDefault="008F268B" w:rsidP="00610861">
            <w:pPr>
              <w:snapToGrid w:val="0"/>
              <w:ind w:leftChars="28" w:left="67"/>
              <w:jc w:val="center"/>
              <w:rPr>
                <w:rFonts w:ascii="標楷體" w:eastAsia="標楷體" w:hAnsi="標楷體"/>
                <w:sz w:val="26"/>
                <w:szCs w:val="26"/>
              </w:rPr>
            </w:pPr>
            <w:r w:rsidRPr="00610861">
              <w:rPr>
                <w:rFonts w:ascii="標楷體" w:eastAsia="標楷體" w:hAnsi="標楷體" w:hint="eastAsia"/>
                <w:sz w:val="26"/>
                <w:szCs w:val="26"/>
              </w:rPr>
              <w:t>09</w:t>
            </w:r>
            <w:r w:rsidR="00514D16" w:rsidRPr="00610861">
              <w:rPr>
                <w:rFonts w:ascii="標楷體" w:eastAsia="標楷體" w:hAnsi="標楷體" w:hint="eastAsia"/>
                <w:sz w:val="26"/>
                <w:szCs w:val="26"/>
              </w:rPr>
              <w:t>：</w:t>
            </w:r>
            <w:r w:rsidRPr="00610861">
              <w:rPr>
                <w:rFonts w:ascii="標楷體" w:eastAsia="標楷體" w:hAnsi="標楷體" w:hint="eastAsia"/>
                <w:sz w:val="26"/>
                <w:szCs w:val="26"/>
              </w:rPr>
              <w:t>00</w:t>
            </w:r>
            <w:r w:rsidR="00514D16" w:rsidRPr="00610861">
              <w:rPr>
                <w:rFonts w:ascii="標楷體" w:eastAsia="標楷體" w:hAnsi="標楷體" w:hint="eastAsia"/>
                <w:sz w:val="26"/>
                <w:szCs w:val="26"/>
              </w:rPr>
              <w:t>~</w:t>
            </w:r>
            <w:r w:rsidRPr="00610861">
              <w:rPr>
                <w:rFonts w:ascii="標楷體" w:eastAsia="標楷體" w:hAnsi="標楷體" w:hint="eastAsia"/>
                <w:sz w:val="26"/>
                <w:szCs w:val="26"/>
              </w:rPr>
              <w:t>12</w:t>
            </w:r>
            <w:r w:rsidR="00514D16" w:rsidRPr="00610861">
              <w:rPr>
                <w:rFonts w:ascii="標楷體" w:eastAsia="標楷體" w:hAnsi="標楷體" w:hint="eastAsia"/>
                <w:sz w:val="26"/>
                <w:szCs w:val="26"/>
              </w:rPr>
              <w:t>：</w:t>
            </w:r>
            <w:r w:rsidRPr="00610861">
              <w:rPr>
                <w:rFonts w:ascii="標楷體" w:eastAsia="標楷體" w:hAnsi="標楷體" w:hint="eastAsia"/>
                <w:sz w:val="26"/>
                <w:szCs w:val="26"/>
              </w:rPr>
              <w:t>00</w:t>
            </w:r>
          </w:p>
        </w:tc>
        <w:tc>
          <w:tcPr>
            <w:tcW w:w="3402" w:type="dxa"/>
            <w:tcMar>
              <w:left w:w="0" w:type="dxa"/>
              <w:right w:w="0" w:type="dxa"/>
            </w:tcMar>
            <w:vAlign w:val="center"/>
          </w:tcPr>
          <w:p w:rsidR="008F268B" w:rsidRPr="00610861" w:rsidRDefault="008F268B" w:rsidP="00610861">
            <w:pPr>
              <w:snapToGrid w:val="0"/>
              <w:ind w:leftChars="42" w:left="101" w:rightChars="28" w:right="67"/>
              <w:jc w:val="both"/>
              <w:rPr>
                <w:rFonts w:ascii="標楷體" w:eastAsia="標楷體" w:hAnsi="標楷體"/>
                <w:sz w:val="26"/>
                <w:szCs w:val="26"/>
              </w:rPr>
            </w:pPr>
            <w:r w:rsidRPr="00610861">
              <w:rPr>
                <w:rFonts w:ascii="標楷體" w:eastAsia="標楷體" w:hAnsi="標楷體" w:hint="eastAsia"/>
                <w:sz w:val="26"/>
                <w:szCs w:val="26"/>
              </w:rPr>
              <w:t>情緒行為障礙類、自</w:t>
            </w:r>
            <w:proofErr w:type="gramStart"/>
            <w:r w:rsidRPr="00610861">
              <w:rPr>
                <w:rFonts w:ascii="標楷體" w:eastAsia="標楷體" w:hAnsi="標楷體" w:hint="eastAsia"/>
                <w:sz w:val="26"/>
                <w:szCs w:val="26"/>
              </w:rPr>
              <w:t>閉症類</w:t>
            </w:r>
            <w:proofErr w:type="gramEnd"/>
            <w:r w:rsidRPr="00610861">
              <w:rPr>
                <w:rFonts w:ascii="標楷體" w:eastAsia="標楷體" w:hAnsi="標楷體" w:hint="eastAsia"/>
                <w:sz w:val="26"/>
                <w:szCs w:val="26"/>
              </w:rPr>
              <w:t>、混合障礙類及發展遲緩類鑑定報告範例分享</w:t>
            </w:r>
          </w:p>
        </w:tc>
        <w:tc>
          <w:tcPr>
            <w:tcW w:w="2268" w:type="dxa"/>
            <w:vMerge w:val="restart"/>
            <w:tcMar>
              <w:left w:w="0" w:type="dxa"/>
              <w:right w:w="0" w:type="dxa"/>
            </w:tcMar>
            <w:vAlign w:val="center"/>
          </w:tcPr>
          <w:p w:rsidR="008F268B" w:rsidRPr="00610861" w:rsidRDefault="008F268B" w:rsidP="00610861">
            <w:pPr>
              <w:snapToGrid w:val="0"/>
              <w:jc w:val="center"/>
              <w:rPr>
                <w:rFonts w:ascii="標楷體" w:eastAsia="標楷體" w:hAnsi="標楷體"/>
                <w:sz w:val="26"/>
                <w:szCs w:val="26"/>
              </w:rPr>
            </w:pPr>
            <w:r w:rsidRPr="00610861">
              <w:rPr>
                <w:rFonts w:ascii="標楷體" w:eastAsia="標楷體" w:hAnsi="標楷體" w:hint="eastAsia"/>
                <w:sz w:val="26"/>
                <w:szCs w:val="26"/>
              </w:rPr>
              <w:t>區</w:t>
            </w:r>
            <w:proofErr w:type="gramStart"/>
            <w:r w:rsidRPr="00610861">
              <w:rPr>
                <w:rFonts w:ascii="標楷體" w:eastAsia="標楷體" w:hAnsi="標楷體" w:hint="eastAsia"/>
                <w:sz w:val="26"/>
                <w:szCs w:val="26"/>
              </w:rPr>
              <w:t>級心評</w:t>
            </w:r>
            <w:proofErr w:type="gramEnd"/>
            <w:r w:rsidRPr="00610861">
              <w:rPr>
                <w:rFonts w:ascii="標楷體" w:eastAsia="標楷體" w:hAnsi="標楷體" w:hint="eastAsia"/>
                <w:sz w:val="26"/>
                <w:szCs w:val="26"/>
              </w:rPr>
              <w:t>教師</w:t>
            </w:r>
            <w:r w:rsidR="00F4274C" w:rsidRPr="00610861">
              <w:rPr>
                <w:rFonts w:ascii="標楷體" w:eastAsia="標楷體" w:hAnsi="標楷體" w:hint="eastAsia"/>
                <w:sz w:val="26"/>
                <w:szCs w:val="26"/>
              </w:rPr>
              <w:t>代表</w:t>
            </w:r>
          </w:p>
        </w:tc>
        <w:tc>
          <w:tcPr>
            <w:tcW w:w="1701" w:type="dxa"/>
            <w:vMerge w:val="restart"/>
            <w:tcMar>
              <w:left w:w="0" w:type="dxa"/>
              <w:right w:w="0" w:type="dxa"/>
            </w:tcMar>
            <w:vAlign w:val="center"/>
          </w:tcPr>
          <w:p w:rsidR="008F268B" w:rsidRPr="00610861" w:rsidRDefault="008F268B" w:rsidP="00610861">
            <w:pPr>
              <w:snapToGrid w:val="0"/>
              <w:ind w:leftChars="27" w:left="325" w:hangingChars="100" w:hanging="260"/>
              <w:jc w:val="both"/>
              <w:rPr>
                <w:rFonts w:ascii="標楷體" w:eastAsia="標楷體" w:hAnsi="標楷體"/>
                <w:sz w:val="26"/>
                <w:szCs w:val="26"/>
              </w:rPr>
            </w:pPr>
          </w:p>
        </w:tc>
      </w:tr>
      <w:tr w:rsidR="008F268B" w:rsidRPr="00610861" w:rsidTr="00610861">
        <w:trPr>
          <w:trHeight w:val="613"/>
          <w:jc w:val="center"/>
        </w:trPr>
        <w:tc>
          <w:tcPr>
            <w:tcW w:w="1490" w:type="dxa"/>
            <w:vMerge/>
            <w:tcMar>
              <w:left w:w="0" w:type="dxa"/>
              <w:right w:w="0" w:type="dxa"/>
            </w:tcMar>
            <w:vAlign w:val="center"/>
          </w:tcPr>
          <w:p w:rsidR="008F268B" w:rsidRPr="00610861" w:rsidRDefault="008F268B" w:rsidP="00610861">
            <w:pPr>
              <w:snapToGrid w:val="0"/>
              <w:jc w:val="center"/>
              <w:rPr>
                <w:rFonts w:ascii="標楷體" w:eastAsia="標楷體" w:hAnsi="標楷體"/>
                <w:sz w:val="26"/>
                <w:szCs w:val="26"/>
              </w:rPr>
            </w:pPr>
          </w:p>
        </w:tc>
        <w:tc>
          <w:tcPr>
            <w:tcW w:w="1701" w:type="dxa"/>
            <w:tcMar>
              <w:left w:w="0" w:type="dxa"/>
              <w:right w:w="0" w:type="dxa"/>
            </w:tcMar>
            <w:vAlign w:val="center"/>
          </w:tcPr>
          <w:p w:rsidR="008F268B" w:rsidRPr="00610861" w:rsidRDefault="008F268B" w:rsidP="00610861">
            <w:pPr>
              <w:snapToGrid w:val="0"/>
              <w:ind w:leftChars="28" w:left="67"/>
              <w:jc w:val="center"/>
              <w:rPr>
                <w:rFonts w:ascii="標楷體" w:eastAsia="標楷體" w:hAnsi="標楷體"/>
                <w:sz w:val="26"/>
                <w:szCs w:val="26"/>
              </w:rPr>
            </w:pPr>
            <w:r w:rsidRPr="00610861">
              <w:rPr>
                <w:rFonts w:ascii="標楷體" w:eastAsia="標楷體" w:hAnsi="標楷體" w:hint="eastAsia"/>
                <w:sz w:val="26"/>
                <w:szCs w:val="26"/>
              </w:rPr>
              <w:t>13：00~1</w:t>
            </w:r>
            <w:r w:rsidR="00FE74EE" w:rsidRPr="00610861">
              <w:rPr>
                <w:rFonts w:ascii="標楷體" w:eastAsia="標楷體" w:hAnsi="標楷體" w:hint="eastAsia"/>
                <w:sz w:val="26"/>
                <w:szCs w:val="26"/>
              </w:rPr>
              <w:t>6</w:t>
            </w:r>
            <w:r w:rsidRPr="00610861">
              <w:rPr>
                <w:rFonts w:ascii="標楷體" w:eastAsia="標楷體" w:hAnsi="標楷體" w:hint="eastAsia"/>
                <w:sz w:val="26"/>
                <w:szCs w:val="26"/>
              </w:rPr>
              <w:t>：00</w:t>
            </w:r>
          </w:p>
        </w:tc>
        <w:tc>
          <w:tcPr>
            <w:tcW w:w="3402" w:type="dxa"/>
            <w:tcMar>
              <w:left w:w="0" w:type="dxa"/>
              <w:right w:w="0" w:type="dxa"/>
            </w:tcMar>
            <w:vAlign w:val="center"/>
          </w:tcPr>
          <w:p w:rsidR="008F268B" w:rsidRPr="00610861" w:rsidRDefault="008F268B" w:rsidP="00610861">
            <w:pPr>
              <w:snapToGrid w:val="0"/>
              <w:ind w:leftChars="42" w:left="101" w:rightChars="28" w:right="67"/>
              <w:jc w:val="both"/>
              <w:rPr>
                <w:rFonts w:ascii="標楷體" w:eastAsia="標楷體" w:hAnsi="標楷體"/>
                <w:sz w:val="26"/>
                <w:szCs w:val="26"/>
              </w:rPr>
            </w:pPr>
            <w:r w:rsidRPr="00610861">
              <w:rPr>
                <w:rFonts w:ascii="標楷體" w:eastAsia="標楷體" w:hAnsi="標楷體" w:hint="eastAsia"/>
                <w:sz w:val="26"/>
                <w:szCs w:val="26"/>
              </w:rPr>
              <w:t>學習障礙類、智能障礙類鑑定報告範例分享</w:t>
            </w:r>
          </w:p>
        </w:tc>
        <w:tc>
          <w:tcPr>
            <w:tcW w:w="2268" w:type="dxa"/>
            <w:vMerge/>
            <w:tcMar>
              <w:left w:w="0" w:type="dxa"/>
              <w:right w:w="0" w:type="dxa"/>
            </w:tcMar>
            <w:vAlign w:val="center"/>
          </w:tcPr>
          <w:p w:rsidR="008F268B" w:rsidRPr="00610861" w:rsidRDefault="008F268B" w:rsidP="00610861">
            <w:pPr>
              <w:snapToGrid w:val="0"/>
              <w:jc w:val="center"/>
              <w:rPr>
                <w:rFonts w:ascii="標楷體" w:eastAsia="標楷體" w:hAnsi="標楷體"/>
                <w:sz w:val="26"/>
                <w:szCs w:val="26"/>
              </w:rPr>
            </w:pPr>
          </w:p>
        </w:tc>
        <w:tc>
          <w:tcPr>
            <w:tcW w:w="1701" w:type="dxa"/>
            <w:vMerge/>
            <w:tcMar>
              <w:left w:w="0" w:type="dxa"/>
              <w:right w:w="0" w:type="dxa"/>
            </w:tcMar>
            <w:vAlign w:val="center"/>
          </w:tcPr>
          <w:p w:rsidR="008F268B" w:rsidRPr="00610861" w:rsidRDefault="008F268B" w:rsidP="00610861">
            <w:pPr>
              <w:snapToGrid w:val="0"/>
              <w:ind w:leftChars="27" w:left="195" w:hangingChars="50" w:hanging="130"/>
              <w:jc w:val="center"/>
              <w:rPr>
                <w:rFonts w:ascii="標楷體" w:eastAsia="標楷體" w:hAnsi="標楷體"/>
                <w:sz w:val="26"/>
                <w:szCs w:val="26"/>
              </w:rPr>
            </w:pPr>
          </w:p>
        </w:tc>
      </w:tr>
      <w:tr w:rsidR="008F268B" w:rsidRPr="00610861" w:rsidTr="00610861">
        <w:trPr>
          <w:trHeight w:val="144"/>
          <w:jc w:val="center"/>
        </w:trPr>
        <w:tc>
          <w:tcPr>
            <w:tcW w:w="1490" w:type="dxa"/>
            <w:tcMar>
              <w:left w:w="0" w:type="dxa"/>
              <w:right w:w="0" w:type="dxa"/>
            </w:tcMar>
            <w:vAlign w:val="center"/>
          </w:tcPr>
          <w:p w:rsidR="00FE74EE" w:rsidRPr="00610861" w:rsidRDefault="00FE74EE" w:rsidP="00610861">
            <w:pPr>
              <w:snapToGrid w:val="0"/>
              <w:jc w:val="center"/>
              <w:rPr>
                <w:rFonts w:ascii="標楷體" w:eastAsia="標楷體" w:hAnsi="標楷體"/>
                <w:sz w:val="26"/>
                <w:szCs w:val="26"/>
              </w:rPr>
            </w:pPr>
            <w:r w:rsidRPr="00610861">
              <w:rPr>
                <w:rFonts w:ascii="標楷體" w:eastAsia="標楷體" w:hAnsi="標楷體" w:hint="eastAsia"/>
                <w:sz w:val="26"/>
                <w:szCs w:val="26"/>
              </w:rPr>
              <w:t>9月16日</w:t>
            </w:r>
          </w:p>
          <w:p w:rsidR="008F268B" w:rsidRPr="00610861" w:rsidRDefault="00FE74EE" w:rsidP="00610861">
            <w:pPr>
              <w:snapToGrid w:val="0"/>
              <w:jc w:val="center"/>
              <w:rPr>
                <w:rFonts w:ascii="標楷體" w:eastAsia="標楷體" w:hAnsi="標楷體"/>
                <w:sz w:val="26"/>
                <w:szCs w:val="26"/>
              </w:rPr>
            </w:pPr>
            <w:r w:rsidRPr="00610861">
              <w:rPr>
                <w:rFonts w:ascii="標楷體" w:eastAsia="標楷體" w:hAnsi="標楷體" w:hint="eastAsia"/>
                <w:sz w:val="26"/>
                <w:szCs w:val="26"/>
              </w:rPr>
              <w:t>（三）</w:t>
            </w:r>
          </w:p>
        </w:tc>
        <w:tc>
          <w:tcPr>
            <w:tcW w:w="1701" w:type="dxa"/>
            <w:tcMar>
              <w:left w:w="0" w:type="dxa"/>
              <w:right w:w="0" w:type="dxa"/>
            </w:tcMar>
            <w:vAlign w:val="center"/>
          </w:tcPr>
          <w:p w:rsidR="008F268B" w:rsidRPr="00610861" w:rsidRDefault="00FE74EE" w:rsidP="00610861">
            <w:pPr>
              <w:snapToGrid w:val="0"/>
              <w:ind w:leftChars="28" w:left="67"/>
              <w:jc w:val="center"/>
              <w:rPr>
                <w:rFonts w:ascii="標楷體" w:eastAsia="標楷體" w:hAnsi="標楷體"/>
                <w:sz w:val="26"/>
                <w:szCs w:val="26"/>
              </w:rPr>
            </w:pPr>
            <w:r w:rsidRPr="00610861">
              <w:rPr>
                <w:rFonts w:ascii="標楷體" w:eastAsia="標楷體" w:hAnsi="標楷體" w:hint="eastAsia"/>
                <w:sz w:val="26"/>
                <w:szCs w:val="26"/>
              </w:rPr>
              <w:t>13：30~16：30</w:t>
            </w:r>
          </w:p>
        </w:tc>
        <w:tc>
          <w:tcPr>
            <w:tcW w:w="3402" w:type="dxa"/>
            <w:tcMar>
              <w:left w:w="0" w:type="dxa"/>
              <w:right w:w="0" w:type="dxa"/>
            </w:tcMar>
            <w:vAlign w:val="center"/>
          </w:tcPr>
          <w:p w:rsidR="008F268B" w:rsidRPr="00610861" w:rsidRDefault="00FE74EE" w:rsidP="00610861">
            <w:pPr>
              <w:snapToGrid w:val="0"/>
              <w:ind w:leftChars="42" w:left="101" w:rightChars="28" w:right="67"/>
              <w:jc w:val="both"/>
              <w:rPr>
                <w:rFonts w:ascii="標楷體" w:eastAsia="標楷體" w:hAnsi="標楷體"/>
                <w:sz w:val="26"/>
                <w:szCs w:val="26"/>
              </w:rPr>
            </w:pPr>
            <w:r w:rsidRPr="00610861">
              <w:rPr>
                <w:rFonts w:ascii="標楷體" w:eastAsia="標楷體" w:hAnsi="標楷體" w:hint="eastAsia"/>
                <w:sz w:val="26"/>
                <w:szCs w:val="26"/>
              </w:rPr>
              <w:t>學前疑似</w:t>
            </w:r>
            <w:r w:rsidR="00863531" w:rsidRPr="00610861">
              <w:rPr>
                <w:rFonts w:ascii="標楷體" w:eastAsia="標楷體" w:hAnsi="標楷體" w:hint="eastAsia"/>
                <w:sz w:val="26"/>
                <w:szCs w:val="26"/>
              </w:rPr>
              <w:t>特殊教育</w:t>
            </w:r>
            <w:r w:rsidR="0054540D" w:rsidRPr="00610861">
              <w:rPr>
                <w:rFonts w:ascii="標楷體" w:eastAsia="標楷體" w:hAnsi="標楷體" w:hint="eastAsia"/>
                <w:sz w:val="26"/>
                <w:szCs w:val="26"/>
              </w:rPr>
              <w:t>幼兒</w:t>
            </w:r>
            <w:r w:rsidRPr="00610861">
              <w:rPr>
                <w:rFonts w:ascii="標楷體" w:eastAsia="標楷體" w:hAnsi="標楷體" w:hint="eastAsia"/>
                <w:sz w:val="26"/>
                <w:szCs w:val="26"/>
              </w:rPr>
              <w:t>鑑定工作說明及實務分享</w:t>
            </w:r>
          </w:p>
        </w:tc>
        <w:tc>
          <w:tcPr>
            <w:tcW w:w="2268" w:type="dxa"/>
            <w:tcMar>
              <w:left w:w="0" w:type="dxa"/>
              <w:right w:w="0" w:type="dxa"/>
            </w:tcMar>
            <w:vAlign w:val="center"/>
          </w:tcPr>
          <w:p w:rsidR="00074137" w:rsidRPr="00610861" w:rsidRDefault="00074137" w:rsidP="00074137">
            <w:pPr>
              <w:snapToGrid w:val="0"/>
              <w:jc w:val="center"/>
              <w:rPr>
                <w:rFonts w:ascii="標楷體" w:eastAsia="標楷體" w:hAnsi="標楷體"/>
                <w:sz w:val="26"/>
                <w:szCs w:val="26"/>
              </w:rPr>
            </w:pPr>
            <w:r w:rsidRPr="00610861">
              <w:rPr>
                <w:rFonts w:ascii="標楷體" w:eastAsia="標楷體" w:hAnsi="標楷體" w:hint="eastAsia"/>
                <w:sz w:val="26"/>
                <w:szCs w:val="26"/>
              </w:rPr>
              <w:t>北區特教資源中心</w:t>
            </w:r>
          </w:p>
          <w:p w:rsidR="008F268B" w:rsidRPr="00610861" w:rsidRDefault="00074137" w:rsidP="00074137">
            <w:pPr>
              <w:snapToGrid w:val="0"/>
              <w:jc w:val="center"/>
              <w:rPr>
                <w:rFonts w:ascii="標楷體" w:eastAsia="標楷體" w:hAnsi="標楷體"/>
                <w:sz w:val="26"/>
                <w:szCs w:val="26"/>
              </w:rPr>
            </w:pPr>
            <w:r w:rsidRPr="00610861">
              <w:rPr>
                <w:rFonts w:ascii="標楷體" w:eastAsia="標楷體" w:hAnsi="標楷體" w:hint="eastAsia"/>
                <w:sz w:val="26"/>
                <w:szCs w:val="26"/>
              </w:rPr>
              <w:t>劉芝泲老師</w:t>
            </w:r>
          </w:p>
        </w:tc>
        <w:tc>
          <w:tcPr>
            <w:tcW w:w="1701" w:type="dxa"/>
            <w:tcMar>
              <w:left w:w="0" w:type="dxa"/>
              <w:right w:w="0" w:type="dxa"/>
            </w:tcMar>
            <w:vAlign w:val="center"/>
          </w:tcPr>
          <w:p w:rsidR="008F268B" w:rsidRPr="00610861" w:rsidRDefault="00863531" w:rsidP="00610861">
            <w:pPr>
              <w:snapToGrid w:val="0"/>
              <w:ind w:leftChars="27" w:left="195" w:hangingChars="50" w:hanging="130"/>
              <w:jc w:val="center"/>
              <w:rPr>
                <w:rFonts w:ascii="標楷體" w:eastAsia="標楷體" w:hAnsi="標楷體"/>
                <w:sz w:val="26"/>
                <w:szCs w:val="26"/>
              </w:rPr>
            </w:pPr>
            <w:r w:rsidRPr="00610861">
              <w:rPr>
                <w:rFonts w:ascii="標楷體" w:eastAsia="標楷體" w:hAnsi="標楷體" w:hint="eastAsia"/>
                <w:sz w:val="26"/>
                <w:szCs w:val="26"/>
              </w:rPr>
              <w:t>名額30人</w:t>
            </w:r>
          </w:p>
        </w:tc>
      </w:tr>
      <w:tr w:rsidR="008F268B" w:rsidRPr="00610861" w:rsidTr="00610861">
        <w:trPr>
          <w:trHeight w:val="144"/>
          <w:jc w:val="center"/>
        </w:trPr>
        <w:tc>
          <w:tcPr>
            <w:tcW w:w="1490" w:type="dxa"/>
            <w:tcMar>
              <w:left w:w="0" w:type="dxa"/>
              <w:right w:w="0" w:type="dxa"/>
            </w:tcMar>
            <w:vAlign w:val="center"/>
          </w:tcPr>
          <w:p w:rsidR="00FE74EE" w:rsidRPr="00610861" w:rsidRDefault="00FE74EE" w:rsidP="00610861">
            <w:pPr>
              <w:snapToGrid w:val="0"/>
              <w:jc w:val="center"/>
              <w:rPr>
                <w:rFonts w:ascii="標楷體" w:eastAsia="標楷體" w:hAnsi="標楷體"/>
                <w:sz w:val="26"/>
                <w:szCs w:val="26"/>
              </w:rPr>
            </w:pPr>
            <w:r w:rsidRPr="00610861">
              <w:rPr>
                <w:rFonts w:ascii="標楷體" w:eastAsia="標楷體" w:hAnsi="標楷體" w:hint="eastAsia"/>
                <w:sz w:val="26"/>
                <w:szCs w:val="26"/>
              </w:rPr>
              <w:t>9月23日</w:t>
            </w:r>
          </w:p>
          <w:p w:rsidR="008F268B" w:rsidRPr="00610861" w:rsidRDefault="00FE74EE" w:rsidP="00610861">
            <w:pPr>
              <w:snapToGrid w:val="0"/>
              <w:jc w:val="center"/>
              <w:rPr>
                <w:rFonts w:ascii="標楷體" w:eastAsia="標楷體" w:hAnsi="標楷體"/>
                <w:sz w:val="26"/>
                <w:szCs w:val="26"/>
              </w:rPr>
            </w:pPr>
            <w:r w:rsidRPr="00610861">
              <w:rPr>
                <w:rFonts w:ascii="標楷體" w:eastAsia="標楷體" w:hAnsi="標楷體" w:hint="eastAsia"/>
                <w:sz w:val="26"/>
                <w:szCs w:val="26"/>
              </w:rPr>
              <w:t>（三）</w:t>
            </w:r>
          </w:p>
        </w:tc>
        <w:tc>
          <w:tcPr>
            <w:tcW w:w="1701" w:type="dxa"/>
            <w:tcMar>
              <w:left w:w="0" w:type="dxa"/>
              <w:right w:w="0" w:type="dxa"/>
            </w:tcMar>
            <w:vAlign w:val="center"/>
          </w:tcPr>
          <w:p w:rsidR="008F268B" w:rsidRPr="00610861" w:rsidRDefault="00FE74EE" w:rsidP="00610861">
            <w:pPr>
              <w:snapToGrid w:val="0"/>
              <w:ind w:leftChars="28" w:left="67"/>
              <w:jc w:val="center"/>
              <w:rPr>
                <w:rFonts w:ascii="標楷體" w:eastAsia="標楷體" w:hAnsi="標楷體"/>
                <w:sz w:val="26"/>
                <w:szCs w:val="26"/>
              </w:rPr>
            </w:pPr>
            <w:r w:rsidRPr="00610861">
              <w:rPr>
                <w:rFonts w:ascii="標楷體" w:eastAsia="標楷體" w:hAnsi="標楷體" w:hint="eastAsia"/>
                <w:sz w:val="26"/>
                <w:szCs w:val="26"/>
              </w:rPr>
              <w:t>13：30~16：30</w:t>
            </w:r>
          </w:p>
        </w:tc>
        <w:tc>
          <w:tcPr>
            <w:tcW w:w="3402" w:type="dxa"/>
            <w:tcMar>
              <w:left w:w="0" w:type="dxa"/>
              <w:right w:w="0" w:type="dxa"/>
            </w:tcMar>
            <w:vAlign w:val="center"/>
          </w:tcPr>
          <w:p w:rsidR="008F268B" w:rsidRPr="00610861" w:rsidRDefault="0054540D" w:rsidP="00610861">
            <w:pPr>
              <w:snapToGrid w:val="0"/>
              <w:ind w:leftChars="42" w:left="101" w:rightChars="28" w:right="67"/>
              <w:jc w:val="both"/>
              <w:rPr>
                <w:rFonts w:ascii="標楷體" w:eastAsia="標楷體" w:hAnsi="標楷體"/>
                <w:sz w:val="26"/>
                <w:szCs w:val="26"/>
              </w:rPr>
            </w:pPr>
            <w:r w:rsidRPr="00610861">
              <w:rPr>
                <w:rFonts w:ascii="標楷體" w:eastAsia="標楷體" w:hAnsi="標楷體" w:hint="eastAsia"/>
                <w:sz w:val="26"/>
                <w:szCs w:val="26"/>
              </w:rPr>
              <w:t>疑似</w:t>
            </w:r>
            <w:r w:rsidR="00FE74EE" w:rsidRPr="00610861">
              <w:rPr>
                <w:rFonts w:ascii="標楷體" w:eastAsia="標楷體" w:hAnsi="標楷體" w:hint="eastAsia"/>
                <w:sz w:val="26"/>
                <w:szCs w:val="26"/>
              </w:rPr>
              <w:t>學習障礙</w:t>
            </w:r>
            <w:r w:rsidRPr="00610861">
              <w:rPr>
                <w:rFonts w:ascii="標楷體" w:eastAsia="標楷體" w:hAnsi="標楷體" w:hint="eastAsia"/>
                <w:sz w:val="26"/>
                <w:szCs w:val="26"/>
              </w:rPr>
              <w:t>學生</w:t>
            </w:r>
            <w:r w:rsidR="00FE74EE" w:rsidRPr="00610861">
              <w:rPr>
                <w:rFonts w:ascii="標楷體" w:eastAsia="標楷體" w:hAnsi="標楷體" w:hint="eastAsia"/>
                <w:sz w:val="26"/>
                <w:szCs w:val="26"/>
              </w:rPr>
              <w:t>鑑定工作說明及實務分享</w:t>
            </w:r>
          </w:p>
        </w:tc>
        <w:tc>
          <w:tcPr>
            <w:tcW w:w="2268" w:type="dxa"/>
            <w:tcMar>
              <w:left w:w="0" w:type="dxa"/>
              <w:right w:w="0" w:type="dxa"/>
            </w:tcMar>
            <w:vAlign w:val="center"/>
          </w:tcPr>
          <w:p w:rsidR="00B0434F" w:rsidRPr="00610861" w:rsidRDefault="00FE74EE" w:rsidP="00610861">
            <w:pPr>
              <w:snapToGrid w:val="0"/>
              <w:jc w:val="center"/>
              <w:rPr>
                <w:rFonts w:ascii="標楷體" w:eastAsia="標楷體" w:hAnsi="標楷體"/>
                <w:sz w:val="26"/>
                <w:szCs w:val="26"/>
              </w:rPr>
            </w:pPr>
            <w:r w:rsidRPr="00610861">
              <w:rPr>
                <w:rFonts w:ascii="標楷體" w:eastAsia="標楷體" w:hAnsi="標楷體" w:hint="eastAsia"/>
                <w:sz w:val="26"/>
                <w:szCs w:val="26"/>
              </w:rPr>
              <w:t>本縣資深</w:t>
            </w:r>
            <w:r w:rsidR="00B0434F" w:rsidRPr="00610861">
              <w:rPr>
                <w:rFonts w:ascii="標楷體" w:eastAsia="標楷體" w:hAnsi="標楷體" w:hint="eastAsia"/>
                <w:sz w:val="26"/>
                <w:szCs w:val="26"/>
              </w:rPr>
              <w:t>特</w:t>
            </w:r>
            <w:proofErr w:type="gramStart"/>
            <w:r w:rsidR="00B0434F" w:rsidRPr="00610861">
              <w:rPr>
                <w:rFonts w:ascii="標楷體" w:eastAsia="標楷體" w:hAnsi="標楷體" w:hint="eastAsia"/>
                <w:sz w:val="26"/>
                <w:szCs w:val="26"/>
              </w:rPr>
              <w:t>教</w:t>
            </w:r>
            <w:proofErr w:type="gramEnd"/>
            <w:r w:rsidRPr="00610861">
              <w:rPr>
                <w:rFonts w:ascii="標楷體" w:eastAsia="標楷體" w:hAnsi="標楷體" w:hint="eastAsia"/>
                <w:sz w:val="26"/>
                <w:szCs w:val="26"/>
              </w:rPr>
              <w:t>教師</w:t>
            </w:r>
          </w:p>
          <w:p w:rsidR="008F268B" w:rsidRPr="00610861" w:rsidRDefault="00B0434F" w:rsidP="00610861">
            <w:pPr>
              <w:snapToGrid w:val="0"/>
              <w:jc w:val="center"/>
              <w:rPr>
                <w:rFonts w:ascii="標楷體" w:eastAsia="標楷體" w:hAnsi="標楷體"/>
                <w:sz w:val="26"/>
                <w:szCs w:val="26"/>
              </w:rPr>
            </w:pPr>
            <w:r w:rsidRPr="00610861">
              <w:rPr>
                <w:rFonts w:ascii="標楷體" w:eastAsia="標楷體" w:hAnsi="標楷體" w:hint="eastAsia"/>
                <w:sz w:val="26"/>
                <w:szCs w:val="26"/>
              </w:rPr>
              <w:t>（</w:t>
            </w:r>
            <w:r w:rsidR="00FE74EE" w:rsidRPr="00610861">
              <w:rPr>
                <w:rFonts w:ascii="標楷體" w:eastAsia="標楷體" w:hAnsi="標楷體" w:hint="eastAsia"/>
                <w:sz w:val="26"/>
                <w:szCs w:val="26"/>
              </w:rPr>
              <w:t>待聘</w:t>
            </w:r>
            <w:r w:rsidRPr="00610861">
              <w:rPr>
                <w:rFonts w:ascii="標楷體" w:eastAsia="標楷體" w:hAnsi="標楷體" w:hint="eastAsia"/>
                <w:sz w:val="26"/>
                <w:szCs w:val="26"/>
              </w:rPr>
              <w:t>）</w:t>
            </w:r>
          </w:p>
        </w:tc>
        <w:tc>
          <w:tcPr>
            <w:tcW w:w="1701" w:type="dxa"/>
            <w:tcMar>
              <w:left w:w="0" w:type="dxa"/>
              <w:right w:w="0" w:type="dxa"/>
            </w:tcMar>
            <w:vAlign w:val="center"/>
          </w:tcPr>
          <w:p w:rsidR="008F268B" w:rsidRPr="00610861" w:rsidRDefault="00863531" w:rsidP="00610861">
            <w:pPr>
              <w:snapToGrid w:val="0"/>
              <w:ind w:leftChars="27" w:left="195" w:hangingChars="50" w:hanging="130"/>
              <w:jc w:val="center"/>
              <w:rPr>
                <w:rFonts w:ascii="標楷體" w:eastAsia="標楷體" w:hAnsi="標楷體"/>
                <w:sz w:val="26"/>
                <w:szCs w:val="26"/>
              </w:rPr>
            </w:pPr>
            <w:r w:rsidRPr="00610861">
              <w:rPr>
                <w:rFonts w:ascii="標楷體" w:eastAsia="標楷體" w:hAnsi="標楷體" w:hint="eastAsia"/>
                <w:sz w:val="26"/>
                <w:szCs w:val="26"/>
              </w:rPr>
              <w:t>名額30人</w:t>
            </w:r>
          </w:p>
        </w:tc>
      </w:tr>
      <w:tr w:rsidR="008F268B" w:rsidRPr="00610861" w:rsidTr="00610861">
        <w:trPr>
          <w:trHeight w:val="156"/>
          <w:jc w:val="center"/>
        </w:trPr>
        <w:tc>
          <w:tcPr>
            <w:tcW w:w="1490" w:type="dxa"/>
            <w:tcMar>
              <w:left w:w="0" w:type="dxa"/>
              <w:right w:w="0" w:type="dxa"/>
            </w:tcMar>
            <w:vAlign w:val="center"/>
          </w:tcPr>
          <w:p w:rsidR="00FE74EE" w:rsidRPr="00610861" w:rsidRDefault="00FE74EE" w:rsidP="00610861">
            <w:pPr>
              <w:snapToGrid w:val="0"/>
              <w:jc w:val="center"/>
              <w:rPr>
                <w:rFonts w:ascii="標楷體" w:eastAsia="標楷體" w:hAnsi="標楷體"/>
                <w:sz w:val="26"/>
                <w:szCs w:val="26"/>
              </w:rPr>
            </w:pPr>
            <w:r w:rsidRPr="00610861">
              <w:rPr>
                <w:rFonts w:ascii="標楷體" w:eastAsia="標楷體" w:hAnsi="標楷體" w:hint="eastAsia"/>
                <w:sz w:val="26"/>
                <w:szCs w:val="26"/>
              </w:rPr>
              <w:t>9月30日</w:t>
            </w:r>
          </w:p>
          <w:p w:rsidR="008F268B" w:rsidRPr="00610861" w:rsidRDefault="00FE74EE" w:rsidP="00610861">
            <w:pPr>
              <w:snapToGrid w:val="0"/>
              <w:jc w:val="center"/>
              <w:rPr>
                <w:rFonts w:ascii="標楷體" w:eastAsia="標楷體" w:hAnsi="標楷體"/>
                <w:sz w:val="26"/>
                <w:szCs w:val="26"/>
              </w:rPr>
            </w:pPr>
            <w:r w:rsidRPr="00610861">
              <w:rPr>
                <w:rFonts w:ascii="標楷體" w:eastAsia="標楷體" w:hAnsi="標楷體" w:hint="eastAsia"/>
                <w:sz w:val="26"/>
                <w:szCs w:val="26"/>
              </w:rPr>
              <w:t>（三）</w:t>
            </w:r>
          </w:p>
        </w:tc>
        <w:tc>
          <w:tcPr>
            <w:tcW w:w="1701" w:type="dxa"/>
            <w:tcMar>
              <w:left w:w="0" w:type="dxa"/>
              <w:right w:w="0" w:type="dxa"/>
            </w:tcMar>
            <w:vAlign w:val="center"/>
          </w:tcPr>
          <w:p w:rsidR="008F268B" w:rsidRPr="00610861" w:rsidRDefault="00FE74EE" w:rsidP="00610861">
            <w:pPr>
              <w:snapToGrid w:val="0"/>
              <w:ind w:leftChars="28" w:left="67"/>
              <w:jc w:val="center"/>
              <w:rPr>
                <w:rFonts w:ascii="標楷體" w:eastAsia="標楷體" w:hAnsi="標楷體"/>
                <w:sz w:val="26"/>
                <w:szCs w:val="26"/>
              </w:rPr>
            </w:pPr>
            <w:r w:rsidRPr="00610861">
              <w:rPr>
                <w:rFonts w:ascii="標楷體" w:eastAsia="標楷體" w:hAnsi="標楷體" w:hint="eastAsia"/>
                <w:sz w:val="26"/>
                <w:szCs w:val="26"/>
              </w:rPr>
              <w:t>13：30~16：30</w:t>
            </w:r>
          </w:p>
        </w:tc>
        <w:tc>
          <w:tcPr>
            <w:tcW w:w="3402" w:type="dxa"/>
            <w:tcMar>
              <w:left w:w="0" w:type="dxa"/>
              <w:right w:w="0" w:type="dxa"/>
            </w:tcMar>
            <w:vAlign w:val="center"/>
          </w:tcPr>
          <w:p w:rsidR="008F268B" w:rsidRPr="00610861" w:rsidRDefault="0054540D" w:rsidP="00610861">
            <w:pPr>
              <w:snapToGrid w:val="0"/>
              <w:ind w:leftChars="42" w:left="101" w:rightChars="28" w:right="67"/>
              <w:jc w:val="both"/>
              <w:rPr>
                <w:rFonts w:ascii="標楷體" w:eastAsia="標楷體" w:hAnsi="標楷體"/>
                <w:sz w:val="26"/>
                <w:szCs w:val="26"/>
              </w:rPr>
            </w:pPr>
            <w:r w:rsidRPr="00610861">
              <w:rPr>
                <w:rFonts w:ascii="標楷體" w:eastAsia="標楷體" w:hAnsi="標楷體" w:hint="eastAsia"/>
                <w:sz w:val="26"/>
                <w:szCs w:val="26"/>
              </w:rPr>
              <w:t>疑似</w:t>
            </w:r>
            <w:proofErr w:type="gramStart"/>
            <w:r w:rsidR="00FE74EE" w:rsidRPr="00610861">
              <w:rPr>
                <w:rFonts w:ascii="標楷體" w:eastAsia="標楷體" w:hAnsi="標楷體" w:hint="eastAsia"/>
                <w:sz w:val="26"/>
                <w:szCs w:val="26"/>
              </w:rPr>
              <w:t>情障暨</w:t>
            </w:r>
            <w:proofErr w:type="gramEnd"/>
            <w:r w:rsidR="00FE74EE" w:rsidRPr="00610861">
              <w:rPr>
                <w:rFonts w:ascii="標楷體" w:eastAsia="標楷體" w:hAnsi="標楷體" w:hint="eastAsia"/>
                <w:sz w:val="26"/>
                <w:szCs w:val="26"/>
              </w:rPr>
              <w:t>自閉症學生鑑定工作說明及實務分享</w:t>
            </w:r>
          </w:p>
        </w:tc>
        <w:tc>
          <w:tcPr>
            <w:tcW w:w="2268" w:type="dxa"/>
            <w:tcMar>
              <w:left w:w="0" w:type="dxa"/>
              <w:right w:w="0" w:type="dxa"/>
            </w:tcMar>
            <w:vAlign w:val="center"/>
          </w:tcPr>
          <w:p w:rsidR="00074137" w:rsidRPr="00610861" w:rsidRDefault="00074137" w:rsidP="00074137">
            <w:pPr>
              <w:snapToGrid w:val="0"/>
              <w:jc w:val="center"/>
              <w:rPr>
                <w:rFonts w:ascii="標楷體" w:eastAsia="標楷體" w:hAnsi="標楷體"/>
                <w:sz w:val="26"/>
                <w:szCs w:val="26"/>
              </w:rPr>
            </w:pPr>
            <w:r w:rsidRPr="00610861">
              <w:rPr>
                <w:rFonts w:ascii="標楷體" w:eastAsia="標楷體" w:hAnsi="標楷體" w:hint="eastAsia"/>
                <w:sz w:val="26"/>
                <w:szCs w:val="26"/>
              </w:rPr>
              <w:t>本縣資深特</w:t>
            </w:r>
            <w:proofErr w:type="gramStart"/>
            <w:r w:rsidRPr="00610861">
              <w:rPr>
                <w:rFonts w:ascii="標楷體" w:eastAsia="標楷體" w:hAnsi="標楷體" w:hint="eastAsia"/>
                <w:sz w:val="26"/>
                <w:szCs w:val="26"/>
              </w:rPr>
              <w:t>教</w:t>
            </w:r>
            <w:proofErr w:type="gramEnd"/>
            <w:r w:rsidRPr="00610861">
              <w:rPr>
                <w:rFonts w:ascii="標楷體" w:eastAsia="標楷體" w:hAnsi="標楷體" w:hint="eastAsia"/>
                <w:sz w:val="26"/>
                <w:szCs w:val="26"/>
              </w:rPr>
              <w:t>教師</w:t>
            </w:r>
          </w:p>
          <w:p w:rsidR="008F268B" w:rsidRPr="00610861" w:rsidRDefault="00074137" w:rsidP="00074137">
            <w:pPr>
              <w:snapToGrid w:val="0"/>
              <w:jc w:val="center"/>
              <w:rPr>
                <w:rFonts w:ascii="標楷體" w:eastAsia="標楷體" w:hAnsi="標楷體"/>
                <w:sz w:val="26"/>
                <w:szCs w:val="26"/>
              </w:rPr>
            </w:pPr>
            <w:r w:rsidRPr="00610861">
              <w:rPr>
                <w:rFonts w:ascii="標楷體" w:eastAsia="標楷體" w:hAnsi="標楷體" w:hint="eastAsia"/>
                <w:sz w:val="26"/>
                <w:szCs w:val="26"/>
              </w:rPr>
              <w:t>（待聘）</w:t>
            </w:r>
          </w:p>
        </w:tc>
        <w:tc>
          <w:tcPr>
            <w:tcW w:w="1701" w:type="dxa"/>
            <w:tcMar>
              <w:left w:w="0" w:type="dxa"/>
              <w:right w:w="0" w:type="dxa"/>
            </w:tcMar>
            <w:vAlign w:val="center"/>
          </w:tcPr>
          <w:p w:rsidR="008F268B" w:rsidRPr="00610861" w:rsidRDefault="00863531" w:rsidP="00610861">
            <w:pPr>
              <w:snapToGrid w:val="0"/>
              <w:ind w:leftChars="27" w:left="195" w:hangingChars="50" w:hanging="130"/>
              <w:jc w:val="center"/>
              <w:rPr>
                <w:rFonts w:ascii="標楷體" w:eastAsia="標楷體" w:hAnsi="標楷體"/>
                <w:sz w:val="26"/>
                <w:szCs w:val="26"/>
              </w:rPr>
            </w:pPr>
            <w:r w:rsidRPr="00610861">
              <w:rPr>
                <w:rFonts w:ascii="標楷體" w:eastAsia="標楷體" w:hAnsi="標楷體" w:hint="eastAsia"/>
                <w:sz w:val="26"/>
                <w:szCs w:val="26"/>
              </w:rPr>
              <w:t>名額30人</w:t>
            </w:r>
          </w:p>
        </w:tc>
      </w:tr>
    </w:tbl>
    <w:p w:rsidR="00FE74EE" w:rsidRPr="00863531" w:rsidRDefault="00B0434F" w:rsidP="00B0434F">
      <w:pPr>
        <w:snapToGrid w:val="0"/>
        <w:spacing w:line="300" w:lineRule="auto"/>
        <w:ind w:left="2240" w:hangingChars="800" w:hanging="2240"/>
        <w:jc w:val="both"/>
        <w:rPr>
          <w:rFonts w:ascii="標楷體" w:eastAsia="標楷體" w:hAnsi="標楷體"/>
          <w:bCs/>
          <w:sz w:val="28"/>
          <w:szCs w:val="28"/>
        </w:rPr>
      </w:pPr>
      <w:r>
        <w:rPr>
          <w:rFonts w:ascii="標楷體" w:eastAsia="標楷體" w:hAnsi="標楷體" w:hint="eastAsia"/>
          <w:bCs/>
          <w:sz w:val="28"/>
          <w:szCs w:val="28"/>
        </w:rPr>
        <w:t>六、地點：本</w:t>
      </w:r>
      <w:r w:rsidR="00863531" w:rsidRPr="00863531">
        <w:rPr>
          <w:rFonts w:ascii="標楷體" w:eastAsia="標楷體" w:hAnsi="標楷體" w:hint="eastAsia"/>
          <w:bCs/>
          <w:sz w:val="28"/>
          <w:szCs w:val="28"/>
        </w:rPr>
        <w:t>縣</w:t>
      </w:r>
      <w:r w:rsidR="0051586F" w:rsidRPr="00863531">
        <w:rPr>
          <w:rFonts w:ascii="標楷體" w:eastAsia="標楷體" w:hAnsi="標楷體" w:hint="eastAsia"/>
          <w:bCs/>
          <w:sz w:val="28"/>
          <w:szCs w:val="28"/>
        </w:rPr>
        <w:t>壽豐</w:t>
      </w:r>
      <w:r w:rsidR="00260DF9" w:rsidRPr="00863531">
        <w:rPr>
          <w:rFonts w:ascii="標楷體" w:eastAsia="標楷體" w:hAnsi="標楷體" w:hint="eastAsia"/>
          <w:bCs/>
          <w:sz w:val="28"/>
          <w:szCs w:val="28"/>
        </w:rPr>
        <w:t>文康活動中心</w:t>
      </w:r>
      <w:r w:rsidR="00863531" w:rsidRPr="00863531">
        <w:rPr>
          <w:rFonts w:ascii="標楷體" w:eastAsia="標楷體" w:hAnsi="標楷體" w:hint="eastAsia"/>
          <w:bCs/>
          <w:sz w:val="28"/>
          <w:szCs w:val="28"/>
        </w:rPr>
        <w:t>（8月</w:t>
      </w:r>
      <w:r w:rsidR="00E7744F">
        <w:rPr>
          <w:rFonts w:ascii="標楷體" w:eastAsia="標楷體" w:hAnsi="標楷體" w:hint="eastAsia"/>
          <w:bCs/>
          <w:sz w:val="28"/>
          <w:szCs w:val="28"/>
        </w:rPr>
        <w:t>份</w:t>
      </w:r>
      <w:r>
        <w:rPr>
          <w:rFonts w:ascii="標楷體" w:eastAsia="標楷體" w:hAnsi="標楷體" w:hint="eastAsia"/>
          <w:bCs/>
          <w:sz w:val="28"/>
          <w:szCs w:val="28"/>
        </w:rPr>
        <w:t>兩場次</w:t>
      </w:r>
      <w:r w:rsidR="00863531" w:rsidRPr="00863531">
        <w:rPr>
          <w:rFonts w:ascii="標楷體" w:eastAsia="標楷體" w:hAnsi="標楷體" w:hint="eastAsia"/>
          <w:bCs/>
          <w:sz w:val="28"/>
          <w:szCs w:val="28"/>
        </w:rPr>
        <w:t>）</w:t>
      </w:r>
      <w:r w:rsidR="00FE74EE" w:rsidRPr="00863531">
        <w:rPr>
          <w:rFonts w:ascii="標楷體" w:eastAsia="標楷體" w:hAnsi="標楷體" w:hint="eastAsia"/>
          <w:bCs/>
          <w:sz w:val="28"/>
          <w:szCs w:val="28"/>
        </w:rPr>
        <w:t>、宜昌國中</w:t>
      </w:r>
      <w:r w:rsidR="00863531" w:rsidRPr="00863531">
        <w:rPr>
          <w:rFonts w:ascii="標楷體" w:eastAsia="標楷體" w:hAnsi="標楷體" w:hint="eastAsia"/>
          <w:bCs/>
          <w:sz w:val="28"/>
          <w:szCs w:val="28"/>
        </w:rPr>
        <w:t>（9月</w:t>
      </w:r>
      <w:r w:rsidR="00E7744F">
        <w:rPr>
          <w:rFonts w:ascii="標楷體" w:eastAsia="標楷體" w:hAnsi="標楷體" w:hint="eastAsia"/>
          <w:bCs/>
          <w:sz w:val="28"/>
          <w:szCs w:val="28"/>
        </w:rPr>
        <w:t>份</w:t>
      </w:r>
      <w:r>
        <w:rPr>
          <w:rFonts w:ascii="標楷體" w:eastAsia="標楷體" w:hAnsi="標楷體" w:hint="eastAsia"/>
          <w:bCs/>
          <w:sz w:val="28"/>
          <w:szCs w:val="28"/>
        </w:rPr>
        <w:t>三</w:t>
      </w:r>
      <w:r w:rsidR="00863531" w:rsidRPr="00863531">
        <w:rPr>
          <w:rFonts w:ascii="標楷體" w:eastAsia="標楷體" w:hAnsi="標楷體" w:hint="eastAsia"/>
          <w:bCs/>
          <w:sz w:val="28"/>
          <w:szCs w:val="28"/>
        </w:rPr>
        <w:t>場次）</w:t>
      </w:r>
    </w:p>
    <w:p w:rsidR="008A0E8E" w:rsidRDefault="008A0E8E" w:rsidP="00B0434F">
      <w:pPr>
        <w:snapToGrid w:val="0"/>
        <w:spacing w:line="300" w:lineRule="auto"/>
        <w:ind w:left="2240" w:hangingChars="800" w:hanging="2240"/>
        <w:jc w:val="both"/>
        <w:rPr>
          <w:rFonts w:ascii="標楷體" w:eastAsia="標楷體" w:hAnsi="標楷體"/>
          <w:bCs/>
          <w:sz w:val="28"/>
          <w:szCs w:val="28"/>
        </w:rPr>
      </w:pPr>
    </w:p>
    <w:p w:rsidR="008A0E8E" w:rsidRDefault="008A0E8E" w:rsidP="00B0434F">
      <w:pPr>
        <w:snapToGrid w:val="0"/>
        <w:spacing w:line="300" w:lineRule="auto"/>
        <w:ind w:left="2240" w:hangingChars="800" w:hanging="2240"/>
        <w:jc w:val="both"/>
        <w:rPr>
          <w:rFonts w:ascii="標楷體" w:eastAsia="標楷體" w:hAnsi="標楷體"/>
          <w:bCs/>
          <w:sz w:val="28"/>
          <w:szCs w:val="28"/>
        </w:rPr>
      </w:pPr>
    </w:p>
    <w:p w:rsidR="00496416" w:rsidRPr="004D549B" w:rsidRDefault="00496416" w:rsidP="00B0434F">
      <w:pPr>
        <w:snapToGrid w:val="0"/>
        <w:spacing w:line="300" w:lineRule="auto"/>
        <w:ind w:left="2240" w:hangingChars="800" w:hanging="2240"/>
        <w:jc w:val="both"/>
        <w:rPr>
          <w:rFonts w:ascii="標楷體" w:eastAsia="標楷體" w:hAnsi="標楷體"/>
          <w:bCs/>
          <w:sz w:val="28"/>
          <w:szCs w:val="28"/>
        </w:rPr>
      </w:pPr>
      <w:r w:rsidRPr="004D549B">
        <w:rPr>
          <w:rFonts w:ascii="標楷體" w:eastAsia="標楷體" w:hAnsi="標楷體" w:hint="eastAsia"/>
          <w:bCs/>
          <w:sz w:val="28"/>
          <w:szCs w:val="28"/>
        </w:rPr>
        <w:lastRenderedPageBreak/>
        <w:t>七、參加對象</w:t>
      </w:r>
      <w:r w:rsidRPr="00B0434F">
        <w:rPr>
          <w:rFonts w:ascii="標楷體" w:eastAsia="標楷體" w:hAnsi="標楷體" w:hint="eastAsia"/>
          <w:bCs/>
          <w:sz w:val="28"/>
          <w:szCs w:val="28"/>
        </w:rPr>
        <w:t>：</w:t>
      </w:r>
    </w:p>
    <w:p w:rsidR="00496416" w:rsidRPr="004D549B" w:rsidRDefault="00496416" w:rsidP="004B68C8">
      <w:pPr>
        <w:snapToGrid w:val="0"/>
        <w:spacing w:line="300" w:lineRule="auto"/>
        <w:ind w:leftChars="116" w:left="1163" w:hangingChars="316" w:hanging="885"/>
        <w:jc w:val="both"/>
        <w:rPr>
          <w:rFonts w:ascii="標楷體" w:eastAsia="標楷體" w:hAnsi="標楷體"/>
          <w:sz w:val="28"/>
          <w:szCs w:val="28"/>
        </w:rPr>
      </w:pPr>
      <w:r w:rsidRPr="004D549B">
        <w:rPr>
          <w:rFonts w:ascii="標楷體" w:eastAsia="標楷體" w:hAnsi="標楷體" w:hint="eastAsia"/>
          <w:sz w:val="28"/>
          <w:szCs w:val="28"/>
        </w:rPr>
        <w:t>（一）</w:t>
      </w:r>
      <w:r w:rsidR="00970B42" w:rsidRPr="00970B42">
        <w:rPr>
          <w:rFonts w:ascii="標楷體" w:eastAsia="標楷體" w:hAnsi="標楷體"/>
          <w:sz w:val="28"/>
          <w:szCs w:val="28"/>
        </w:rPr>
        <w:t>本縣特殊教育班級教師，以班為單位，至少一名特教教師參加（正式特教教師優先）</w:t>
      </w:r>
      <w:r w:rsidR="00B0434F" w:rsidRPr="004D549B">
        <w:rPr>
          <w:rFonts w:ascii="標楷體" w:eastAsia="標楷體" w:hAnsi="標楷體" w:hint="eastAsia"/>
          <w:sz w:val="28"/>
          <w:szCs w:val="28"/>
        </w:rPr>
        <w:t>。</w:t>
      </w:r>
    </w:p>
    <w:p w:rsidR="004B68C8" w:rsidRPr="004B68C8" w:rsidRDefault="00496416" w:rsidP="004B68C8">
      <w:pPr>
        <w:snapToGrid w:val="0"/>
        <w:spacing w:line="300" w:lineRule="auto"/>
        <w:ind w:leftChars="116" w:left="1163" w:hangingChars="316" w:hanging="885"/>
        <w:jc w:val="both"/>
        <w:rPr>
          <w:rFonts w:ascii="標楷體" w:eastAsia="標楷體" w:hAnsi="標楷體"/>
          <w:sz w:val="28"/>
          <w:szCs w:val="28"/>
        </w:rPr>
      </w:pPr>
      <w:r w:rsidRPr="004D549B">
        <w:rPr>
          <w:rFonts w:ascii="標楷體" w:eastAsia="標楷體" w:hAnsi="標楷體" w:hint="eastAsia"/>
          <w:sz w:val="28"/>
          <w:szCs w:val="28"/>
        </w:rPr>
        <w:t>（二）</w:t>
      </w:r>
      <w:r w:rsidR="00970B42" w:rsidRPr="00970B42">
        <w:rPr>
          <w:rFonts w:ascii="標楷體" w:eastAsia="標楷體" w:hAnsi="標楷體"/>
          <w:sz w:val="28"/>
          <w:szCs w:val="28"/>
        </w:rPr>
        <w:t>不分類巡迴</w:t>
      </w:r>
      <w:proofErr w:type="gramStart"/>
      <w:r w:rsidR="00970B42" w:rsidRPr="00970B42">
        <w:rPr>
          <w:rFonts w:ascii="標楷體" w:eastAsia="標楷體" w:hAnsi="標楷體"/>
          <w:sz w:val="28"/>
          <w:szCs w:val="28"/>
        </w:rPr>
        <w:t>輔導班特教</w:t>
      </w:r>
      <w:proofErr w:type="gramEnd"/>
      <w:r w:rsidR="00970B42" w:rsidRPr="00970B42">
        <w:rPr>
          <w:rFonts w:ascii="標楷體" w:eastAsia="標楷體" w:hAnsi="標楷體"/>
          <w:sz w:val="28"/>
          <w:szCs w:val="28"/>
        </w:rPr>
        <w:t>教師具合格特教教師資格者</w:t>
      </w:r>
      <w:r w:rsidR="004B68C8" w:rsidRPr="004B68C8">
        <w:rPr>
          <w:rFonts w:ascii="標楷體" w:eastAsia="標楷體" w:hAnsi="標楷體" w:hint="eastAsia"/>
          <w:sz w:val="28"/>
          <w:szCs w:val="28"/>
        </w:rPr>
        <w:t>。</w:t>
      </w:r>
    </w:p>
    <w:p w:rsidR="00496416" w:rsidRPr="004B68C8" w:rsidRDefault="00B0434F" w:rsidP="004B68C8">
      <w:pPr>
        <w:snapToGrid w:val="0"/>
        <w:spacing w:line="300" w:lineRule="auto"/>
        <w:ind w:leftChars="116" w:left="1163" w:hangingChars="316" w:hanging="885"/>
        <w:jc w:val="both"/>
        <w:rPr>
          <w:rFonts w:ascii="新細明體" w:hAnsi="新細明體" w:cs="新細明體"/>
          <w:kern w:val="0"/>
        </w:rPr>
      </w:pPr>
      <w:r w:rsidRPr="004D549B">
        <w:rPr>
          <w:rFonts w:ascii="標楷體" w:eastAsia="標楷體" w:hAnsi="標楷體" w:hint="eastAsia"/>
          <w:sz w:val="28"/>
          <w:szCs w:val="28"/>
        </w:rPr>
        <w:t>（三）</w:t>
      </w:r>
      <w:r w:rsidR="004B68C8" w:rsidRPr="004B68C8">
        <w:rPr>
          <w:rFonts w:ascii="標楷體" w:eastAsia="標楷體" w:hAnsi="標楷體" w:hint="eastAsia"/>
          <w:sz w:val="28"/>
          <w:szCs w:val="28"/>
        </w:rPr>
        <w:t>有興趣之具合格特教教師資格教師。</w:t>
      </w:r>
    </w:p>
    <w:p w:rsidR="00496416" w:rsidRPr="004D549B" w:rsidRDefault="00496416" w:rsidP="00116F56">
      <w:pPr>
        <w:snapToGrid w:val="0"/>
        <w:spacing w:line="300" w:lineRule="auto"/>
        <w:ind w:left="538" w:hangingChars="192" w:hanging="538"/>
        <w:jc w:val="both"/>
        <w:rPr>
          <w:rFonts w:ascii="標楷體" w:eastAsia="標楷體" w:hAnsi="標楷體"/>
          <w:sz w:val="28"/>
          <w:szCs w:val="28"/>
        </w:rPr>
      </w:pPr>
      <w:r w:rsidRPr="004D549B">
        <w:rPr>
          <w:rFonts w:ascii="標楷體" w:eastAsia="標楷體" w:hAnsi="標楷體" w:hint="eastAsia"/>
          <w:sz w:val="28"/>
          <w:szCs w:val="28"/>
        </w:rPr>
        <w:t>八、</w:t>
      </w:r>
      <w:r w:rsidR="00116F56" w:rsidRPr="00116F56">
        <w:rPr>
          <w:rFonts w:ascii="標楷體" w:eastAsia="標楷體" w:hAnsi="標楷體"/>
          <w:sz w:val="28"/>
          <w:szCs w:val="28"/>
        </w:rPr>
        <w:t>參與研習之教師請至</w:t>
      </w:r>
      <w:r w:rsidR="00116F56">
        <w:rPr>
          <w:rFonts w:ascii="標楷體" w:eastAsia="標楷體" w:hAnsi="標楷體"/>
          <w:sz w:val="28"/>
          <w:szCs w:val="28"/>
        </w:rPr>
        <w:t>全國特殊教育資訊網報名，</w:t>
      </w:r>
      <w:r w:rsidR="00116F56">
        <w:rPr>
          <w:rFonts w:ascii="標楷體" w:eastAsia="標楷體" w:hAnsi="標楷體" w:hint="eastAsia"/>
          <w:sz w:val="28"/>
          <w:szCs w:val="28"/>
        </w:rPr>
        <w:t>研習結束後</w:t>
      </w:r>
      <w:r w:rsidR="00116F56" w:rsidRPr="00116F56">
        <w:rPr>
          <w:rFonts w:ascii="標楷體" w:eastAsia="標楷體" w:hAnsi="標楷體"/>
          <w:sz w:val="28"/>
          <w:szCs w:val="28"/>
        </w:rPr>
        <w:t>依各教師實際參與課程時數核發研習時數</w:t>
      </w:r>
      <w:r w:rsidRPr="004D549B">
        <w:rPr>
          <w:rFonts w:ascii="標楷體" w:eastAsia="標楷體" w:hAnsi="標楷體" w:hint="eastAsia"/>
          <w:sz w:val="28"/>
          <w:szCs w:val="28"/>
        </w:rPr>
        <w:t>。</w:t>
      </w:r>
    </w:p>
    <w:p w:rsidR="00496416" w:rsidRPr="004D549B" w:rsidRDefault="00496416" w:rsidP="00496416">
      <w:pPr>
        <w:snapToGrid w:val="0"/>
        <w:spacing w:line="300" w:lineRule="auto"/>
        <w:jc w:val="both"/>
        <w:rPr>
          <w:rFonts w:ascii="標楷體" w:eastAsia="標楷體" w:hAnsi="標楷體"/>
          <w:sz w:val="28"/>
          <w:szCs w:val="28"/>
        </w:rPr>
      </w:pPr>
      <w:r w:rsidRPr="004D549B">
        <w:rPr>
          <w:rFonts w:ascii="標楷體" w:eastAsia="標楷體" w:hAnsi="標楷體" w:hint="eastAsia"/>
          <w:sz w:val="28"/>
          <w:szCs w:val="28"/>
        </w:rPr>
        <w:t>九、經費</w:t>
      </w:r>
      <w:r w:rsidR="00D36C7D">
        <w:rPr>
          <w:rFonts w:ascii="標楷體" w:eastAsia="標楷體" w:hAnsi="標楷體" w:hint="eastAsia"/>
          <w:sz w:val="28"/>
          <w:szCs w:val="28"/>
        </w:rPr>
        <w:t>：</w:t>
      </w:r>
      <w:r w:rsidRPr="004D549B">
        <w:rPr>
          <w:rFonts w:ascii="標楷體" w:eastAsia="標楷體" w:hAnsi="標楷體" w:hint="eastAsia"/>
          <w:sz w:val="28"/>
          <w:szCs w:val="28"/>
        </w:rPr>
        <w:t>由花蓮縣政府教育處相關經費項目下支應。</w:t>
      </w:r>
    </w:p>
    <w:p w:rsidR="00496416" w:rsidRPr="009E3908" w:rsidRDefault="00496416" w:rsidP="00496416">
      <w:pPr>
        <w:snapToGrid w:val="0"/>
        <w:spacing w:line="300" w:lineRule="auto"/>
        <w:ind w:left="538" w:hangingChars="192" w:hanging="538"/>
        <w:jc w:val="both"/>
        <w:rPr>
          <w:rFonts w:ascii="標楷體" w:eastAsia="標楷體" w:hAnsi="標楷體"/>
          <w:sz w:val="28"/>
          <w:szCs w:val="28"/>
        </w:rPr>
      </w:pPr>
      <w:r w:rsidRPr="004D549B">
        <w:rPr>
          <w:rFonts w:ascii="標楷體" w:eastAsia="標楷體" w:hAnsi="標楷體" w:hint="eastAsia"/>
          <w:sz w:val="28"/>
          <w:szCs w:val="28"/>
        </w:rPr>
        <w:t>十、預期成效</w:t>
      </w:r>
      <w:r w:rsidR="00D36C7D">
        <w:rPr>
          <w:rFonts w:ascii="標楷體" w:eastAsia="標楷體" w:hAnsi="標楷體" w:hint="eastAsia"/>
          <w:kern w:val="0"/>
          <w:sz w:val="28"/>
          <w:szCs w:val="28"/>
        </w:rPr>
        <w:t>：</w:t>
      </w:r>
      <w:r w:rsidR="00353CF7">
        <w:rPr>
          <w:rFonts w:ascii="標楷體" w:eastAsia="標楷體" w:hAnsi="標楷體" w:hint="eastAsia"/>
          <w:kern w:val="0"/>
          <w:sz w:val="28"/>
          <w:szCs w:val="28"/>
        </w:rPr>
        <w:t>提供</w:t>
      </w:r>
      <w:r w:rsidRPr="004D549B">
        <w:rPr>
          <w:rFonts w:ascii="標楷體" w:eastAsia="標楷體" w:hAnsi="標楷體" w:hint="eastAsia"/>
          <w:kern w:val="0"/>
          <w:sz w:val="28"/>
          <w:szCs w:val="28"/>
        </w:rPr>
        <w:t>本縣特殊教育教師具備校</w:t>
      </w:r>
      <w:proofErr w:type="gramStart"/>
      <w:r w:rsidRPr="004D549B">
        <w:rPr>
          <w:rFonts w:ascii="標楷體" w:eastAsia="標楷體" w:hAnsi="標楷體" w:hint="eastAsia"/>
          <w:kern w:val="0"/>
          <w:sz w:val="28"/>
          <w:szCs w:val="28"/>
        </w:rPr>
        <w:t>級</w:t>
      </w:r>
      <w:r>
        <w:rPr>
          <w:rFonts w:ascii="標楷體" w:eastAsia="標楷體" w:hAnsi="標楷體" w:hint="eastAsia"/>
          <w:kern w:val="0"/>
          <w:sz w:val="28"/>
          <w:szCs w:val="28"/>
        </w:rPr>
        <w:t>心評</w:t>
      </w:r>
      <w:proofErr w:type="gramEnd"/>
      <w:r>
        <w:rPr>
          <w:rFonts w:ascii="標楷體" w:eastAsia="標楷體" w:hAnsi="標楷體" w:hint="eastAsia"/>
          <w:kern w:val="0"/>
          <w:sz w:val="28"/>
          <w:szCs w:val="28"/>
        </w:rPr>
        <w:t>專業知能，以完成身心障礙學生之心理評量相關工作</w:t>
      </w:r>
      <w:r w:rsidRPr="009E3908">
        <w:rPr>
          <w:rFonts w:ascii="標楷體" w:eastAsia="標楷體" w:hAnsi="標楷體" w:hint="eastAsia"/>
          <w:sz w:val="28"/>
          <w:szCs w:val="28"/>
        </w:rPr>
        <w:t>。</w:t>
      </w:r>
    </w:p>
    <w:p w:rsidR="00496416" w:rsidRPr="009F69E7" w:rsidRDefault="00496416" w:rsidP="00496416">
      <w:pPr>
        <w:snapToGrid w:val="0"/>
        <w:spacing w:line="300" w:lineRule="auto"/>
        <w:ind w:left="538" w:hangingChars="192" w:hanging="538"/>
        <w:jc w:val="both"/>
        <w:rPr>
          <w:rFonts w:ascii="標楷體" w:eastAsia="標楷體" w:hAnsi="標楷體"/>
          <w:sz w:val="28"/>
          <w:szCs w:val="28"/>
        </w:rPr>
      </w:pPr>
      <w:r w:rsidRPr="009F69E7">
        <w:rPr>
          <w:rFonts w:ascii="標楷體" w:eastAsia="標楷體" w:hAnsi="標楷體" w:hint="eastAsia"/>
          <w:sz w:val="28"/>
          <w:szCs w:val="28"/>
        </w:rPr>
        <w:t>十</w:t>
      </w:r>
      <w:r>
        <w:rPr>
          <w:rFonts w:ascii="標楷體" w:eastAsia="標楷體" w:hAnsi="標楷體" w:hint="eastAsia"/>
          <w:sz w:val="28"/>
          <w:szCs w:val="28"/>
        </w:rPr>
        <w:t>一</w:t>
      </w:r>
      <w:r w:rsidRPr="009F69E7">
        <w:rPr>
          <w:rFonts w:ascii="標楷體" w:eastAsia="標楷體" w:hAnsi="標楷體" w:hint="eastAsia"/>
          <w:sz w:val="28"/>
          <w:szCs w:val="28"/>
        </w:rPr>
        <w:t>、</w:t>
      </w:r>
      <w:r w:rsidRPr="0006090E">
        <w:rPr>
          <w:rFonts w:ascii="標楷體" w:eastAsia="標楷體" w:hAnsi="標楷體" w:hint="eastAsia"/>
          <w:sz w:val="28"/>
          <w:szCs w:val="28"/>
        </w:rPr>
        <w:t>請惠予報名</w:t>
      </w:r>
      <w:bookmarkStart w:id="0" w:name="_GoBack"/>
      <w:bookmarkEnd w:id="0"/>
      <w:r w:rsidRPr="0006090E">
        <w:rPr>
          <w:rFonts w:ascii="標楷體" w:eastAsia="標楷體" w:hAnsi="標楷體" w:hint="eastAsia"/>
          <w:sz w:val="28"/>
          <w:szCs w:val="28"/>
        </w:rPr>
        <w:t>研習教師公</w:t>
      </w:r>
      <w:r w:rsidR="00D36C7D">
        <w:rPr>
          <w:rFonts w:ascii="標楷體" w:eastAsia="標楷體" w:hAnsi="標楷體" w:hint="eastAsia"/>
          <w:sz w:val="28"/>
          <w:szCs w:val="28"/>
        </w:rPr>
        <w:t>（</w:t>
      </w:r>
      <w:r w:rsidR="004B68C8">
        <w:rPr>
          <w:rFonts w:ascii="標楷體" w:eastAsia="標楷體" w:hAnsi="標楷體" w:hint="eastAsia"/>
          <w:sz w:val="28"/>
          <w:szCs w:val="28"/>
        </w:rPr>
        <w:t>差</w:t>
      </w:r>
      <w:r w:rsidR="00D36C7D">
        <w:rPr>
          <w:rFonts w:ascii="標楷體" w:eastAsia="標楷體" w:hAnsi="標楷體" w:hint="eastAsia"/>
          <w:sz w:val="28"/>
          <w:szCs w:val="28"/>
        </w:rPr>
        <w:t>）</w:t>
      </w:r>
      <w:r w:rsidRPr="0006090E">
        <w:rPr>
          <w:rFonts w:ascii="標楷體" w:eastAsia="標楷體" w:hAnsi="標楷體" w:hint="eastAsia"/>
          <w:sz w:val="28"/>
          <w:szCs w:val="28"/>
        </w:rPr>
        <w:t>假登記參加。</w:t>
      </w:r>
    </w:p>
    <w:p w:rsidR="00BE62AE" w:rsidRPr="00894D44" w:rsidRDefault="00496416" w:rsidP="00894D44">
      <w:pPr>
        <w:snapToGrid w:val="0"/>
        <w:spacing w:line="300" w:lineRule="auto"/>
        <w:ind w:left="538" w:hangingChars="192" w:hanging="538"/>
        <w:jc w:val="both"/>
        <w:rPr>
          <w:rFonts w:ascii="標楷體" w:eastAsia="標楷體" w:hAnsi="標楷體"/>
          <w:sz w:val="28"/>
          <w:szCs w:val="28"/>
        </w:rPr>
      </w:pPr>
      <w:r w:rsidRPr="009F69E7">
        <w:rPr>
          <w:rFonts w:ascii="標楷體" w:eastAsia="標楷體" w:hAnsi="標楷體" w:hint="eastAsia"/>
          <w:sz w:val="28"/>
          <w:szCs w:val="28"/>
        </w:rPr>
        <w:t>十</w:t>
      </w:r>
      <w:r>
        <w:rPr>
          <w:rFonts w:ascii="標楷體" w:eastAsia="標楷體" w:hAnsi="標楷體" w:hint="eastAsia"/>
          <w:sz w:val="28"/>
          <w:szCs w:val="28"/>
        </w:rPr>
        <w:t>二</w:t>
      </w:r>
      <w:r w:rsidRPr="009F69E7">
        <w:rPr>
          <w:rFonts w:ascii="標楷體" w:eastAsia="標楷體" w:hAnsi="標楷體" w:hint="eastAsia"/>
          <w:sz w:val="28"/>
          <w:szCs w:val="28"/>
        </w:rPr>
        <w:t>、本計畫</w:t>
      </w:r>
      <w:r>
        <w:rPr>
          <w:rFonts w:ascii="標楷體" w:eastAsia="標楷體" w:hAnsi="標楷體" w:hint="eastAsia"/>
          <w:sz w:val="28"/>
          <w:szCs w:val="28"/>
        </w:rPr>
        <w:t>奉</w:t>
      </w:r>
      <w:r w:rsidRPr="009F69E7">
        <w:rPr>
          <w:rFonts w:ascii="標楷體" w:eastAsia="標楷體" w:hAnsi="標楷體" w:hint="eastAsia"/>
          <w:sz w:val="28"/>
          <w:szCs w:val="28"/>
        </w:rPr>
        <w:t>核可後實施，修正時亦同。</w:t>
      </w:r>
      <w:bookmarkStart w:id="1" w:name="_MON_1625645420"/>
      <w:bookmarkStart w:id="2" w:name="_MON_1625645439"/>
      <w:bookmarkStart w:id="3" w:name="_MON_1560066907"/>
      <w:bookmarkStart w:id="4" w:name="_MON_1625644359"/>
      <w:bookmarkStart w:id="5" w:name="_MON_1625645157"/>
      <w:bookmarkStart w:id="6" w:name="_MON_1655709806"/>
      <w:bookmarkStart w:id="7" w:name="_MON_1655709873"/>
      <w:bookmarkStart w:id="8" w:name="_MON_1655709896"/>
      <w:bookmarkStart w:id="9" w:name="_MON_1655710048"/>
      <w:bookmarkStart w:id="10" w:name="_MON_1625645229"/>
      <w:bookmarkStart w:id="11" w:name="_MON_1625645268"/>
      <w:bookmarkEnd w:id="1"/>
      <w:bookmarkEnd w:id="2"/>
      <w:bookmarkEnd w:id="3"/>
      <w:bookmarkEnd w:id="4"/>
      <w:bookmarkEnd w:id="5"/>
      <w:bookmarkEnd w:id="6"/>
      <w:bookmarkEnd w:id="7"/>
      <w:bookmarkEnd w:id="8"/>
      <w:bookmarkEnd w:id="9"/>
      <w:bookmarkEnd w:id="10"/>
      <w:bookmarkEnd w:id="11"/>
    </w:p>
    <w:sectPr w:rsidR="00BE62AE" w:rsidRPr="00894D44" w:rsidSect="00260DF9">
      <w:footerReference w:type="even" r:id="rId8"/>
      <w:footerReference w:type="default" r:id="rId9"/>
      <w:pgSz w:w="11906" w:h="16838"/>
      <w:pgMar w:top="1134" w:right="849" w:bottom="1135" w:left="851" w:header="851" w:footer="30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777" w:rsidRDefault="00330777">
      <w:r>
        <w:separator/>
      </w:r>
    </w:p>
  </w:endnote>
  <w:endnote w:type="continuationSeparator" w:id="0">
    <w:p w:rsidR="00330777" w:rsidRDefault="0033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F8E" w:rsidRDefault="00CA5D68" w:rsidP="00E36CBF">
    <w:pPr>
      <w:pStyle w:val="a5"/>
      <w:framePr w:wrap="around" w:vAnchor="text" w:hAnchor="margin" w:xAlign="center" w:y="1"/>
      <w:rPr>
        <w:rStyle w:val="a7"/>
      </w:rPr>
    </w:pPr>
    <w:r>
      <w:rPr>
        <w:rStyle w:val="a7"/>
      </w:rPr>
      <w:fldChar w:fldCharType="begin"/>
    </w:r>
    <w:r w:rsidR="009F0F8E">
      <w:rPr>
        <w:rStyle w:val="a7"/>
      </w:rPr>
      <w:instrText xml:space="preserve">PAGE  </w:instrText>
    </w:r>
    <w:r>
      <w:rPr>
        <w:rStyle w:val="a7"/>
      </w:rPr>
      <w:fldChar w:fldCharType="end"/>
    </w:r>
  </w:p>
  <w:p w:rsidR="009F0F8E" w:rsidRDefault="009F0F8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F8E" w:rsidRDefault="00CA5D68" w:rsidP="00E36CBF">
    <w:pPr>
      <w:pStyle w:val="a5"/>
      <w:framePr w:wrap="around" w:vAnchor="text" w:hAnchor="margin" w:xAlign="center" w:y="1"/>
      <w:rPr>
        <w:rStyle w:val="a7"/>
      </w:rPr>
    </w:pPr>
    <w:r>
      <w:rPr>
        <w:rStyle w:val="a7"/>
      </w:rPr>
      <w:fldChar w:fldCharType="begin"/>
    </w:r>
    <w:r w:rsidR="009F0F8E">
      <w:rPr>
        <w:rStyle w:val="a7"/>
      </w:rPr>
      <w:instrText xml:space="preserve">PAGE  </w:instrText>
    </w:r>
    <w:r>
      <w:rPr>
        <w:rStyle w:val="a7"/>
      </w:rPr>
      <w:fldChar w:fldCharType="separate"/>
    </w:r>
    <w:r w:rsidR="000B524C">
      <w:rPr>
        <w:rStyle w:val="a7"/>
        <w:noProof/>
      </w:rPr>
      <w:t>2</w:t>
    </w:r>
    <w:r>
      <w:rPr>
        <w:rStyle w:val="a7"/>
      </w:rPr>
      <w:fldChar w:fldCharType="end"/>
    </w:r>
  </w:p>
  <w:p w:rsidR="009F0F8E" w:rsidRDefault="009F0F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777" w:rsidRDefault="00330777">
      <w:r>
        <w:separator/>
      </w:r>
    </w:p>
  </w:footnote>
  <w:footnote w:type="continuationSeparator" w:id="0">
    <w:p w:rsidR="00330777" w:rsidRDefault="00330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75pt;height:12.75pt" o:bullet="t">
        <v:imagedata r:id="rId1" o:title="MCBD21306_0000[1]"/>
      </v:shape>
    </w:pict>
  </w:numPicBullet>
  <w:abstractNum w:abstractNumId="0">
    <w:nsid w:val="0361580E"/>
    <w:multiLevelType w:val="hybridMultilevel"/>
    <w:tmpl w:val="8A2E9B52"/>
    <w:lvl w:ilvl="0" w:tplc="FFA28B0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4B4CDC"/>
    <w:multiLevelType w:val="hybridMultilevel"/>
    <w:tmpl w:val="8F2AD1BE"/>
    <w:lvl w:ilvl="0" w:tplc="41561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7C3E73"/>
    <w:multiLevelType w:val="hybridMultilevel"/>
    <w:tmpl w:val="1D7C746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AEB0129"/>
    <w:multiLevelType w:val="multilevel"/>
    <w:tmpl w:val="465829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6C1BF6"/>
    <w:multiLevelType w:val="multilevel"/>
    <w:tmpl w:val="C6067D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114161"/>
    <w:multiLevelType w:val="hybridMultilevel"/>
    <w:tmpl w:val="E562821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16D8003D"/>
    <w:multiLevelType w:val="hybridMultilevel"/>
    <w:tmpl w:val="1DFA4B26"/>
    <w:lvl w:ilvl="0" w:tplc="4AD8A870">
      <w:start w:val="100"/>
      <w:numFmt w:val="bullet"/>
      <w:lvlText w:val="※"/>
      <w:lvlJc w:val="left"/>
      <w:pPr>
        <w:tabs>
          <w:tab w:val="num" w:pos="360"/>
        </w:tabs>
        <w:ind w:left="360" w:hanging="360"/>
      </w:pPr>
      <w:rPr>
        <w:rFonts w:ascii="標楷體" w:eastAsia="標楷體" w:hAnsi="標楷體" w:cs="Times New Roman" w:hint="eastAsia"/>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18FE6E6D"/>
    <w:multiLevelType w:val="hybridMultilevel"/>
    <w:tmpl w:val="3902575E"/>
    <w:lvl w:ilvl="0" w:tplc="84C4B29A">
      <w:start w:val="1"/>
      <w:numFmt w:val="bullet"/>
      <w:lvlText w:val=""/>
      <w:lvlJc w:val="left"/>
      <w:pPr>
        <w:tabs>
          <w:tab w:val="num" w:pos="397"/>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1C6171E0"/>
    <w:multiLevelType w:val="hybridMultilevel"/>
    <w:tmpl w:val="37426532"/>
    <w:lvl w:ilvl="0" w:tplc="95EAB1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B50E26"/>
    <w:multiLevelType w:val="hybridMultilevel"/>
    <w:tmpl w:val="9D149B92"/>
    <w:lvl w:ilvl="0" w:tplc="EAECD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A74B16"/>
    <w:multiLevelType w:val="hybridMultilevel"/>
    <w:tmpl w:val="D0E68F02"/>
    <w:lvl w:ilvl="0" w:tplc="7734AA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23402C"/>
    <w:multiLevelType w:val="hybridMultilevel"/>
    <w:tmpl w:val="ABB0107A"/>
    <w:lvl w:ilvl="0" w:tplc="AFBEB246">
      <w:start w:val="1"/>
      <w:numFmt w:val="decimal"/>
      <w:lvlText w:val="%1."/>
      <w:lvlJc w:val="left"/>
      <w:pPr>
        <w:tabs>
          <w:tab w:val="num" w:pos="510"/>
        </w:tabs>
        <w:ind w:left="510" w:hanging="360"/>
      </w:pPr>
      <w:rPr>
        <w:rFonts w:hint="default"/>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2">
    <w:nsid w:val="23942D94"/>
    <w:multiLevelType w:val="hybridMultilevel"/>
    <w:tmpl w:val="D83649D8"/>
    <w:lvl w:ilvl="0" w:tplc="5148AF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24B032EE"/>
    <w:multiLevelType w:val="hybridMultilevel"/>
    <w:tmpl w:val="58C28D8A"/>
    <w:lvl w:ilvl="0" w:tplc="8D706D08">
      <w:start w:val="10"/>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4EF0D1D"/>
    <w:multiLevelType w:val="hybridMultilevel"/>
    <w:tmpl w:val="F7B467B2"/>
    <w:lvl w:ilvl="0" w:tplc="0C0A4B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5DE714B"/>
    <w:multiLevelType w:val="hybridMultilevel"/>
    <w:tmpl w:val="D6F864F0"/>
    <w:lvl w:ilvl="0" w:tplc="BD32CC9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28B14F91"/>
    <w:multiLevelType w:val="hybridMultilevel"/>
    <w:tmpl w:val="FEC43BEC"/>
    <w:lvl w:ilvl="0" w:tplc="7ECE2CFE">
      <w:start w:val="1"/>
      <w:numFmt w:val="taiwaneseCountingThousand"/>
      <w:lvlText w:val="%1、"/>
      <w:lvlJc w:val="left"/>
      <w:pPr>
        <w:tabs>
          <w:tab w:val="num" w:pos="417"/>
        </w:tabs>
        <w:ind w:left="814" w:hanging="454"/>
      </w:pPr>
      <w:rPr>
        <w:rFonts w:hint="default"/>
      </w:rPr>
    </w:lvl>
    <w:lvl w:ilvl="1" w:tplc="E982AEEA">
      <w:start w:val="1"/>
      <w:numFmt w:val="bullet"/>
      <w:lvlText w:val=""/>
      <w:lvlPicBulletId w:val="0"/>
      <w:lvlJc w:val="left"/>
      <w:pPr>
        <w:tabs>
          <w:tab w:val="num" w:pos="1124"/>
        </w:tabs>
        <w:ind w:left="1124" w:hanging="284"/>
      </w:pPr>
      <w:rPr>
        <w:rFonts w:ascii="Symbol" w:hAnsi="Symbol" w:hint="default"/>
        <w:color w:val="auto"/>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
    <w:nsid w:val="2B087DAA"/>
    <w:multiLevelType w:val="hybridMultilevel"/>
    <w:tmpl w:val="D504B97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362857F7"/>
    <w:multiLevelType w:val="hybridMultilevel"/>
    <w:tmpl w:val="2472AB84"/>
    <w:lvl w:ilvl="0" w:tplc="E026A9B6">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74C2334"/>
    <w:multiLevelType w:val="hybridMultilevel"/>
    <w:tmpl w:val="58509168"/>
    <w:lvl w:ilvl="0" w:tplc="3078DFE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37D64EAA"/>
    <w:multiLevelType w:val="hybridMultilevel"/>
    <w:tmpl w:val="829C1F9C"/>
    <w:lvl w:ilvl="0" w:tplc="E9D05218">
      <w:start w:val="1"/>
      <w:numFmt w:val="bullet"/>
      <w:lvlText w:val=""/>
      <w:lvlJc w:val="left"/>
      <w:pPr>
        <w:tabs>
          <w:tab w:val="num" w:pos="360"/>
        </w:tabs>
        <w:ind w:left="360" w:hanging="360"/>
      </w:pPr>
      <w:rPr>
        <w:rFonts w:ascii="Wingdings" w:hAnsi="Wingdings" w:hint="default"/>
      </w:rPr>
    </w:lvl>
    <w:lvl w:ilvl="1" w:tplc="D7EC0B92" w:tentative="1">
      <w:start w:val="1"/>
      <w:numFmt w:val="bullet"/>
      <w:lvlText w:val=""/>
      <w:lvlJc w:val="left"/>
      <w:pPr>
        <w:tabs>
          <w:tab w:val="num" w:pos="1080"/>
        </w:tabs>
        <w:ind w:left="1080" w:hanging="360"/>
      </w:pPr>
      <w:rPr>
        <w:rFonts w:ascii="Wingdings" w:hAnsi="Wingdings" w:hint="default"/>
      </w:rPr>
    </w:lvl>
    <w:lvl w:ilvl="2" w:tplc="48F8B0E6" w:tentative="1">
      <w:start w:val="1"/>
      <w:numFmt w:val="bullet"/>
      <w:lvlText w:val=""/>
      <w:lvlJc w:val="left"/>
      <w:pPr>
        <w:tabs>
          <w:tab w:val="num" w:pos="1800"/>
        </w:tabs>
        <w:ind w:left="1800" w:hanging="360"/>
      </w:pPr>
      <w:rPr>
        <w:rFonts w:ascii="Wingdings" w:hAnsi="Wingdings" w:hint="default"/>
      </w:rPr>
    </w:lvl>
    <w:lvl w:ilvl="3" w:tplc="E084E7FE" w:tentative="1">
      <w:start w:val="1"/>
      <w:numFmt w:val="bullet"/>
      <w:lvlText w:val=""/>
      <w:lvlJc w:val="left"/>
      <w:pPr>
        <w:tabs>
          <w:tab w:val="num" w:pos="2520"/>
        </w:tabs>
        <w:ind w:left="2520" w:hanging="360"/>
      </w:pPr>
      <w:rPr>
        <w:rFonts w:ascii="Wingdings" w:hAnsi="Wingdings" w:hint="default"/>
      </w:rPr>
    </w:lvl>
    <w:lvl w:ilvl="4" w:tplc="B32AF35C" w:tentative="1">
      <w:start w:val="1"/>
      <w:numFmt w:val="bullet"/>
      <w:lvlText w:val=""/>
      <w:lvlJc w:val="left"/>
      <w:pPr>
        <w:tabs>
          <w:tab w:val="num" w:pos="3240"/>
        </w:tabs>
        <w:ind w:left="3240" w:hanging="360"/>
      </w:pPr>
      <w:rPr>
        <w:rFonts w:ascii="Wingdings" w:hAnsi="Wingdings" w:hint="default"/>
      </w:rPr>
    </w:lvl>
    <w:lvl w:ilvl="5" w:tplc="A61AA19E" w:tentative="1">
      <w:start w:val="1"/>
      <w:numFmt w:val="bullet"/>
      <w:lvlText w:val=""/>
      <w:lvlJc w:val="left"/>
      <w:pPr>
        <w:tabs>
          <w:tab w:val="num" w:pos="3960"/>
        </w:tabs>
        <w:ind w:left="3960" w:hanging="360"/>
      </w:pPr>
      <w:rPr>
        <w:rFonts w:ascii="Wingdings" w:hAnsi="Wingdings" w:hint="default"/>
      </w:rPr>
    </w:lvl>
    <w:lvl w:ilvl="6" w:tplc="92648AD6" w:tentative="1">
      <w:start w:val="1"/>
      <w:numFmt w:val="bullet"/>
      <w:lvlText w:val=""/>
      <w:lvlJc w:val="left"/>
      <w:pPr>
        <w:tabs>
          <w:tab w:val="num" w:pos="4680"/>
        </w:tabs>
        <w:ind w:left="4680" w:hanging="360"/>
      </w:pPr>
      <w:rPr>
        <w:rFonts w:ascii="Wingdings" w:hAnsi="Wingdings" w:hint="default"/>
      </w:rPr>
    </w:lvl>
    <w:lvl w:ilvl="7" w:tplc="CB1C7A90" w:tentative="1">
      <w:start w:val="1"/>
      <w:numFmt w:val="bullet"/>
      <w:lvlText w:val=""/>
      <w:lvlJc w:val="left"/>
      <w:pPr>
        <w:tabs>
          <w:tab w:val="num" w:pos="5400"/>
        </w:tabs>
        <w:ind w:left="5400" w:hanging="360"/>
      </w:pPr>
      <w:rPr>
        <w:rFonts w:ascii="Wingdings" w:hAnsi="Wingdings" w:hint="default"/>
      </w:rPr>
    </w:lvl>
    <w:lvl w:ilvl="8" w:tplc="8D600A6A" w:tentative="1">
      <w:start w:val="1"/>
      <w:numFmt w:val="bullet"/>
      <w:lvlText w:val=""/>
      <w:lvlJc w:val="left"/>
      <w:pPr>
        <w:tabs>
          <w:tab w:val="num" w:pos="6120"/>
        </w:tabs>
        <w:ind w:left="6120" w:hanging="360"/>
      </w:pPr>
      <w:rPr>
        <w:rFonts w:ascii="Wingdings" w:hAnsi="Wingdings" w:hint="default"/>
      </w:rPr>
    </w:lvl>
  </w:abstractNum>
  <w:abstractNum w:abstractNumId="21">
    <w:nsid w:val="3B265CC8"/>
    <w:multiLevelType w:val="hybridMultilevel"/>
    <w:tmpl w:val="57E09C04"/>
    <w:lvl w:ilvl="0" w:tplc="B0AEB3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CA95942"/>
    <w:multiLevelType w:val="hybridMultilevel"/>
    <w:tmpl w:val="4202C646"/>
    <w:lvl w:ilvl="0" w:tplc="47FE4BB2">
      <w:start w:val="1"/>
      <w:numFmt w:val="decimal"/>
      <w:lvlText w:val="%1."/>
      <w:lvlJc w:val="left"/>
      <w:pPr>
        <w:ind w:left="840" w:hanging="36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3E324336"/>
    <w:multiLevelType w:val="hybridMultilevel"/>
    <w:tmpl w:val="8A984EBC"/>
    <w:lvl w:ilvl="0" w:tplc="84C4B29A">
      <w:start w:val="1"/>
      <w:numFmt w:val="bullet"/>
      <w:lvlText w:val=""/>
      <w:lvlJc w:val="left"/>
      <w:pPr>
        <w:tabs>
          <w:tab w:val="num" w:pos="397"/>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422F5296"/>
    <w:multiLevelType w:val="hybridMultilevel"/>
    <w:tmpl w:val="80A6DF00"/>
    <w:lvl w:ilvl="0" w:tplc="11A66C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5FC1323"/>
    <w:multiLevelType w:val="hybridMultilevel"/>
    <w:tmpl w:val="A9B0761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nsid w:val="477A639D"/>
    <w:multiLevelType w:val="hybridMultilevel"/>
    <w:tmpl w:val="A03E191C"/>
    <w:lvl w:ilvl="0" w:tplc="B53A1F6A">
      <w:start w:val="1"/>
      <w:numFmt w:val="bullet"/>
      <w:lvlText w:val=""/>
      <w:lvlJc w:val="left"/>
      <w:pPr>
        <w:tabs>
          <w:tab w:val="num" w:pos="360"/>
        </w:tabs>
        <w:ind w:left="360" w:hanging="360"/>
      </w:pPr>
      <w:rPr>
        <w:rFonts w:ascii="Wingdings" w:hAnsi="Wingdings" w:hint="default"/>
      </w:rPr>
    </w:lvl>
    <w:lvl w:ilvl="1" w:tplc="80328E46" w:tentative="1">
      <w:start w:val="1"/>
      <w:numFmt w:val="bullet"/>
      <w:lvlText w:val=""/>
      <w:lvlJc w:val="left"/>
      <w:pPr>
        <w:tabs>
          <w:tab w:val="num" w:pos="1080"/>
        </w:tabs>
        <w:ind w:left="1080" w:hanging="360"/>
      </w:pPr>
      <w:rPr>
        <w:rFonts w:ascii="Wingdings" w:hAnsi="Wingdings" w:hint="default"/>
      </w:rPr>
    </w:lvl>
    <w:lvl w:ilvl="2" w:tplc="79A08BF0" w:tentative="1">
      <w:start w:val="1"/>
      <w:numFmt w:val="bullet"/>
      <w:lvlText w:val=""/>
      <w:lvlJc w:val="left"/>
      <w:pPr>
        <w:tabs>
          <w:tab w:val="num" w:pos="1800"/>
        </w:tabs>
        <w:ind w:left="1800" w:hanging="360"/>
      </w:pPr>
      <w:rPr>
        <w:rFonts w:ascii="Wingdings" w:hAnsi="Wingdings" w:hint="default"/>
      </w:rPr>
    </w:lvl>
    <w:lvl w:ilvl="3" w:tplc="E1FE7602" w:tentative="1">
      <w:start w:val="1"/>
      <w:numFmt w:val="bullet"/>
      <w:lvlText w:val=""/>
      <w:lvlJc w:val="left"/>
      <w:pPr>
        <w:tabs>
          <w:tab w:val="num" w:pos="2520"/>
        </w:tabs>
        <w:ind w:left="2520" w:hanging="360"/>
      </w:pPr>
      <w:rPr>
        <w:rFonts w:ascii="Wingdings" w:hAnsi="Wingdings" w:hint="default"/>
      </w:rPr>
    </w:lvl>
    <w:lvl w:ilvl="4" w:tplc="A732AC0C" w:tentative="1">
      <w:start w:val="1"/>
      <w:numFmt w:val="bullet"/>
      <w:lvlText w:val=""/>
      <w:lvlJc w:val="left"/>
      <w:pPr>
        <w:tabs>
          <w:tab w:val="num" w:pos="3240"/>
        </w:tabs>
        <w:ind w:left="3240" w:hanging="360"/>
      </w:pPr>
      <w:rPr>
        <w:rFonts w:ascii="Wingdings" w:hAnsi="Wingdings" w:hint="default"/>
      </w:rPr>
    </w:lvl>
    <w:lvl w:ilvl="5" w:tplc="BF56FE7A" w:tentative="1">
      <w:start w:val="1"/>
      <w:numFmt w:val="bullet"/>
      <w:lvlText w:val=""/>
      <w:lvlJc w:val="left"/>
      <w:pPr>
        <w:tabs>
          <w:tab w:val="num" w:pos="3960"/>
        </w:tabs>
        <w:ind w:left="3960" w:hanging="360"/>
      </w:pPr>
      <w:rPr>
        <w:rFonts w:ascii="Wingdings" w:hAnsi="Wingdings" w:hint="default"/>
      </w:rPr>
    </w:lvl>
    <w:lvl w:ilvl="6" w:tplc="4C3AD218" w:tentative="1">
      <w:start w:val="1"/>
      <w:numFmt w:val="bullet"/>
      <w:lvlText w:val=""/>
      <w:lvlJc w:val="left"/>
      <w:pPr>
        <w:tabs>
          <w:tab w:val="num" w:pos="4680"/>
        </w:tabs>
        <w:ind w:left="4680" w:hanging="360"/>
      </w:pPr>
      <w:rPr>
        <w:rFonts w:ascii="Wingdings" w:hAnsi="Wingdings" w:hint="default"/>
      </w:rPr>
    </w:lvl>
    <w:lvl w:ilvl="7" w:tplc="813C7180" w:tentative="1">
      <w:start w:val="1"/>
      <w:numFmt w:val="bullet"/>
      <w:lvlText w:val=""/>
      <w:lvlJc w:val="left"/>
      <w:pPr>
        <w:tabs>
          <w:tab w:val="num" w:pos="5400"/>
        </w:tabs>
        <w:ind w:left="5400" w:hanging="360"/>
      </w:pPr>
      <w:rPr>
        <w:rFonts w:ascii="Wingdings" w:hAnsi="Wingdings" w:hint="default"/>
      </w:rPr>
    </w:lvl>
    <w:lvl w:ilvl="8" w:tplc="C8D8AD32" w:tentative="1">
      <w:start w:val="1"/>
      <w:numFmt w:val="bullet"/>
      <w:lvlText w:val=""/>
      <w:lvlJc w:val="left"/>
      <w:pPr>
        <w:tabs>
          <w:tab w:val="num" w:pos="6120"/>
        </w:tabs>
        <w:ind w:left="6120" w:hanging="360"/>
      </w:pPr>
      <w:rPr>
        <w:rFonts w:ascii="Wingdings" w:hAnsi="Wingdings" w:hint="default"/>
      </w:rPr>
    </w:lvl>
  </w:abstractNum>
  <w:abstractNum w:abstractNumId="27">
    <w:nsid w:val="48DD13F2"/>
    <w:multiLevelType w:val="hybridMultilevel"/>
    <w:tmpl w:val="457ADD6E"/>
    <w:lvl w:ilvl="0" w:tplc="DD8CDF14">
      <w:start w:val="5"/>
      <w:numFmt w:val="taiwaneseCountingThousand"/>
      <w:lvlText w:val="（%1）"/>
      <w:lvlJc w:val="left"/>
      <w:pPr>
        <w:ind w:left="756" w:hanging="756"/>
      </w:pPr>
      <w:rPr>
        <w:rFonts w:hint="default"/>
        <w:b/>
      </w:rPr>
    </w:lvl>
    <w:lvl w:ilvl="1" w:tplc="4A7271B4">
      <w:start w:val="1"/>
      <w:numFmt w:val="decimal"/>
      <w:lvlText w:val="%2."/>
      <w:lvlJc w:val="left"/>
      <w:pPr>
        <w:ind w:left="840" w:hanging="36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0A16BD1"/>
    <w:multiLevelType w:val="hybridMultilevel"/>
    <w:tmpl w:val="4B6017BA"/>
    <w:lvl w:ilvl="0" w:tplc="BF909B1E">
      <w:start w:val="8"/>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3E66CB4"/>
    <w:multiLevelType w:val="hybridMultilevel"/>
    <w:tmpl w:val="AF5CEAF4"/>
    <w:lvl w:ilvl="0" w:tplc="42AAE3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6A676F8"/>
    <w:multiLevelType w:val="hybridMultilevel"/>
    <w:tmpl w:val="9CB679DC"/>
    <w:lvl w:ilvl="0" w:tplc="D3420DBE">
      <w:start w:val="1"/>
      <w:numFmt w:val="bullet"/>
      <w:lvlText w:val=""/>
      <w:lvlJc w:val="left"/>
      <w:pPr>
        <w:ind w:left="195" w:hanging="195"/>
      </w:pPr>
      <w:rPr>
        <w:rFonts w:ascii="Wingdings" w:eastAsia="標楷體" w:hAnsi="Wingdings" w:cs="Times New Roman" w:hint="default"/>
        <w:color w:val="FF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nsid w:val="5CB968B3"/>
    <w:multiLevelType w:val="hybridMultilevel"/>
    <w:tmpl w:val="AE383D90"/>
    <w:lvl w:ilvl="0" w:tplc="6F78CF9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DF10170"/>
    <w:multiLevelType w:val="hybridMultilevel"/>
    <w:tmpl w:val="9D1CBA5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6F2D5422"/>
    <w:multiLevelType w:val="hybridMultilevel"/>
    <w:tmpl w:val="461C355A"/>
    <w:lvl w:ilvl="0" w:tplc="FFECA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2492B2D"/>
    <w:multiLevelType w:val="hybridMultilevel"/>
    <w:tmpl w:val="3C9C8ECE"/>
    <w:lvl w:ilvl="0" w:tplc="0409000F">
      <w:start w:val="1"/>
      <w:numFmt w:val="decimal"/>
      <w:lvlText w:val="%1."/>
      <w:lvlJc w:val="left"/>
      <w:pPr>
        <w:ind w:left="1455" w:hanging="480"/>
      </w:p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35">
    <w:nsid w:val="773C0020"/>
    <w:multiLevelType w:val="hybridMultilevel"/>
    <w:tmpl w:val="065C714C"/>
    <w:lvl w:ilvl="0" w:tplc="576ACE04">
      <w:start w:val="8"/>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8D96070"/>
    <w:multiLevelType w:val="hybridMultilevel"/>
    <w:tmpl w:val="78DCEE60"/>
    <w:lvl w:ilvl="0" w:tplc="C94A8EB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8EA7FA1"/>
    <w:multiLevelType w:val="hybridMultilevel"/>
    <w:tmpl w:val="BB985BA8"/>
    <w:lvl w:ilvl="0" w:tplc="B0B0D7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B467C3D"/>
    <w:multiLevelType w:val="hybridMultilevel"/>
    <w:tmpl w:val="630C1F42"/>
    <w:lvl w:ilvl="0" w:tplc="F63C09B2">
      <w:start w:val="1"/>
      <w:numFmt w:val="decimal"/>
      <w:lvlText w:val="%1."/>
      <w:lvlJc w:val="left"/>
      <w:pPr>
        <w:ind w:left="840" w:hanging="36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FA53095"/>
    <w:multiLevelType w:val="hybridMultilevel"/>
    <w:tmpl w:val="1368FC3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5"/>
  </w:num>
  <w:num w:numId="2">
    <w:abstractNumId w:val="39"/>
  </w:num>
  <w:num w:numId="3">
    <w:abstractNumId w:val="32"/>
  </w:num>
  <w:num w:numId="4">
    <w:abstractNumId w:val="25"/>
  </w:num>
  <w:num w:numId="5">
    <w:abstractNumId w:val="2"/>
  </w:num>
  <w:num w:numId="6">
    <w:abstractNumId w:val="31"/>
  </w:num>
  <w:num w:numId="7">
    <w:abstractNumId w:val="28"/>
  </w:num>
  <w:num w:numId="8">
    <w:abstractNumId w:val="13"/>
  </w:num>
  <w:num w:numId="9">
    <w:abstractNumId w:val="36"/>
  </w:num>
  <w:num w:numId="10">
    <w:abstractNumId w:val="11"/>
  </w:num>
  <w:num w:numId="11">
    <w:abstractNumId w:val="16"/>
  </w:num>
  <w:num w:numId="12">
    <w:abstractNumId w:val="6"/>
  </w:num>
  <w:num w:numId="13">
    <w:abstractNumId w:val="17"/>
  </w:num>
  <w:num w:numId="14">
    <w:abstractNumId w:val="20"/>
  </w:num>
  <w:num w:numId="15">
    <w:abstractNumId w:val="26"/>
  </w:num>
  <w:num w:numId="16">
    <w:abstractNumId w:val="7"/>
  </w:num>
  <w:num w:numId="17">
    <w:abstractNumId w:val="23"/>
  </w:num>
  <w:num w:numId="18">
    <w:abstractNumId w:val="22"/>
  </w:num>
  <w:num w:numId="19">
    <w:abstractNumId w:val="12"/>
  </w:num>
  <w:num w:numId="20">
    <w:abstractNumId w:val="15"/>
  </w:num>
  <w:num w:numId="21">
    <w:abstractNumId w:val="27"/>
  </w:num>
  <w:num w:numId="22">
    <w:abstractNumId w:val="38"/>
  </w:num>
  <w:num w:numId="23">
    <w:abstractNumId w:val="19"/>
  </w:num>
  <w:num w:numId="24">
    <w:abstractNumId w:val="35"/>
  </w:num>
  <w:num w:numId="25">
    <w:abstractNumId w:val="24"/>
  </w:num>
  <w:num w:numId="26">
    <w:abstractNumId w:val="18"/>
  </w:num>
  <w:num w:numId="27">
    <w:abstractNumId w:val="33"/>
  </w:num>
  <w:num w:numId="28">
    <w:abstractNumId w:val="8"/>
  </w:num>
  <w:num w:numId="29">
    <w:abstractNumId w:val="0"/>
  </w:num>
  <w:num w:numId="30">
    <w:abstractNumId w:val="30"/>
  </w:num>
  <w:num w:numId="31">
    <w:abstractNumId w:val="29"/>
  </w:num>
  <w:num w:numId="32">
    <w:abstractNumId w:val="34"/>
  </w:num>
  <w:num w:numId="33">
    <w:abstractNumId w:val="3"/>
  </w:num>
  <w:num w:numId="34">
    <w:abstractNumId w:val="4"/>
  </w:num>
  <w:num w:numId="35">
    <w:abstractNumId w:val="14"/>
  </w:num>
  <w:num w:numId="36">
    <w:abstractNumId w:val="21"/>
  </w:num>
  <w:num w:numId="37">
    <w:abstractNumId w:val="9"/>
  </w:num>
  <w:num w:numId="38">
    <w:abstractNumId w:val="1"/>
  </w:num>
  <w:num w:numId="39">
    <w:abstractNumId w:val="37"/>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CE"/>
    <w:rsid w:val="0000173B"/>
    <w:rsid w:val="0000552C"/>
    <w:rsid w:val="00017CA5"/>
    <w:rsid w:val="00033ACD"/>
    <w:rsid w:val="000350A6"/>
    <w:rsid w:val="00037ED3"/>
    <w:rsid w:val="00040785"/>
    <w:rsid w:val="000426F8"/>
    <w:rsid w:val="000446F3"/>
    <w:rsid w:val="00051B53"/>
    <w:rsid w:val="00054B7C"/>
    <w:rsid w:val="0006090E"/>
    <w:rsid w:val="00071D32"/>
    <w:rsid w:val="00074137"/>
    <w:rsid w:val="000769F2"/>
    <w:rsid w:val="00080766"/>
    <w:rsid w:val="0008306C"/>
    <w:rsid w:val="00084B5B"/>
    <w:rsid w:val="00091B0D"/>
    <w:rsid w:val="00092796"/>
    <w:rsid w:val="000A0269"/>
    <w:rsid w:val="000A0636"/>
    <w:rsid w:val="000A6DE4"/>
    <w:rsid w:val="000B524C"/>
    <w:rsid w:val="000B5EDB"/>
    <w:rsid w:val="000C2580"/>
    <w:rsid w:val="000C48AD"/>
    <w:rsid w:val="000C5AC1"/>
    <w:rsid w:val="000D57BC"/>
    <w:rsid w:val="000D6470"/>
    <w:rsid w:val="000D6F00"/>
    <w:rsid w:val="000D7A3B"/>
    <w:rsid w:val="000E2F50"/>
    <w:rsid w:val="000F01FE"/>
    <w:rsid w:val="00113F7F"/>
    <w:rsid w:val="00116F56"/>
    <w:rsid w:val="001218C2"/>
    <w:rsid w:val="00130328"/>
    <w:rsid w:val="00134A6F"/>
    <w:rsid w:val="00135838"/>
    <w:rsid w:val="001461AA"/>
    <w:rsid w:val="00151710"/>
    <w:rsid w:val="001524B2"/>
    <w:rsid w:val="00154702"/>
    <w:rsid w:val="00155741"/>
    <w:rsid w:val="001572B7"/>
    <w:rsid w:val="001610BD"/>
    <w:rsid w:val="001621FC"/>
    <w:rsid w:val="00164C03"/>
    <w:rsid w:val="00164EFB"/>
    <w:rsid w:val="00173FE1"/>
    <w:rsid w:val="00175A3B"/>
    <w:rsid w:val="00176106"/>
    <w:rsid w:val="00185ECB"/>
    <w:rsid w:val="001A422B"/>
    <w:rsid w:val="001A6892"/>
    <w:rsid w:val="001B24C4"/>
    <w:rsid w:val="001B2692"/>
    <w:rsid w:val="001C0E68"/>
    <w:rsid w:val="001C1BE6"/>
    <w:rsid w:val="001C6579"/>
    <w:rsid w:val="001C67D9"/>
    <w:rsid w:val="001D1B97"/>
    <w:rsid w:val="001D219A"/>
    <w:rsid w:val="001E75FF"/>
    <w:rsid w:val="001F0901"/>
    <w:rsid w:val="001F0904"/>
    <w:rsid w:val="001F1C87"/>
    <w:rsid w:val="00214148"/>
    <w:rsid w:val="0021477D"/>
    <w:rsid w:val="00216D78"/>
    <w:rsid w:val="00222C10"/>
    <w:rsid w:val="00243FB6"/>
    <w:rsid w:val="0025303B"/>
    <w:rsid w:val="00257648"/>
    <w:rsid w:val="00260DF9"/>
    <w:rsid w:val="0026180D"/>
    <w:rsid w:val="00263F17"/>
    <w:rsid w:val="002664D8"/>
    <w:rsid w:val="00281FB3"/>
    <w:rsid w:val="002868A1"/>
    <w:rsid w:val="00290544"/>
    <w:rsid w:val="002A62D8"/>
    <w:rsid w:val="002A716C"/>
    <w:rsid w:val="002A75A2"/>
    <w:rsid w:val="002B306E"/>
    <w:rsid w:val="002B3C53"/>
    <w:rsid w:val="002B456A"/>
    <w:rsid w:val="002D3224"/>
    <w:rsid w:val="002D442C"/>
    <w:rsid w:val="002F16B3"/>
    <w:rsid w:val="003065BC"/>
    <w:rsid w:val="00312B4D"/>
    <w:rsid w:val="00312ED6"/>
    <w:rsid w:val="00330777"/>
    <w:rsid w:val="00331349"/>
    <w:rsid w:val="00337CED"/>
    <w:rsid w:val="00344070"/>
    <w:rsid w:val="00347BB3"/>
    <w:rsid w:val="00353CF7"/>
    <w:rsid w:val="00361174"/>
    <w:rsid w:val="00366F2C"/>
    <w:rsid w:val="0037349C"/>
    <w:rsid w:val="00377135"/>
    <w:rsid w:val="00391AEE"/>
    <w:rsid w:val="003B03AE"/>
    <w:rsid w:val="003B11B7"/>
    <w:rsid w:val="003B2439"/>
    <w:rsid w:val="003B5EF8"/>
    <w:rsid w:val="003C1E8E"/>
    <w:rsid w:val="003C25C5"/>
    <w:rsid w:val="003C3057"/>
    <w:rsid w:val="003C6D97"/>
    <w:rsid w:val="003D7108"/>
    <w:rsid w:val="003E0B70"/>
    <w:rsid w:val="003E1120"/>
    <w:rsid w:val="003F3ACB"/>
    <w:rsid w:val="003F4625"/>
    <w:rsid w:val="0040763C"/>
    <w:rsid w:val="004127C1"/>
    <w:rsid w:val="00427156"/>
    <w:rsid w:val="004276BE"/>
    <w:rsid w:val="00427BBE"/>
    <w:rsid w:val="00434D09"/>
    <w:rsid w:val="00436D87"/>
    <w:rsid w:val="00440FBF"/>
    <w:rsid w:val="00445A09"/>
    <w:rsid w:val="004478CE"/>
    <w:rsid w:val="00466FB2"/>
    <w:rsid w:val="00467EF8"/>
    <w:rsid w:val="00470109"/>
    <w:rsid w:val="00483047"/>
    <w:rsid w:val="004852BD"/>
    <w:rsid w:val="00486AB1"/>
    <w:rsid w:val="004878F0"/>
    <w:rsid w:val="0049302D"/>
    <w:rsid w:val="00496416"/>
    <w:rsid w:val="004977F2"/>
    <w:rsid w:val="004A1F68"/>
    <w:rsid w:val="004A3C5F"/>
    <w:rsid w:val="004A7496"/>
    <w:rsid w:val="004B00BF"/>
    <w:rsid w:val="004B03BD"/>
    <w:rsid w:val="004B68C8"/>
    <w:rsid w:val="004C78A4"/>
    <w:rsid w:val="004D549B"/>
    <w:rsid w:val="004D726C"/>
    <w:rsid w:val="004F0EC7"/>
    <w:rsid w:val="004F5868"/>
    <w:rsid w:val="005000F1"/>
    <w:rsid w:val="00513DCD"/>
    <w:rsid w:val="00514D16"/>
    <w:rsid w:val="0051586F"/>
    <w:rsid w:val="005161D7"/>
    <w:rsid w:val="00516C8D"/>
    <w:rsid w:val="00522FE6"/>
    <w:rsid w:val="00526E1C"/>
    <w:rsid w:val="0053384F"/>
    <w:rsid w:val="00533B6F"/>
    <w:rsid w:val="005363B4"/>
    <w:rsid w:val="0054540D"/>
    <w:rsid w:val="00546F43"/>
    <w:rsid w:val="005525BC"/>
    <w:rsid w:val="00553CAA"/>
    <w:rsid w:val="00566632"/>
    <w:rsid w:val="0057281A"/>
    <w:rsid w:val="00573CA6"/>
    <w:rsid w:val="005A3DF7"/>
    <w:rsid w:val="005B0063"/>
    <w:rsid w:val="005B274B"/>
    <w:rsid w:val="005B677B"/>
    <w:rsid w:val="005D376E"/>
    <w:rsid w:val="005E17BE"/>
    <w:rsid w:val="005E722E"/>
    <w:rsid w:val="005F0E1F"/>
    <w:rsid w:val="005F3991"/>
    <w:rsid w:val="005F4BA4"/>
    <w:rsid w:val="005F6A46"/>
    <w:rsid w:val="00610861"/>
    <w:rsid w:val="00612ACE"/>
    <w:rsid w:val="006140CE"/>
    <w:rsid w:val="00622E03"/>
    <w:rsid w:val="00626F19"/>
    <w:rsid w:val="00627ECB"/>
    <w:rsid w:val="006323B4"/>
    <w:rsid w:val="00632942"/>
    <w:rsid w:val="00633DE0"/>
    <w:rsid w:val="006363F2"/>
    <w:rsid w:val="00644B59"/>
    <w:rsid w:val="00645CAC"/>
    <w:rsid w:val="00647000"/>
    <w:rsid w:val="006478C6"/>
    <w:rsid w:val="0065239A"/>
    <w:rsid w:val="00674E2F"/>
    <w:rsid w:val="00675475"/>
    <w:rsid w:val="00681044"/>
    <w:rsid w:val="006857ED"/>
    <w:rsid w:val="0069055F"/>
    <w:rsid w:val="00697117"/>
    <w:rsid w:val="006A17E8"/>
    <w:rsid w:val="006B45F7"/>
    <w:rsid w:val="006D166C"/>
    <w:rsid w:val="006D415F"/>
    <w:rsid w:val="006E1854"/>
    <w:rsid w:val="006E2BBF"/>
    <w:rsid w:val="006F435A"/>
    <w:rsid w:val="00702E82"/>
    <w:rsid w:val="0070499A"/>
    <w:rsid w:val="007054F0"/>
    <w:rsid w:val="00706DB9"/>
    <w:rsid w:val="0071007C"/>
    <w:rsid w:val="007309E5"/>
    <w:rsid w:val="00731E2D"/>
    <w:rsid w:val="00734DF8"/>
    <w:rsid w:val="00747A5F"/>
    <w:rsid w:val="00751FE8"/>
    <w:rsid w:val="007521CD"/>
    <w:rsid w:val="00752F42"/>
    <w:rsid w:val="00755888"/>
    <w:rsid w:val="007561E5"/>
    <w:rsid w:val="00765995"/>
    <w:rsid w:val="00765AF6"/>
    <w:rsid w:val="00766AAC"/>
    <w:rsid w:val="0077249E"/>
    <w:rsid w:val="00773D4D"/>
    <w:rsid w:val="00782C3F"/>
    <w:rsid w:val="00783A2F"/>
    <w:rsid w:val="00794527"/>
    <w:rsid w:val="00794E1F"/>
    <w:rsid w:val="007A3326"/>
    <w:rsid w:val="007A45C8"/>
    <w:rsid w:val="007A7E72"/>
    <w:rsid w:val="007B7D60"/>
    <w:rsid w:val="007D4384"/>
    <w:rsid w:val="007E4CCF"/>
    <w:rsid w:val="007F59E8"/>
    <w:rsid w:val="008061C3"/>
    <w:rsid w:val="00807D79"/>
    <w:rsid w:val="008171D6"/>
    <w:rsid w:val="0082049B"/>
    <w:rsid w:val="008431D4"/>
    <w:rsid w:val="008455B0"/>
    <w:rsid w:val="00845C1A"/>
    <w:rsid w:val="008466B3"/>
    <w:rsid w:val="0084752D"/>
    <w:rsid w:val="00847942"/>
    <w:rsid w:val="00854360"/>
    <w:rsid w:val="00863531"/>
    <w:rsid w:val="00871BAA"/>
    <w:rsid w:val="00874B75"/>
    <w:rsid w:val="008773CB"/>
    <w:rsid w:val="00877C03"/>
    <w:rsid w:val="008859E2"/>
    <w:rsid w:val="008913B6"/>
    <w:rsid w:val="00894D44"/>
    <w:rsid w:val="008A0E8E"/>
    <w:rsid w:val="008A1C0B"/>
    <w:rsid w:val="008A67F3"/>
    <w:rsid w:val="008C06E2"/>
    <w:rsid w:val="008C086B"/>
    <w:rsid w:val="008C1BF9"/>
    <w:rsid w:val="008D2F93"/>
    <w:rsid w:val="008E4241"/>
    <w:rsid w:val="008F268B"/>
    <w:rsid w:val="008F5081"/>
    <w:rsid w:val="008F5834"/>
    <w:rsid w:val="00900F19"/>
    <w:rsid w:val="00905546"/>
    <w:rsid w:val="00916C43"/>
    <w:rsid w:val="00917530"/>
    <w:rsid w:val="00920BFB"/>
    <w:rsid w:val="0093505F"/>
    <w:rsid w:val="00937C14"/>
    <w:rsid w:val="00941510"/>
    <w:rsid w:val="00946BE8"/>
    <w:rsid w:val="00947FC2"/>
    <w:rsid w:val="009566CD"/>
    <w:rsid w:val="00956952"/>
    <w:rsid w:val="00970B42"/>
    <w:rsid w:val="00973A42"/>
    <w:rsid w:val="00986A35"/>
    <w:rsid w:val="009900EE"/>
    <w:rsid w:val="00990F56"/>
    <w:rsid w:val="00994893"/>
    <w:rsid w:val="009A3D1C"/>
    <w:rsid w:val="009A4393"/>
    <w:rsid w:val="009A5E67"/>
    <w:rsid w:val="009B799D"/>
    <w:rsid w:val="009C4400"/>
    <w:rsid w:val="009C4E99"/>
    <w:rsid w:val="009C6EEF"/>
    <w:rsid w:val="009D0AF3"/>
    <w:rsid w:val="009D311C"/>
    <w:rsid w:val="009E21D1"/>
    <w:rsid w:val="009E36C1"/>
    <w:rsid w:val="009E3908"/>
    <w:rsid w:val="009E750D"/>
    <w:rsid w:val="009F0F8E"/>
    <w:rsid w:val="009F4B34"/>
    <w:rsid w:val="00A02A8C"/>
    <w:rsid w:val="00A122FE"/>
    <w:rsid w:val="00A23F95"/>
    <w:rsid w:val="00A25CCA"/>
    <w:rsid w:val="00A31F17"/>
    <w:rsid w:val="00A40BC6"/>
    <w:rsid w:val="00A4202C"/>
    <w:rsid w:val="00A545BE"/>
    <w:rsid w:val="00A5505F"/>
    <w:rsid w:val="00A60C59"/>
    <w:rsid w:val="00A84295"/>
    <w:rsid w:val="00A932F4"/>
    <w:rsid w:val="00AA3C24"/>
    <w:rsid w:val="00AA3E3C"/>
    <w:rsid w:val="00AA7311"/>
    <w:rsid w:val="00AB1C93"/>
    <w:rsid w:val="00AC0D8D"/>
    <w:rsid w:val="00AC16C1"/>
    <w:rsid w:val="00AC5278"/>
    <w:rsid w:val="00AD587F"/>
    <w:rsid w:val="00AD5CBF"/>
    <w:rsid w:val="00AE1C26"/>
    <w:rsid w:val="00AF78DA"/>
    <w:rsid w:val="00B01C40"/>
    <w:rsid w:val="00B0434F"/>
    <w:rsid w:val="00B0444B"/>
    <w:rsid w:val="00B06BFA"/>
    <w:rsid w:val="00B130DB"/>
    <w:rsid w:val="00B256FB"/>
    <w:rsid w:val="00B27BDA"/>
    <w:rsid w:val="00B5063C"/>
    <w:rsid w:val="00B50924"/>
    <w:rsid w:val="00B50C97"/>
    <w:rsid w:val="00B5325E"/>
    <w:rsid w:val="00B60217"/>
    <w:rsid w:val="00B6796D"/>
    <w:rsid w:val="00B7416C"/>
    <w:rsid w:val="00B74718"/>
    <w:rsid w:val="00B75897"/>
    <w:rsid w:val="00B7667B"/>
    <w:rsid w:val="00B863F1"/>
    <w:rsid w:val="00B937EB"/>
    <w:rsid w:val="00BB2424"/>
    <w:rsid w:val="00BB5BCB"/>
    <w:rsid w:val="00BB6AD9"/>
    <w:rsid w:val="00BC4A69"/>
    <w:rsid w:val="00BD3244"/>
    <w:rsid w:val="00BD501F"/>
    <w:rsid w:val="00BD7040"/>
    <w:rsid w:val="00BE1CBA"/>
    <w:rsid w:val="00BE62AE"/>
    <w:rsid w:val="00BE7886"/>
    <w:rsid w:val="00BF0069"/>
    <w:rsid w:val="00BF48FF"/>
    <w:rsid w:val="00BF6A82"/>
    <w:rsid w:val="00BF79D9"/>
    <w:rsid w:val="00C00457"/>
    <w:rsid w:val="00C026AB"/>
    <w:rsid w:val="00C03379"/>
    <w:rsid w:val="00C0729E"/>
    <w:rsid w:val="00C17B1A"/>
    <w:rsid w:val="00C2492E"/>
    <w:rsid w:val="00C30C7F"/>
    <w:rsid w:val="00C34499"/>
    <w:rsid w:val="00C4086E"/>
    <w:rsid w:val="00C4588E"/>
    <w:rsid w:val="00C53AF0"/>
    <w:rsid w:val="00C63C1C"/>
    <w:rsid w:val="00C727C1"/>
    <w:rsid w:val="00C73D94"/>
    <w:rsid w:val="00C762A3"/>
    <w:rsid w:val="00C83255"/>
    <w:rsid w:val="00C94DCE"/>
    <w:rsid w:val="00C9637C"/>
    <w:rsid w:val="00CA5D68"/>
    <w:rsid w:val="00CA7192"/>
    <w:rsid w:val="00CC790E"/>
    <w:rsid w:val="00CD18BC"/>
    <w:rsid w:val="00CD47E1"/>
    <w:rsid w:val="00CE0566"/>
    <w:rsid w:val="00CE4C34"/>
    <w:rsid w:val="00CF0AF3"/>
    <w:rsid w:val="00CF1399"/>
    <w:rsid w:val="00D029AF"/>
    <w:rsid w:val="00D04325"/>
    <w:rsid w:val="00D15B60"/>
    <w:rsid w:val="00D20B62"/>
    <w:rsid w:val="00D21459"/>
    <w:rsid w:val="00D307D6"/>
    <w:rsid w:val="00D36872"/>
    <w:rsid w:val="00D36C7D"/>
    <w:rsid w:val="00D629A9"/>
    <w:rsid w:val="00D63CC5"/>
    <w:rsid w:val="00D66C37"/>
    <w:rsid w:val="00D720CB"/>
    <w:rsid w:val="00D75498"/>
    <w:rsid w:val="00D812F7"/>
    <w:rsid w:val="00D921B1"/>
    <w:rsid w:val="00D9353F"/>
    <w:rsid w:val="00D97BAF"/>
    <w:rsid w:val="00DA0CE9"/>
    <w:rsid w:val="00DB0101"/>
    <w:rsid w:val="00DB2A2D"/>
    <w:rsid w:val="00DB5201"/>
    <w:rsid w:val="00DC2E37"/>
    <w:rsid w:val="00DC5C6D"/>
    <w:rsid w:val="00DD6509"/>
    <w:rsid w:val="00DE3B68"/>
    <w:rsid w:val="00DE4438"/>
    <w:rsid w:val="00DF5FBC"/>
    <w:rsid w:val="00DF777A"/>
    <w:rsid w:val="00E1346D"/>
    <w:rsid w:val="00E14778"/>
    <w:rsid w:val="00E1774B"/>
    <w:rsid w:val="00E224B0"/>
    <w:rsid w:val="00E2747B"/>
    <w:rsid w:val="00E343AC"/>
    <w:rsid w:val="00E34FC8"/>
    <w:rsid w:val="00E35DB1"/>
    <w:rsid w:val="00E36CBF"/>
    <w:rsid w:val="00E41631"/>
    <w:rsid w:val="00E45DFD"/>
    <w:rsid w:val="00E560B8"/>
    <w:rsid w:val="00E66C12"/>
    <w:rsid w:val="00E75E24"/>
    <w:rsid w:val="00E769F9"/>
    <w:rsid w:val="00E7744F"/>
    <w:rsid w:val="00E83FC7"/>
    <w:rsid w:val="00E86B1F"/>
    <w:rsid w:val="00EA52DE"/>
    <w:rsid w:val="00EA79ED"/>
    <w:rsid w:val="00EC02F5"/>
    <w:rsid w:val="00EC064E"/>
    <w:rsid w:val="00EC0E0C"/>
    <w:rsid w:val="00EC4BC7"/>
    <w:rsid w:val="00EC7D99"/>
    <w:rsid w:val="00EE3659"/>
    <w:rsid w:val="00EE7C89"/>
    <w:rsid w:val="00EF29BF"/>
    <w:rsid w:val="00EF3761"/>
    <w:rsid w:val="00EF51DD"/>
    <w:rsid w:val="00EF5B13"/>
    <w:rsid w:val="00EF6DE8"/>
    <w:rsid w:val="00F00F05"/>
    <w:rsid w:val="00F040C1"/>
    <w:rsid w:val="00F0716D"/>
    <w:rsid w:val="00F4274C"/>
    <w:rsid w:val="00F45E6F"/>
    <w:rsid w:val="00F475C5"/>
    <w:rsid w:val="00F5470C"/>
    <w:rsid w:val="00F57214"/>
    <w:rsid w:val="00F6114F"/>
    <w:rsid w:val="00F6307D"/>
    <w:rsid w:val="00F66B18"/>
    <w:rsid w:val="00F66E2E"/>
    <w:rsid w:val="00F67408"/>
    <w:rsid w:val="00F72954"/>
    <w:rsid w:val="00F7645D"/>
    <w:rsid w:val="00F8222B"/>
    <w:rsid w:val="00F8409B"/>
    <w:rsid w:val="00F93D01"/>
    <w:rsid w:val="00F94B3E"/>
    <w:rsid w:val="00FA1464"/>
    <w:rsid w:val="00FA2DF8"/>
    <w:rsid w:val="00FA35AE"/>
    <w:rsid w:val="00FA7673"/>
    <w:rsid w:val="00FC12D4"/>
    <w:rsid w:val="00FC6F72"/>
    <w:rsid w:val="00FC7536"/>
    <w:rsid w:val="00FD2A20"/>
    <w:rsid w:val="00FD4716"/>
    <w:rsid w:val="00FE74EE"/>
    <w:rsid w:val="00FE7859"/>
    <w:rsid w:val="00FE79E9"/>
    <w:rsid w:val="00FE7A46"/>
    <w:rsid w:val="00FF0BFB"/>
    <w:rsid w:val="00FF5D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2"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2796"/>
    <w:pPr>
      <w:widowControl w:val="0"/>
    </w:pPr>
    <w:rPr>
      <w:kern w:val="2"/>
      <w:sz w:val="24"/>
      <w:szCs w:val="24"/>
    </w:rPr>
  </w:style>
  <w:style w:type="paragraph" w:styleId="1">
    <w:name w:val="heading 1"/>
    <w:basedOn w:val="a"/>
    <w:next w:val="a"/>
    <w:link w:val="10"/>
    <w:qFormat/>
    <w:rsid w:val="00EF51DD"/>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EF51DD"/>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34DF8"/>
    <w:pPr>
      <w:widowControl/>
      <w:spacing w:before="100" w:beforeAutospacing="1" w:after="100" w:afterAutospacing="1"/>
    </w:pPr>
    <w:rPr>
      <w:rFonts w:ascii="新細明體" w:hAnsi="新細明體" w:cs="新細明體"/>
      <w:kern w:val="0"/>
    </w:rPr>
  </w:style>
  <w:style w:type="character" w:styleId="a3">
    <w:name w:val="Strong"/>
    <w:basedOn w:val="a0"/>
    <w:qFormat/>
    <w:rsid w:val="000C48AD"/>
    <w:rPr>
      <w:b/>
      <w:bCs/>
    </w:rPr>
  </w:style>
  <w:style w:type="character" w:customStyle="1" w:styleId="msonormal0">
    <w:name w:val="msonormal"/>
    <w:basedOn w:val="a0"/>
    <w:rsid w:val="000C48AD"/>
  </w:style>
  <w:style w:type="character" w:customStyle="1" w:styleId="style311">
    <w:name w:val="style311"/>
    <w:basedOn w:val="a0"/>
    <w:rsid w:val="00FD4716"/>
    <w:rPr>
      <w:sz w:val="23"/>
      <w:szCs w:val="23"/>
    </w:rPr>
  </w:style>
  <w:style w:type="character" w:styleId="a4">
    <w:name w:val="Hyperlink"/>
    <w:basedOn w:val="a0"/>
    <w:rsid w:val="000F01FE"/>
    <w:rPr>
      <w:color w:val="0000FF"/>
      <w:u w:val="single"/>
    </w:rPr>
  </w:style>
  <w:style w:type="paragraph" w:styleId="a5">
    <w:name w:val="footer"/>
    <w:basedOn w:val="a"/>
    <w:link w:val="a6"/>
    <w:uiPriority w:val="99"/>
    <w:rsid w:val="00F0716D"/>
    <w:pPr>
      <w:tabs>
        <w:tab w:val="center" w:pos="4153"/>
        <w:tab w:val="right" w:pos="8306"/>
      </w:tabs>
      <w:snapToGrid w:val="0"/>
    </w:pPr>
    <w:rPr>
      <w:sz w:val="20"/>
      <w:szCs w:val="20"/>
    </w:rPr>
  </w:style>
  <w:style w:type="character" w:styleId="a7">
    <w:name w:val="page number"/>
    <w:basedOn w:val="a0"/>
    <w:rsid w:val="00F0716D"/>
  </w:style>
  <w:style w:type="paragraph" w:styleId="a8">
    <w:name w:val="header"/>
    <w:basedOn w:val="a"/>
    <w:link w:val="a9"/>
    <w:uiPriority w:val="99"/>
    <w:rsid w:val="00F0716D"/>
    <w:pPr>
      <w:tabs>
        <w:tab w:val="center" w:pos="4153"/>
        <w:tab w:val="right" w:pos="8306"/>
      </w:tabs>
      <w:snapToGrid w:val="0"/>
    </w:pPr>
    <w:rPr>
      <w:sz w:val="20"/>
      <w:szCs w:val="20"/>
    </w:rPr>
  </w:style>
  <w:style w:type="paragraph" w:styleId="21">
    <w:name w:val="Body Text Indent 2"/>
    <w:basedOn w:val="a"/>
    <w:link w:val="22"/>
    <w:uiPriority w:val="99"/>
    <w:rsid w:val="005A3DF7"/>
    <w:pPr>
      <w:ind w:left="720" w:hangingChars="300" w:hanging="720"/>
    </w:pPr>
  </w:style>
  <w:style w:type="paragraph" w:styleId="aa">
    <w:name w:val="Body Text Indent"/>
    <w:basedOn w:val="a"/>
    <w:link w:val="ab"/>
    <w:uiPriority w:val="99"/>
    <w:rsid w:val="009C4E99"/>
    <w:pPr>
      <w:spacing w:after="120"/>
      <w:ind w:leftChars="200" w:left="480"/>
    </w:pPr>
  </w:style>
  <w:style w:type="table" w:styleId="ac">
    <w:name w:val="Table Grid"/>
    <w:basedOn w:val="a1"/>
    <w:rsid w:val="00B7471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A545BE"/>
    <w:pPr>
      <w:spacing w:after="120"/>
      <w:ind w:leftChars="200" w:left="480"/>
    </w:pPr>
    <w:rPr>
      <w:sz w:val="16"/>
      <w:szCs w:val="16"/>
    </w:rPr>
  </w:style>
  <w:style w:type="paragraph" w:customStyle="1" w:styleId="Default">
    <w:name w:val="Default"/>
    <w:rsid w:val="007D4384"/>
    <w:pPr>
      <w:widowControl w:val="0"/>
      <w:autoSpaceDE w:val="0"/>
      <w:autoSpaceDN w:val="0"/>
      <w:adjustRightInd w:val="0"/>
    </w:pPr>
    <w:rPr>
      <w:rFonts w:ascii="標楷體" w:eastAsia="標楷體" w:cs="標楷體"/>
      <w:color w:val="000000"/>
      <w:sz w:val="24"/>
      <w:szCs w:val="24"/>
    </w:rPr>
  </w:style>
  <w:style w:type="paragraph" w:styleId="ad">
    <w:name w:val="List Paragraph"/>
    <w:basedOn w:val="a"/>
    <w:uiPriority w:val="34"/>
    <w:qFormat/>
    <w:rsid w:val="00706DB9"/>
    <w:pPr>
      <w:ind w:leftChars="200" w:left="480"/>
    </w:pPr>
  </w:style>
  <w:style w:type="character" w:customStyle="1" w:styleId="ab">
    <w:name w:val="本文縮排 字元"/>
    <w:basedOn w:val="a0"/>
    <w:link w:val="aa"/>
    <w:uiPriority w:val="99"/>
    <w:rsid w:val="009E3908"/>
    <w:rPr>
      <w:kern w:val="2"/>
      <w:sz w:val="24"/>
      <w:szCs w:val="24"/>
    </w:rPr>
  </w:style>
  <w:style w:type="character" w:customStyle="1" w:styleId="10">
    <w:name w:val="標題 1 字元"/>
    <w:basedOn w:val="a0"/>
    <w:link w:val="1"/>
    <w:rsid w:val="00EF51DD"/>
    <w:rPr>
      <w:rFonts w:ascii="Cambria" w:hAnsi="Cambria"/>
      <w:b/>
      <w:bCs/>
      <w:kern w:val="52"/>
      <w:sz w:val="52"/>
      <w:szCs w:val="52"/>
    </w:rPr>
  </w:style>
  <w:style w:type="character" w:customStyle="1" w:styleId="20">
    <w:name w:val="標題 2 字元"/>
    <w:basedOn w:val="a0"/>
    <w:link w:val="2"/>
    <w:uiPriority w:val="9"/>
    <w:rsid w:val="00EF51DD"/>
    <w:rPr>
      <w:rFonts w:ascii="Cambria" w:hAnsi="Cambria"/>
      <w:b/>
      <w:bCs/>
      <w:kern w:val="2"/>
      <w:sz w:val="48"/>
      <w:szCs w:val="48"/>
    </w:rPr>
  </w:style>
  <w:style w:type="character" w:customStyle="1" w:styleId="a9">
    <w:name w:val="頁首 字元"/>
    <w:basedOn w:val="a0"/>
    <w:link w:val="a8"/>
    <w:uiPriority w:val="99"/>
    <w:rsid w:val="00EF51DD"/>
    <w:rPr>
      <w:kern w:val="2"/>
    </w:rPr>
  </w:style>
  <w:style w:type="character" w:customStyle="1" w:styleId="a6">
    <w:name w:val="頁尾 字元"/>
    <w:basedOn w:val="a0"/>
    <w:link w:val="a5"/>
    <w:uiPriority w:val="99"/>
    <w:rsid w:val="00EF51DD"/>
    <w:rPr>
      <w:kern w:val="2"/>
    </w:rPr>
  </w:style>
  <w:style w:type="paragraph" w:styleId="ae">
    <w:name w:val="Balloon Text"/>
    <w:basedOn w:val="a"/>
    <w:link w:val="af"/>
    <w:uiPriority w:val="99"/>
    <w:unhideWhenUsed/>
    <w:rsid w:val="00EF51DD"/>
    <w:rPr>
      <w:rFonts w:asciiTheme="majorHAnsi" w:eastAsiaTheme="majorEastAsia" w:hAnsiTheme="majorHAnsi" w:cstheme="majorBidi"/>
      <w:sz w:val="18"/>
      <w:szCs w:val="18"/>
    </w:rPr>
  </w:style>
  <w:style w:type="character" w:customStyle="1" w:styleId="af">
    <w:name w:val="註解方塊文字 字元"/>
    <w:basedOn w:val="a0"/>
    <w:link w:val="ae"/>
    <w:uiPriority w:val="99"/>
    <w:rsid w:val="00EF51DD"/>
    <w:rPr>
      <w:rFonts w:asciiTheme="majorHAnsi" w:eastAsiaTheme="majorEastAsia" w:hAnsiTheme="majorHAnsi" w:cstheme="majorBidi"/>
      <w:kern w:val="2"/>
      <w:sz w:val="18"/>
      <w:szCs w:val="18"/>
    </w:rPr>
  </w:style>
  <w:style w:type="paragraph" w:styleId="af0">
    <w:name w:val="Body Text"/>
    <w:basedOn w:val="a"/>
    <w:link w:val="af1"/>
    <w:rsid w:val="00EF51DD"/>
    <w:rPr>
      <w:rFonts w:eastAsia="標楷體"/>
      <w:b/>
      <w:kern w:val="0"/>
      <w:sz w:val="32"/>
      <w:szCs w:val="20"/>
    </w:rPr>
  </w:style>
  <w:style w:type="character" w:customStyle="1" w:styleId="af1">
    <w:name w:val="本文 字元"/>
    <w:basedOn w:val="a0"/>
    <w:link w:val="af0"/>
    <w:rsid w:val="00EF51DD"/>
    <w:rPr>
      <w:rFonts w:eastAsia="標楷體"/>
      <w:b/>
      <w:sz w:val="32"/>
    </w:rPr>
  </w:style>
  <w:style w:type="paragraph" w:customStyle="1" w:styleId="11">
    <w:name w:val="樣式1"/>
    <w:basedOn w:val="a"/>
    <w:next w:val="1"/>
    <w:rsid w:val="00EF51DD"/>
    <w:pPr>
      <w:adjustRightInd w:val="0"/>
      <w:outlineLvl w:val="0"/>
    </w:pPr>
    <w:rPr>
      <w:rFonts w:ascii="標楷體" w:eastAsia="標楷體" w:hAnsi="標楷體"/>
      <w:b/>
      <w:sz w:val="32"/>
      <w:szCs w:val="32"/>
      <w:shd w:val="clear" w:color="auto" w:fill="FFFFFF"/>
    </w:rPr>
  </w:style>
  <w:style w:type="paragraph" w:styleId="af2">
    <w:name w:val="Plain Text"/>
    <w:basedOn w:val="a"/>
    <w:link w:val="af3"/>
    <w:rsid w:val="00EF51DD"/>
    <w:rPr>
      <w:rFonts w:ascii="細明體" w:eastAsia="細明體" w:hAnsi="Courier New"/>
      <w:kern w:val="0"/>
      <w:sz w:val="20"/>
    </w:rPr>
  </w:style>
  <w:style w:type="character" w:customStyle="1" w:styleId="af3">
    <w:name w:val="純文字 字元"/>
    <w:basedOn w:val="a0"/>
    <w:link w:val="af2"/>
    <w:rsid w:val="00EF51DD"/>
    <w:rPr>
      <w:rFonts w:ascii="細明體" w:eastAsia="細明體" w:hAnsi="Courier New"/>
      <w:szCs w:val="24"/>
    </w:rPr>
  </w:style>
  <w:style w:type="paragraph" w:styleId="af4">
    <w:name w:val="annotation text"/>
    <w:basedOn w:val="a"/>
    <w:link w:val="af5"/>
    <w:rsid w:val="00EF51DD"/>
    <w:rPr>
      <w:kern w:val="0"/>
      <w:sz w:val="20"/>
    </w:rPr>
  </w:style>
  <w:style w:type="character" w:customStyle="1" w:styleId="af5">
    <w:name w:val="註解文字 字元"/>
    <w:basedOn w:val="a0"/>
    <w:link w:val="af4"/>
    <w:rsid w:val="00EF51DD"/>
    <w:rPr>
      <w:szCs w:val="24"/>
    </w:rPr>
  </w:style>
  <w:style w:type="character" w:customStyle="1" w:styleId="22">
    <w:name w:val="本文縮排 2 字元"/>
    <w:basedOn w:val="a0"/>
    <w:link w:val="21"/>
    <w:uiPriority w:val="99"/>
    <w:rsid w:val="00BE62AE"/>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Indent 2"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2796"/>
    <w:pPr>
      <w:widowControl w:val="0"/>
    </w:pPr>
    <w:rPr>
      <w:kern w:val="2"/>
      <w:sz w:val="24"/>
      <w:szCs w:val="24"/>
    </w:rPr>
  </w:style>
  <w:style w:type="paragraph" w:styleId="1">
    <w:name w:val="heading 1"/>
    <w:basedOn w:val="a"/>
    <w:next w:val="a"/>
    <w:link w:val="10"/>
    <w:qFormat/>
    <w:rsid w:val="00EF51DD"/>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EF51DD"/>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734DF8"/>
    <w:pPr>
      <w:widowControl/>
      <w:spacing w:before="100" w:beforeAutospacing="1" w:after="100" w:afterAutospacing="1"/>
    </w:pPr>
    <w:rPr>
      <w:rFonts w:ascii="新細明體" w:hAnsi="新細明體" w:cs="新細明體"/>
      <w:kern w:val="0"/>
    </w:rPr>
  </w:style>
  <w:style w:type="character" w:styleId="a3">
    <w:name w:val="Strong"/>
    <w:basedOn w:val="a0"/>
    <w:qFormat/>
    <w:rsid w:val="000C48AD"/>
    <w:rPr>
      <w:b/>
      <w:bCs/>
    </w:rPr>
  </w:style>
  <w:style w:type="character" w:customStyle="1" w:styleId="msonormal0">
    <w:name w:val="msonormal"/>
    <w:basedOn w:val="a0"/>
    <w:rsid w:val="000C48AD"/>
  </w:style>
  <w:style w:type="character" w:customStyle="1" w:styleId="style311">
    <w:name w:val="style311"/>
    <w:basedOn w:val="a0"/>
    <w:rsid w:val="00FD4716"/>
    <w:rPr>
      <w:sz w:val="23"/>
      <w:szCs w:val="23"/>
    </w:rPr>
  </w:style>
  <w:style w:type="character" w:styleId="a4">
    <w:name w:val="Hyperlink"/>
    <w:basedOn w:val="a0"/>
    <w:rsid w:val="000F01FE"/>
    <w:rPr>
      <w:color w:val="0000FF"/>
      <w:u w:val="single"/>
    </w:rPr>
  </w:style>
  <w:style w:type="paragraph" w:styleId="a5">
    <w:name w:val="footer"/>
    <w:basedOn w:val="a"/>
    <w:link w:val="a6"/>
    <w:uiPriority w:val="99"/>
    <w:rsid w:val="00F0716D"/>
    <w:pPr>
      <w:tabs>
        <w:tab w:val="center" w:pos="4153"/>
        <w:tab w:val="right" w:pos="8306"/>
      </w:tabs>
      <w:snapToGrid w:val="0"/>
    </w:pPr>
    <w:rPr>
      <w:sz w:val="20"/>
      <w:szCs w:val="20"/>
    </w:rPr>
  </w:style>
  <w:style w:type="character" w:styleId="a7">
    <w:name w:val="page number"/>
    <w:basedOn w:val="a0"/>
    <w:rsid w:val="00F0716D"/>
  </w:style>
  <w:style w:type="paragraph" w:styleId="a8">
    <w:name w:val="header"/>
    <w:basedOn w:val="a"/>
    <w:link w:val="a9"/>
    <w:uiPriority w:val="99"/>
    <w:rsid w:val="00F0716D"/>
    <w:pPr>
      <w:tabs>
        <w:tab w:val="center" w:pos="4153"/>
        <w:tab w:val="right" w:pos="8306"/>
      </w:tabs>
      <w:snapToGrid w:val="0"/>
    </w:pPr>
    <w:rPr>
      <w:sz w:val="20"/>
      <w:szCs w:val="20"/>
    </w:rPr>
  </w:style>
  <w:style w:type="paragraph" w:styleId="21">
    <w:name w:val="Body Text Indent 2"/>
    <w:basedOn w:val="a"/>
    <w:link w:val="22"/>
    <w:uiPriority w:val="99"/>
    <w:rsid w:val="005A3DF7"/>
    <w:pPr>
      <w:ind w:left="720" w:hangingChars="300" w:hanging="720"/>
    </w:pPr>
  </w:style>
  <w:style w:type="paragraph" w:styleId="aa">
    <w:name w:val="Body Text Indent"/>
    <w:basedOn w:val="a"/>
    <w:link w:val="ab"/>
    <w:uiPriority w:val="99"/>
    <w:rsid w:val="009C4E99"/>
    <w:pPr>
      <w:spacing w:after="120"/>
      <w:ind w:leftChars="200" w:left="480"/>
    </w:pPr>
  </w:style>
  <w:style w:type="table" w:styleId="ac">
    <w:name w:val="Table Grid"/>
    <w:basedOn w:val="a1"/>
    <w:rsid w:val="00B7471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A545BE"/>
    <w:pPr>
      <w:spacing w:after="120"/>
      <w:ind w:leftChars="200" w:left="480"/>
    </w:pPr>
    <w:rPr>
      <w:sz w:val="16"/>
      <w:szCs w:val="16"/>
    </w:rPr>
  </w:style>
  <w:style w:type="paragraph" w:customStyle="1" w:styleId="Default">
    <w:name w:val="Default"/>
    <w:rsid w:val="007D4384"/>
    <w:pPr>
      <w:widowControl w:val="0"/>
      <w:autoSpaceDE w:val="0"/>
      <w:autoSpaceDN w:val="0"/>
      <w:adjustRightInd w:val="0"/>
    </w:pPr>
    <w:rPr>
      <w:rFonts w:ascii="標楷體" w:eastAsia="標楷體" w:cs="標楷體"/>
      <w:color w:val="000000"/>
      <w:sz w:val="24"/>
      <w:szCs w:val="24"/>
    </w:rPr>
  </w:style>
  <w:style w:type="paragraph" w:styleId="ad">
    <w:name w:val="List Paragraph"/>
    <w:basedOn w:val="a"/>
    <w:uiPriority w:val="34"/>
    <w:qFormat/>
    <w:rsid w:val="00706DB9"/>
    <w:pPr>
      <w:ind w:leftChars="200" w:left="480"/>
    </w:pPr>
  </w:style>
  <w:style w:type="character" w:customStyle="1" w:styleId="ab">
    <w:name w:val="本文縮排 字元"/>
    <w:basedOn w:val="a0"/>
    <w:link w:val="aa"/>
    <w:uiPriority w:val="99"/>
    <w:rsid w:val="009E3908"/>
    <w:rPr>
      <w:kern w:val="2"/>
      <w:sz w:val="24"/>
      <w:szCs w:val="24"/>
    </w:rPr>
  </w:style>
  <w:style w:type="character" w:customStyle="1" w:styleId="10">
    <w:name w:val="標題 1 字元"/>
    <w:basedOn w:val="a0"/>
    <w:link w:val="1"/>
    <w:rsid w:val="00EF51DD"/>
    <w:rPr>
      <w:rFonts w:ascii="Cambria" w:hAnsi="Cambria"/>
      <w:b/>
      <w:bCs/>
      <w:kern w:val="52"/>
      <w:sz w:val="52"/>
      <w:szCs w:val="52"/>
    </w:rPr>
  </w:style>
  <w:style w:type="character" w:customStyle="1" w:styleId="20">
    <w:name w:val="標題 2 字元"/>
    <w:basedOn w:val="a0"/>
    <w:link w:val="2"/>
    <w:uiPriority w:val="9"/>
    <w:rsid w:val="00EF51DD"/>
    <w:rPr>
      <w:rFonts w:ascii="Cambria" w:hAnsi="Cambria"/>
      <w:b/>
      <w:bCs/>
      <w:kern w:val="2"/>
      <w:sz w:val="48"/>
      <w:szCs w:val="48"/>
    </w:rPr>
  </w:style>
  <w:style w:type="character" w:customStyle="1" w:styleId="a9">
    <w:name w:val="頁首 字元"/>
    <w:basedOn w:val="a0"/>
    <w:link w:val="a8"/>
    <w:uiPriority w:val="99"/>
    <w:rsid w:val="00EF51DD"/>
    <w:rPr>
      <w:kern w:val="2"/>
    </w:rPr>
  </w:style>
  <w:style w:type="character" w:customStyle="1" w:styleId="a6">
    <w:name w:val="頁尾 字元"/>
    <w:basedOn w:val="a0"/>
    <w:link w:val="a5"/>
    <w:uiPriority w:val="99"/>
    <w:rsid w:val="00EF51DD"/>
    <w:rPr>
      <w:kern w:val="2"/>
    </w:rPr>
  </w:style>
  <w:style w:type="paragraph" w:styleId="ae">
    <w:name w:val="Balloon Text"/>
    <w:basedOn w:val="a"/>
    <w:link w:val="af"/>
    <w:uiPriority w:val="99"/>
    <w:unhideWhenUsed/>
    <w:rsid w:val="00EF51DD"/>
    <w:rPr>
      <w:rFonts w:asciiTheme="majorHAnsi" w:eastAsiaTheme="majorEastAsia" w:hAnsiTheme="majorHAnsi" w:cstheme="majorBidi"/>
      <w:sz w:val="18"/>
      <w:szCs w:val="18"/>
    </w:rPr>
  </w:style>
  <w:style w:type="character" w:customStyle="1" w:styleId="af">
    <w:name w:val="註解方塊文字 字元"/>
    <w:basedOn w:val="a0"/>
    <w:link w:val="ae"/>
    <w:uiPriority w:val="99"/>
    <w:rsid w:val="00EF51DD"/>
    <w:rPr>
      <w:rFonts w:asciiTheme="majorHAnsi" w:eastAsiaTheme="majorEastAsia" w:hAnsiTheme="majorHAnsi" w:cstheme="majorBidi"/>
      <w:kern w:val="2"/>
      <w:sz w:val="18"/>
      <w:szCs w:val="18"/>
    </w:rPr>
  </w:style>
  <w:style w:type="paragraph" w:styleId="af0">
    <w:name w:val="Body Text"/>
    <w:basedOn w:val="a"/>
    <w:link w:val="af1"/>
    <w:rsid w:val="00EF51DD"/>
    <w:rPr>
      <w:rFonts w:eastAsia="標楷體"/>
      <w:b/>
      <w:kern w:val="0"/>
      <w:sz w:val="32"/>
      <w:szCs w:val="20"/>
    </w:rPr>
  </w:style>
  <w:style w:type="character" w:customStyle="1" w:styleId="af1">
    <w:name w:val="本文 字元"/>
    <w:basedOn w:val="a0"/>
    <w:link w:val="af0"/>
    <w:rsid w:val="00EF51DD"/>
    <w:rPr>
      <w:rFonts w:eastAsia="標楷體"/>
      <w:b/>
      <w:sz w:val="32"/>
    </w:rPr>
  </w:style>
  <w:style w:type="paragraph" w:customStyle="1" w:styleId="11">
    <w:name w:val="樣式1"/>
    <w:basedOn w:val="a"/>
    <w:next w:val="1"/>
    <w:rsid w:val="00EF51DD"/>
    <w:pPr>
      <w:adjustRightInd w:val="0"/>
      <w:outlineLvl w:val="0"/>
    </w:pPr>
    <w:rPr>
      <w:rFonts w:ascii="標楷體" w:eastAsia="標楷體" w:hAnsi="標楷體"/>
      <w:b/>
      <w:sz w:val="32"/>
      <w:szCs w:val="32"/>
      <w:shd w:val="clear" w:color="auto" w:fill="FFFFFF"/>
    </w:rPr>
  </w:style>
  <w:style w:type="paragraph" w:styleId="af2">
    <w:name w:val="Plain Text"/>
    <w:basedOn w:val="a"/>
    <w:link w:val="af3"/>
    <w:rsid w:val="00EF51DD"/>
    <w:rPr>
      <w:rFonts w:ascii="細明體" w:eastAsia="細明體" w:hAnsi="Courier New"/>
      <w:kern w:val="0"/>
      <w:sz w:val="20"/>
    </w:rPr>
  </w:style>
  <w:style w:type="character" w:customStyle="1" w:styleId="af3">
    <w:name w:val="純文字 字元"/>
    <w:basedOn w:val="a0"/>
    <w:link w:val="af2"/>
    <w:rsid w:val="00EF51DD"/>
    <w:rPr>
      <w:rFonts w:ascii="細明體" w:eastAsia="細明體" w:hAnsi="Courier New"/>
      <w:szCs w:val="24"/>
    </w:rPr>
  </w:style>
  <w:style w:type="paragraph" w:styleId="af4">
    <w:name w:val="annotation text"/>
    <w:basedOn w:val="a"/>
    <w:link w:val="af5"/>
    <w:rsid w:val="00EF51DD"/>
    <w:rPr>
      <w:kern w:val="0"/>
      <w:sz w:val="20"/>
    </w:rPr>
  </w:style>
  <w:style w:type="character" w:customStyle="1" w:styleId="af5">
    <w:name w:val="註解文字 字元"/>
    <w:basedOn w:val="a0"/>
    <w:link w:val="af4"/>
    <w:rsid w:val="00EF51DD"/>
    <w:rPr>
      <w:szCs w:val="24"/>
    </w:rPr>
  </w:style>
  <w:style w:type="character" w:customStyle="1" w:styleId="22">
    <w:name w:val="本文縮排 2 字元"/>
    <w:basedOn w:val="a0"/>
    <w:link w:val="21"/>
    <w:uiPriority w:val="99"/>
    <w:rsid w:val="00BE62A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561323">
      <w:bodyDiv w:val="1"/>
      <w:marLeft w:val="0"/>
      <w:marRight w:val="0"/>
      <w:marTop w:val="0"/>
      <w:marBottom w:val="0"/>
      <w:divBdr>
        <w:top w:val="none" w:sz="0" w:space="0" w:color="auto"/>
        <w:left w:val="none" w:sz="0" w:space="0" w:color="auto"/>
        <w:bottom w:val="none" w:sz="0" w:space="0" w:color="auto"/>
        <w:right w:val="none" w:sz="0" w:space="0" w:color="auto"/>
      </w:divBdr>
    </w:div>
    <w:div w:id="471218576">
      <w:bodyDiv w:val="1"/>
      <w:marLeft w:val="0"/>
      <w:marRight w:val="0"/>
      <w:marTop w:val="0"/>
      <w:marBottom w:val="0"/>
      <w:divBdr>
        <w:top w:val="none" w:sz="0" w:space="0" w:color="auto"/>
        <w:left w:val="none" w:sz="0" w:space="0" w:color="auto"/>
        <w:bottom w:val="none" w:sz="0" w:space="0" w:color="auto"/>
        <w:right w:val="none" w:sz="0" w:space="0" w:color="auto"/>
      </w:divBdr>
    </w:div>
    <w:div w:id="1217668879">
      <w:bodyDiv w:val="1"/>
      <w:marLeft w:val="0"/>
      <w:marRight w:val="0"/>
      <w:marTop w:val="0"/>
      <w:marBottom w:val="0"/>
      <w:divBdr>
        <w:top w:val="none" w:sz="0" w:space="0" w:color="auto"/>
        <w:left w:val="none" w:sz="0" w:space="0" w:color="auto"/>
        <w:bottom w:val="none" w:sz="0" w:space="0" w:color="auto"/>
        <w:right w:val="none" w:sz="0" w:space="0" w:color="auto"/>
      </w:divBdr>
    </w:div>
    <w:div w:id="1270622838">
      <w:bodyDiv w:val="1"/>
      <w:marLeft w:val="0"/>
      <w:marRight w:val="0"/>
      <w:marTop w:val="0"/>
      <w:marBottom w:val="0"/>
      <w:divBdr>
        <w:top w:val="none" w:sz="0" w:space="0" w:color="auto"/>
        <w:left w:val="none" w:sz="0" w:space="0" w:color="auto"/>
        <w:bottom w:val="none" w:sz="0" w:space="0" w:color="auto"/>
        <w:right w:val="none" w:sz="0" w:space="0" w:color="auto"/>
      </w:divBdr>
    </w:div>
    <w:div w:id="1363439059">
      <w:bodyDiv w:val="1"/>
      <w:marLeft w:val="0"/>
      <w:marRight w:val="0"/>
      <w:marTop w:val="0"/>
      <w:marBottom w:val="0"/>
      <w:divBdr>
        <w:top w:val="none" w:sz="0" w:space="0" w:color="auto"/>
        <w:left w:val="none" w:sz="0" w:space="0" w:color="auto"/>
        <w:bottom w:val="none" w:sz="0" w:space="0" w:color="auto"/>
        <w:right w:val="none" w:sz="0" w:space="0" w:color="auto"/>
      </w:divBdr>
    </w:div>
    <w:div w:id="1420062057">
      <w:bodyDiv w:val="1"/>
      <w:marLeft w:val="0"/>
      <w:marRight w:val="0"/>
      <w:marTop w:val="0"/>
      <w:marBottom w:val="0"/>
      <w:divBdr>
        <w:top w:val="none" w:sz="0" w:space="0" w:color="auto"/>
        <w:left w:val="none" w:sz="0" w:space="0" w:color="auto"/>
        <w:bottom w:val="none" w:sz="0" w:space="0" w:color="auto"/>
        <w:right w:val="none" w:sz="0" w:space="0" w:color="auto"/>
      </w:divBdr>
    </w:div>
    <w:div w:id="176430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162</Words>
  <Characters>925</Characters>
  <Application>Microsoft Office Word</Application>
  <DocSecurity>0</DocSecurity>
  <Lines>7</Lines>
  <Paragraphs>2</Paragraphs>
  <ScaleCrop>false</ScaleCrop>
  <Company>BBC</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Meow</dc:creator>
  <cp:lastModifiedBy>黃文瑾</cp:lastModifiedBy>
  <cp:revision>9</cp:revision>
  <cp:lastPrinted>2016-03-29T06:21:00Z</cp:lastPrinted>
  <dcterms:created xsi:type="dcterms:W3CDTF">2020-07-09T06:52:00Z</dcterms:created>
  <dcterms:modified xsi:type="dcterms:W3CDTF">2020-07-09T08:41:00Z</dcterms:modified>
</cp:coreProperties>
</file>