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22" w:rsidRPr="004D3079" w:rsidRDefault="00BA5F1F" w:rsidP="004D3079">
      <w:pPr>
        <w:jc w:val="center"/>
        <w:rPr>
          <w:rFonts w:ascii="標楷體" w:eastAsia="標楷體" w:hAnsi="標楷體"/>
          <w:sz w:val="32"/>
          <w:szCs w:val="32"/>
        </w:rPr>
      </w:pPr>
      <w:r w:rsidRPr="004D3079">
        <w:rPr>
          <w:rFonts w:ascii="標楷體" w:eastAsia="標楷體" w:hAnsi="標楷體" w:hint="eastAsia"/>
          <w:sz w:val="32"/>
          <w:szCs w:val="32"/>
        </w:rPr>
        <w:t>花蓮縣中小教師</w:t>
      </w:r>
      <w:r w:rsidR="004D3079" w:rsidRPr="004D3079">
        <w:rPr>
          <w:rFonts w:ascii="標楷體" w:eastAsia="標楷體" w:hAnsi="標楷體" w:hint="eastAsia"/>
          <w:sz w:val="32"/>
          <w:szCs w:val="32"/>
        </w:rPr>
        <w:t>教學</w:t>
      </w:r>
      <w:r w:rsidRPr="004D3079">
        <w:rPr>
          <w:rFonts w:ascii="標楷體" w:eastAsia="標楷體" w:hAnsi="標楷體" w:hint="eastAsia"/>
          <w:sz w:val="32"/>
          <w:szCs w:val="32"/>
        </w:rPr>
        <w:t>增能研習</w:t>
      </w:r>
    </w:p>
    <w:p w:rsidR="008244DB" w:rsidRDefault="00524692" w:rsidP="004D3079">
      <w:pPr>
        <w:jc w:val="center"/>
        <w:rPr>
          <w:rFonts w:ascii="標楷體" w:eastAsia="標楷體" w:hAnsi="標楷體" w:hint="eastAsia"/>
          <w:sz w:val="32"/>
          <w:szCs w:val="32"/>
        </w:rPr>
      </w:pPr>
      <w:r w:rsidRPr="00524692">
        <w:rPr>
          <w:rFonts w:ascii="標楷體" w:eastAsia="標楷體" w:hAnsi="標楷體" w:hint="eastAsia"/>
          <w:sz w:val="32"/>
          <w:szCs w:val="32"/>
        </w:rPr>
        <w:t>南</w:t>
      </w:r>
      <w:proofErr w:type="gramStart"/>
      <w:r w:rsidRPr="00524692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524692">
        <w:rPr>
          <w:rFonts w:ascii="標楷體" w:eastAsia="標楷體" w:hAnsi="標楷體" w:hint="eastAsia"/>
          <w:sz w:val="32"/>
          <w:szCs w:val="32"/>
        </w:rPr>
        <w:t xml:space="preserve">書局 x </w:t>
      </w:r>
      <w:proofErr w:type="spellStart"/>
      <w:r w:rsidRPr="00524692">
        <w:rPr>
          <w:rFonts w:ascii="標楷體" w:eastAsia="標楷體" w:hAnsi="標楷體" w:hint="eastAsia"/>
          <w:sz w:val="32"/>
          <w:szCs w:val="32"/>
        </w:rPr>
        <w:t>OneClass</w:t>
      </w:r>
      <w:proofErr w:type="spellEnd"/>
      <w:r w:rsidRPr="00524692">
        <w:rPr>
          <w:rFonts w:ascii="標楷體" w:eastAsia="標楷體" w:hAnsi="標楷體" w:hint="eastAsia"/>
          <w:sz w:val="32"/>
          <w:szCs w:val="32"/>
        </w:rPr>
        <w:t xml:space="preserve"> </w:t>
      </w:r>
      <w:proofErr w:type="gramStart"/>
      <w:r w:rsidRPr="00524692">
        <w:rPr>
          <w:rFonts w:ascii="標楷體" w:eastAsia="標楷體" w:hAnsi="標楷體" w:hint="eastAsia"/>
          <w:sz w:val="32"/>
          <w:szCs w:val="32"/>
        </w:rPr>
        <w:t>萬課室</w:t>
      </w:r>
      <w:proofErr w:type="gramEnd"/>
    </w:p>
    <w:p w:rsidR="00752A40" w:rsidRDefault="00DD1FEA" w:rsidP="004D3079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議程表</w:t>
      </w:r>
    </w:p>
    <w:p w:rsidR="004D3079" w:rsidRPr="004D3079" w:rsidRDefault="004D3079" w:rsidP="004D307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32"/>
        </w:rPr>
      </w:pPr>
      <w:r w:rsidRPr="004D3079">
        <w:rPr>
          <w:rFonts w:ascii="標楷體" w:eastAsia="標楷體" w:hAnsi="標楷體" w:hint="eastAsia"/>
          <w:szCs w:val="32"/>
        </w:rPr>
        <w:t>研習</w:t>
      </w:r>
      <w:r w:rsidR="00710B3F">
        <w:rPr>
          <w:rFonts w:ascii="標楷體" w:eastAsia="標楷體" w:hAnsi="標楷體" w:hint="eastAsia"/>
          <w:szCs w:val="32"/>
        </w:rPr>
        <w:t>內容</w:t>
      </w:r>
      <w:r w:rsidRPr="004D3079">
        <w:rPr>
          <w:rFonts w:ascii="標楷體" w:eastAsia="標楷體" w:hAnsi="標楷體" w:hint="eastAsia"/>
          <w:szCs w:val="32"/>
        </w:rPr>
        <w:t>：</w:t>
      </w:r>
    </w:p>
    <w:p w:rsidR="0073487D" w:rsidRDefault="00B24256" w:rsidP="002F755B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提升</w:t>
      </w:r>
      <w:proofErr w:type="gramStart"/>
      <w:r w:rsidR="0073487D">
        <w:rPr>
          <w:rFonts w:ascii="標楷體" w:eastAsia="標楷體" w:hAnsi="標楷體" w:hint="eastAsia"/>
          <w:szCs w:val="32"/>
        </w:rPr>
        <w:t>教師</w:t>
      </w:r>
      <w:r w:rsidR="00D9353A">
        <w:rPr>
          <w:rFonts w:ascii="標楷體" w:eastAsia="標楷體" w:hAnsi="標楷體" w:hint="eastAsia"/>
          <w:szCs w:val="32"/>
        </w:rPr>
        <w:t>線上</w:t>
      </w:r>
      <w:r w:rsidR="0073487D">
        <w:rPr>
          <w:rFonts w:ascii="標楷體" w:eastAsia="標楷體" w:hAnsi="標楷體" w:hint="eastAsia"/>
          <w:szCs w:val="32"/>
        </w:rPr>
        <w:t>授課</w:t>
      </w:r>
      <w:proofErr w:type="gramEnd"/>
      <w:r w:rsidR="0073487D">
        <w:rPr>
          <w:rFonts w:ascii="標楷體" w:eastAsia="標楷體" w:hAnsi="標楷體" w:hint="eastAsia"/>
          <w:szCs w:val="32"/>
        </w:rPr>
        <w:t>技巧與活化教學課程設計。</w:t>
      </w:r>
    </w:p>
    <w:p w:rsidR="004D3079" w:rsidRPr="00D9353A" w:rsidRDefault="003F10D0" w:rsidP="002F755B">
      <w:pPr>
        <w:pStyle w:val="a3"/>
        <w:numPr>
          <w:ilvl w:val="0"/>
          <w:numId w:val="9"/>
        </w:numPr>
        <w:ind w:leftChars="0"/>
        <w:rPr>
          <w:rFonts w:ascii="標楷體" w:eastAsia="標楷體" w:hAnsi="標楷體"/>
          <w:szCs w:val="32"/>
        </w:rPr>
      </w:pPr>
      <w:proofErr w:type="spellStart"/>
      <w:r w:rsidRPr="003F10D0">
        <w:rPr>
          <w:rFonts w:ascii="標楷體" w:eastAsia="標楷體" w:hAnsi="標楷體" w:hint="eastAsia"/>
          <w:b/>
          <w:szCs w:val="24"/>
        </w:rPr>
        <w:t>OneLink</w:t>
      </w:r>
      <w:proofErr w:type="spellEnd"/>
      <w:r w:rsidRPr="003F10D0">
        <w:rPr>
          <w:rFonts w:ascii="標楷體" w:eastAsia="標楷體" w:hAnsi="標楷體" w:hint="eastAsia"/>
          <w:b/>
          <w:szCs w:val="24"/>
        </w:rPr>
        <w:t>課室管理系統介紹</w:t>
      </w:r>
      <w:proofErr w:type="gramStart"/>
      <w:r w:rsidRPr="003F10D0">
        <w:rPr>
          <w:rFonts w:ascii="標楷體" w:eastAsia="標楷體" w:hAnsi="標楷體" w:hint="eastAsia"/>
          <w:szCs w:val="24"/>
        </w:rPr>
        <w:t>包含</w:t>
      </w:r>
      <w:r w:rsidR="004D3079" w:rsidRPr="00D9353A">
        <w:rPr>
          <w:rFonts w:ascii="標楷體" w:eastAsia="標楷體" w:hAnsi="標楷體" w:hint="eastAsia"/>
          <w:szCs w:val="32"/>
        </w:rPr>
        <w:t>線上授課</w:t>
      </w:r>
      <w:proofErr w:type="gramEnd"/>
      <w:r w:rsidR="004D3079" w:rsidRPr="00D9353A">
        <w:rPr>
          <w:rFonts w:ascii="標楷體" w:eastAsia="標楷體" w:hAnsi="標楷體" w:hint="eastAsia"/>
          <w:szCs w:val="32"/>
        </w:rPr>
        <w:t>、學習歷程記錄、電子聯絡簿、</w:t>
      </w:r>
      <w:proofErr w:type="gramStart"/>
      <w:r w:rsidR="004D3079" w:rsidRPr="00D9353A">
        <w:rPr>
          <w:rFonts w:ascii="標楷體" w:eastAsia="標楷體" w:hAnsi="標楷體" w:hint="eastAsia"/>
          <w:szCs w:val="32"/>
        </w:rPr>
        <w:t>線上派</w:t>
      </w:r>
      <w:proofErr w:type="gramEnd"/>
      <w:r w:rsidR="004D3079" w:rsidRPr="00D9353A">
        <w:rPr>
          <w:rFonts w:ascii="標楷體" w:eastAsia="標楷體" w:hAnsi="標楷體" w:hint="eastAsia"/>
          <w:szCs w:val="32"/>
        </w:rPr>
        <w:t>發作業與課堂同步投影功能等，</w:t>
      </w:r>
      <w:r w:rsidR="002F755B">
        <w:rPr>
          <w:rFonts w:ascii="標楷體" w:eastAsia="標楷體" w:hAnsi="標楷體" w:hint="eastAsia"/>
          <w:szCs w:val="32"/>
        </w:rPr>
        <w:t>增進課間互動。</w:t>
      </w:r>
    </w:p>
    <w:p w:rsidR="002F755B" w:rsidRDefault="002F755B" w:rsidP="004D3079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研習資訊：</w:t>
      </w:r>
    </w:p>
    <w:p w:rsidR="00BC7254" w:rsidRDefault="003F10D0" w:rsidP="002F755B">
      <w:pPr>
        <w:pStyle w:val="a3"/>
        <w:numPr>
          <w:ilvl w:val="1"/>
          <w:numId w:val="10"/>
        </w:numPr>
        <w:ind w:leftChars="0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研習時間：</w:t>
      </w:r>
    </w:p>
    <w:p w:rsidR="003F10D0" w:rsidRDefault="003F10D0" w:rsidP="00BC7254">
      <w:pPr>
        <w:pStyle w:val="a3"/>
        <w:ind w:leftChars="0" w:left="1440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109年5月15日</w:t>
      </w:r>
      <w:r w:rsidR="00BC7254">
        <w:rPr>
          <w:rFonts w:ascii="標楷體" w:eastAsia="標楷體" w:hAnsi="標楷體" w:hint="eastAsia"/>
          <w:szCs w:val="32"/>
        </w:rPr>
        <w:t>(</w:t>
      </w:r>
      <w:r>
        <w:rPr>
          <w:rFonts w:ascii="標楷體" w:eastAsia="標楷體" w:hAnsi="標楷體" w:hint="eastAsia"/>
          <w:szCs w:val="32"/>
        </w:rPr>
        <w:t>星期五</w:t>
      </w:r>
      <w:r w:rsidR="00BC7254">
        <w:rPr>
          <w:rFonts w:ascii="標楷體" w:eastAsia="標楷體" w:hAnsi="標楷體" w:hint="eastAsia"/>
          <w:szCs w:val="32"/>
        </w:rPr>
        <w:t>)</w:t>
      </w:r>
      <w:r>
        <w:rPr>
          <w:rFonts w:ascii="標楷體" w:eastAsia="標楷體" w:hAnsi="標楷體" w:hint="eastAsia"/>
          <w:szCs w:val="32"/>
        </w:rPr>
        <w:t>下午1時30分至3時30分。</w:t>
      </w:r>
    </w:p>
    <w:p w:rsidR="004D3079" w:rsidRPr="00BC7254" w:rsidRDefault="003F10D0" w:rsidP="00BC7254">
      <w:pPr>
        <w:pStyle w:val="a3"/>
        <w:numPr>
          <w:ilvl w:val="1"/>
          <w:numId w:val="10"/>
        </w:numPr>
        <w:ind w:leftChars="0"/>
        <w:rPr>
          <w:rFonts w:ascii="標楷體" w:eastAsia="標楷體" w:hAnsi="標楷體"/>
          <w:szCs w:val="32"/>
        </w:rPr>
      </w:pPr>
      <w:r>
        <w:rPr>
          <w:rFonts w:ascii="標楷體" w:eastAsia="標楷體" w:hAnsi="標楷體" w:hint="eastAsia"/>
          <w:szCs w:val="32"/>
        </w:rPr>
        <w:t>研習地點：</w:t>
      </w:r>
      <w:r w:rsidR="002F755B" w:rsidRPr="00BC7254">
        <w:rPr>
          <w:rFonts w:ascii="標楷體" w:eastAsia="標楷體" w:hAnsi="標楷體" w:hint="eastAsia"/>
          <w:szCs w:val="32"/>
        </w:rPr>
        <w:t>本府</w:t>
      </w:r>
      <w:r w:rsidRPr="00BC7254">
        <w:rPr>
          <w:rFonts w:ascii="標楷體" w:eastAsia="標楷體" w:hAnsi="標楷體" w:hint="eastAsia"/>
          <w:szCs w:val="32"/>
        </w:rPr>
        <w:t>教育處 智慧教育中心(</w:t>
      </w:r>
      <w:r w:rsidR="009A1AA4">
        <w:rPr>
          <w:rFonts w:ascii="標楷體" w:eastAsia="標楷體" w:hAnsi="標楷體" w:hint="eastAsia"/>
          <w:szCs w:val="32"/>
        </w:rPr>
        <w:t>2</w:t>
      </w:r>
      <w:r w:rsidRPr="00BC7254">
        <w:rPr>
          <w:rFonts w:ascii="標楷體" w:eastAsia="標楷體" w:hAnsi="標楷體" w:hint="eastAsia"/>
          <w:szCs w:val="32"/>
        </w:rPr>
        <w:t>樓)</w:t>
      </w:r>
      <w:r w:rsidR="002F755B" w:rsidRPr="00BC7254">
        <w:rPr>
          <w:rFonts w:ascii="標楷體" w:eastAsia="標楷體" w:hAnsi="標楷體" w:hint="eastAsia"/>
          <w:szCs w:val="32"/>
        </w:rPr>
        <w:t>。</w:t>
      </w:r>
    </w:p>
    <w:p w:rsidR="002F755B" w:rsidRPr="002F755B" w:rsidRDefault="002F755B" w:rsidP="002F755B">
      <w:pPr>
        <w:pStyle w:val="a3"/>
        <w:numPr>
          <w:ilvl w:val="1"/>
          <w:numId w:val="10"/>
        </w:numPr>
        <w:ind w:leftChars="0"/>
        <w:rPr>
          <w:rFonts w:ascii="標楷體" w:eastAsia="標楷體" w:hAnsi="標楷體"/>
        </w:rPr>
      </w:pPr>
      <w:r w:rsidRPr="002F755B">
        <w:rPr>
          <w:rFonts w:ascii="標楷體" w:eastAsia="標楷體" w:hAnsi="標楷體" w:hint="eastAsia"/>
          <w:szCs w:val="32"/>
        </w:rPr>
        <w:t>報名方式：</w:t>
      </w:r>
      <w:r w:rsidRPr="002F755B">
        <w:rPr>
          <w:rFonts w:ascii="標楷體" w:eastAsia="標楷體" w:hAnsi="標楷體" w:hint="eastAsia"/>
        </w:rPr>
        <w:t>請</w:t>
      </w:r>
      <w:proofErr w:type="gramStart"/>
      <w:r w:rsidRPr="002F755B">
        <w:rPr>
          <w:rFonts w:ascii="標楷體" w:eastAsia="標楷體" w:hAnsi="標楷體" w:hint="eastAsia"/>
        </w:rPr>
        <w:t>逕</w:t>
      </w:r>
      <w:proofErr w:type="gramEnd"/>
      <w:r w:rsidRPr="002F755B">
        <w:rPr>
          <w:rFonts w:ascii="標楷體" w:eastAsia="標楷體" w:hAnsi="標楷體" w:hint="eastAsia"/>
        </w:rPr>
        <w:t>至全國教師進修網報名，課程代碼：</w:t>
      </w:r>
      <w:r w:rsidR="00BC7254" w:rsidRPr="008244DB">
        <w:rPr>
          <w:rFonts w:ascii="標楷體" w:eastAsia="標楷體" w:hAnsi="標楷體"/>
          <w:b/>
          <w:shd w:val="clear" w:color="auto" w:fill="FFFFFF"/>
        </w:rPr>
        <w:t>2851112</w:t>
      </w:r>
      <w:r w:rsidRPr="008244DB">
        <w:rPr>
          <w:rFonts w:ascii="標楷體" w:eastAsia="標楷體" w:hAnsi="標楷體" w:hint="eastAsia"/>
        </w:rPr>
        <w:t>。</w:t>
      </w:r>
    </w:p>
    <w:p w:rsidR="002F755B" w:rsidRPr="002F755B" w:rsidRDefault="002F755B" w:rsidP="002F755B">
      <w:pPr>
        <w:pStyle w:val="a3"/>
        <w:widowControl/>
        <w:numPr>
          <w:ilvl w:val="1"/>
          <w:numId w:val="10"/>
        </w:numPr>
        <w:ind w:leftChars="0" w:rightChars="10" w:right="24"/>
        <w:jc w:val="both"/>
        <w:rPr>
          <w:rFonts w:ascii="標楷體" w:eastAsia="標楷體" w:hAnsi="標楷體"/>
        </w:rPr>
      </w:pPr>
      <w:r w:rsidRPr="002F755B">
        <w:rPr>
          <w:rFonts w:ascii="標楷體" w:eastAsia="標楷體" w:hAnsi="標楷體" w:hint="eastAsia"/>
          <w:szCs w:val="32"/>
        </w:rPr>
        <w:t>參加對象：</w:t>
      </w:r>
      <w:r w:rsidRPr="002F755B">
        <w:rPr>
          <w:rFonts w:ascii="標楷體" w:eastAsia="標楷體" w:hAnsi="標楷體" w:hint="eastAsia"/>
        </w:rPr>
        <w:t>各級學校對資訊融入推動有興趣之教師。</w:t>
      </w:r>
    </w:p>
    <w:p w:rsidR="008244DB" w:rsidRPr="008244DB" w:rsidRDefault="002F755B" w:rsidP="008244DB">
      <w:pPr>
        <w:pStyle w:val="a3"/>
        <w:widowControl/>
        <w:numPr>
          <w:ilvl w:val="0"/>
          <w:numId w:val="5"/>
        </w:numPr>
        <w:ind w:leftChars="0" w:rightChars="10" w:right="24"/>
        <w:jc w:val="both"/>
        <w:rPr>
          <w:rFonts w:ascii="標楷體" w:eastAsia="標楷體" w:hAnsi="標楷體" w:hint="eastAsia"/>
          <w:szCs w:val="24"/>
        </w:rPr>
      </w:pPr>
      <w:r w:rsidRPr="008244DB">
        <w:rPr>
          <w:rFonts w:ascii="標楷體" w:eastAsia="標楷體" w:hAnsi="標楷體" w:hint="eastAsia"/>
        </w:rPr>
        <w:t>設備需求：</w:t>
      </w:r>
      <w:r w:rsidR="008244DB" w:rsidRPr="008244DB">
        <w:rPr>
          <w:rFonts w:ascii="標楷體" w:eastAsia="標楷體" w:hAnsi="標楷體" w:hint="eastAsia"/>
        </w:rPr>
        <w:t>本研習含體驗課程，建議</w:t>
      </w:r>
      <w:proofErr w:type="gramStart"/>
      <w:r w:rsidR="008244DB" w:rsidRPr="008244DB">
        <w:rPr>
          <w:rFonts w:ascii="標楷體" w:eastAsia="標楷體" w:hAnsi="標楷體" w:hint="eastAsia"/>
        </w:rPr>
        <w:t>攜帶筆電或</w:t>
      </w:r>
      <w:proofErr w:type="gramEnd"/>
      <w:r w:rsidR="008244DB" w:rsidRPr="008244DB">
        <w:rPr>
          <w:rFonts w:ascii="標楷體" w:eastAsia="標楷體" w:hAnsi="標楷體" w:hint="eastAsia"/>
        </w:rPr>
        <w:t>行動載具（平板、Chromebook 或手機等）。</w:t>
      </w:r>
    </w:p>
    <w:p w:rsidR="003F10D0" w:rsidRPr="008244DB" w:rsidRDefault="003F10D0" w:rsidP="008244DB">
      <w:pPr>
        <w:pStyle w:val="a3"/>
        <w:widowControl/>
        <w:numPr>
          <w:ilvl w:val="0"/>
          <w:numId w:val="5"/>
        </w:numPr>
        <w:ind w:leftChars="0" w:rightChars="10" w:right="24"/>
        <w:jc w:val="both"/>
        <w:rPr>
          <w:rFonts w:ascii="標楷體" w:eastAsia="標楷體" w:hAnsi="標楷體"/>
          <w:szCs w:val="24"/>
        </w:rPr>
      </w:pPr>
      <w:r w:rsidRPr="008244DB">
        <w:rPr>
          <w:rFonts w:ascii="標楷體" w:eastAsia="標楷體" w:hAnsi="標楷體" w:hint="eastAsia"/>
          <w:szCs w:val="24"/>
        </w:rPr>
        <w:t>議程：</w:t>
      </w:r>
    </w:p>
    <w:tbl>
      <w:tblPr>
        <w:tblStyle w:val="a4"/>
        <w:tblW w:w="7808" w:type="dxa"/>
        <w:tblInd w:w="960" w:type="dxa"/>
        <w:tblLook w:val="04A0" w:firstRow="1" w:lastRow="0" w:firstColumn="1" w:lastColumn="0" w:noHBand="0" w:noVBand="1"/>
      </w:tblPr>
      <w:tblGrid>
        <w:gridCol w:w="1755"/>
        <w:gridCol w:w="6053"/>
      </w:tblGrid>
      <w:tr w:rsidR="003F10D0" w:rsidRPr="003F10D0" w:rsidTr="002F755B">
        <w:trPr>
          <w:trHeight w:val="410"/>
        </w:trPr>
        <w:tc>
          <w:tcPr>
            <w:tcW w:w="1755" w:type="dxa"/>
          </w:tcPr>
          <w:p w:rsidR="003F10D0" w:rsidRPr="003F10D0" w:rsidRDefault="003F10D0" w:rsidP="003F10D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10D0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6053" w:type="dxa"/>
          </w:tcPr>
          <w:p w:rsidR="003F10D0" w:rsidRPr="003F10D0" w:rsidRDefault="003F10D0" w:rsidP="003F10D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F10D0">
              <w:rPr>
                <w:rFonts w:ascii="標楷體" w:eastAsia="標楷體" w:hAnsi="標楷體" w:hint="eastAsia"/>
                <w:b/>
                <w:szCs w:val="24"/>
              </w:rPr>
              <w:t>內容</w:t>
            </w:r>
          </w:p>
        </w:tc>
      </w:tr>
      <w:tr w:rsidR="003F10D0" w:rsidRPr="003F10D0" w:rsidTr="002F755B">
        <w:trPr>
          <w:trHeight w:val="481"/>
        </w:trPr>
        <w:tc>
          <w:tcPr>
            <w:tcW w:w="1755" w:type="dxa"/>
          </w:tcPr>
          <w:p w:rsidR="003F10D0" w:rsidRPr="003F10D0" w:rsidRDefault="003F10D0" w:rsidP="003F10D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F10D0">
              <w:rPr>
                <w:rFonts w:ascii="標楷體" w:eastAsia="標楷體" w:hAnsi="標楷體" w:hint="eastAsia"/>
                <w:szCs w:val="24"/>
              </w:rPr>
              <w:t>13:30-14:00</w:t>
            </w:r>
          </w:p>
        </w:tc>
        <w:tc>
          <w:tcPr>
            <w:tcW w:w="6053" w:type="dxa"/>
          </w:tcPr>
          <w:p w:rsidR="003F10D0" w:rsidRPr="003F10D0" w:rsidRDefault="003F10D0" w:rsidP="003F10D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F10D0">
              <w:rPr>
                <w:rFonts w:ascii="標楷體" w:eastAsia="標楷體" w:hAnsi="標楷體" w:hint="eastAsia"/>
                <w:szCs w:val="24"/>
              </w:rPr>
              <w:t>報到</w:t>
            </w:r>
          </w:p>
        </w:tc>
      </w:tr>
      <w:tr w:rsidR="003F10D0" w:rsidRPr="003F10D0" w:rsidTr="002F755B">
        <w:trPr>
          <w:trHeight w:val="578"/>
        </w:trPr>
        <w:tc>
          <w:tcPr>
            <w:tcW w:w="1755" w:type="dxa"/>
          </w:tcPr>
          <w:p w:rsidR="003F10D0" w:rsidRPr="003F10D0" w:rsidRDefault="003F10D0" w:rsidP="003F10D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F10D0">
              <w:rPr>
                <w:rFonts w:ascii="標楷體" w:eastAsia="標楷體" w:hAnsi="標楷體" w:hint="eastAsia"/>
                <w:szCs w:val="24"/>
              </w:rPr>
              <w:t>14:00-15:00</w:t>
            </w:r>
          </w:p>
        </w:tc>
        <w:tc>
          <w:tcPr>
            <w:tcW w:w="6053" w:type="dxa"/>
          </w:tcPr>
          <w:p w:rsidR="003F10D0" w:rsidRDefault="003F10D0" w:rsidP="003F10D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proofErr w:type="spellStart"/>
            <w:r w:rsidRPr="003F10D0">
              <w:rPr>
                <w:rFonts w:ascii="標楷體" w:eastAsia="標楷體" w:hAnsi="標楷體" w:hint="eastAsia"/>
                <w:b/>
                <w:szCs w:val="24"/>
              </w:rPr>
              <w:t>OneLink</w:t>
            </w:r>
            <w:proofErr w:type="spellEnd"/>
            <w:r w:rsidRPr="003F10D0">
              <w:rPr>
                <w:rFonts w:ascii="標楷體" w:eastAsia="標楷體" w:hAnsi="標楷體" w:hint="eastAsia"/>
                <w:b/>
                <w:szCs w:val="24"/>
              </w:rPr>
              <w:t>課室管理系統介紹</w:t>
            </w:r>
          </w:p>
          <w:p w:rsidR="00693D54" w:rsidRPr="00693D54" w:rsidRDefault="00693D54" w:rsidP="003F10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93D54">
              <w:rPr>
                <w:rFonts w:ascii="標楷體" w:eastAsia="標楷體" w:hAnsi="標楷體" w:hint="eastAsia"/>
                <w:szCs w:val="24"/>
              </w:rPr>
              <w:t>(</w:t>
            </w:r>
            <w:r w:rsidR="008244DB" w:rsidRPr="008244DB">
              <w:rPr>
                <w:rFonts w:ascii="標楷體" w:eastAsia="標楷體" w:hAnsi="標楷體" w:hint="eastAsia"/>
                <w:szCs w:val="24"/>
              </w:rPr>
              <w:t xml:space="preserve">南一書局 x </w:t>
            </w:r>
            <w:proofErr w:type="spellStart"/>
            <w:r w:rsidR="008244DB" w:rsidRPr="008244DB">
              <w:rPr>
                <w:rFonts w:ascii="標楷體" w:eastAsia="標楷體" w:hAnsi="標楷體" w:hint="eastAsia"/>
                <w:szCs w:val="24"/>
              </w:rPr>
              <w:t>OneClass</w:t>
            </w:r>
            <w:proofErr w:type="spellEnd"/>
            <w:r w:rsidR="008244DB" w:rsidRPr="008244DB">
              <w:rPr>
                <w:rFonts w:ascii="標楷體" w:eastAsia="標楷體" w:hAnsi="標楷體" w:hint="eastAsia"/>
                <w:szCs w:val="24"/>
              </w:rPr>
              <w:t xml:space="preserve"> 萬課室</w:t>
            </w:r>
            <w:bookmarkStart w:id="0" w:name="_GoBack"/>
            <w:bookmarkEnd w:id="0"/>
            <w:r w:rsidR="008244DB" w:rsidRPr="008244DB">
              <w:rPr>
                <w:rFonts w:ascii="標楷體" w:eastAsia="標楷體" w:hAnsi="標楷體" w:hint="eastAsia"/>
                <w:szCs w:val="24"/>
              </w:rPr>
              <w:t>團隊</w:t>
            </w:r>
            <w:r w:rsidR="008244DB">
              <w:rPr>
                <w:rFonts w:ascii="標楷體" w:eastAsia="標楷體" w:hAnsi="標楷體" w:hint="eastAsia"/>
                <w:szCs w:val="24"/>
              </w:rPr>
              <w:t xml:space="preserve"> -</w:t>
            </w:r>
            <w:r w:rsidR="008244DB" w:rsidRPr="008244DB">
              <w:rPr>
                <w:rFonts w:ascii="標楷體" w:eastAsia="標楷體" w:hAnsi="標楷體" w:hint="eastAsia"/>
                <w:szCs w:val="24"/>
              </w:rPr>
              <w:t>陳思穎 講師</w:t>
            </w:r>
            <w:r w:rsidRPr="00693D54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3F10D0" w:rsidRPr="003F10D0" w:rsidTr="002F755B">
        <w:trPr>
          <w:trHeight w:val="506"/>
        </w:trPr>
        <w:tc>
          <w:tcPr>
            <w:tcW w:w="1755" w:type="dxa"/>
          </w:tcPr>
          <w:p w:rsidR="003F10D0" w:rsidRPr="003F10D0" w:rsidRDefault="003F10D0" w:rsidP="003F10D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F10D0">
              <w:rPr>
                <w:rFonts w:ascii="標楷體" w:eastAsia="標楷體" w:hAnsi="標楷體" w:hint="eastAsia"/>
                <w:szCs w:val="24"/>
              </w:rPr>
              <w:t>15:00-15:30</w:t>
            </w:r>
          </w:p>
        </w:tc>
        <w:tc>
          <w:tcPr>
            <w:tcW w:w="6053" w:type="dxa"/>
          </w:tcPr>
          <w:p w:rsidR="003F10D0" w:rsidRPr="003F10D0" w:rsidRDefault="003F10D0" w:rsidP="003F10D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F10D0">
              <w:rPr>
                <w:rFonts w:ascii="標楷體" w:eastAsia="標楷體" w:hAnsi="標楷體" w:hint="eastAsia"/>
                <w:szCs w:val="24"/>
              </w:rPr>
              <w:t>QA與綜合討論</w:t>
            </w:r>
          </w:p>
        </w:tc>
      </w:tr>
      <w:tr w:rsidR="003F10D0" w:rsidRPr="003F10D0" w:rsidTr="002F755B">
        <w:trPr>
          <w:trHeight w:val="463"/>
        </w:trPr>
        <w:tc>
          <w:tcPr>
            <w:tcW w:w="1755" w:type="dxa"/>
          </w:tcPr>
          <w:p w:rsidR="003F10D0" w:rsidRPr="003F10D0" w:rsidRDefault="003F10D0" w:rsidP="003F10D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F10D0">
              <w:rPr>
                <w:rFonts w:ascii="標楷體" w:eastAsia="標楷體" w:hAnsi="標楷體" w:hint="eastAsia"/>
                <w:szCs w:val="24"/>
              </w:rPr>
              <w:t>15:30-</w:t>
            </w:r>
          </w:p>
        </w:tc>
        <w:tc>
          <w:tcPr>
            <w:tcW w:w="6053" w:type="dxa"/>
          </w:tcPr>
          <w:p w:rsidR="003F10D0" w:rsidRPr="003F10D0" w:rsidRDefault="003F10D0" w:rsidP="003F10D0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3F10D0">
              <w:rPr>
                <w:rFonts w:ascii="標楷體" w:eastAsia="標楷體" w:hAnsi="標楷體" w:hint="eastAsia"/>
                <w:szCs w:val="24"/>
              </w:rPr>
              <w:t>賦歸</w:t>
            </w:r>
          </w:p>
        </w:tc>
      </w:tr>
    </w:tbl>
    <w:p w:rsidR="002F755B" w:rsidRPr="002F755B" w:rsidRDefault="002F755B" w:rsidP="002F755B">
      <w:pPr>
        <w:rPr>
          <w:rFonts w:ascii="標楷體" w:eastAsia="標楷體" w:hAnsi="標楷體"/>
          <w:szCs w:val="32"/>
        </w:rPr>
      </w:pPr>
    </w:p>
    <w:sectPr w:rsidR="002F755B" w:rsidRPr="002F75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01E" w:rsidRDefault="0085101E" w:rsidP="00BC7254">
      <w:r>
        <w:separator/>
      </w:r>
    </w:p>
  </w:endnote>
  <w:endnote w:type="continuationSeparator" w:id="0">
    <w:p w:rsidR="0085101E" w:rsidRDefault="0085101E" w:rsidP="00BC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01E" w:rsidRDefault="0085101E" w:rsidP="00BC7254">
      <w:r>
        <w:separator/>
      </w:r>
    </w:p>
  </w:footnote>
  <w:footnote w:type="continuationSeparator" w:id="0">
    <w:p w:rsidR="0085101E" w:rsidRDefault="0085101E" w:rsidP="00BC7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46EE"/>
    <w:multiLevelType w:val="hybridMultilevel"/>
    <w:tmpl w:val="DA7A19FC"/>
    <w:lvl w:ilvl="0" w:tplc="C902DAE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1C5C2B2B"/>
    <w:multiLevelType w:val="hybridMultilevel"/>
    <w:tmpl w:val="785A9E0E"/>
    <w:lvl w:ilvl="0" w:tplc="3F70176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1D1E3AAF"/>
    <w:multiLevelType w:val="hybridMultilevel"/>
    <w:tmpl w:val="3C68C5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83244FD"/>
    <w:multiLevelType w:val="hybridMultilevel"/>
    <w:tmpl w:val="16E22888"/>
    <w:lvl w:ilvl="0" w:tplc="C902DAE2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2D4613D7"/>
    <w:multiLevelType w:val="hybridMultilevel"/>
    <w:tmpl w:val="C862E0B8"/>
    <w:lvl w:ilvl="0" w:tplc="04090017">
      <w:start w:val="1"/>
      <w:numFmt w:val="ideographLegalTraditional"/>
      <w:lvlText w:val="%1、"/>
      <w:lvlJc w:val="left"/>
      <w:pPr>
        <w:ind w:left="960" w:hanging="480"/>
      </w:pPr>
      <w:rPr>
        <w:rFonts w:hint="default"/>
      </w:rPr>
    </w:lvl>
    <w:lvl w:ilvl="1" w:tplc="3F70176C">
      <w:start w:val="1"/>
      <w:numFmt w:val="taiwaneseCountingThousand"/>
      <w:lvlText w:val="%2、"/>
      <w:lvlJc w:val="left"/>
      <w:pPr>
        <w:ind w:left="1440" w:hanging="480"/>
      </w:pPr>
      <w:rPr>
        <w:rFonts w:hint="default"/>
      </w:rPr>
    </w:lvl>
    <w:lvl w:ilvl="2" w:tplc="C902DAE2">
      <w:start w:val="1"/>
      <w:numFmt w:val="taiwaneseCountingThousand"/>
      <w:lvlText w:val="(%3)"/>
      <w:lvlJc w:val="left"/>
      <w:pPr>
        <w:ind w:left="19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FFC0181"/>
    <w:multiLevelType w:val="hybridMultilevel"/>
    <w:tmpl w:val="BF86182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662153A"/>
    <w:multiLevelType w:val="hybridMultilevel"/>
    <w:tmpl w:val="1832B9DE"/>
    <w:lvl w:ilvl="0" w:tplc="3F70176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3526BB7"/>
    <w:multiLevelType w:val="hybridMultilevel"/>
    <w:tmpl w:val="4B0EEC8A"/>
    <w:lvl w:ilvl="0" w:tplc="C902DAE2">
      <w:start w:val="1"/>
      <w:numFmt w:val="taiwaneseCountingThousand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>
    <w:nsid w:val="47C177B7"/>
    <w:multiLevelType w:val="hybridMultilevel"/>
    <w:tmpl w:val="FCB8C848"/>
    <w:lvl w:ilvl="0" w:tplc="04090017">
      <w:start w:val="1"/>
      <w:numFmt w:val="ideographLegalTraditional"/>
      <w:lvlText w:val="%1、"/>
      <w:lvlJc w:val="left"/>
      <w:pPr>
        <w:ind w:left="960" w:hanging="480"/>
      </w:pPr>
      <w:rPr>
        <w:rFonts w:hint="default"/>
      </w:rPr>
    </w:lvl>
    <w:lvl w:ilvl="1" w:tplc="C902DAE2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5ABB1167"/>
    <w:multiLevelType w:val="hybridMultilevel"/>
    <w:tmpl w:val="9D7AD5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6986135C"/>
    <w:multiLevelType w:val="hybridMultilevel"/>
    <w:tmpl w:val="A23A0450"/>
    <w:lvl w:ilvl="0" w:tplc="3F70176C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73195EEE"/>
    <w:multiLevelType w:val="hybridMultilevel"/>
    <w:tmpl w:val="3A32DA54"/>
    <w:lvl w:ilvl="0" w:tplc="C902DAE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2"/>
  </w:num>
  <w:num w:numId="5">
    <w:abstractNumId w:val="8"/>
  </w:num>
  <w:num w:numId="6">
    <w:abstractNumId w:val="9"/>
  </w:num>
  <w:num w:numId="7">
    <w:abstractNumId w:val="0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1F"/>
    <w:rsid w:val="00167422"/>
    <w:rsid w:val="002F755B"/>
    <w:rsid w:val="003F10D0"/>
    <w:rsid w:val="004D3079"/>
    <w:rsid w:val="00524692"/>
    <w:rsid w:val="00693D54"/>
    <w:rsid w:val="00710B3F"/>
    <w:rsid w:val="0073487D"/>
    <w:rsid w:val="00752A40"/>
    <w:rsid w:val="008244DB"/>
    <w:rsid w:val="0085101E"/>
    <w:rsid w:val="009A1AA4"/>
    <w:rsid w:val="00B24256"/>
    <w:rsid w:val="00BA5F1F"/>
    <w:rsid w:val="00BC7254"/>
    <w:rsid w:val="00BE535B"/>
    <w:rsid w:val="00CE23D1"/>
    <w:rsid w:val="00D9353A"/>
    <w:rsid w:val="00DD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079"/>
    <w:pPr>
      <w:ind w:leftChars="200" w:left="480"/>
    </w:pPr>
  </w:style>
  <w:style w:type="table" w:styleId="a4">
    <w:name w:val="Table Grid"/>
    <w:basedOn w:val="a1"/>
    <w:uiPriority w:val="59"/>
    <w:rsid w:val="003F1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7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72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7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725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3079"/>
    <w:pPr>
      <w:ind w:leftChars="200" w:left="480"/>
    </w:pPr>
  </w:style>
  <w:style w:type="table" w:styleId="a4">
    <w:name w:val="Table Grid"/>
    <w:basedOn w:val="a1"/>
    <w:uiPriority w:val="59"/>
    <w:rsid w:val="003F1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7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725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7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725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2020-05-05T05:48:00Z</dcterms:created>
  <dcterms:modified xsi:type="dcterms:W3CDTF">2020-05-07T08:39:00Z</dcterms:modified>
</cp:coreProperties>
</file>