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FF" w:rsidRPr="006D0079" w:rsidRDefault="002A65FF" w:rsidP="002A65FF">
      <w:pPr>
        <w:jc w:val="center"/>
        <w:rPr>
          <w:rFonts w:eastAsia="標楷體"/>
          <w:b/>
          <w:bCs/>
        </w:rPr>
      </w:pPr>
      <w:r w:rsidRPr="006D0079">
        <w:rPr>
          <w:rFonts w:eastAsia="標楷體"/>
          <w:b/>
          <w:bCs/>
          <w:sz w:val="32"/>
          <w:szCs w:val="32"/>
        </w:rPr>
        <w:t>花蓮縣</w:t>
      </w:r>
      <w:r w:rsidRPr="006D0079">
        <w:rPr>
          <w:rFonts w:eastAsia="標楷體"/>
          <w:b/>
          <w:bCs/>
          <w:sz w:val="32"/>
          <w:szCs w:val="32"/>
        </w:rPr>
        <w:t>108</w:t>
      </w:r>
      <w:r w:rsidRPr="006D0079">
        <w:rPr>
          <w:rFonts w:eastAsia="標楷體"/>
          <w:b/>
          <w:bCs/>
          <w:sz w:val="32"/>
          <w:szCs w:val="32"/>
        </w:rPr>
        <w:t>學</w:t>
      </w:r>
      <w:bookmarkStart w:id="0" w:name="_GoBack"/>
      <w:bookmarkEnd w:id="0"/>
      <w:r w:rsidRPr="006D0079">
        <w:rPr>
          <w:rFonts w:eastAsia="標楷體"/>
          <w:b/>
          <w:bCs/>
          <w:sz w:val="32"/>
          <w:szCs w:val="32"/>
        </w:rPr>
        <w:t>年度學生音樂</w:t>
      </w:r>
      <w:r w:rsidRPr="006D0079">
        <w:rPr>
          <w:rFonts w:eastAsia="標楷體"/>
          <w:b/>
          <w:sz w:val="32"/>
          <w:szCs w:val="32"/>
        </w:rPr>
        <w:t>比賽</w:t>
      </w:r>
      <w:r w:rsidRPr="006D0079">
        <w:rPr>
          <w:rFonts w:eastAsia="標楷體"/>
          <w:b/>
          <w:bCs/>
          <w:sz w:val="32"/>
          <w:szCs w:val="32"/>
        </w:rPr>
        <w:t>實施要點</w:t>
      </w:r>
    </w:p>
    <w:p w:rsidR="00A12E8E" w:rsidRPr="00063E7B" w:rsidRDefault="002A65FF" w:rsidP="002A65FF">
      <w:pPr>
        <w:pStyle w:val="a3"/>
        <w:numPr>
          <w:ilvl w:val="0"/>
          <w:numId w:val="1"/>
        </w:numPr>
        <w:ind w:leftChars="0"/>
        <w:rPr>
          <w:rFonts w:eastAsia="標楷體"/>
        </w:rPr>
      </w:pPr>
      <w:r w:rsidRPr="00063E7B">
        <w:rPr>
          <w:rFonts w:eastAsia="標楷體"/>
        </w:rPr>
        <w:t>目的</w:t>
      </w:r>
    </w:p>
    <w:p w:rsidR="002A65FF" w:rsidRPr="00063E7B" w:rsidRDefault="002A65FF" w:rsidP="002A65FF">
      <w:pPr>
        <w:pStyle w:val="a3"/>
        <w:numPr>
          <w:ilvl w:val="0"/>
          <w:numId w:val="2"/>
        </w:numPr>
        <w:ind w:leftChars="0"/>
        <w:rPr>
          <w:rFonts w:eastAsia="標楷體"/>
        </w:rPr>
      </w:pPr>
      <w:r w:rsidRPr="00063E7B">
        <w:rPr>
          <w:rFonts w:eastAsia="標楷體"/>
        </w:rPr>
        <w:t>培養學生音樂興趣，提昇音樂素養，加強各級學校音樂教育。</w:t>
      </w:r>
    </w:p>
    <w:p w:rsidR="002A65FF" w:rsidRPr="00063E7B" w:rsidRDefault="002A65FF" w:rsidP="002A65FF">
      <w:pPr>
        <w:pStyle w:val="a3"/>
        <w:numPr>
          <w:ilvl w:val="0"/>
          <w:numId w:val="2"/>
        </w:numPr>
        <w:ind w:leftChars="0"/>
        <w:rPr>
          <w:rFonts w:eastAsia="標楷體"/>
        </w:rPr>
      </w:pPr>
      <w:r w:rsidRPr="00063E7B">
        <w:rPr>
          <w:rFonts w:eastAsia="標楷體"/>
        </w:rPr>
        <w:t>選拔優秀團體及個人代表本縣參加</w:t>
      </w:r>
      <w:r w:rsidRPr="00063E7B">
        <w:rPr>
          <w:rFonts w:eastAsia="標楷體"/>
        </w:rPr>
        <w:t>108</w:t>
      </w:r>
      <w:r w:rsidRPr="00063E7B">
        <w:rPr>
          <w:rFonts w:eastAsia="標楷體"/>
        </w:rPr>
        <w:t>學年度全國學生音樂比賽。</w:t>
      </w:r>
    </w:p>
    <w:p w:rsidR="002A65FF" w:rsidRPr="00063E7B" w:rsidRDefault="002A65FF" w:rsidP="002A65FF">
      <w:pPr>
        <w:pStyle w:val="a3"/>
        <w:numPr>
          <w:ilvl w:val="0"/>
          <w:numId w:val="1"/>
        </w:numPr>
        <w:ind w:leftChars="0"/>
        <w:rPr>
          <w:rFonts w:eastAsia="標楷體"/>
        </w:rPr>
      </w:pPr>
      <w:r w:rsidRPr="00063E7B">
        <w:rPr>
          <w:rFonts w:eastAsia="標楷體"/>
        </w:rPr>
        <w:t>依據：</w:t>
      </w:r>
      <w:r w:rsidRPr="00063E7B">
        <w:rPr>
          <w:rFonts w:eastAsia="標楷體"/>
        </w:rPr>
        <w:t>108</w:t>
      </w:r>
      <w:r w:rsidRPr="00063E7B">
        <w:rPr>
          <w:rFonts w:eastAsia="標楷體"/>
        </w:rPr>
        <w:t>學年度全國學生音樂比賽實施要點。</w:t>
      </w:r>
    </w:p>
    <w:p w:rsidR="002A65FF" w:rsidRPr="00E11972" w:rsidRDefault="002A65FF" w:rsidP="002A65FF">
      <w:pPr>
        <w:pStyle w:val="a3"/>
        <w:rPr>
          <w:rFonts w:eastAsia="標楷體"/>
        </w:rPr>
      </w:pPr>
      <w:proofErr w:type="gramStart"/>
      <w:r w:rsidRPr="00E11972">
        <w:rPr>
          <w:rFonts w:eastAsia="標楷體"/>
        </w:rPr>
        <w:t>【</w:t>
      </w:r>
      <w:proofErr w:type="gramEnd"/>
      <w:r w:rsidRPr="00E11972">
        <w:rPr>
          <w:rFonts w:eastAsia="標楷體"/>
        </w:rPr>
        <w:t>全國賽相關訊息請</w:t>
      </w:r>
      <w:proofErr w:type="gramStart"/>
      <w:r w:rsidRPr="00E11972">
        <w:rPr>
          <w:rFonts w:eastAsia="標楷體"/>
        </w:rPr>
        <w:t>逕</w:t>
      </w:r>
      <w:proofErr w:type="gramEnd"/>
      <w:r w:rsidRPr="00E11972">
        <w:rPr>
          <w:rFonts w:eastAsia="標楷體"/>
        </w:rPr>
        <w:t>上「全國學生音樂比賽委員會」（國立臺灣藝術教育館）網站</w:t>
      </w:r>
      <w:proofErr w:type="gramStart"/>
      <w:r w:rsidRPr="00E11972">
        <w:rPr>
          <w:rFonts w:eastAsia="標楷體"/>
        </w:rPr>
        <w:t>（</w:t>
      </w:r>
      <w:proofErr w:type="gramEnd"/>
      <w:r w:rsidRPr="00E11972">
        <w:rPr>
          <w:rFonts w:eastAsia="標楷體"/>
        </w:rPr>
        <w:t>網址：</w:t>
      </w:r>
      <w:r w:rsidRPr="00E11972">
        <w:rPr>
          <w:rFonts w:eastAsia="標楷體"/>
        </w:rPr>
        <w:t>http://web.arte.gov.tw</w:t>
      </w:r>
      <w:proofErr w:type="gramStart"/>
      <w:r w:rsidRPr="00E11972">
        <w:rPr>
          <w:rFonts w:eastAsia="標楷體"/>
        </w:rPr>
        <w:t>）</w:t>
      </w:r>
      <w:proofErr w:type="gramEnd"/>
      <w:r w:rsidRPr="00E11972">
        <w:rPr>
          <w:rFonts w:eastAsia="標楷體"/>
        </w:rPr>
        <w:t>查閱</w:t>
      </w:r>
      <w:proofErr w:type="gramStart"/>
      <w:r w:rsidRPr="00E11972">
        <w:rPr>
          <w:rFonts w:eastAsia="標楷體"/>
        </w:rPr>
        <w:t>】</w:t>
      </w:r>
      <w:proofErr w:type="gramEnd"/>
      <w:r w:rsidRPr="00E11972">
        <w:rPr>
          <w:rFonts w:eastAsia="標楷體"/>
        </w:rPr>
        <w:t>。</w:t>
      </w:r>
    </w:p>
    <w:p w:rsidR="002A65FF" w:rsidRPr="00E11972" w:rsidRDefault="002A65FF" w:rsidP="002A65FF">
      <w:pPr>
        <w:pStyle w:val="a3"/>
        <w:numPr>
          <w:ilvl w:val="0"/>
          <w:numId w:val="1"/>
        </w:numPr>
        <w:ind w:leftChars="0"/>
        <w:rPr>
          <w:rFonts w:eastAsia="標楷體"/>
        </w:rPr>
      </w:pPr>
      <w:r w:rsidRPr="00E11972">
        <w:rPr>
          <w:rFonts w:eastAsia="標楷體"/>
          <w:b/>
        </w:rPr>
        <w:t>指導單位</w:t>
      </w:r>
      <w:r w:rsidRPr="00E11972">
        <w:rPr>
          <w:rFonts w:eastAsia="標楷體"/>
          <w:b/>
          <w:color w:val="000000"/>
        </w:rPr>
        <w:t>：</w:t>
      </w:r>
      <w:r w:rsidRPr="00E11972">
        <w:rPr>
          <w:rFonts w:eastAsia="標楷體"/>
          <w:bCs/>
          <w:color w:val="000000"/>
        </w:rPr>
        <w:t>教育部</w:t>
      </w:r>
    </w:p>
    <w:p w:rsidR="002A65FF" w:rsidRPr="00E11972" w:rsidRDefault="002A65FF" w:rsidP="002A65FF">
      <w:pPr>
        <w:pStyle w:val="a3"/>
        <w:numPr>
          <w:ilvl w:val="0"/>
          <w:numId w:val="1"/>
        </w:numPr>
        <w:ind w:leftChars="0"/>
        <w:rPr>
          <w:rFonts w:eastAsia="標楷體"/>
        </w:rPr>
      </w:pPr>
      <w:r w:rsidRPr="00E11972">
        <w:rPr>
          <w:rFonts w:eastAsia="標楷體"/>
          <w:b/>
        </w:rPr>
        <w:t>主辦單位</w:t>
      </w:r>
      <w:r w:rsidRPr="00E11972">
        <w:rPr>
          <w:rFonts w:eastAsia="標楷體"/>
          <w:b/>
          <w:color w:val="000000"/>
        </w:rPr>
        <w:t>：</w:t>
      </w:r>
      <w:r w:rsidRPr="00E11972">
        <w:rPr>
          <w:rFonts w:eastAsia="標楷體"/>
          <w:bCs/>
          <w:color w:val="000000"/>
        </w:rPr>
        <w:t>花蓮縣政府</w:t>
      </w:r>
    </w:p>
    <w:p w:rsidR="002A65FF" w:rsidRPr="00E11972" w:rsidRDefault="002A65FF" w:rsidP="002A65FF">
      <w:pPr>
        <w:pStyle w:val="a3"/>
        <w:rPr>
          <w:rFonts w:eastAsia="標楷體"/>
        </w:rPr>
      </w:pPr>
      <w:proofErr w:type="gramStart"/>
      <w:r w:rsidRPr="00E11972">
        <w:rPr>
          <w:rFonts w:eastAsia="標楷體"/>
        </w:rPr>
        <w:t>【</w:t>
      </w:r>
      <w:proofErr w:type="gramEnd"/>
      <w:r w:rsidRPr="00E11972">
        <w:rPr>
          <w:rFonts w:eastAsia="標楷體"/>
        </w:rPr>
        <w:t>縣賽相關訊息請至本府教育處網站</w:t>
      </w:r>
      <w:proofErr w:type="gramStart"/>
      <w:r w:rsidRPr="00E11972">
        <w:rPr>
          <w:rFonts w:eastAsia="標楷體"/>
        </w:rPr>
        <w:t>（</w:t>
      </w:r>
      <w:proofErr w:type="gramEnd"/>
      <w:r w:rsidRPr="00E11972">
        <w:rPr>
          <w:rFonts w:eastAsia="標楷體"/>
        </w:rPr>
        <w:t>www.hlc.edu.tw</w:t>
      </w:r>
      <w:proofErr w:type="gramStart"/>
      <w:r w:rsidRPr="00E11972">
        <w:rPr>
          <w:rFonts w:eastAsia="標楷體"/>
        </w:rPr>
        <w:t>）</w:t>
      </w:r>
      <w:proofErr w:type="gramEnd"/>
      <w:r w:rsidRPr="00E11972">
        <w:rPr>
          <w:rFonts w:eastAsia="標楷體"/>
        </w:rPr>
        <w:t>首頁，點選「花蓮</w:t>
      </w:r>
      <w:r w:rsidRPr="00E11972">
        <w:rPr>
          <w:rFonts w:eastAsia="標楷體"/>
        </w:rPr>
        <w:t>108</w:t>
      </w:r>
      <w:r w:rsidRPr="00E11972">
        <w:rPr>
          <w:rFonts w:eastAsia="標楷體"/>
        </w:rPr>
        <w:t>學年度學生音樂暨師生鄉土歌謠比賽」專屬網站查閱</w:t>
      </w:r>
      <w:proofErr w:type="gramStart"/>
      <w:r w:rsidRPr="00E11972">
        <w:rPr>
          <w:rFonts w:eastAsia="標楷體"/>
        </w:rPr>
        <w:t>】</w:t>
      </w:r>
      <w:proofErr w:type="gramEnd"/>
      <w:r w:rsidRPr="00E11972">
        <w:rPr>
          <w:rFonts w:eastAsia="標楷體"/>
        </w:rPr>
        <w:t>。</w:t>
      </w:r>
    </w:p>
    <w:p w:rsidR="002A65FF" w:rsidRPr="00E11972" w:rsidRDefault="002A65FF" w:rsidP="002A65FF">
      <w:pPr>
        <w:pStyle w:val="a3"/>
        <w:numPr>
          <w:ilvl w:val="0"/>
          <w:numId w:val="1"/>
        </w:numPr>
        <w:ind w:leftChars="0"/>
        <w:rPr>
          <w:rFonts w:eastAsia="標楷體"/>
          <w:b/>
        </w:rPr>
      </w:pPr>
      <w:r w:rsidRPr="00E11972">
        <w:rPr>
          <w:rFonts w:eastAsia="標楷體"/>
          <w:b/>
        </w:rPr>
        <w:t>協辦單位</w:t>
      </w:r>
      <w:r w:rsidRPr="00E11972">
        <w:rPr>
          <w:rFonts w:eastAsia="標楷體"/>
          <w:b/>
          <w:color w:val="000000"/>
        </w:rPr>
        <w:t>：</w:t>
      </w:r>
      <w:r w:rsidRPr="00E11972">
        <w:rPr>
          <w:rFonts w:eastAsia="標楷體"/>
          <w:color w:val="000000"/>
        </w:rPr>
        <w:t>花蓮縣文化局、玉里鎮公所</w:t>
      </w:r>
    </w:p>
    <w:p w:rsidR="002A65FF" w:rsidRPr="00E11972" w:rsidRDefault="002A65FF" w:rsidP="002A65FF">
      <w:pPr>
        <w:pStyle w:val="a3"/>
        <w:numPr>
          <w:ilvl w:val="0"/>
          <w:numId w:val="1"/>
        </w:numPr>
        <w:ind w:leftChars="0"/>
        <w:rPr>
          <w:rFonts w:eastAsia="標楷體"/>
          <w:b/>
        </w:rPr>
      </w:pPr>
      <w:r w:rsidRPr="00E11972">
        <w:rPr>
          <w:rFonts w:eastAsia="標楷體"/>
          <w:b/>
        </w:rPr>
        <w:t>承辦單位</w:t>
      </w:r>
    </w:p>
    <w:p w:rsidR="002A65FF" w:rsidRPr="00E11972" w:rsidRDefault="002A65FF" w:rsidP="002A65FF">
      <w:pPr>
        <w:pStyle w:val="a3"/>
        <w:numPr>
          <w:ilvl w:val="0"/>
          <w:numId w:val="3"/>
        </w:numPr>
        <w:ind w:leftChars="0"/>
        <w:rPr>
          <w:rFonts w:eastAsia="標楷體"/>
        </w:rPr>
      </w:pPr>
      <w:r w:rsidRPr="00E11972">
        <w:rPr>
          <w:rFonts w:eastAsia="標楷體"/>
        </w:rPr>
        <w:t>團體組</w:t>
      </w:r>
    </w:p>
    <w:p w:rsidR="002A65FF" w:rsidRPr="00E11972" w:rsidRDefault="002A65FF" w:rsidP="002A65FF">
      <w:pPr>
        <w:pStyle w:val="a3"/>
        <w:numPr>
          <w:ilvl w:val="0"/>
          <w:numId w:val="4"/>
        </w:numPr>
        <w:ind w:leftChars="0"/>
        <w:rPr>
          <w:rFonts w:eastAsia="標楷體"/>
        </w:rPr>
      </w:pPr>
      <w:r w:rsidRPr="00E11972">
        <w:rPr>
          <w:rFonts w:eastAsia="標楷體"/>
        </w:rPr>
        <w:t>北區</w:t>
      </w:r>
      <w:proofErr w:type="gramStart"/>
      <w:r w:rsidRPr="00E11972">
        <w:rPr>
          <w:rFonts w:eastAsia="標楷體"/>
        </w:rPr>
        <w:t>直笛及合唱</w:t>
      </w:r>
      <w:proofErr w:type="gramEnd"/>
      <w:r w:rsidRPr="00E11972">
        <w:rPr>
          <w:rFonts w:eastAsia="標楷體"/>
        </w:rPr>
        <w:t>：</w:t>
      </w:r>
      <w:proofErr w:type="gramStart"/>
      <w:r w:rsidRPr="00E11972">
        <w:rPr>
          <w:rFonts w:eastAsia="標楷體"/>
        </w:rPr>
        <w:t>明廉國小（</w:t>
      </w:r>
      <w:proofErr w:type="gramEnd"/>
      <w:r w:rsidRPr="00E11972">
        <w:rPr>
          <w:rFonts w:eastAsia="標楷體"/>
        </w:rPr>
        <w:t>970</w:t>
      </w:r>
      <w:r w:rsidRPr="00E11972">
        <w:rPr>
          <w:rFonts w:eastAsia="標楷體"/>
        </w:rPr>
        <w:t>花蓮市中山路</w:t>
      </w:r>
      <w:r w:rsidRPr="00E11972">
        <w:rPr>
          <w:rFonts w:eastAsia="標楷體"/>
        </w:rPr>
        <w:t>903</w:t>
      </w:r>
      <w:r w:rsidRPr="00E11972">
        <w:rPr>
          <w:rFonts w:eastAsia="標楷體"/>
        </w:rPr>
        <w:t>號、電話：</w:t>
      </w:r>
      <w:r w:rsidRPr="00E11972">
        <w:rPr>
          <w:rFonts w:eastAsia="標楷體"/>
        </w:rPr>
        <w:t>8569088</w:t>
      </w:r>
      <w:proofErr w:type="gramStart"/>
      <w:r w:rsidRPr="00E11972">
        <w:rPr>
          <w:rFonts w:eastAsia="標楷體"/>
        </w:rPr>
        <w:t>）</w:t>
      </w:r>
      <w:proofErr w:type="gramEnd"/>
    </w:p>
    <w:p w:rsidR="002A65FF" w:rsidRPr="00E11972" w:rsidRDefault="002A65FF" w:rsidP="002A65FF">
      <w:pPr>
        <w:pStyle w:val="a3"/>
        <w:numPr>
          <w:ilvl w:val="0"/>
          <w:numId w:val="4"/>
        </w:numPr>
        <w:ind w:leftChars="0"/>
        <w:rPr>
          <w:rFonts w:eastAsia="標楷體"/>
        </w:rPr>
      </w:pPr>
      <w:r w:rsidRPr="00E11972">
        <w:rPr>
          <w:rFonts w:eastAsia="標楷體"/>
        </w:rPr>
        <w:t>中南區</w:t>
      </w:r>
      <w:proofErr w:type="gramStart"/>
      <w:r w:rsidRPr="00E11972">
        <w:rPr>
          <w:rFonts w:eastAsia="標楷體"/>
        </w:rPr>
        <w:t>直笛及合唱</w:t>
      </w:r>
      <w:proofErr w:type="gramEnd"/>
      <w:r w:rsidRPr="00E11972">
        <w:rPr>
          <w:rFonts w:eastAsia="標楷體"/>
        </w:rPr>
        <w:t>：玉里國小</w:t>
      </w:r>
      <w:proofErr w:type="gramStart"/>
      <w:r w:rsidRPr="00E11972">
        <w:rPr>
          <w:rFonts w:eastAsia="標楷體"/>
        </w:rPr>
        <w:t>（</w:t>
      </w:r>
      <w:proofErr w:type="gramEnd"/>
      <w:r w:rsidRPr="00E11972">
        <w:rPr>
          <w:rFonts w:eastAsia="標楷體"/>
        </w:rPr>
        <w:t>981</w:t>
      </w:r>
      <w:r w:rsidRPr="00E11972">
        <w:rPr>
          <w:rFonts w:eastAsia="標楷體"/>
        </w:rPr>
        <w:t>花蓮縣玉里鎮忠智路</w:t>
      </w:r>
      <w:r w:rsidRPr="00E11972">
        <w:rPr>
          <w:rFonts w:eastAsia="標楷體"/>
        </w:rPr>
        <w:t>43</w:t>
      </w:r>
      <w:r w:rsidRPr="00E11972">
        <w:rPr>
          <w:rFonts w:eastAsia="標楷體"/>
        </w:rPr>
        <w:t>號、電話：</w:t>
      </w:r>
      <w:r w:rsidRPr="00E11972">
        <w:rPr>
          <w:rFonts w:eastAsia="標楷體"/>
        </w:rPr>
        <w:t>8882007</w:t>
      </w:r>
      <w:proofErr w:type="gramStart"/>
      <w:r w:rsidRPr="00E11972">
        <w:rPr>
          <w:rFonts w:eastAsia="標楷體"/>
        </w:rPr>
        <w:t>）</w:t>
      </w:r>
      <w:proofErr w:type="gramEnd"/>
    </w:p>
    <w:p w:rsidR="002A65FF" w:rsidRPr="00E11972" w:rsidRDefault="002A65FF" w:rsidP="002A65FF">
      <w:pPr>
        <w:pStyle w:val="a3"/>
        <w:numPr>
          <w:ilvl w:val="0"/>
          <w:numId w:val="4"/>
        </w:numPr>
        <w:ind w:leftChars="0"/>
        <w:rPr>
          <w:rFonts w:eastAsia="標楷體"/>
        </w:rPr>
      </w:pPr>
      <w:r w:rsidRPr="00E11972">
        <w:rPr>
          <w:rFonts w:eastAsia="標楷體"/>
        </w:rPr>
        <w:t>全區西樂：國風國中</w:t>
      </w:r>
      <w:r w:rsidRPr="00E11972">
        <w:rPr>
          <w:rFonts w:eastAsia="標楷體"/>
        </w:rPr>
        <w:t>(970</w:t>
      </w:r>
      <w:r w:rsidRPr="00E11972">
        <w:rPr>
          <w:rFonts w:eastAsia="標楷體"/>
        </w:rPr>
        <w:t>花蓮市林政街</w:t>
      </w:r>
      <w:r w:rsidRPr="00E11972">
        <w:rPr>
          <w:rFonts w:eastAsia="標楷體"/>
        </w:rPr>
        <w:t>7</w:t>
      </w:r>
      <w:r w:rsidRPr="00E11972">
        <w:rPr>
          <w:rFonts w:eastAsia="標楷體"/>
        </w:rPr>
        <w:t>號、電話：</w:t>
      </w:r>
      <w:r w:rsidRPr="00E11972">
        <w:rPr>
          <w:rFonts w:eastAsia="標楷體"/>
        </w:rPr>
        <w:t>8323847)</w:t>
      </w:r>
    </w:p>
    <w:p w:rsidR="002A65FF" w:rsidRPr="00E11972" w:rsidRDefault="002A65FF" w:rsidP="002A65FF">
      <w:pPr>
        <w:pStyle w:val="a3"/>
        <w:numPr>
          <w:ilvl w:val="0"/>
          <w:numId w:val="4"/>
        </w:numPr>
        <w:ind w:leftChars="0"/>
        <w:rPr>
          <w:rFonts w:eastAsia="標楷體"/>
        </w:rPr>
      </w:pPr>
      <w:r w:rsidRPr="00E11972">
        <w:rPr>
          <w:rFonts w:eastAsia="標楷體"/>
        </w:rPr>
        <w:t>全區國樂：北昌國小</w:t>
      </w:r>
      <w:proofErr w:type="gramStart"/>
      <w:r w:rsidRPr="00E11972">
        <w:rPr>
          <w:rFonts w:eastAsia="標楷體"/>
        </w:rPr>
        <w:t>（</w:t>
      </w:r>
      <w:proofErr w:type="gramEnd"/>
      <w:r w:rsidRPr="00E11972">
        <w:rPr>
          <w:rFonts w:eastAsia="標楷體"/>
        </w:rPr>
        <w:t>973</w:t>
      </w:r>
      <w:r w:rsidRPr="00E11972">
        <w:rPr>
          <w:rFonts w:eastAsia="標楷體"/>
        </w:rPr>
        <w:t>花蓮縣吉安鄉自強路</w:t>
      </w:r>
      <w:r w:rsidRPr="00E11972">
        <w:rPr>
          <w:rFonts w:eastAsia="標楷體"/>
        </w:rPr>
        <w:t>533</w:t>
      </w:r>
      <w:r w:rsidRPr="00E11972">
        <w:rPr>
          <w:rFonts w:eastAsia="標楷體"/>
        </w:rPr>
        <w:t>號、電話：</w:t>
      </w:r>
      <w:r w:rsidRPr="00E11972">
        <w:rPr>
          <w:rFonts w:eastAsia="標楷體"/>
        </w:rPr>
        <w:t>8562619</w:t>
      </w:r>
      <w:proofErr w:type="gramStart"/>
      <w:r w:rsidRPr="00E11972">
        <w:rPr>
          <w:rFonts w:eastAsia="標楷體"/>
        </w:rPr>
        <w:t>）</w:t>
      </w:r>
      <w:proofErr w:type="gramEnd"/>
    </w:p>
    <w:p w:rsidR="002A65FF" w:rsidRPr="00E11972" w:rsidRDefault="002A65FF" w:rsidP="002A65FF">
      <w:pPr>
        <w:pStyle w:val="a3"/>
        <w:numPr>
          <w:ilvl w:val="0"/>
          <w:numId w:val="3"/>
        </w:numPr>
        <w:ind w:leftChars="0"/>
        <w:rPr>
          <w:rFonts w:eastAsia="標楷體"/>
        </w:rPr>
      </w:pPr>
      <w:r w:rsidRPr="00E11972">
        <w:rPr>
          <w:rFonts w:eastAsia="標楷體"/>
        </w:rPr>
        <w:t>個人組</w:t>
      </w:r>
    </w:p>
    <w:p w:rsidR="002A65FF" w:rsidRPr="00E11972" w:rsidRDefault="002A65FF" w:rsidP="002A65FF">
      <w:pPr>
        <w:pStyle w:val="a3"/>
        <w:numPr>
          <w:ilvl w:val="0"/>
          <w:numId w:val="5"/>
        </w:numPr>
        <w:ind w:leftChars="0"/>
        <w:rPr>
          <w:rFonts w:eastAsia="標楷體"/>
        </w:rPr>
      </w:pPr>
      <w:r w:rsidRPr="00E11972">
        <w:rPr>
          <w:rFonts w:eastAsia="標楷體"/>
        </w:rPr>
        <w:t>全區西樂：花崗國中</w:t>
      </w:r>
      <w:proofErr w:type="gramStart"/>
      <w:r w:rsidRPr="00E11972">
        <w:rPr>
          <w:rFonts w:eastAsia="標楷體"/>
        </w:rPr>
        <w:t>（</w:t>
      </w:r>
      <w:proofErr w:type="gramEnd"/>
      <w:r w:rsidRPr="00E11972">
        <w:rPr>
          <w:rFonts w:eastAsia="標楷體"/>
        </w:rPr>
        <w:t>970</w:t>
      </w:r>
      <w:r w:rsidRPr="00E11972">
        <w:rPr>
          <w:rFonts w:eastAsia="標楷體"/>
        </w:rPr>
        <w:t>花蓮市公園路</w:t>
      </w:r>
      <w:r w:rsidRPr="00E11972">
        <w:rPr>
          <w:rFonts w:eastAsia="標楷體"/>
        </w:rPr>
        <w:t>40</w:t>
      </w:r>
      <w:r w:rsidRPr="00E11972">
        <w:rPr>
          <w:rFonts w:eastAsia="標楷體"/>
        </w:rPr>
        <w:t>號、電話：</w:t>
      </w:r>
      <w:r w:rsidRPr="00E11972">
        <w:rPr>
          <w:rFonts w:eastAsia="標楷體"/>
        </w:rPr>
        <w:t>8323924#303</w:t>
      </w:r>
      <w:proofErr w:type="gramStart"/>
      <w:r w:rsidRPr="00E11972">
        <w:rPr>
          <w:rFonts w:eastAsia="標楷體"/>
        </w:rPr>
        <w:t>）</w:t>
      </w:r>
      <w:proofErr w:type="gramEnd"/>
    </w:p>
    <w:p w:rsidR="002A65FF" w:rsidRPr="00E11972" w:rsidRDefault="002A65FF" w:rsidP="002A65FF">
      <w:pPr>
        <w:pStyle w:val="a3"/>
        <w:numPr>
          <w:ilvl w:val="0"/>
          <w:numId w:val="5"/>
        </w:numPr>
        <w:ind w:leftChars="0"/>
        <w:rPr>
          <w:rFonts w:eastAsia="標楷體"/>
        </w:rPr>
      </w:pPr>
      <w:r w:rsidRPr="00E11972">
        <w:rPr>
          <w:rFonts w:eastAsia="標楷體"/>
        </w:rPr>
        <w:t>全區國樂：明義國小</w:t>
      </w:r>
      <w:proofErr w:type="gramStart"/>
      <w:r w:rsidRPr="00E11972">
        <w:rPr>
          <w:rFonts w:eastAsia="標楷體"/>
        </w:rPr>
        <w:t>（</w:t>
      </w:r>
      <w:proofErr w:type="gramEnd"/>
      <w:r w:rsidRPr="00E11972">
        <w:rPr>
          <w:rFonts w:eastAsia="標楷體"/>
        </w:rPr>
        <w:t>970</w:t>
      </w:r>
      <w:r w:rsidRPr="00E11972">
        <w:rPr>
          <w:rFonts w:eastAsia="標楷體"/>
        </w:rPr>
        <w:t>花蓮縣花蓮市明義街</w:t>
      </w:r>
      <w:r w:rsidRPr="00E11972">
        <w:rPr>
          <w:rFonts w:eastAsia="標楷體"/>
        </w:rPr>
        <w:t>107</w:t>
      </w:r>
      <w:r w:rsidRPr="00E11972">
        <w:rPr>
          <w:rFonts w:eastAsia="標楷體"/>
        </w:rPr>
        <w:t>號、電話：</w:t>
      </w:r>
      <w:r w:rsidRPr="00E11972">
        <w:rPr>
          <w:rFonts w:eastAsia="標楷體"/>
        </w:rPr>
        <w:t>8326686</w:t>
      </w:r>
      <w:r w:rsidR="0008494A">
        <w:rPr>
          <w:rFonts w:eastAsia="標楷體"/>
        </w:rPr>
        <w:t>#</w:t>
      </w:r>
      <w:r w:rsidR="0008494A">
        <w:rPr>
          <w:rFonts w:eastAsia="標楷體" w:hint="eastAsia"/>
        </w:rPr>
        <w:t>720</w:t>
      </w:r>
      <w:proofErr w:type="gramStart"/>
      <w:r w:rsidRPr="00E11972">
        <w:rPr>
          <w:rFonts w:eastAsia="標楷體"/>
        </w:rPr>
        <w:t>）</w:t>
      </w:r>
      <w:proofErr w:type="gramEnd"/>
    </w:p>
    <w:p w:rsidR="002A65FF" w:rsidRPr="00E11972" w:rsidRDefault="002A65FF" w:rsidP="002A65FF">
      <w:pPr>
        <w:pStyle w:val="a3"/>
        <w:numPr>
          <w:ilvl w:val="0"/>
          <w:numId w:val="1"/>
        </w:numPr>
        <w:ind w:leftChars="0"/>
        <w:rPr>
          <w:rFonts w:eastAsia="標楷體"/>
          <w:b/>
        </w:rPr>
      </w:pPr>
      <w:r w:rsidRPr="00E11972">
        <w:rPr>
          <w:rFonts w:eastAsia="標楷體"/>
          <w:b/>
          <w:snapToGrid w:val="0"/>
          <w:color w:val="000000"/>
          <w:kern w:val="0"/>
        </w:rPr>
        <w:t>比賽組別及參賽資格基本規定</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992"/>
        <w:gridCol w:w="6781"/>
      </w:tblGrid>
      <w:tr w:rsidR="002A65FF" w:rsidRPr="00E11972" w:rsidTr="008B2DB9">
        <w:trPr>
          <w:trHeight w:val="456"/>
        </w:trPr>
        <w:tc>
          <w:tcPr>
            <w:tcW w:w="675" w:type="dxa"/>
            <w:shd w:val="clear" w:color="auto" w:fill="E6E6E6"/>
            <w:vAlign w:val="center"/>
          </w:tcPr>
          <w:p w:rsidR="002A65FF" w:rsidRPr="00E11972" w:rsidRDefault="002A65FF" w:rsidP="002A65FF">
            <w:pPr>
              <w:jc w:val="center"/>
              <w:rPr>
                <w:rFonts w:eastAsia="標楷體"/>
                <w:spacing w:val="-20"/>
                <w:sz w:val="20"/>
                <w:szCs w:val="20"/>
              </w:rPr>
            </w:pPr>
            <w:r w:rsidRPr="00E11972">
              <w:rPr>
                <w:rFonts w:eastAsia="標楷體"/>
                <w:spacing w:val="-20"/>
                <w:sz w:val="20"/>
                <w:szCs w:val="20"/>
              </w:rPr>
              <w:t>項目</w:t>
            </w:r>
          </w:p>
        </w:tc>
        <w:tc>
          <w:tcPr>
            <w:tcW w:w="1560" w:type="dxa"/>
            <w:shd w:val="clear" w:color="auto" w:fill="E6E6E6"/>
            <w:vAlign w:val="center"/>
          </w:tcPr>
          <w:p w:rsidR="002A65FF" w:rsidRPr="00E11972" w:rsidRDefault="002A65FF" w:rsidP="002A65FF">
            <w:pPr>
              <w:jc w:val="center"/>
              <w:rPr>
                <w:rFonts w:eastAsia="標楷體"/>
                <w:sz w:val="20"/>
                <w:szCs w:val="20"/>
              </w:rPr>
            </w:pPr>
            <w:r w:rsidRPr="00E11972">
              <w:rPr>
                <w:rFonts w:eastAsia="標楷體"/>
                <w:sz w:val="20"/>
                <w:szCs w:val="20"/>
              </w:rPr>
              <w:t>組</w:t>
            </w:r>
            <w:r w:rsidRPr="00E11972">
              <w:rPr>
                <w:rFonts w:eastAsia="標楷體"/>
                <w:sz w:val="20"/>
                <w:szCs w:val="20"/>
              </w:rPr>
              <w:t xml:space="preserve">  </w:t>
            </w:r>
            <w:r w:rsidRPr="00E11972">
              <w:rPr>
                <w:rFonts w:eastAsia="標楷體"/>
                <w:sz w:val="20"/>
                <w:szCs w:val="20"/>
              </w:rPr>
              <w:t>別</w:t>
            </w:r>
          </w:p>
        </w:tc>
        <w:tc>
          <w:tcPr>
            <w:tcW w:w="7773" w:type="dxa"/>
            <w:gridSpan w:val="2"/>
            <w:shd w:val="clear" w:color="auto" w:fill="E6E6E6"/>
            <w:vAlign w:val="center"/>
          </w:tcPr>
          <w:p w:rsidR="002A65FF" w:rsidRPr="00E11972" w:rsidRDefault="002A65FF" w:rsidP="002A65FF">
            <w:pPr>
              <w:jc w:val="center"/>
              <w:rPr>
                <w:rFonts w:eastAsia="標楷體"/>
                <w:sz w:val="20"/>
                <w:szCs w:val="20"/>
              </w:rPr>
            </w:pPr>
            <w:r w:rsidRPr="00E11972">
              <w:rPr>
                <w:rFonts w:eastAsia="標楷體"/>
                <w:sz w:val="20"/>
                <w:szCs w:val="20"/>
              </w:rPr>
              <w:t>資</w:t>
            </w:r>
            <w:r w:rsidRPr="00E11972">
              <w:rPr>
                <w:rFonts w:eastAsia="標楷體"/>
                <w:sz w:val="20"/>
                <w:szCs w:val="20"/>
              </w:rPr>
              <w:t xml:space="preserve"> </w:t>
            </w:r>
            <w:r w:rsidRPr="00E11972">
              <w:rPr>
                <w:rFonts w:eastAsia="標楷體"/>
                <w:sz w:val="20"/>
                <w:szCs w:val="20"/>
              </w:rPr>
              <w:t>格</w:t>
            </w:r>
            <w:r w:rsidRPr="00E11972">
              <w:rPr>
                <w:rFonts w:eastAsia="標楷體"/>
                <w:sz w:val="20"/>
                <w:szCs w:val="20"/>
              </w:rPr>
              <w:t xml:space="preserve"> </w:t>
            </w:r>
            <w:r w:rsidRPr="00E11972">
              <w:rPr>
                <w:rFonts w:eastAsia="標楷體"/>
                <w:sz w:val="20"/>
                <w:szCs w:val="20"/>
              </w:rPr>
              <w:t>說</w:t>
            </w:r>
            <w:r w:rsidRPr="00E11972">
              <w:rPr>
                <w:rFonts w:eastAsia="標楷體"/>
                <w:sz w:val="20"/>
                <w:szCs w:val="20"/>
              </w:rPr>
              <w:t xml:space="preserve"> </w:t>
            </w:r>
            <w:r w:rsidRPr="00E11972">
              <w:rPr>
                <w:rFonts w:eastAsia="標楷體"/>
                <w:sz w:val="20"/>
                <w:szCs w:val="20"/>
              </w:rPr>
              <w:t>明</w:t>
            </w:r>
          </w:p>
        </w:tc>
      </w:tr>
      <w:tr w:rsidR="002A65FF" w:rsidRPr="00E11972" w:rsidTr="008B2DB9">
        <w:tc>
          <w:tcPr>
            <w:tcW w:w="675" w:type="dxa"/>
            <w:vMerge w:val="restart"/>
            <w:vAlign w:val="center"/>
          </w:tcPr>
          <w:p w:rsidR="008B2DB9" w:rsidRPr="00E11972" w:rsidRDefault="002A65FF" w:rsidP="002A65FF">
            <w:pPr>
              <w:jc w:val="center"/>
              <w:rPr>
                <w:rFonts w:eastAsia="標楷體"/>
                <w:sz w:val="20"/>
                <w:szCs w:val="20"/>
              </w:rPr>
            </w:pPr>
            <w:r w:rsidRPr="00E11972">
              <w:rPr>
                <w:rFonts w:eastAsia="標楷體"/>
                <w:sz w:val="20"/>
                <w:szCs w:val="20"/>
              </w:rPr>
              <w:t>團體項目及</w:t>
            </w:r>
          </w:p>
          <w:p w:rsidR="002A65FF" w:rsidRPr="00E11972" w:rsidRDefault="002A65FF" w:rsidP="002A65FF">
            <w:pPr>
              <w:jc w:val="center"/>
              <w:rPr>
                <w:rFonts w:eastAsia="標楷體"/>
                <w:sz w:val="20"/>
                <w:szCs w:val="20"/>
              </w:rPr>
            </w:pPr>
            <w:r w:rsidRPr="00E11972">
              <w:rPr>
                <w:rFonts w:eastAsia="標楷體"/>
                <w:sz w:val="20"/>
                <w:szCs w:val="20"/>
              </w:rPr>
              <w:t>個人項目</w:t>
            </w: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國小</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restart"/>
            <w:vAlign w:val="center"/>
          </w:tcPr>
          <w:p w:rsidR="002A65FF" w:rsidRPr="00E11972" w:rsidRDefault="002A65FF" w:rsidP="004C7523">
            <w:pPr>
              <w:widowControl/>
              <w:jc w:val="center"/>
              <w:rPr>
                <w:rFonts w:eastAsia="標楷體"/>
                <w:sz w:val="20"/>
                <w:szCs w:val="20"/>
              </w:rPr>
            </w:pPr>
            <w:r w:rsidRPr="00E11972">
              <w:rPr>
                <w:rFonts w:eastAsia="標楷體"/>
                <w:sz w:val="20"/>
                <w:szCs w:val="20"/>
              </w:rPr>
              <w:t>參賽學生須為取得本國政府立案學校學籍之學生</w:t>
            </w: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經政府立案公、私立國小之學生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就讀經政府立案之國內學校外籍學生及外僑學校之學生</w:t>
            </w:r>
          </w:p>
        </w:tc>
      </w:tr>
      <w:tr w:rsidR="002A65FF" w:rsidRPr="00E11972" w:rsidTr="008B2DB9">
        <w:tc>
          <w:tcPr>
            <w:tcW w:w="675" w:type="dxa"/>
            <w:vMerge/>
          </w:tcPr>
          <w:p w:rsidR="002A65FF" w:rsidRPr="00E11972" w:rsidRDefault="002A65FF" w:rsidP="004C7523">
            <w:pPr>
              <w:jc w:val="both"/>
              <w:rPr>
                <w:rFonts w:eastAsia="標楷體"/>
                <w:sz w:val="20"/>
                <w:szCs w:val="20"/>
              </w:rPr>
            </w:pP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國中</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ign w:val="center"/>
          </w:tcPr>
          <w:p w:rsidR="002A65FF" w:rsidRPr="00E11972" w:rsidRDefault="002A65FF" w:rsidP="004C7523">
            <w:pPr>
              <w:spacing w:line="300" w:lineRule="exact"/>
              <w:jc w:val="both"/>
              <w:rPr>
                <w:rFonts w:eastAsia="標楷體"/>
                <w:sz w:val="20"/>
                <w:szCs w:val="20"/>
              </w:rPr>
            </w:pP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經政府立案公、私立國中之學生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經政府立案國中補校之學生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3.</w:t>
            </w:r>
            <w:r w:rsidRPr="00E11972">
              <w:rPr>
                <w:rFonts w:eastAsia="標楷體"/>
                <w:sz w:val="20"/>
                <w:szCs w:val="20"/>
              </w:rPr>
              <w:t>經政府立案高中附設國中部之學生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4.</w:t>
            </w:r>
            <w:r w:rsidRPr="00E11972">
              <w:rPr>
                <w:rFonts w:eastAsia="標楷體"/>
                <w:sz w:val="20"/>
                <w:szCs w:val="20"/>
              </w:rPr>
              <w:t>經政府立案完全中學國中部之</w:t>
            </w:r>
            <w:proofErr w:type="gramStart"/>
            <w:r w:rsidRPr="00E11972">
              <w:rPr>
                <w:rFonts w:eastAsia="標楷體"/>
                <w:sz w:val="20"/>
                <w:szCs w:val="20"/>
              </w:rPr>
              <w:t>之</w:t>
            </w:r>
            <w:proofErr w:type="gramEnd"/>
            <w:r w:rsidRPr="00E11972">
              <w:rPr>
                <w:rFonts w:eastAsia="標楷體"/>
                <w:sz w:val="20"/>
                <w:szCs w:val="20"/>
              </w:rPr>
              <w:t>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5.</w:t>
            </w:r>
            <w:r w:rsidRPr="00E11972">
              <w:rPr>
                <w:rFonts w:eastAsia="標楷體"/>
                <w:sz w:val="20"/>
                <w:szCs w:val="20"/>
              </w:rPr>
              <w:t>就讀經政府立案之國內學校外籍學生及外僑學校之學生</w:t>
            </w:r>
          </w:p>
        </w:tc>
      </w:tr>
      <w:tr w:rsidR="002A65FF" w:rsidRPr="00E11972" w:rsidTr="008B2DB9">
        <w:tc>
          <w:tcPr>
            <w:tcW w:w="675" w:type="dxa"/>
            <w:vMerge/>
          </w:tcPr>
          <w:p w:rsidR="002A65FF" w:rsidRPr="00E11972" w:rsidRDefault="002A65FF" w:rsidP="004C7523">
            <w:pPr>
              <w:jc w:val="both"/>
              <w:rPr>
                <w:rFonts w:eastAsia="標楷體"/>
                <w:sz w:val="20"/>
                <w:szCs w:val="20"/>
              </w:rPr>
            </w:pP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高中職</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ign w:val="center"/>
          </w:tcPr>
          <w:p w:rsidR="002A65FF" w:rsidRPr="00E11972" w:rsidRDefault="002A65FF" w:rsidP="004C7523">
            <w:pPr>
              <w:spacing w:line="300" w:lineRule="exact"/>
              <w:jc w:val="both"/>
              <w:rPr>
                <w:rFonts w:eastAsia="標楷體"/>
                <w:sz w:val="20"/>
                <w:szCs w:val="20"/>
              </w:rPr>
            </w:pP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經政府立案公、私立高中職之學生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經政府立案公、私立高中職進修學校之學生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3.</w:t>
            </w:r>
            <w:r w:rsidRPr="00E11972">
              <w:rPr>
                <w:rFonts w:eastAsia="標楷體"/>
                <w:sz w:val="20"/>
                <w:szCs w:val="20"/>
              </w:rPr>
              <w:t>經政府立案完全中學高中部之學生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4.</w:t>
            </w:r>
            <w:r w:rsidRPr="00E11972">
              <w:rPr>
                <w:rFonts w:eastAsia="標楷體"/>
                <w:sz w:val="20"/>
                <w:szCs w:val="20"/>
              </w:rPr>
              <w:t>經政府立案五專一、二、三年級之學生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5.</w:t>
            </w:r>
            <w:r w:rsidRPr="00E11972">
              <w:rPr>
                <w:rFonts w:eastAsia="標楷體"/>
                <w:sz w:val="20"/>
                <w:szCs w:val="20"/>
              </w:rPr>
              <w:t>經政府立案七年一貫制大學一、二、三年級之學生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6.</w:t>
            </w:r>
            <w:r w:rsidRPr="00E11972">
              <w:rPr>
                <w:rFonts w:eastAsia="標楷體"/>
                <w:sz w:val="20"/>
                <w:szCs w:val="20"/>
              </w:rPr>
              <w:t>就讀經政府立案之國內學校外籍學生及外僑學校之學生</w:t>
            </w:r>
          </w:p>
        </w:tc>
      </w:tr>
      <w:tr w:rsidR="002A65FF" w:rsidRPr="00E11972" w:rsidTr="008B2DB9">
        <w:tc>
          <w:tcPr>
            <w:tcW w:w="675" w:type="dxa"/>
            <w:vMerge/>
          </w:tcPr>
          <w:p w:rsidR="002A65FF" w:rsidRPr="00E11972" w:rsidRDefault="002A65FF" w:rsidP="004C7523">
            <w:pPr>
              <w:jc w:val="both"/>
              <w:rPr>
                <w:rFonts w:eastAsia="標楷體"/>
                <w:sz w:val="20"/>
                <w:szCs w:val="20"/>
              </w:rPr>
            </w:pP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大專</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ign w:val="center"/>
          </w:tcPr>
          <w:p w:rsidR="002A65FF" w:rsidRPr="00E11972" w:rsidRDefault="002A65FF" w:rsidP="004C7523">
            <w:pPr>
              <w:spacing w:line="300" w:lineRule="exact"/>
              <w:jc w:val="both"/>
              <w:rPr>
                <w:rFonts w:eastAsia="標楷體"/>
                <w:sz w:val="20"/>
                <w:szCs w:val="20"/>
              </w:rPr>
            </w:pP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經政府立案公、私立大專院校之學生及研究生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經政府立案公、私立大專進修學校、推廣部之學生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3.</w:t>
            </w:r>
            <w:r w:rsidRPr="00E11972">
              <w:rPr>
                <w:rFonts w:eastAsia="標楷體"/>
                <w:sz w:val="20"/>
                <w:szCs w:val="20"/>
              </w:rPr>
              <w:t>經政府立案五專四、五年級之學生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4.</w:t>
            </w:r>
            <w:r w:rsidRPr="00E11972">
              <w:rPr>
                <w:rFonts w:eastAsia="標楷體"/>
                <w:sz w:val="20"/>
                <w:szCs w:val="20"/>
              </w:rPr>
              <w:t>經政府立案七年一貫制大學四至七年級之學生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5.</w:t>
            </w:r>
            <w:r w:rsidRPr="00E11972">
              <w:rPr>
                <w:rFonts w:eastAsia="標楷體"/>
                <w:sz w:val="20"/>
                <w:szCs w:val="20"/>
              </w:rPr>
              <w:t>就讀經政府立案之國內學校外籍學生及外僑學校之學生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6.</w:t>
            </w:r>
            <w:r w:rsidRPr="00E11972">
              <w:rPr>
                <w:rFonts w:eastAsia="標楷體"/>
                <w:sz w:val="20"/>
                <w:szCs w:val="20"/>
              </w:rPr>
              <w:t>不含社區大學</w:t>
            </w:r>
            <w:r w:rsidRPr="00E11972">
              <w:rPr>
                <w:rFonts w:eastAsia="標楷體"/>
                <w:sz w:val="20"/>
                <w:szCs w:val="20"/>
              </w:rPr>
              <w:t>(</w:t>
            </w:r>
            <w:r w:rsidRPr="00E11972">
              <w:rPr>
                <w:rFonts w:eastAsia="標楷體"/>
                <w:sz w:val="20"/>
                <w:szCs w:val="20"/>
              </w:rPr>
              <w:t>學院</w:t>
            </w:r>
            <w:r w:rsidRPr="00E11972">
              <w:rPr>
                <w:rFonts w:eastAsia="標楷體"/>
                <w:sz w:val="20"/>
                <w:szCs w:val="20"/>
              </w:rPr>
              <w:t>)</w:t>
            </w:r>
            <w:r w:rsidRPr="00E11972">
              <w:rPr>
                <w:rFonts w:eastAsia="標楷體"/>
                <w:sz w:val="20"/>
                <w:szCs w:val="20"/>
              </w:rPr>
              <w:t>學生</w:t>
            </w:r>
          </w:p>
        </w:tc>
      </w:tr>
      <w:tr w:rsidR="002A65FF" w:rsidRPr="00E11972" w:rsidTr="008B2DB9">
        <w:tc>
          <w:tcPr>
            <w:tcW w:w="10008" w:type="dxa"/>
            <w:gridSpan w:val="4"/>
            <w:vAlign w:val="center"/>
          </w:tcPr>
          <w:p w:rsidR="002A65FF" w:rsidRPr="00E11972" w:rsidRDefault="002A65FF" w:rsidP="004C7523">
            <w:pPr>
              <w:spacing w:line="360" w:lineRule="exact"/>
              <w:jc w:val="both"/>
              <w:rPr>
                <w:rFonts w:eastAsia="標楷體"/>
                <w:sz w:val="20"/>
                <w:szCs w:val="20"/>
              </w:rPr>
            </w:pPr>
            <w:r w:rsidRPr="00E11972">
              <w:rPr>
                <w:rFonts w:eastAsia="標楷體"/>
                <w:sz w:val="20"/>
                <w:szCs w:val="20"/>
              </w:rPr>
              <w:t>參賽資格基本規定：</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各學程之</w:t>
            </w:r>
            <w:r w:rsidRPr="00E11972">
              <w:rPr>
                <w:rFonts w:eastAsia="標楷體"/>
                <w:sz w:val="20"/>
                <w:szCs w:val="20"/>
              </w:rPr>
              <w:t>A</w:t>
            </w:r>
            <w:r w:rsidRPr="00E11972">
              <w:rPr>
                <w:rFonts w:eastAsia="標楷體"/>
                <w:sz w:val="20"/>
                <w:szCs w:val="20"/>
              </w:rPr>
              <w:t>組為就讀音樂班、科、系、</w:t>
            </w:r>
            <w:proofErr w:type="gramStart"/>
            <w:r w:rsidRPr="00E11972">
              <w:rPr>
                <w:rFonts w:eastAsia="標楷體"/>
                <w:sz w:val="20"/>
                <w:szCs w:val="20"/>
              </w:rPr>
              <w:t>所者，Ｂ</w:t>
            </w:r>
            <w:proofErr w:type="gramEnd"/>
            <w:r w:rsidRPr="00E11972">
              <w:rPr>
                <w:rFonts w:eastAsia="標楷體"/>
                <w:sz w:val="20"/>
                <w:szCs w:val="20"/>
              </w:rPr>
              <w:t>組為就讀非音樂班、科、系、</w:t>
            </w:r>
            <w:proofErr w:type="gramStart"/>
            <w:r w:rsidRPr="00E11972">
              <w:rPr>
                <w:rFonts w:eastAsia="標楷體"/>
                <w:sz w:val="20"/>
                <w:szCs w:val="20"/>
              </w:rPr>
              <w:t>所者</w:t>
            </w:r>
            <w:proofErr w:type="gramEnd"/>
            <w:r w:rsidRPr="00E11972">
              <w:rPr>
                <w:rFonts w:eastAsia="標楷體"/>
                <w:sz w:val="20"/>
                <w:szCs w:val="20"/>
              </w:rPr>
              <w:t>。</w:t>
            </w:r>
          </w:p>
          <w:p w:rsidR="008B2DB9" w:rsidRPr="00E11972" w:rsidRDefault="002A65FF" w:rsidP="008B2DB9">
            <w:pPr>
              <w:spacing w:line="360" w:lineRule="exact"/>
              <w:ind w:firstLineChars="200" w:firstLine="400"/>
              <w:jc w:val="both"/>
              <w:rPr>
                <w:rFonts w:eastAsia="標楷體"/>
                <w:sz w:val="20"/>
                <w:szCs w:val="20"/>
              </w:rPr>
            </w:pPr>
            <w:r w:rsidRPr="00E11972">
              <w:rPr>
                <w:rFonts w:eastAsia="標楷體"/>
                <w:sz w:val="20"/>
                <w:szCs w:val="20"/>
              </w:rPr>
              <w:lastRenderedPageBreak/>
              <w:t>音樂班資格說明如下：</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依〈特殊教育法〉所成立之藝術才能資優班（含集中式藝術才能音樂班學生及分散式音樂資優班學生）。</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依法設立之藝術才能班（音樂類）。</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經各縣市藝術才能（音樂類）資賦優異學生鑑定通過，</w:t>
            </w:r>
            <w:proofErr w:type="gramStart"/>
            <w:r w:rsidRPr="00E11972">
              <w:rPr>
                <w:rFonts w:eastAsia="標楷體"/>
                <w:sz w:val="20"/>
                <w:szCs w:val="20"/>
              </w:rPr>
              <w:t>採</w:t>
            </w:r>
            <w:proofErr w:type="gramEnd"/>
            <w:r w:rsidRPr="00E11972">
              <w:rPr>
                <w:rFonts w:eastAsia="標楷體"/>
                <w:sz w:val="20"/>
                <w:szCs w:val="20"/>
              </w:rPr>
              <w:t>「特殊教育方案」安置之學生。</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大專學程之音樂科、系、</w:t>
            </w:r>
            <w:proofErr w:type="gramStart"/>
            <w:r w:rsidRPr="00E11972">
              <w:rPr>
                <w:rFonts w:eastAsia="標楷體"/>
                <w:sz w:val="20"/>
                <w:szCs w:val="20"/>
              </w:rPr>
              <w:t>所者</w:t>
            </w:r>
            <w:proofErr w:type="gramEnd"/>
            <w:r w:rsidRPr="00E11972">
              <w:rPr>
                <w:rFonts w:eastAsia="標楷體"/>
                <w:sz w:val="20"/>
                <w:szCs w:val="20"/>
              </w:rPr>
              <w:t>。</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同一類別每一位學生僅得擇一組報名，但另有規定者除外。</w:t>
            </w:r>
          </w:p>
          <w:p w:rsidR="008B2DB9"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個人項目無論類組音樂班學生均不得報名</w:t>
            </w:r>
            <w:r w:rsidRPr="00E11972">
              <w:rPr>
                <w:rFonts w:eastAsia="標楷體"/>
                <w:sz w:val="20"/>
                <w:szCs w:val="20"/>
              </w:rPr>
              <w:t>B</w:t>
            </w:r>
            <w:r w:rsidRPr="00E11972">
              <w:rPr>
                <w:rFonts w:eastAsia="標楷體"/>
                <w:sz w:val="20"/>
                <w:szCs w:val="20"/>
              </w:rPr>
              <w:t>組；非音樂班學生初賽時得報名</w:t>
            </w:r>
            <w:r w:rsidRPr="00E11972">
              <w:rPr>
                <w:rFonts w:eastAsia="標楷體"/>
                <w:sz w:val="20"/>
                <w:szCs w:val="20"/>
              </w:rPr>
              <w:t>A</w:t>
            </w:r>
            <w:r w:rsidRPr="00E11972">
              <w:rPr>
                <w:rFonts w:eastAsia="標楷體"/>
                <w:sz w:val="20"/>
                <w:szCs w:val="20"/>
              </w:rPr>
              <w:t>組，但</w:t>
            </w:r>
            <w:r w:rsidRPr="00E11972">
              <w:rPr>
                <w:rFonts w:eastAsia="標楷體"/>
                <w:sz w:val="20"/>
                <w:szCs w:val="20"/>
              </w:rPr>
              <w:t>A</w:t>
            </w:r>
            <w:r w:rsidRPr="00E11972">
              <w:rPr>
                <w:rFonts w:eastAsia="標楷體"/>
                <w:sz w:val="20"/>
                <w:szCs w:val="20"/>
              </w:rPr>
              <w:t>組報名結果並無音樂班學生報名，而僅有非音樂班學生報名時，則由初賽主辦單位</w:t>
            </w:r>
            <w:proofErr w:type="gramStart"/>
            <w:r w:rsidRPr="00E11972">
              <w:rPr>
                <w:rFonts w:eastAsia="標楷體"/>
                <w:sz w:val="20"/>
                <w:szCs w:val="20"/>
              </w:rPr>
              <w:t>逕</w:t>
            </w:r>
            <w:proofErr w:type="gramEnd"/>
            <w:r w:rsidRPr="00E11972">
              <w:rPr>
                <w:rFonts w:eastAsia="標楷體"/>
                <w:sz w:val="20"/>
                <w:szCs w:val="20"/>
              </w:rPr>
              <w:t>予合併為</w:t>
            </w:r>
            <w:r w:rsidRPr="00E11972">
              <w:rPr>
                <w:rFonts w:eastAsia="標楷體"/>
                <w:sz w:val="20"/>
                <w:szCs w:val="20"/>
              </w:rPr>
              <w:t>B</w:t>
            </w:r>
            <w:r w:rsidRPr="00E11972">
              <w:rPr>
                <w:rFonts w:eastAsia="標楷體"/>
                <w:sz w:val="20"/>
                <w:szCs w:val="20"/>
              </w:rPr>
              <w:t>組競賽。</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團體項目無論類組音樂班學生均不得報名</w:t>
            </w:r>
            <w:r w:rsidRPr="00E11972">
              <w:rPr>
                <w:rFonts w:eastAsia="標楷體"/>
                <w:sz w:val="20"/>
                <w:szCs w:val="20"/>
              </w:rPr>
              <w:t>B</w:t>
            </w:r>
            <w:r w:rsidRPr="00E11972">
              <w:rPr>
                <w:rFonts w:eastAsia="標楷體"/>
                <w:sz w:val="20"/>
                <w:szCs w:val="20"/>
              </w:rPr>
              <w:t>組，</w:t>
            </w:r>
            <w:r w:rsidRPr="00E11972">
              <w:rPr>
                <w:rFonts w:eastAsia="標楷體"/>
                <w:b/>
                <w:color w:val="FF0000"/>
                <w:sz w:val="20"/>
                <w:szCs w:val="20"/>
                <w:u w:val="single"/>
              </w:rPr>
              <w:t>A</w:t>
            </w:r>
            <w:r w:rsidRPr="00E11972">
              <w:rPr>
                <w:rFonts w:eastAsia="標楷體"/>
                <w:b/>
                <w:color w:val="FF0000"/>
                <w:sz w:val="20"/>
                <w:szCs w:val="20"/>
                <w:u w:val="single"/>
              </w:rPr>
              <w:t>組除全為音樂班</w:t>
            </w:r>
            <w:r w:rsidRPr="00E11972">
              <w:rPr>
                <w:rFonts w:eastAsia="標楷體"/>
                <w:b/>
                <w:color w:val="FF0000"/>
                <w:sz w:val="20"/>
                <w:szCs w:val="20"/>
                <w:u w:val="single"/>
              </w:rPr>
              <w:t>(</w:t>
            </w:r>
            <w:r w:rsidRPr="00E11972">
              <w:rPr>
                <w:rFonts w:eastAsia="標楷體"/>
                <w:b/>
                <w:color w:val="FF0000"/>
                <w:sz w:val="20"/>
                <w:szCs w:val="20"/>
                <w:u w:val="single"/>
              </w:rPr>
              <w:t>參賽資格基本規定一、</w:t>
            </w:r>
            <w:r w:rsidRPr="00E11972">
              <w:rPr>
                <w:rFonts w:eastAsia="標楷體"/>
                <w:b/>
                <w:color w:val="FF0000"/>
                <w:sz w:val="20"/>
                <w:szCs w:val="20"/>
                <w:u w:val="single"/>
              </w:rPr>
              <w:t>1.2.3.4)</w:t>
            </w:r>
            <w:r w:rsidRPr="00E11972">
              <w:rPr>
                <w:rFonts w:eastAsia="標楷體"/>
                <w:b/>
                <w:color w:val="FF0000"/>
                <w:sz w:val="20"/>
                <w:szCs w:val="20"/>
                <w:u w:val="single"/>
              </w:rPr>
              <w:t>之學生參賽外，若混合組隊，團隊中</w:t>
            </w:r>
            <w:r w:rsidRPr="00E11972">
              <w:rPr>
                <w:rFonts w:eastAsia="標楷體"/>
                <w:b/>
                <w:color w:val="FF0000"/>
                <w:sz w:val="20"/>
                <w:szCs w:val="20"/>
                <w:u w:val="single"/>
              </w:rPr>
              <w:t xml:space="preserve">A </w:t>
            </w:r>
            <w:r w:rsidRPr="00E11972">
              <w:rPr>
                <w:rFonts w:eastAsia="標楷體"/>
                <w:b/>
                <w:color w:val="FF0000"/>
                <w:sz w:val="20"/>
                <w:szCs w:val="20"/>
                <w:u w:val="single"/>
              </w:rPr>
              <w:t>組的學生不得少於該團隊成員</w:t>
            </w:r>
            <w:r w:rsidRPr="00E11972">
              <w:rPr>
                <w:rFonts w:eastAsia="標楷體"/>
                <w:b/>
                <w:color w:val="FF0000"/>
                <w:sz w:val="20"/>
                <w:szCs w:val="20"/>
                <w:u w:val="single"/>
              </w:rPr>
              <w:t>1/3</w:t>
            </w:r>
            <w:r w:rsidRPr="00E11972">
              <w:rPr>
                <w:rFonts w:eastAsia="標楷體"/>
                <w:b/>
                <w:color w:val="FF0000"/>
                <w:sz w:val="20"/>
                <w:szCs w:val="20"/>
                <w:u w:val="single"/>
              </w:rPr>
              <w:t>，或參加比賽之音樂班學生須達該項目主修類組人數</w:t>
            </w:r>
            <w:r w:rsidRPr="00E11972">
              <w:rPr>
                <w:rFonts w:eastAsia="標楷體"/>
                <w:b/>
                <w:color w:val="FF0000"/>
                <w:sz w:val="20"/>
                <w:szCs w:val="20"/>
                <w:u w:val="single"/>
              </w:rPr>
              <w:t xml:space="preserve">2/3 </w:t>
            </w:r>
            <w:r w:rsidRPr="00E11972">
              <w:rPr>
                <w:rFonts w:eastAsia="標楷體"/>
                <w:b/>
                <w:color w:val="FF0000"/>
                <w:sz w:val="20"/>
                <w:szCs w:val="20"/>
                <w:u w:val="single"/>
              </w:rPr>
              <w:t>以上。</w:t>
            </w:r>
            <w:r w:rsidRPr="00E11972">
              <w:rPr>
                <w:rFonts w:eastAsia="標楷體"/>
                <w:b/>
                <w:color w:val="FF0000"/>
                <w:sz w:val="20"/>
                <w:szCs w:val="20"/>
                <w:u w:val="single"/>
              </w:rPr>
              <w:t xml:space="preserve">B </w:t>
            </w:r>
            <w:r w:rsidRPr="00E11972">
              <w:rPr>
                <w:rFonts w:eastAsia="標楷體"/>
                <w:b/>
                <w:color w:val="FF0000"/>
                <w:sz w:val="20"/>
                <w:szCs w:val="20"/>
                <w:u w:val="single"/>
              </w:rPr>
              <w:t>組僅能由非音樂班學生組成，且不得報名團體項目</w:t>
            </w:r>
            <w:r w:rsidRPr="00E11972">
              <w:rPr>
                <w:rFonts w:eastAsia="標楷體"/>
                <w:b/>
                <w:color w:val="FF0000"/>
                <w:sz w:val="20"/>
                <w:szCs w:val="20"/>
                <w:u w:val="single"/>
              </w:rPr>
              <w:t xml:space="preserve">A </w:t>
            </w:r>
            <w:r w:rsidRPr="00E11972">
              <w:rPr>
                <w:rFonts w:eastAsia="標楷體"/>
                <w:b/>
                <w:color w:val="FF0000"/>
                <w:sz w:val="20"/>
                <w:szCs w:val="20"/>
                <w:u w:val="single"/>
              </w:rPr>
              <w:t>組。</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同一類別比賽，五專、特殊學校、完全中學、完全中小學及國民中小學等學制，其同一學校</w:t>
            </w:r>
            <w:proofErr w:type="gramStart"/>
            <w:r w:rsidRPr="00E11972">
              <w:rPr>
                <w:rFonts w:eastAsia="標楷體"/>
                <w:sz w:val="20"/>
                <w:szCs w:val="20"/>
              </w:rPr>
              <w:t>不</w:t>
            </w:r>
            <w:proofErr w:type="gramEnd"/>
            <w:r w:rsidRPr="00E11972">
              <w:rPr>
                <w:rFonts w:eastAsia="標楷體"/>
                <w:sz w:val="20"/>
                <w:szCs w:val="20"/>
              </w:rPr>
              <w:t>同學段混合</w:t>
            </w:r>
            <w:proofErr w:type="gramStart"/>
            <w:r w:rsidRPr="00E11972">
              <w:rPr>
                <w:rFonts w:eastAsia="標楷體"/>
                <w:sz w:val="20"/>
                <w:szCs w:val="20"/>
              </w:rPr>
              <w:t>組隊者</w:t>
            </w:r>
            <w:proofErr w:type="gramEnd"/>
            <w:r w:rsidRPr="00E11972">
              <w:rPr>
                <w:rFonts w:eastAsia="標楷體"/>
                <w:sz w:val="20"/>
                <w:szCs w:val="20"/>
              </w:rPr>
              <w:t>，應以混合組隊中較高</w:t>
            </w:r>
            <w:proofErr w:type="gramStart"/>
            <w:r w:rsidRPr="00E11972">
              <w:rPr>
                <w:rFonts w:eastAsia="標楷體"/>
                <w:sz w:val="20"/>
                <w:szCs w:val="20"/>
              </w:rPr>
              <w:t>之學段組</w:t>
            </w:r>
            <w:proofErr w:type="gramEnd"/>
            <w:r w:rsidRPr="00E11972">
              <w:rPr>
                <w:rFonts w:eastAsia="標楷體"/>
                <w:sz w:val="20"/>
                <w:szCs w:val="20"/>
              </w:rPr>
              <w:t>隊報名參賽，該校不得再以混合組隊中較低</w:t>
            </w:r>
            <w:proofErr w:type="gramStart"/>
            <w:r w:rsidRPr="00E11972">
              <w:rPr>
                <w:rFonts w:eastAsia="標楷體"/>
                <w:sz w:val="20"/>
                <w:szCs w:val="20"/>
              </w:rPr>
              <w:t>之學段組</w:t>
            </w:r>
            <w:proofErr w:type="gramEnd"/>
            <w:r w:rsidRPr="00E11972">
              <w:rPr>
                <w:rFonts w:eastAsia="標楷體"/>
                <w:sz w:val="20"/>
                <w:szCs w:val="20"/>
              </w:rPr>
              <w:t>隊報名參賽</w:t>
            </w:r>
            <w:proofErr w:type="gramStart"/>
            <w:r w:rsidRPr="00E11972">
              <w:rPr>
                <w:rFonts w:eastAsia="標楷體"/>
                <w:sz w:val="20"/>
                <w:szCs w:val="20"/>
              </w:rPr>
              <w:t>（</w:t>
            </w:r>
            <w:proofErr w:type="gramEnd"/>
            <w:r w:rsidRPr="00E11972">
              <w:rPr>
                <w:rFonts w:eastAsia="標楷體"/>
                <w:sz w:val="20"/>
                <w:szCs w:val="20"/>
              </w:rPr>
              <w:t>例如：國民中小學之國小及國中混合組隊應僅報名「團體項目國中組」；完全中學之高中及國中混合組隊應僅報名「團體項目</w:t>
            </w:r>
            <w:proofErr w:type="gramStart"/>
            <w:r w:rsidRPr="00E11972">
              <w:rPr>
                <w:rFonts w:eastAsia="標楷體"/>
                <w:sz w:val="20"/>
                <w:szCs w:val="20"/>
              </w:rPr>
              <w:t>高中職組</w:t>
            </w:r>
            <w:proofErr w:type="gramEnd"/>
            <w:r w:rsidRPr="00E11972">
              <w:rPr>
                <w:rFonts w:eastAsia="標楷體"/>
                <w:sz w:val="20"/>
                <w:szCs w:val="20"/>
              </w:rPr>
              <w:t>」；特殊學校混合組隊應僅報名成員中</w:t>
            </w:r>
            <w:proofErr w:type="gramStart"/>
            <w:r w:rsidRPr="00E11972">
              <w:rPr>
                <w:rFonts w:eastAsia="標楷體"/>
                <w:sz w:val="20"/>
                <w:szCs w:val="20"/>
              </w:rPr>
              <w:t>最高學段之</w:t>
            </w:r>
            <w:proofErr w:type="gramEnd"/>
            <w:r w:rsidRPr="00E11972">
              <w:rPr>
                <w:rFonts w:eastAsia="標楷體"/>
                <w:sz w:val="20"/>
                <w:szCs w:val="20"/>
              </w:rPr>
              <w:t>組別；五專一至五年級混合組隊應僅報名「團體項目大專組」</w:t>
            </w:r>
            <w:proofErr w:type="gramStart"/>
            <w:r w:rsidRPr="00E11972">
              <w:rPr>
                <w:rFonts w:eastAsia="標楷體"/>
                <w:sz w:val="20"/>
                <w:szCs w:val="20"/>
              </w:rPr>
              <w:t>）</w:t>
            </w:r>
            <w:proofErr w:type="gramEnd"/>
            <w:r w:rsidRPr="00E11972">
              <w:rPr>
                <w:rFonts w:eastAsia="標楷體"/>
                <w:sz w:val="20"/>
                <w:szCs w:val="20"/>
              </w:rPr>
              <w:t>；混合組隊後，同校之較</w:t>
            </w:r>
            <w:proofErr w:type="gramStart"/>
            <w:r w:rsidRPr="00E11972">
              <w:rPr>
                <w:rFonts w:eastAsia="標楷體"/>
                <w:sz w:val="20"/>
                <w:szCs w:val="20"/>
              </w:rPr>
              <w:t>低學段</w:t>
            </w:r>
            <w:proofErr w:type="gramEnd"/>
            <w:r w:rsidRPr="00E11972">
              <w:rPr>
                <w:rFonts w:eastAsia="標楷體"/>
                <w:sz w:val="20"/>
                <w:szCs w:val="20"/>
              </w:rPr>
              <w:t>可單獨組隊報名，但學生不得重複參賽。</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團體項目不得跨校組隊。</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個人項目及團體項目，參加</w:t>
            </w:r>
            <w:r w:rsidRPr="00E11972">
              <w:rPr>
                <w:rFonts w:eastAsia="標楷體"/>
                <w:sz w:val="20"/>
                <w:szCs w:val="20"/>
              </w:rPr>
              <w:t>B</w:t>
            </w:r>
            <w:r w:rsidRPr="00E11972">
              <w:rPr>
                <w:rFonts w:eastAsia="標楷體"/>
                <w:sz w:val="20"/>
                <w:szCs w:val="20"/>
              </w:rPr>
              <w:t>組初賽者，不得代表參加</w:t>
            </w:r>
            <w:r w:rsidRPr="00E11972">
              <w:rPr>
                <w:rFonts w:eastAsia="標楷體"/>
                <w:sz w:val="20"/>
                <w:szCs w:val="20"/>
              </w:rPr>
              <w:t>A</w:t>
            </w:r>
            <w:r w:rsidRPr="00E11972">
              <w:rPr>
                <w:rFonts w:eastAsia="標楷體"/>
                <w:sz w:val="20"/>
                <w:szCs w:val="20"/>
              </w:rPr>
              <w:t>組決賽；反之亦同。</w:t>
            </w:r>
          </w:p>
        </w:tc>
      </w:tr>
    </w:tbl>
    <w:p w:rsidR="002A65FF" w:rsidRPr="00E11972" w:rsidRDefault="002A65FF" w:rsidP="002A65FF">
      <w:pPr>
        <w:pStyle w:val="a3"/>
        <w:numPr>
          <w:ilvl w:val="0"/>
          <w:numId w:val="1"/>
        </w:numPr>
        <w:ind w:leftChars="0"/>
        <w:rPr>
          <w:rFonts w:eastAsia="標楷體"/>
          <w:b/>
        </w:rPr>
      </w:pPr>
      <w:r w:rsidRPr="00E11972">
        <w:rPr>
          <w:rFonts w:eastAsia="標楷體"/>
          <w:b/>
        </w:rPr>
        <w:lastRenderedPageBreak/>
        <w:t>比賽項目、組隊規定及參賽資格個別規定</w:t>
      </w:r>
    </w:p>
    <w:p w:rsidR="008B2DB9" w:rsidRPr="00E11972" w:rsidRDefault="008B2DB9" w:rsidP="0038087B">
      <w:pPr>
        <w:pStyle w:val="a3"/>
        <w:numPr>
          <w:ilvl w:val="0"/>
          <w:numId w:val="8"/>
        </w:numPr>
        <w:ind w:leftChars="0"/>
        <w:rPr>
          <w:rFonts w:eastAsia="標楷體"/>
        </w:rPr>
      </w:pPr>
      <w:r w:rsidRPr="00E11972">
        <w:rPr>
          <w:rFonts w:eastAsia="標楷體"/>
        </w:rPr>
        <w:t>團體組</w:t>
      </w:r>
      <w:r w:rsidRPr="00E11972">
        <w:rPr>
          <w:rFonts w:eastAsia="標楷體"/>
        </w:rPr>
        <w:t xml:space="preserve"> ※</w:t>
      </w:r>
      <w:r w:rsidRPr="00E11972">
        <w:rPr>
          <w:rFonts w:eastAsia="標楷體"/>
        </w:rPr>
        <w:t>每類之各</w:t>
      </w:r>
      <w:proofErr w:type="gramStart"/>
      <w:r w:rsidRPr="00E11972">
        <w:rPr>
          <w:rFonts w:eastAsia="標楷體"/>
        </w:rPr>
        <w:t>組別每校</w:t>
      </w:r>
      <w:proofErr w:type="gramEnd"/>
      <w:r w:rsidRPr="00E11972">
        <w:rPr>
          <w:rFonts w:eastAsia="標楷體"/>
        </w:rPr>
        <w:t>只得各報名</w:t>
      </w:r>
      <w:r w:rsidRPr="00E11972">
        <w:rPr>
          <w:rFonts w:eastAsia="標楷體"/>
        </w:rPr>
        <w:t>1</w:t>
      </w:r>
      <w:r w:rsidRPr="00E11972">
        <w:rPr>
          <w:rFonts w:eastAsia="標楷體"/>
        </w:rPr>
        <w:t>隊</w:t>
      </w:r>
    </w:p>
    <w:tbl>
      <w:tblPr>
        <w:tblW w:w="0" w:type="auto"/>
        <w:tblInd w:w="378" w:type="dxa"/>
        <w:tblLayout w:type="fixed"/>
        <w:tblCellMar>
          <w:left w:w="28" w:type="dxa"/>
          <w:right w:w="28" w:type="dxa"/>
        </w:tblCellMar>
        <w:tblLook w:val="0000" w:firstRow="0" w:lastRow="0" w:firstColumn="0" w:lastColumn="0" w:noHBand="0" w:noVBand="0"/>
      </w:tblPr>
      <w:tblGrid>
        <w:gridCol w:w="655"/>
        <w:gridCol w:w="8"/>
        <w:gridCol w:w="1277"/>
        <w:gridCol w:w="408"/>
        <w:gridCol w:w="408"/>
        <w:gridCol w:w="408"/>
        <w:gridCol w:w="408"/>
        <w:gridCol w:w="408"/>
        <w:gridCol w:w="408"/>
        <w:gridCol w:w="408"/>
        <w:gridCol w:w="409"/>
        <w:gridCol w:w="2376"/>
        <w:gridCol w:w="2529"/>
      </w:tblGrid>
      <w:tr w:rsidR="008B2DB9" w:rsidRPr="00E11972" w:rsidTr="008B2DB9">
        <w:trPr>
          <w:trHeight w:val="388"/>
        </w:trPr>
        <w:tc>
          <w:tcPr>
            <w:tcW w:w="1940"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B2DB9" w:rsidRPr="00E11972" w:rsidRDefault="008B2DB9" w:rsidP="008B2DB9">
            <w:pPr>
              <w:widowControl/>
              <w:snapToGrid w:val="0"/>
              <w:contextualSpacing/>
              <w:jc w:val="right"/>
              <w:rPr>
                <w:rFonts w:eastAsia="標楷體"/>
                <w:kern w:val="0"/>
                <w:sz w:val="20"/>
                <w:szCs w:val="20"/>
              </w:rPr>
            </w:pPr>
            <w:r w:rsidRPr="00E11972">
              <w:rPr>
                <w:rFonts w:eastAsia="標楷體"/>
                <w:kern w:val="0"/>
                <w:sz w:val="20"/>
                <w:szCs w:val="20"/>
              </w:rPr>
              <w:t>比賽組別</w:t>
            </w:r>
          </w:p>
          <w:p w:rsidR="008B2DB9" w:rsidRPr="00E11972" w:rsidRDefault="008B2DB9" w:rsidP="008B2DB9">
            <w:pPr>
              <w:widowControl/>
              <w:snapToGrid w:val="0"/>
              <w:contextualSpacing/>
              <w:jc w:val="right"/>
              <w:rPr>
                <w:rFonts w:eastAsia="標楷體"/>
                <w:kern w:val="0"/>
                <w:sz w:val="20"/>
                <w:szCs w:val="20"/>
              </w:rPr>
            </w:pPr>
            <w:r w:rsidRPr="00E11972">
              <w:rPr>
                <w:rFonts w:eastAsia="標楷體"/>
                <w:kern w:val="0"/>
                <w:sz w:val="20"/>
                <w:szCs w:val="20"/>
              </w:rPr>
              <w:t>(</w:t>
            </w:r>
            <w:r w:rsidRPr="00E11972">
              <w:rPr>
                <w:rFonts w:eastAsia="標楷體"/>
                <w:kern w:val="0"/>
                <w:sz w:val="20"/>
                <w:szCs w:val="20"/>
              </w:rPr>
              <w:t>打</w:t>
            </w:r>
            <w:r w:rsidRPr="00E11972">
              <w:rPr>
                <w:rFonts w:eastAsia="標楷體"/>
                <w:kern w:val="0"/>
                <w:sz w:val="20"/>
                <w:szCs w:val="20"/>
              </w:rPr>
              <w:t>v</w:t>
            </w:r>
            <w:r w:rsidRPr="00E11972">
              <w:rPr>
                <w:rFonts w:eastAsia="標楷體"/>
                <w:kern w:val="0"/>
                <w:sz w:val="20"/>
                <w:szCs w:val="20"/>
              </w:rPr>
              <w:t>者</w:t>
            </w:r>
            <w:r w:rsidRPr="00E11972">
              <w:rPr>
                <w:rFonts w:eastAsia="標楷體"/>
                <w:kern w:val="0"/>
                <w:sz w:val="20"/>
                <w:szCs w:val="20"/>
              </w:rPr>
              <w:t>)</w:t>
            </w:r>
          </w:p>
          <w:p w:rsidR="008B2DB9" w:rsidRPr="00E11972" w:rsidRDefault="008B2DB9" w:rsidP="008B2DB9">
            <w:pPr>
              <w:widowControl/>
              <w:snapToGrid w:val="0"/>
              <w:contextualSpacing/>
              <w:jc w:val="both"/>
              <w:rPr>
                <w:rFonts w:eastAsia="標楷體"/>
                <w:kern w:val="0"/>
                <w:sz w:val="20"/>
                <w:szCs w:val="20"/>
              </w:rPr>
            </w:pPr>
          </w:p>
          <w:p w:rsidR="008B2DB9" w:rsidRPr="00E11972" w:rsidRDefault="008B2DB9" w:rsidP="008B2DB9">
            <w:pPr>
              <w:widowControl/>
              <w:snapToGrid w:val="0"/>
              <w:contextualSpacing/>
              <w:jc w:val="both"/>
              <w:rPr>
                <w:rFonts w:eastAsia="標楷體"/>
                <w:kern w:val="0"/>
                <w:sz w:val="20"/>
                <w:szCs w:val="20"/>
              </w:rPr>
            </w:pPr>
            <w:r w:rsidRPr="00E11972">
              <w:rPr>
                <w:rFonts w:eastAsia="標楷體"/>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組隊規定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參賽資格</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個別規定</w:t>
            </w:r>
          </w:p>
        </w:tc>
      </w:tr>
      <w:tr w:rsidR="008B2DB9" w:rsidRPr="00E11972" w:rsidTr="008B2DB9">
        <w:trPr>
          <w:trHeight w:val="388"/>
        </w:trPr>
        <w:tc>
          <w:tcPr>
            <w:tcW w:w="19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4C7523">
            <w:pPr>
              <w:widowControl/>
              <w:spacing w:line="280" w:lineRule="exact"/>
              <w:jc w:val="both"/>
              <w:rPr>
                <w:rFonts w:eastAsia="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ind w:leftChars="-11" w:left="-26"/>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r>
      <w:tr w:rsidR="008B2DB9" w:rsidRPr="00E11972" w:rsidTr="008B2DB9">
        <w:trPr>
          <w:trHeight w:val="414"/>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39F"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proofErr w:type="gramStart"/>
            <w:r w:rsidRPr="00E11972">
              <w:rPr>
                <w:rFonts w:eastAsia="標楷體"/>
                <w:kern w:val="0"/>
                <w:sz w:val="20"/>
                <w:szCs w:val="20"/>
              </w:rPr>
              <w:t>一</w:t>
            </w:r>
            <w:proofErr w:type="gramEnd"/>
            <w:r w:rsidRPr="00E11972">
              <w:rPr>
                <w:rFonts w:eastAsia="標楷體"/>
                <w:kern w:val="0"/>
                <w:sz w:val="20"/>
                <w:szCs w:val="20"/>
              </w:rPr>
              <w:t>)</w:t>
            </w:r>
          </w:p>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合唱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b/>
                <w:color w:val="FF0000"/>
                <w:kern w:val="0"/>
                <w:sz w:val="20"/>
                <w:szCs w:val="20"/>
                <w:u w:val="single"/>
              </w:rPr>
              <w:t>10</w:t>
            </w:r>
            <w:r w:rsidRPr="00E11972">
              <w:rPr>
                <w:rFonts w:eastAsia="標楷體"/>
                <w:kern w:val="0"/>
                <w:sz w:val="20"/>
                <w:szCs w:val="20"/>
              </w:rPr>
              <w:t>至</w:t>
            </w:r>
            <w:r w:rsidRPr="00E11972">
              <w:rPr>
                <w:rFonts w:eastAsia="標楷體"/>
                <w:kern w:val="0"/>
                <w:sz w:val="20"/>
                <w:szCs w:val="20"/>
              </w:rPr>
              <w:t>65</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可有不限身分鋼琴伴奏</w:t>
            </w:r>
            <w:r w:rsidRPr="00E11972">
              <w:rPr>
                <w:rFonts w:eastAsia="標楷體"/>
                <w:kern w:val="0"/>
                <w:sz w:val="20"/>
                <w:szCs w:val="20"/>
              </w:rPr>
              <w:t>1</w:t>
            </w:r>
            <w:r w:rsidRPr="00E11972">
              <w:rPr>
                <w:rFonts w:eastAsia="標楷體"/>
                <w:kern w:val="0"/>
                <w:sz w:val="20"/>
                <w:szCs w:val="20"/>
              </w:rPr>
              <w:t>人，</w:t>
            </w:r>
            <w:proofErr w:type="gramStart"/>
            <w:r w:rsidRPr="00E11972">
              <w:rPr>
                <w:rFonts w:eastAsia="標楷體"/>
                <w:kern w:val="0"/>
                <w:sz w:val="20"/>
                <w:szCs w:val="20"/>
              </w:rPr>
              <w:t>換曲時可</w:t>
            </w:r>
            <w:proofErr w:type="gramEnd"/>
            <w:r w:rsidRPr="00E11972">
              <w:rPr>
                <w:rFonts w:eastAsia="標楷體"/>
                <w:kern w:val="0"/>
                <w:sz w:val="20"/>
                <w:szCs w:val="20"/>
              </w:rPr>
              <w:t>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國中組「女聲合唱」得有男生參加比賽。</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同聲合唱即不分男聲、</w:t>
            </w:r>
            <w:proofErr w:type="gramStart"/>
            <w:r w:rsidRPr="00E11972">
              <w:rPr>
                <w:rFonts w:eastAsia="標楷體"/>
                <w:kern w:val="0"/>
                <w:sz w:val="20"/>
                <w:szCs w:val="20"/>
              </w:rPr>
              <w:t>女聲或混聲</w:t>
            </w:r>
            <w:proofErr w:type="gramEnd"/>
            <w:r w:rsidRPr="00E11972">
              <w:rPr>
                <w:rFonts w:eastAsia="標楷體"/>
                <w:kern w:val="0"/>
                <w:sz w:val="20"/>
                <w:szCs w:val="20"/>
              </w:rPr>
              <w:t>，</w:t>
            </w:r>
            <w:proofErr w:type="gramStart"/>
            <w:r w:rsidRPr="00E11972">
              <w:rPr>
                <w:rFonts w:eastAsia="標楷體"/>
                <w:kern w:val="0"/>
                <w:sz w:val="20"/>
                <w:szCs w:val="20"/>
              </w:rPr>
              <w:t>均同為</w:t>
            </w:r>
            <w:proofErr w:type="gramEnd"/>
            <w:r w:rsidRPr="00E11972">
              <w:rPr>
                <w:rFonts w:eastAsia="標楷體"/>
                <w:kern w:val="0"/>
                <w:sz w:val="20"/>
                <w:szCs w:val="20"/>
              </w:rPr>
              <w:t>一組競賽。</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除鋼琴伴奏外，其他樂器伴奏應由參賽學生擔任。</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4.</w:t>
            </w:r>
            <w:r w:rsidRPr="00E11972">
              <w:rPr>
                <w:rFonts w:eastAsia="標楷體"/>
                <w:kern w:val="0"/>
                <w:sz w:val="20"/>
                <w:szCs w:val="20"/>
              </w:rPr>
              <w:t>每類之各</w:t>
            </w:r>
            <w:proofErr w:type="gramStart"/>
            <w:r w:rsidRPr="00E11972">
              <w:rPr>
                <w:rFonts w:eastAsia="標楷體"/>
                <w:kern w:val="0"/>
                <w:sz w:val="20"/>
                <w:szCs w:val="20"/>
              </w:rPr>
              <w:t>組別每校</w:t>
            </w:r>
            <w:proofErr w:type="gramEnd"/>
            <w:r w:rsidRPr="00E11972">
              <w:rPr>
                <w:rFonts w:eastAsia="標楷體"/>
                <w:kern w:val="0"/>
                <w:sz w:val="20"/>
                <w:szCs w:val="20"/>
              </w:rPr>
              <w:t>只得各報名</w:t>
            </w:r>
            <w:r w:rsidRPr="00E11972">
              <w:rPr>
                <w:rFonts w:eastAsia="標楷體"/>
                <w:kern w:val="0"/>
                <w:sz w:val="20"/>
                <w:szCs w:val="20"/>
              </w:rPr>
              <w:t>1</w:t>
            </w:r>
            <w:r w:rsidRPr="00E11972">
              <w:rPr>
                <w:rFonts w:eastAsia="標楷體"/>
                <w:kern w:val="0"/>
                <w:sz w:val="20"/>
                <w:szCs w:val="20"/>
              </w:rPr>
              <w:t>隊。</w:t>
            </w:r>
          </w:p>
        </w:tc>
      </w:tr>
      <w:tr w:rsidR="008B2DB9" w:rsidRPr="00E11972" w:rsidTr="008B2DB9">
        <w:trPr>
          <w:trHeight w:val="414"/>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6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b/>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r>
      <w:tr w:rsidR="008B2DB9" w:rsidRPr="00E11972" w:rsidTr="008B2DB9">
        <w:trPr>
          <w:trHeight w:val="414"/>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6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b/>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r>
      <w:tr w:rsidR="008B2DB9" w:rsidRPr="00E11972" w:rsidTr="008B2DB9">
        <w:trPr>
          <w:trHeight w:val="414"/>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6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b/>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r>
      <w:tr w:rsidR="008B2DB9" w:rsidRPr="00E11972" w:rsidTr="008B2DB9">
        <w:trPr>
          <w:trHeight w:val="1266"/>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二</w:t>
            </w:r>
            <w:r w:rsidRPr="00E11972">
              <w:rPr>
                <w:rFonts w:eastAsia="標楷體"/>
                <w:kern w:val="0"/>
                <w:sz w:val="20"/>
                <w:szCs w:val="20"/>
              </w:rPr>
              <w:t>)</w:t>
            </w:r>
            <w:r w:rsidRPr="00E11972">
              <w:rPr>
                <w:rFonts w:eastAsia="標楷體"/>
                <w:kern w:val="0"/>
                <w:sz w:val="20"/>
                <w:szCs w:val="20"/>
              </w:rPr>
              <w:t>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15</w:t>
            </w:r>
            <w:r w:rsidRPr="00E11972">
              <w:rPr>
                <w:rFonts w:eastAsia="標楷體"/>
                <w:kern w:val="0"/>
                <w:sz w:val="20"/>
                <w:szCs w:val="20"/>
              </w:rPr>
              <w:t>至</w:t>
            </w:r>
            <w:r w:rsidRPr="00E11972">
              <w:rPr>
                <w:rFonts w:eastAsia="標楷體"/>
                <w:kern w:val="0"/>
                <w:sz w:val="20"/>
                <w:szCs w:val="20"/>
              </w:rPr>
              <w:t>60</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主體樂器以使用鋼琴、風琴、手風琴、口琴、口風琴、直笛、木琴、鐵琴、三角鐵、鈴鼓、大小鼓、鐃鈸、</w:t>
            </w:r>
            <w:proofErr w:type="gramStart"/>
            <w:r w:rsidRPr="00E11972">
              <w:rPr>
                <w:rFonts w:eastAsia="標楷體"/>
                <w:kern w:val="0"/>
                <w:sz w:val="20"/>
                <w:szCs w:val="20"/>
              </w:rPr>
              <w:t>鑼等相關</w:t>
            </w:r>
            <w:proofErr w:type="gramEnd"/>
            <w:r w:rsidRPr="00E11972">
              <w:rPr>
                <w:rFonts w:eastAsia="標楷體"/>
                <w:kern w:val="0"/>
                <w:sz w:val="20"/>
                <w:szCs w:val="20"/>
              </w:rPr>
              <w:t>打擊樂器之組合為限，</w:t>
            </w:r>
            <w:proofErr w:type="gramStart"/>
            <w:r w:rsidRPr="00E11972">
              <w:rPr>
                <w:rFonts w:eastAsia="標楷體"/>
                <w:kern w:val="0"/>
                <w:sz w:val="20"/>
                <w:szCs w:val="20"/>
              </w:rPr>
              <w:t>游</w:t>
            </w:r>
            <w:proofErr w:type="gramEnd"/>
            <w:r w:rsidRPr="00E11972">
              <w:rPr>
                <w:rFonts w:eastAsia="標楷體"/>
                <w:kern w:val="0"/>
                <w:sz w:val="20"/>
                <w:szCs w:val="20"/>
              </w:rPr>
              <w:t>體樂器不得使用電子琴或弦樂器。</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至少應有二分之一以上參賽學生，使用風琴、手風琴、口風琴等簧片類樂器演出。</w:t>
            </w:r>
          </w:p>
        </w:tc>
      </w:tr>
      <w:tr w:rsidR="008B2DB9" w:rsidRPr="00E11972" w:rsidTr="003142FB">
        <w:trPr>
          <w:trHeight w:val="984"/>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三</w:t>
            </w:r>
            <w:r w:rsidRPr="00E11972">
              <w:rPr>
                <w:rFonts w:eastAsia="標楷體"/>
                <w:kern w:val="0"/>
                <w:sz w:val="20"/>
                <w:szCs w:val="20"/>
              </w:rPr>
              <w:t>)</w:t>
            </w:r>
            <w:r w:rsidRPr="00E11972">
              <w:rPr>
                <w:rFonts w:eastAsia="標楷體"/>
                <w:kern w:val="0"/>
                <w:sz w:val="20"/>
                <w:szCs w:val="20"/>
              </w:rPr>
              <w:t>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20</w:t>
            </w:r>
            <w:r w:rsidRPr="00E11972">
              <w:rPr>
                <w:rFonts w:eastAsia="標楷體"/>
                <w:kern w:val="0"/>
                <w:sz w:val="20"/>
                <w:szCs w:val="20"/>
              </w:rPr>
              <w:t>至</w:t>
            </w:r>
            <w:r w:rsidRPr="00E11972">
              <w:rPr>
                <w:rFonts w:eastAsia="標楷體"/>
                <w:kern w:val="0"/>
                <w:sz w:val="20"/>
                <w:szCs w:val="20"/>
              </w:rPr>
              <w:t>80</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jc w:val="both"/>
              <w:rPr>
                <w:rFonts w:eastAsia="標楷體"/>
                <w:kern w:val="0"/>
                <w:sz w:val="20"/>
                <w:szCs w:val="20"/>
              </w:rPr>
            </w:pPr>
            <w:r w:rsidRPr="00E11972">
              <w:rPr>
                <w:rFonts w:eastAsia="標楷體"/>
                <w:kern w:val="0"/>
                <w:sz w:val="20"/>
                <w:szCs w:val="20"/>
              </w:rPr>
              <w:t>豎琴聲部得以鍵盤樂器代替。</w:t>
            </w:r>
          </w:p>
        </w:tc>
      </w:tr>
      <w:tr w:rsidR="008B2DB9" w:rsidRPr="00E11972" w:rsidTr="003142FB">
        <w:trPr>
          <w:trHeight w:val="984"/>
        </w:trPr>
        <w:tc>
          <w:tcPr>
            <w:tcW w:w="1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60" w:lineRule="exact"/>
              <w:jc w:val="center"/>
              <w:rPr>
                <w:rFonts w:eastAsia="標楷體"/>
                <w:strike/>
                <w:kern w:val="0"/>
                <w:sz w:val="20"/>
                <w:szCs w:val="20"/>
              </w:rPr>
            </w:pPr>
            <w:r w:rsidRPr="00E11972">
              <w:rPr>
                <w:rFonts w:eastAsia="標楷體"/>
                <w:kern w:val="0"/>
                <w:sz w:val="20"/>
                <w:szCs w:val="20"/>
              </w:rPr>
              <w:t>(</w:t>
            </w:r>
            <w:r w:rsidRPr="00E11972">
              <w:rPr>
                <w:rFonts w:eastAsia="標楷體"/>
                <w:kern w:val="0"/>
                <w:sz w:val="20"/>
                <w:szCs w:val="20"/>
              </w:rPr>
              <w:t>四</w:t>
            </w:r>
            <w:r w:rsidRPr="00E11972">
              <w:rPr>
                <w:rFonts w:eastAsia="標楷體"/>
                <w:kern w:val="0"/>
                <w:sz w:val="20"/>
                <w:szCs w:val="20"/>
              </w:rPr>
              <w:t>)</w:t>
            </w:r>
            <w:r w:rsidRPr="00E11972">
              <w:rPr>
                <w:rFonts w:eastAsia="標楷體"/>
                <w:kern w:val="0"/>
                <w:sz w:val="20"/>
                <w:szCs w:val="20"/>
              </w:rPr>
              <w:t>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color w:val="D9D9D9"/>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8B2DB9">
            <w:pPr>
              <w:widowControl/>
              <w:spacing w:line="260" w:lineRule="exact"/>
              <w:jc w:val="center"/>
              <w:rPr>
                <w:rFonts w:ascii="標楷體" w:eastAsia="標楷體" w:hAnsi="標楷體"/>
                <w:color w:val="D9D9D9"/>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10</w:t>
            </w:r>
            <w:r w:rsidRPr="00E11972">
              <w:rPr>
                <w:rFonts w:eastAsia="標楷體"/>
                <w:kern w:val="0"/>
                <w:sz w:val="20"/>
                <w:szCs w:val="20"/>
              </w:rPr>
              <w:t>至</w:t>
            </w:r>
            <w:r w:rsidRPr="00E11972">
              <w:rPr>
                <w:rFonts w:eastAsia="標楷體"/>
                <w:kern w:val="0"/>
                <w:sz w:val="20"/>
                <w:szCs w:val="20"/>
              </w:rPr>
              <w:t>80</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以使用管樂器及有關打擊樂</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器為限，不得使用電子琴或</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其他弦樂器，但鋼琴、豎琴</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及低音琴不在此限。</w:t>
            </w:r>
          </w:p>
        </w:tc>
      </w:tr>
      <w:tr w:rsidR="008B2DB9" w:rsidRPr="00E11972" w:rsidTr="003142FB">
        <w:trPr>
          <w:trHeight w:val="850"/>
        </w:trPr>
        <w:tc>
          <w:tcPr>
            <w:tcW w:w="663" w:type="dxa"/>
            <w:gridSpan w:val="2"/>
            <w:vMerge w:val="restart"/>
            <w:tcBorders>
              <w:top w:val="single" w:sz="4" w:space="0" w:color="auto"/>
              <w:left w:val="single" w:sz="4" w:space="0" w:color="auto"/>
              <w:right w:val="single" w:sz="4" w:space="0" w:color="auto"/>
            </w:tcBorders>
            <w:shd w:val="clear" w:color="auto" w:fill="auto"/>
            <w:vAlign w:val="center"/>
          </w:tcPr>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lastRenderedPageBreak/>
              <w:t>(</w:t>
            </w:r>
            <w:r w:rsidRPr="00E11972">
              <w:rPr>
                <w:rFonts w:eastAsia="標楷體"/>
                <w:kern w:val="0"/>
                <w:sz w:val="20"/>
                <w:szCs w:val="20"/>
              </w:rPr>
              <w:t>五</w:t>
            </w:r>
            <w:r w:rsidRPr="00E11972">
              <w:rPr>
                <w:rFonts w:eastAsia="標楷體"/>
                <w:kern w:val="0"/>
                <w:sz w:val="20"/>
                <w:szCs w:val="20"/>
              </w:rPr>
              <w:t>)</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行</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進</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管</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70</w:t>
            </w:r>
            <w:r w:rsidRPr="00E11972">
              <w:rPr>
                <w:rFonts w:eastAsia="標楷體"/>
                <w:kern w:val="0"/>
                <w:sz w:val="20"/>
                <w:szCs w:val="20"/>
              </w:rPr>
              <w:t>人以下</w:t>
            </w:r>
          </w:p>
          <w:p w:rsidR="008B2DB9" w:rsidRPr="00E11972" w:rsidRDefault="008B2DB9" w:rsidP="008B2DB9">
            <w:pPr>
              <w:widowControl/>
              <w:spacing w:line="260" w:lineRule="exact"/>
              <w:jc w:val="center"/>
              <w:rPr>
                <w:rFonts w:eastAsia="標楷體"/>
                <w:kern w:val="0"/>
                <w:sz w:val="20"/>
                <w:szCs w:val="20"/>
              </w:rPr>
            </w:pPr>
            <w:r w:rsidRPr="00E11972">
              <w:rPr>
                <w:rFonts w:eastAsia="標楷體"/>
                <w:color w:val="000000"/>
                <w:kern w:val="0"/>
                <w:sz w:val="20"/>
                <w:szCs w:val="20"/>
              </w:rPr>
              <w:t>(</w:t>
            </w:r>
            <w:r w:rsidRPr="00E11972">
              <w:rPr>
                <w:rFonts w:eastAsia="標楷體"/>
                <w:color w:val="000000"/>
                <w:kern w:val="0"/>
                <w:sz w:val="20"/>
                <w:szCs w:val="20"/>
              </w:rPr>
              <w:t>含參賽學生及指揮</w:t>
            </w:r>
            <w:r w:rsidRPr="00E11972">
              <w:rPr>
                <w:rFonts w:eastAsia="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vMerge w:val="restart"/>
            <w:tcBorders>
              <w:top w:val="single" w:sz="4" w:space="0" w:color="auto"/>
              <w:left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場地寬度</w:t>
            </w:r>
            <w:smartTag w:uri="urn:schemas-microsoft-com:office:smarttags" w:element="chmetcnv">
              <w:smartTagPr>
                <w:attr w:name="UnitName" w:val="碼"/>
                <w:attr w:name="SourceValue" w:val="80"/>
                <w:attr w:name="HasSpace" w:val="False"/>
                <w:attr w:name="Negative" w:val="False"/>
                <w:attr w:name="NumberType" w:val="1"/>
                <w:attr w:name="TCSC" w:val="0"/>
              </w:smartTagPr>
              <w:r w:rsidRPr="00E11972">
                <w:rPr>
                  <w:rFonts w:eastAsia="標楷體"/>
                  <w:kern w:val="0"/>
                  <w:sz w:val="20"/>
                  <w:szCs w:val="20"/>
                </w:rPr>
                <w:t>80</w:t>
              </w:r>
              <w:r w:rsidRPr="00E11972">
                <w:rPr>
                  <w:rFonts w:eastAsia="標楷體"/>
                  <w:kern w:val="0"/>
                  <w:sz w:val="20"/>
                  <w:szCs w:val="20"/>
                </w:rPr>
                <w:t>碼</w:t>
              </w:r>
            </w:smartTag>
            <w:r w:rsidRPr="00E11972">
              <w:rPr>
                <w:rFonts w:eastAsia="標楷體"/>
                <w:kern w:val="0"/>
                <w:sz w:val="20"/>
                <w:szCs w:val="20"/>
              </w:rPr>
              <w:t>，深度</w:t>
            </w:r>
            <w:smartTag w:uri="urn:schemas-microsoft-com:office:smarttags" w:element="chmetcnv">
              <w:smartTagPr>
                <w:attr w:name="UnitName" w:val="碼"/>
                <w:attr w:name="SourceValue" w:val="40"/>
                <w:attr w:name="HasSpace" w:val="False"/>
                <w:attr w:name="Negative" w:val="False"/>
                <w:attr w:name="NumberType" w:val="1"/>
                <w:attr w:name="TCSC" w:val="0"/>
              </w:smartTagPr>
              <w:r w:rsidRPr="00E11972">
                <w:rPr>
                  <w:rFonts w:eastAsia="標楷體"/>
                  <w:kern w:val="0"/>
                  <w:sz w:val="20"/>
                  <w:szCs w:val="20"/>
                </w:rPr>
                <w:t>40</w:t>
              </w:r>
              <w:r w:rsidRPr="00E11972">
                <w:rPr>
                  <w:rFonts w:eastAsia="標楷體"/>
                  <w:kern w:val="0"/>
                  <w:sz w:val="20"/>
                  <w:szCs w:val="20"/>
                </w:rPr>
                <w:t>碼</w:t>
              </w:r>
            </w:smartTag>
            <w:r w:rsidRPr="00E11972">
              <w:rPr>
                <w:rFonts w:eastAsia="標楷體"/>
                <w:kern w:val="0"/>
                <w:sz w:val="20"/>
                <w:szCs w:val="20"/>
              </w:rPr>
              <w:t>。</w:t>
            </w:r>
          </w:p>
          <w:p w:rsidR="008B2DB9" w:rsidRPr="00E11972" w:rsidRDefault="008B2DB9" w:rsidP="008B2DB9">
            <w:pPr>
              <w:widowControl/>
              <w:spacing w:line="240" w:lineRule="exact"/>
              <w:ind w:left="200" w:hangingChars="100" w:hanging="200"/>
              <w:jc w:val="both"/>
              <w:rPr>
                <w:rFonts w:eastAsia="標楷體"/>
                <w:b/>
                <w:color w:val="000000"/>
                <w:kern w:val="0"/>
                <w:sz w:val="20"/>
                <w:szCs w:val="20"/>
              </w:rPr>
            </w:pPr>
            <w:r w:rsidRPr="00E11972">
              <w:rPr>
                <w:rFonts w:eastAsia="標楷體"/>
                <w:kern w:val="0"/>
                <w:sz w:val="20"/>
                <w:szCs w:val="20"/>
              </w:rPr>
              <w:t>2.</w:t>
            </w:r>
            <w:r w:rsidRPr="00E11972">
              <w:rPr>
                <w:rFonts w:eastAsia="標楷體"/>
                <w:kern w:val="0"/>
                <w:sz w:val="20"/>
                <w:szCs w:val="20"/>
              </w:rPr>
              <w:t>「</w:t>
            </w:r>
            <w:r w:rsidRPr="00E11972">
              <w:rPr>
                <w:rFonts w:eastAsia="標楷體"/>
                <w:kern w:val="0"/>
                <w:sz w:val="20"/>
                <w:szCs w:val="20"/>
              </w:rPr>
              <w:t>70</w:t>
            </w:r>
            <w:r w:rsidRPr="00E11972">
              <w:rPr>
                <w:rFonts w:eastAsia="標楷體"/>
                <w:kern w:val="0"/>
                <w:sz w:val="20"/>
                <w:szCs w:val="20"/>
              </w:rPr>
              <w:t>人以下」隊伍之參賽學生</w:t>
            </w:r>
            <w:r w:rsidRPr="00E11972">
              <w:rPr>
                <w:rFonts w:eastAsia="標楷體"/>
                <w:color w:val="000000"/>
                <w:kern w:val="0"/>
                <w:sz w:val="20"/>
                <w:szCs w:val="20"/>
              </w:rPr>
              <w:t>及指揮</w:t>
            </w:r>
            <w:r w:rsidRPr="00E11972">
              <w:rPr>
                <w:rFonts w:eastAsia="標楷體"/>
                <w:kern w:val="0"/>
                <w:sz w:val="20"/>
                <w:szCs w:val="20"/>
              </w:rPr>
              <w:t>人數不設下限；「</w:t>
            </w:r>
            <w:r w:rsidRPr="00E11972">
              <w:rPr>
                <w:rFonts w:eastAsia="標楷體"/>
                <w:kern w:val="0"/>
                <w:sz w:val="20"/>
                <w:szCs w:val="20"/>
              </w:rPr>
              <w:t>71</w:t>
            </w:r>
            <w:r w:rsidRPr="00E11972">
              <w:rPr>
                <w:rFonts w:eastAsia="標楷體"/>
                <w:kern w:val="0"/>
                <w:sz w:val="20"/>
                <w:szCs w:val="20"/>
              </w:rPr>
              <w:t>人以上」隊伍之參賽學生人數</w:t>
            </w:r>
            <w:r w:rsidRPr="00E11972">
              <w:rPr>
                <w:rFonts w:eastAsia="標楷體"/>
                <w:color w:val="000000"/>
                <w:kern w:val="0"/>
                <w:sz w:val="20"/>
                <w:szCs w:val="20"/>
              </w:rPr>
              <w:t>及指揮</w:t>
            </w:r>
            <w:r w:rsidRPr="00E11972">
              <w:rPr>
                <w:rFonts w:eastAsia="標楷體"/>
                <w:kern w:val="0"/>
                <w:sz w:val="20"/>
                <w:szCs w:val="20"/>
              </w:rPr>
              <w:t>，上限為</w:t>
            </w:r>
            <w:r w:rsidRPr="00E11972">
              <w:rPr>
                <w:rFonts w:eastAsia="標楷體"/>
                <w:kern w:val="0"/>
                <w:sz w:val="20"/>
                <w:szCs w:val="20"/>
              </w:rPr>
              <w:t>150</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w:t>
            </w:r>
            <w:r w:rsidRPr="00E11972">
              <w:rPr>
                <w:rFonts w:eastAsia="標楷體"/>
                <w:color w:val="000000"/>
                <w:kern w:val="0"/>
                <w:sz w:val="20"/>
                <w:szCs w:val="20"/>
              </w:rPr>
              <w:t>不限身分</w:t>
            </w:r>
            <w:r w:rsidRPr="00E11972">
              <w:rPr>
                <w:rFonts w:eastAsia="標楷體"/>
                <w:kern w:val="0"/>
                <w:sz w:val="20"/>
                <w:szCs w:val="2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同一學校僅得報名其中</w:t>
            </w:r>
            <w:proofErr w:type="gramStart"/>
            <w:r w:rsidRPr="00E11972">
              <w:rPr>
                <w:rFonts w:eastAsia="標楷體"/>
                <w:kern w:val="0"/>
                <w:sz w:val="20"/>
                <w:szCs w:val="20"/>
              </w:rPr>
              <w:t>一</w:t>
            </w:r>
            <w:proofErr w:type="gramEnd"/>
          </w:p>
          <w:p w:rsidR="008B2DB9" w:rsidRPr="00E11972" w:rsidRDefault="008B2DB9" w:rsidP="008B2DB9">
            <w:pPr>
              <w:widowControl/>
              <w:spacing w:line="240" w:lineRule="exact"/>
              <w:ind w:left="34" w:hangingChars="17" w:hanging="34"/>
              <w:jc w:val="both"/>
              <w:rPr>
                <w:rFonts w:eastAsia="標楷體"/>
                <w:kern w:val="0"/>
                <w:sz w:val="20"/>
                <w:szCs w:val="20"/>
              </w:rPr>
            </w:pPr>
            <w:r w:rsidRPr="00E11972">
              <w:rPr>
                <w:rFonts w:eastAsia="標楷體"/>
                <w:kern w:val="0"/>
                <w:sz w:val="20"/>
                <w:szCs w:val="20"/>
              </w:rPr>
              <w:t>類，每類之各</w:t>
            </w:r>
            <w:proofErr w:type="gramStart"/>
            <w:r w:rsidRPr="00E11972">
              <w:rPr>
                <w:rFonts w:eastAsia="標楷體"/>
                <w:kern w:val="0"/>
                <w:sz w:val="20"/>
                <w:szCs w:val="20"/>
              </w:rPr>
              <w:t>組別每校</w:t>
            </w:r>
            <w:proofErr w:type="gramEnd"/>
            <w:r w:rsidRPr="00E11972">
              <w:rPr>
                <w:rFonts w:eastAsia="標楷體"/>
                <w:kern w:val="0"/>
                <w:sz w:val="20"/>
                <w:szCs w:val="20"/>
              </w:rPr>
              <w:t>只得各報名</w:t>
            </w:r>
            <w:r w:rsidRPr="00E11972">
              <w:rPr>
                <w:rFonts w:eastAsia="標楷體"/>
                <w:kern w:val="0"/>
                <w:sz w:val="20"/>
                <w:szCs w:val="20"/>
              </w:rPr>
              <w:t>1</w:t>
            </w:r>
            <w:r w:rsidRPr="00E11972">
              <w:rPr>
                <w:rFonts w:eastAsia="標楷體"/>
                <w:kern w:val="0"/>
                <w:sz w:val="20"/>
                <w:szCs w:val="20"/>
              </w:rPr>
              <w:t>隊。</w:t>
            </w:r>
          </w:p>
        </w:tc>
      </w:tr>
      <w:tr w:rsidR="008B2DB9" w:rsidRPr="00E11972" w:rsidTr="008B2DB9">
        <w:trPr>
          <w:trHeight w:val="850"/>
        </w:trPr>
        <w:tc>
          <w:tcPr>
            <w:tcW w:w="663" w:type="dxa"/>
            <w:gridSpan w:val="2"/>
            <w:vMerge/>
            <w:tcBorders>
              <w:left w:val="single" w:sz="4" w:space="0" w:color="auto"/>
              <w:right w:val="single" w:sz="4" w:space="0" w:color="auto"/>
            </w:tcBorders>
            <w:shd w:val="clear" w:color="auto" w:fill="auto"/>
            <w:vAlign w:val="center"/>
          </w:tcPr>
          <w:p w:rsidR="008B2DB9" w:rsidRPr="00E11972" w:rsidRDefault="008B2DB9" w:rsidP="008B2DB9">
            <w:pPr>
              <w:spacing w:line="260" w:lineRule="exact"/>
              <w:jc w:val="center"/>
              <w:rPr>
                <w:rFonts w:eastAsia="標楷體"/>
                <w:kern w:val="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71</w:t>
            </w:r>
            <w:r w:rsidRPr="00E11972">
              <w:rPr>
                <w:rFonts w:eastAsia="標楷體"/>
                <w:kern w:val="0"/>
                <w:sz w:val="20"/>
                <w:szCs w:val="20"/>
              </w:rPr>
              <w:t>人以上</w:t>
            </w:r>
          </w:p>
          <w:p w:rsidR="008B2DB9" w:rsidRPr="00E11972" w:rsidRDefault="008B2DB9" w:rsidP="008B2DB9">
            <w:pPr>
              <w:widowControl/>
              <w:spacing w:line="260" w:lineRule="exact"/>
              <w:jc w:val="center"/>
              <w:rPr>
                <w:rFonts w:eastAsia="標楷體"/>
                <w:kern w:val="0"/>
                <w:sz w:val="20"/>
                <w:szCs w:val="20"/>
              </w:rPr>
            </w:pPr>
            <w:r w:rsidRPr="00E11972">
              <w:rPr>
                <w:rFonts w:eastAsia="標楷體"/>
                <w:color w:val="000000"/>
                <w:kern w:val="0"/>
                <w:sz w:val="20"/>
                <w:szCs w:val="20"/>
              </w:rPr>
              <w:t>(</w:t>
            </w:r>
            <w:r w:rsidRPr="00E11972">
              <w:rPr>
                <w:rFonts w:eastAsia="標楷體"/>
                <w:color w:val="000000"/>
                <w:kern w:val="0"/>
                <w:sz w:val="20"/>
                <w:szCs w:val="20"/>
              </w:rPr>
              <w:t>含參賽學生及指揮</w:t>
            </w:r>
            <w:r w:rsidRPr="00E11972">
              <w:rPr>
                <w:rFonts w:eastAsia="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vMerge/>
            <w:tcBorders>
              <w:left w:val="single" w:sz="4" w:space="0" w:color="auto"/>
              <w:right w:val="single" w:sz="4" w:space="0" w:color="auto"/>
            </w:tcBorders>
            <w:shd w:val="clear" w:color="auto" w:fill="auto"/>
            <w:vAlign w:val="center"/>
          </w:tcPr>
          <w:p w:rsidR="008B2DB9" w:rsidRPr="00E11972" w:rsidRDefault="008B2DB9" w:rsidP="008B2DB9">
            <w:pPr>
              <w:spacing w:line="240" w:lineRule="exact"/>
              <w:jc w:val="both"/>
              <w:rPr>
                <w:rFonts w:eastAsia="標楷體"/>
                <w:kern w:val="0"/>
                <w:sz w:val="20"/>
                <w:szCs w:val="20"/>
              </w:rPr>
            </w:pPr>
          </w:p>
        </w:tc>
        <w:tc>
          <w:tcPr>
            <w:tcW w:w="2529" w:type="dxa"/>
            <w:vMerge/>
            <w:tcBorders>
              <w:left w:val="single" w:sz="4" w:space="0" w:color="auto"/>
              <w:right w:val="single" w:sz="4" w:space="0" w:color="auto"/>
            </w:tcBorders>
            <w:shd w:val="clear" w:color="auto" w:fill="auto"/>
            <w:vAlign w:val="center"/>
          </w:tcPr>
          <w:p w:rsidR="008B2DB9" w:rsidRPr="00E11972" w:rsidRDefault="008B2DB9" w:rsidP="008B2DB9">
            <w:pPr>
              <w:spacing w:line="240" w:lineRule="exact"/>
              <w:jc w:val="both"/>
              <w:rPr>
                <w:rFonts w:eastAsia="標楷體"/>
                <w:kern w:val="0"/>
                <w:sz w:val="20"/>
                <w:szCs w:val="20"/>
              </w:rPr>
            </w:pPr>
          </w:p>
        </w:tc>
      </w:tr>
      <w:tr w:rsidR="008B2DB9" w:rsidRPr="00E11972" w:rsidTr="008B2DB9">
        <w:trPr>
          <w:trHeight w:val="393"/>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六</w:t>
            </w:r>
            <w:r w:rsidRPr="00E11972">
              <w:rPr>
                <w:rFonts w:eastAsia="標楷體"/>
                <w:kern w:val="0"/>
                <w:sz w:val="20"/>
                <w:szCs w:val="20"/>
              </w:rPr>
              <w:t>)</w:t>
            </w:r>
            <w:r w:rsidRPr="00E11972">
              <w:rPr>
                <w:rFonts w:eastAsia="標楷體"/>
                <w:kern w:val="0"/>
                <w:sz w:val="20"/>
                <w:szCs w:val="20"/>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10</w:t>
            </w:r>
            <w:r w:rsidRPr="00E11972">
              <w:rPr>
                <w:rFonts w:eastAsia="標楷體"/>
                <w:kern w:val="0"/>
                <w:sz w:val="20"/>
                <w:szCs w:val="20"/>
              </w:rPr>
              <w:t>至</w:t>
            </w:r>
            <w:r w:rsidRPr="00E11972">
              <w:rPr>
                <w:rFonts w:eastAsia="標楷體"/>
                <w:kern w:val="0"/>
                <w:sz w:val="20"/>
                <w:szCs w:val="20"/>
              </w:rPr>
              <w:t>70</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jc w:val="both"/>
              <w:rPr>
                <w:rFonts w:eastAsia="標楷體"/>
                <w:strike/>
                <w:kern w:val="0"/>
                <w:sz w:val="20"/>
                <w:szCs w:val="20"/>
              </w:rPr>
            </w:pPr>
            <w:r w:rsidRPr="00E11972">
              <w:rPr>
                <w:rFonts w:eastAsia="標楷體"/>
                <w:kern w:val="0"/>
                <w:sz w:val="20"/>
                <w:szCs w:val="20"/>
              </w:rPr>
              <w:t>限使用小提琴、中提琴、大提琴及低音提琴。</w:t>
            </w:r>
          </w:p>
        </w:tc>
      </w:tr>
      <w:tr w:rsidR="008B2DB9" w:rsidRPr="00E11972" w:rsidTr="008B2DB9">
        <w:trPr>
          <w:trHeight w:val="260"/>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七</w:t>
            </w:r>
            <w:r w:rsidRPr="00E11972">
              <w:rPr>
                <w:rFonts w:eastAsia="標楷體"/>
                <w:kern w:val="0"/>
                <w:sz w:val="20"/>
                <w:szCs w:val="20"/>
              </w:rPr>
              <w:t>)</w:t>
            </w:r>
            <w:r w:rsidRPr="00E11972">
              <w:rPr>
                <w:rFonts w:eastAsia="標楷體"/>
                <w:kern w:val="0"/>
                <w:sz w:val="20"/>
                <w:szCs w:val="20"/>
              </w:rPr>
              <w:br/>
            </w:r>
            <w:r w:rsidRPr="00E11972">
              <w:rPr>
                <w:rFonts w:eastAsia="標楷體"/>
                <w:kern w:val="0"/>
                <w:sz w:val="20"/>
                <w:szCs w:val="20"/>
              </w:rPr>
              <w:t>室</w:t>
            </w:r>
            <w:r w:rsidRPr="00E11972">
              <w:rPr>
                <w:rFonts w:eastAsia="標楷體"/>
                <w:kern w:val="0"/>
                <w:sz w:val="20"/>
                <w:szCs w:val="20"/>
              </w:rPr>
              <w:br/>
            </w:r>
            <w:r w:rsidRPr="00E11972">
              <w:rPr>
                <w:rFonts w:eastAsia="標楷體"/>
                <w:kern w:val="0"/>
                <w:sz w:val="20"/>
                <w:szCs w:val="20"/>
              </w:rPr>
              <w:t>內</w:t>
            </w:r>
            <w:r w:rsidRPr="00E11972">
              <w:rPr>
                <w:rFonts w:eastAsia="標楷體"/>
                <w:kern w:val="0"/>
                <w:sz w:val="20"/>
                <w:szCs w:val="20"/>
              </w:rPr>
              <w:br/>
            </w:r>
            <w:r w:rsidRPr="00E11972">
              <w:rPr>
                <w:rFonts w:eastAsia="標楷體"/>
                <w:kern w:val="0"/>
                <w:sz w:val="20"/>
                <w:szCs w:val="20"/>
              </w:rPr>
              <w:t>樂</w:t>
            </w:r>
            <w:r w:rsidRPr="00E11972">
              <w:rPr>
                <w:rFonts w:eastAsia="標楷體"/>
                <w:kern w:val="0"/>
                <w:sz w:val="20"/>
                <w:szCs w:val="20"/>
              </w:rPr>
              <w:br/>
            </w:r>
            <w:r w:rsidRPr="00E11972">
              <w:rPr>
                <w:rFonts w:eastAsia="標楷體"/>
                <w:kern w:val="0"/>
                <w:sz w:val="20"/>
                <w:szCs w:val="20"/>
              </w:rPr>
              <w:t>合</w:t>
            </w:r>
            <w:r w:rsidRPr="00E11972">
              <w:rPr>
                <w:rFonts w:eastAsia="標楷體"/>
                <w:kern w:val="0"/>
                <w:sz w:val="20"/>
                <w:szCs w:val="20"/>
              </w:rPr>
              <w:br/>
            </w:r>
            <w:r w:rsidRPr="00E11972">
              <w:rPr>
                <w:rFonts w:eastAsia="標楷體"/>
                <w:kern w:val="0"/>
                <w:sz w:val="20"/>
                <w:szCs w:val="20"/>
              </w:rP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鋼琴</w:t>
            </w:r>
            <w:proofErr w:type="gramStart"/>
            <w:r w:rsidRPr="00E11972">
              <w:rPr>
                <w:rFonts w:eastAsia="標楷體"/>
                <w:kern w:val="0"/>
                <w:sz w:val="20"/>
                <w:szCs w:val="20"/>
              </w:rPr>
              <w:t>三</w:t>
            </w:r>
            <w:proofErr w:type="gramEnd"/>
            <w:r w:rsidRPr="00E11972">
              <w:rPr>
                <w:rFonts w:eastAsia="標楷體"/>
                <w:kern w:val="0"/>
                <w:sz w:val="20"/>
                <w:szCs w:val="20"/>
              </w:rPr>
              <w:t>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鋼琴、小提琴、大提琴各</w:t>
            </w:r>
            <w:r w:rsidRPr="00E11972">
              <w:rPr>
                <w:rFonts w:eastAsia="標楷體"/>
                <w:kern w:val="0"/>
                <w:sz w:val="20"/>
                <w:szCs w:val="20"/>
              </w:rPr>
              <w:t>1</w:t>
            </w:r>
            <w:r w:rsidRPr="00E11972">
              <w:rPr>
                <w:rFonts w:eastAsia="標楷體"/>
                <w:kern w:val="0"/>
                <w:sz w:val="20"/>
                <w:szCs w:val="20"/>
              </w:rPr>
              <w:t>人，</w:t>
            </w:r>
            <w:proofErr w:type="gramStart"/>
            <w:r w:rsidRPr="00E11972">
              <w:rPr>
                <w:rFonts w:eastAsia="標楷體"/>
                <w:kern w:val="0"/>
                <w:sz w:val="20"/>
                <w:szCs w:val="20"/>
              </w:rPr>
              <w:t>得增報</w:t>
            </w:r>
            <w:proofErr w:type="gramEnd"/>
            <w:r w:rsidRPr="00E11972">
              <w:rPr>
                <w:rFonts w:eastAsia="標楷體"/>
                <w:kern w:val="0"/>
                <w:sz w:val="20"/>
                <w:szCs w:val="20"/>
              </w:rPr>
              <w:t>1</w:t>
            </w:r>
            <w:r w:rsidRPr="00E11972">
              <w:rPr>
                <w:rFonts w:eastAsia="標楷體"/>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8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不得另有指揮。</w:t>
            </w:r>
          </w:p>
          <w:p w:rsidR="008B2DB9" w:rsidRPr="00E11972" w:rsidRDefault="008B2DB9" w:rsidP="008B2DB9">
            <w:pPr>
              <w:widowControl/>
              <w:spacing w:line="28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每類之各</w:t>
            </w:r>
            <w:proofErr w:type="gramStart"/>
            <w:r w:rsidRPr="00E11972">
              <w:rPr>
                <w:rFonts w:eastAsia="標楷體"/>
                <w:kern w:val="0"/>
                <w:sz w:val="20"/>
                <w:szCs w:val="20"/>
              </w:rPr>
              <w:t>組別每校</w:t>
            </w:r>
            <w:proofErr w:type="gramEnd"/>
            <w:r w:rsidRPr="00E11972">
              <w:rPr>
                <w:rFonts w:eastAsia="標楷體"/>
                <w:kern w:val="0"/>
                <w:sz w:val="20"/>
                <w:szCs w:val="20"/>
              </w:rPr>
              <w:t>只得報名</w:t>
            </w:r>
            <w:r w:rsidRPr="00E11972">
              <w:rPr>
                <w:rFonts w:eastAsia="標楷體"/>
                <w:kern w:val="0"/>
                <w:sz w:val="20"/>
                <w:szCs w:val="20"/>
              </w:rPr>
              <w:t>1</w:t>
            </w:r>
            <w:r w:rsidRPr="00E11972">
              <w:rPr>
                <w:rFonts w:eastAsia="標楷體"/>
                <w:kern w:val="0"/>
                <w:sz w:val="20"/>
                <w:szCs w:val="20"/>
              </w:rPr>
              <w:t>隊。</w:t>
            </w: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把小提琴、</w:t>
            </w:r>
            <w:r w:rsidRPr="00E11972">
              <w:rPr>
                <w:rFonts w:eastAsia="標楷體"/>
                <w:kern w:val="0"/>
                <w:sz w:val="20"/>
                <w:szCs w:val="20"/>
              </w:rPr>
              <w:t>1</w:t>
            </w:r>
            <w:r w:rsidRPr="00E11972">
              <w:rPr>
                <w:rFonts w:eastAsia="標楷體"/>
                <w:kern w:val="0"/>
                <w:sz w:val="20"/>
                <w:szCs w:val="20"/>
              </w:rPr>
              <w:t>把中提琴、</w:t>
            </w:r>
            <w:r w:rsidRPr="00E11972">
              <w:rPr>
                <w:rFonts w:eastAsia="標楷體"/>
                <w:kern w:val="0"/>
                <w:sz w:val="20"/>
                <w:szCs w:val="20"/>
              </w:rPr>
              <w:t>1</w:t>
            </w:r>
            <w:r w:rsidRPr="00E11972">
              <w:rPr>
                <w:rFonts w:eastAsia="標楷體"/>
                <w:kern w:val="0"/>
                <w:sz w:val="20"/>
                <w:szCs w:val="20"/>
              </w:rPr>
              <w:t>把大提琴，</w:t>
            </w:r>
            <w:proofErr w:type="gramStart"/>
            <w:r w:rsidRPr="00E11972">
              <w:rPr>
                <w:rFonts w:eastAsia="標楷體"/>
                <w:kern w:val="0"/>
                <w:sz w:val="20"/>
                <w:szCs w:val="20"/>
              </w:rPr>
              <w:t>得增報</w:t>
            </w:r>
            <w:proofErr w:type="gramEnd"/>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鋼琴、</w:t>
            </w:r>
            <w:r w:rsidRPr="00E11972">
              <w:rPr>
                <w:rFonts w:eastAsia="標楷體"/>
                <w:kern w:val="0"/>
                <w:sz w:val="20"/>
                <w:szCs w:val="20"/>
              </w:rPr>
              <w:t>2</w:t>
            </w:r>
            <w:r w:rsidRPr="00E11972">
              <w:rPr>
                <w:rFonts w:eastAsia="標楷體"/>
                <w:kern w:val="0"/>
                <w:sz w:val="20"/>
                <w:szCs w:val="20"/>
              </w:rPr>
              <w:t>把小提琴、</w:t>
            </w:r>
            <w:r w:rsidRPr="00E11972">
              <w:rPr>
                <w:rFonts w:eastAsia="標楷體"/>
                <w:kern w:val="0"/>
                <w:sz w:val="20"/>
                <w:szCs w:val="20"/>
              </w:rPr>
              <w:t>1</w:t>
            </w:r>
            <w:r w:rsidRPr="00E11972">
              <w:rPr>
                <w:rFonts w:eastAsia="標楷體"/>
                <w:kern w:val="0"/>
                <w:sz w:val="20"/>
                <w:szCs w:val="20"/>
              </w:rPr>
              <w:t>把中提琴、</w:t>
            </w:r>
            <w:r w:rsidRPr="00E11972">
              <w:rPr>
                <w:rFonts w:eastAsia="標楷體"/>
                <w:kern w:val="0"/>
                <w:sz w:val="20"/>
                <w:szCs w:val="20"/>
              </w:rPr>
              <w:t>1</w:t>
            </w:r>
            <w:r w:rsidRPr="00E11972">
              <w:rPr>
                <w:rFonts w:eastAsia="標楷體"/>
                <w:kern w:val="0"/>
                <w:sz w:val="20"/>
                <w:szCs w:val="20"/>
              </w:rPr>
              <w:t>把大提琴，</w:t>
            </w:r>
            <w:proofErr w:type="gramStart"/>
            <w:r w:rsidRPr="00E11972">
              <w:rPr>
                <w:rFonts w:eastAsia="標楷體"/>
                <w:kern w:val="0"/>
                <w:sz w:val="20"/>
                <w:szCs w:val="20"/>
              </w:rPr>
              <w:t>得增報</w:t>
            </w:r>
            <w:proofErr w:type="gramEnd"/>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長笛、雙簧管、單簧管、低音管、法國號各</w:t>
            </w:r>
            <w:r w:rsidRPr="00E11972">
              <w:rPr>
                <w:rFonts w:eastAsia="標楷體"/>
                <w:kern w:val="0"/>
                <w:sz w:val="20"/>
                <w:szCs w:val="20"/>
              </w:rPr>
              <w:t>1</w:t>
            </w:r>
            <w:r w:rsidRPr="00E11972">
              <w:rPr>
                <w:rFonts w:eastAsia="標楷體"/>
                <w:kern w:val="0"/>
                <w:sz w:val="20"/>
                <w:szCs w:val="20"/>
              </w:rPr>
              <w:t>人，</w:t>
            </w:r>
            <w:proofErr w:type="gramStart"/>
            <w:r w:rsidRPr="00E11972">
              <w:rPr>
                <w:rFonts w:eastAsia="標楷體"/>
                <w:kern w:val="0"/>
                <w:sz w:val="20"/>
                <w:szCs w:val="20"/>
              </w:rPr>
              <w:t>得增報</w:t>
            </w:r>
            <w:proofErr w:type="gramEnd"/>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把小號、</w:t>
            </w:r>
            <w:r w:rsidRPr="00E11972">
              <w:rPr>
                <w:rFonts w:eastAsia="標楷體"/>
                <w:kern w:val="0"/>
                <w:sz w:val="20"/>
                <w:szCs w:val="20"/>
              </w:rPr>
              <w:t>1</w:t>
            </w:r>
            <w:r w:rsidRPr="00E11972">
              <w:rPr>
                <w:rFonts w:eastAsia="標楷體"/>
                <w:kern w:val="0"/>
                <w:sz w:val="20"/>
                <w:szCs w:val="20"/>
              </w:rPr>
              <w:t>把法國號、</w:t>
            </w:r>
            <w:r w:rsidRPr="00E11972">
              <w:rPr>
                <w:rFonts w:eastAsia="標楷體"/>
                <w:kern w:val="0"/>
                <w:sz w:val="20"/>
                <w:szCs w:val="20"/>
              </w:rPr>
              <w:t>1</w:t>
            </w:r>
            <w:r w:rsidRPr="00E11972">
              <w:rPr>
                <w:rFonts w:eastAsia="標楷體"/>
                <w:kern w:val="0"/>
                <w:sz w:val="20"/>
                <w:szCs w:val="20"/>
              </w:rPr>
              <w:t>把長號、</w:t>
            </w:r>
            <w:r w:rsidRPr="00E11972">
              <w:rPr>
                <w:rFonts w:eastAsia="標楷體"/>
                <w:kern w:val="0"/>
                <w:sz w:val="20"/>
                <w:szCs w:val="20"/>
              </w:rPr>
              <w:t>1</w:t>
            </w:r>
            <w:r w:rsidRPr="00E11972">
              <w:rPr>
                <w:rFonts w:eastAsia="標楷體"/>
                <w:kern w:val="0"/>
                <w:sz w:val="20"/>
                <w:szCs w:val="20"/>
              </w:rPr>
              <w:t>把低音號，</w:t>
            </w:r>
            <w:proofErr w:type="gramStart"/>
            <w:r w:rsidRPr="00E11972">
              <w:rPr>
                <w:rFonts w:eastAsia="標楷體"/>
                <w:kern w:val="0"/>
                <w:sz w:val="20"/>
                <w:szCs w:val="20"/>
              </w:rPr>
              <w:t>得增報</w:t>
            </w:r>
            <w:proofErr w:type="gramEnd"/>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r w:rsidRPr="00E11972">
              <w:rPr>
                <w:rFonts w:eastAsia="標楷體"/>
                <w:kern w:val="0"/>
                <w:sz w:val="20"/>
                <w:szCs w:val="20"/>
              </w:rPr>
              <w:t>參賽學生</w:t>
            </w:r>
            <w:r w:rsidRPr="00E11972">
              <w:rPr>
                <w:rFonts w:eastAsia="標楷體"/>
                <w:kern w:val="0"/>
                <w:sz w:val="20"/>
                <w:szCs w:val="20"/>
              </w:rPr>
              <w:t>4</w:t>
            </w:r>
            <w:r w:rsidRPr="00E11972">
              <w:rPr>
                <w:rFonts w:eastAsia="標楷體"/>
                <w:kern w:val="0"/>
                <w:sz w:val="20"/>
                <w:szCs w:val="20"/>
              </w:rPr>
              <w:t>人，</w:t>
            </w:r>
            <w:proofErr w:type="gramStart"/>
            <w:r w:rsidRPr="00E11972">
              <w:rPr>
                <w:rFonts w:eastAsia="標楷體"/>
                <w:kern w:val="0"/>
                <w:sz w:val="20"/>
                <w:szCs w:val="20"/>
              </w:rPr>
              <w:t>得增報</w:t>
            </w:r>
            <w:proofErr w:type="gramEnd"/>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630"/>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八</w:t>
            </w:r>
            <w:r w:rsidRPr="00E11972">
              <w:rPr>
                <w:rFonts w:eastAsia="標楷體"/>
                <w:kern w:val="0"/>
                <w:sz w:val="20"/>
                <w:szCs w:val="20"/>
              </w:rPr>
              <w:t>)</w:t>
            </w:r>
            <w:r w:rsidRPr="00E11972">
              <w:rPr>
                <w:rFonts w:eastAsia="標楷體"/>
                <w:kern w:val="0"/>
                <w:sz w:val="20"/>
                <w:szCs w:val="20"/>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20</w:t>
            </w:r>
            <w:r w:rsidRPr="00E11972">
              <w:rPr>
                <w:rFonts w:eastAsia="標楷體"/>
                <w:kern w:val="0"/>
                <w:sz w:val="20"/>
                <w:szCs w:val="20"/>
              </w:rPr>
              <w:t>至</w:t>
            </w:r>
            <w:r w:rsidRPr="00E11972">
              <w:rPr>
                <w:rFonts w:eastAsia="標楷體"/>
                <w:kern w:val="0"/>
                <w:sz w:val="20"/>
                <w:szCs w:val="20"/>
              </w:rPr>
              <w:t>80</w:t>
            </w:r>
            <w:r w:rsidRPr="00E11972">
              <w:rPr>
                <w:rFonts w:eastAsia="標楷體"/>
                <w:kern w:val="0"/>
                <w:sz w:val="20"/>
                <w:szCs w:val="20"/>
              </w:rPr>
              <w:t>人為</w:t>
            </w:r>
            <w:r w:rsidRPr="00E11972">
              <w:rPr>
                <w:rFonts w:eastAsia="標楷體"/>
                <w:kern w:val="0"/>
                <w:sz w:val="20"/>
                <w:szCs w:val="20"/>
              </w:rPr>
              <w:t xml:space="preserve"> </w:t>
            </w:r>
            <w:r w:rsidRPr="00E11972">
              <w:rPr>
                <w:rFonts w:eastAsia="標楷體"/>
                <w:kern w:val="0"/>
                <w:sz w:val="20"/>
                <w:szCs w:val="20"/>
              </w:rPr>
              <w:t>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jc w:val="both"/>
              <w:rPr>
                <w:rFonts w:eastAsia="標楷體"/>
                <w:strike/>
                <w:kern w:val="0"/>
                <w:sz w:val="20"/>
                <w:szCs w:val="20"/>
              </w:rPr>
            </w:pPr>
          </w:p>
        </w:tc>
      </w:tr>
      <w:tr w:rsidR="008B2DB9" w:rsidRPr="00E11972" w:rsidTr="008B2DB9">
        <w:trPr>
          <w:trHeight w:val="348"/>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九</w:t>
            </w:r>
            <w:r w:rsidRPr="00E11972">
              <w:rPr>
                <w:rFonts w:eastAsia="標楷體"/>
                <w:kern w:val="0"/>
                <w:sz w:val="20"/>
                <w:szCs w:val="20"/>
              </w:rPr>
              <w:t>)</w:t>
            </w:r>
            <w:r w:rsidRPr="00E11972">
              <w:rPr>
                <w:rFonts w:eastAsia="標楷體"/>
                <w:kern w:val="0"/>
                <w:sz w:val="20"/>
                <w:szCs w:val="20"/>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r w:rsidRPr="00E11972">
              <w:rPr>
                <w:rFonts w:eastAsia="標楷體"/>
                <w:kern w:val="0"/>
                <w:sz w:val="20"/>
                <w:szCs w:val="20"/>
              </w:rPr>
              <w:t>參賽學生以</w:t>
            </w:r>
            <w:r w:rsidRPr="00E11972">
              <w:rPr>
                <w:rFonts w:eastAsia="標楷體"/>
                <w:kern w:val="0"/>
                <w:sz w:val="20"/>
                <w:szCs w:val="20"/>
              </w:rPr>
              <w:t>3</w:t>
            </w:r>
            <w:r w:rsidRPr="00E11972">
              <w:rPr>
                <w:rFonts w:eastAsia="標楷體"/>
                <w:kern w:val="0"/>
                <w:sz w:val="20"/>
                <w:szCs w:val="20"/>
              </w:rPr>
              <w:t>至</w:t>
            </w:r>
            <w:r w:rsidRPr="00E11972">
              <w:rPr>
                <w:rFonts w:eastAsia="標楷體"/>
                <w:kern w:val="0"/>
                <w:sz w:val="20"/>
                <w:szCs w:val="20"/>
              </w:rPr>
              <w:t>15</w:t>
            </w:r>
            <w:r w:rsidRPr="00E11972">
              <w:rPr>
                <w:rFonts w:eastAsia="標楷體"/>
                <w:kern w:val="0"/>
                <w:sz w:val="20"/>
                <w:szCs w:val="20"/>
              </w:rPr>
              <w:t>人為限。另</w:t>
            </w:r>
            <w:proofErr w:type="gramStart"/>
            <w:r w:rsidRPr="00E11972">
              <w:rPr>
                <w:rFonts w:eastAsia="標楷體"/>
                <w:kern w:val="0"/>
                <w:sz w:val="20"/>
                <w:szCs w:val="20"/>
              </w:rPr>
              <w:t>得增報</w:t>
            </w:r>
            <w:proofErr w:type="gramEnd"/>
            <w:r w:rsidRPr="00E11972">
              <w:rPr>
                <w:rFonts w:eastAsia="標楷體"/>
                <w:kern w:val="0"/>
                <w:sz w:val="20"/>
                <w:szCs w:val="20"/>
              </w:rPr>
              <w:t>1</w:t>
            </w:r>
            <w:r w:rsidRPr="00E11972">
              <w:rPr>
                <w:rFonts w:eastAsia="標楷體"/>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南管樂、北管樂</w:t>
            </w:r>
            <w:r w:rsidRPr="00E11972">
              <w:rPr>
                <w:rFonts w:eastAsia="標楷體"/>
                <w:color w:val="000000"/>
                <w:kern w:val="0"/>
                <w:sz w:val="20"/>
                <w:szCs w:val="20"/>
              </w:rPr>
              <w:t>及客家八音等</w:t>
            </w:r>
            <w:r w:rsidRPr="00E11972">
              <w:rPr>
                <w:rFonts w:eastAsia="標楷體"/>
                <w:b/>
                <w:color w:val="000000"/>
                <w:kern w:val="0"/>
                <w:sz w:val="20"/>
                <w:szCs w:val="20"/>
              </w:rPr>
              <w:t>，</w:t>
            </w:r>
            <w:r w:rsidRPr="00E11972">
              <w:rPr>
                <w:rFonts w:eastAsia="標楷體"/>
                <w:kern w:val="0"/>
                <w:sz w:val="20"/>
                <w:szCs w:val="20"/>
              </w:rPr>
              <w:t>得</w:t>
            </w:r>
            <w:proofErr w:type="gramStart"/>
            <w:r w:rsidRPr="00E11972">
              <w:rPr>
                <w:rFonts w:eastAsia="標楷體"/>
                <w:kern w:val="0"/>
                <w:sz w:val="20"/>
                <w:szCs w:val="20"/>
              </w:rPr>
              <w:t>報名本類比賽</w:t>
            </w:r>
            <w:proofErr w:type="gramEnd"/>
            <w:r w:rsidRPr="00E11972">
              <w:rPr>
                <w:rFonts w:eastAsia="標楷體"/>
                <w:kern w:val="0"/>
                <w:sz w:val="20"/>
                <w:szCs w:val="20"/>
              </w:rPr>
              <w:t>。</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不得有指揮。</w:t>
            </w:r>
          </w:p>
        </w:tc>
      </w:tr>
      <w:tr w:rsidR="008B2DB9" w:rsidRPr="00E11972" w:rsidTr="008B2DB9">
        <w:trPr>
          <w:trHeight w:val="1227"/>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十</w:t>
            </w:r>
            <w:r w:rsidRPr="00E11972">
              <w:rPr>
                <w:rFonts w:eastAsia="標楷體"/>
                <w:kern w:val="0"/>
                <w:sz w:val="20"/>
                <w:szCs w:val="20"/>
              </w:rPr>
              <w:t>)</w:t>
            </w:r>
            <w:r w:rsidRPr="00E11972">
              <w:rPr>
                <w:rFonts w:eastAsia="標楷體"/>
                <w:kern w:val="0"/>
                <w:sz w:val="20"/>
                <w:szCs w:val="20"/>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10</w:t>
            </w:r>
            <w:r w:rsidRPr="00E11972">
              <w:rPr>
                <w:rFonts w:eastAsia="標楷體"/>
                <w:kern w:val="0"/>
                <w:sz w:val="20"/>
                <w:szCs w:val="20"/>
              </w:rPr>
              <w:t>至</w:t>
            </w:r>
            <w:r w:rsidRPr="00E11972">
              <w:rPr>
                <w:rFonts w:eastAsia="標楷體"/>
                <w:kern w:val="0"/>
                <w:sz w:val="20"/>
                <w:szCs w:val="20"/>
              </w:rPr>
              <w:t>60</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2</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可有不限身分鋼琴伴奏</w:t>
            </w:r>
            <w:r w:rsidRPr="00E11972">
              <w:rPr>
                <w:rFonts w:eastAsia="標楷體"/>
                <w:kern w:val="0"/>
                <w:sz w:val="20"/>
                <w:szCs w:val="20"/>
              </w:rPr>
              <w:t>1</w:t>
            </w:r>
            <w:r w:rsidRPr="00E11972">
              <w:rPr>
                <w:rFonts w:eastAsia="標楷體"/>
                <w:kern w:val="0"/>
                <w:sz w:val="20"/>
                <w:szCs w:val="20"/>
              </w:rPr>
              <w:t>人，</w:t>
            </w:r>
            <w:proofErr w:type="gramStart"/>
            <w:r w:rsidRPr="00E11972">
              <w:rPr>
                <w:rFonts w:eastAsia="標楷體"/>
                <w:kern w:val="0"/>
                <w:sz w:val="20"/>
                <w:szCs w:val="20"/>
              </w:rPr>
              <w:t>換曲時可</w:t>
            </w:r>
            <w:proofErr w:type="gramEnd"/>
            <w:r w:rsidRPr="00E11972">
              <w:rPr>
                <w:rFonts w:eastAsia="標楷體"/>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伴奏樂器限鋼琴與無調打擊樂器，但比例不得超過五分之一。</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除鋼琴伴奏外，其他樂器伴奏應由參賽學生擔任。</w:t>
            </w:r>
          </w:p>
        </w:tc>
      </w:tr>
      <w:tr w:rsidR="008B2DB9" w:rsidRPr="00E11972" w:rsidTr="008B2DB9">
        <w:trPr>
          <w:trHeight w:val="1033"/>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十一</w:t>
            </w:r>
            <w:r w:rsidRPr="00E11972">
              <w:rPr>
                <w:rFonts w:eastAsia="標楷體"/>
                <w:kern w:val="0"/>
                <w:sz w:val="20"/>
                <w:szCs w:val="20"/>
              </w:rPr>
              <w:t>)</w:t>
            </w:r>
            <w:r w:rsidRPr="00E11972">
              <w:rPr>
                <w:rFonts w:eastAsia="標楷體"/>
                <w:kern w:val="0"/>
                <w:sz w:val="20"/>
                <w:szCs w:val="20"/>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9</w:t>
            </w:r>
            <w:r w:rsidRPr="00E11972">
              <w:rPr>
                <w:rFonts w:eastAsia="標楷體"/>
                <w:kern w:val="0"/>
                <w:sz w:val="20"/>
                <w:szCs w:val="20"/>
              </w:rPr>
              <w:t>至</w:t>
            </w:r>
            <w:r w:rsidRPr="00E11972">
              <w:rPr>
                <w:rFonts w:eastAsia="標楷體"/>
                <w:kern w:val="0"/>
                <w:sz w:val="20"/>
                <w:szCs w:val="20"/>
              </w:rPr>
              <w:t>60</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可有不限身分鋼琴伴奏</w:t>
            </w:r>
            <w:r w:rsidRPr="00E11972">
              <w:rPr>
                <w:rFonts w:eastAsia="標楷體"/>
                <w:kern w:val="0"/>
                <w:sz w:val="20"/>
                <w:szCs w:val="20"/>
              </w:rPr>
              <w:t>1</w:t>
            </w:r>
            <w:r w:rsidRPr="00E11972">
              <w:rPr>
                <w:rFonts w:eastAsia="標楷體"/>
                <w:kern w:val="0"/>
                <w:sz w:val="20"/>
                <w:szCs w:val="20"/>
              </w:rPr>
              <w:t>人，</w:t>
            </w:r>
            <w:proofErr w:type="gramStart"/>
            <w:r w:rsidRPr="00E11972">
              <w:rPr>
                <w:rFonts w:eastAsia="標楷體"/>
                <w:kern w:val="0"/>
                <w:sz w:val="20"/>
                <w:szCs w:val="20"/>
              </w:rPr>
              <w:t>換曲時可</w:t>
            </w:r>
            <w:proofErr w:type="gramEnd"/>
            <w:r w:rsidRPr="00E11972">
              <w:rPr>
                <w:rFonts w:eastAsia="標楷體"/>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可加入非口琴樂器，其比例不得超過五分之一；</w:t>
            </w:r>
            <w:proofErr w:type="gramStart"/>
            <w:r w:rsidRPr="00E11972">
              <w:rPr>
                <w:rFonts w:eastAsia="標楷體"/>
                <w:kern w:val="0"/>
                <w:sz w:val="20"/>
                <w:szCs w:val="20"/>
              </w:rPr>
              <w:t>惟</w:t>
            </w:r>
            <w:proofErr w:type="gramEnd"/>
            <w:r w:rsidRPr="00E11972">
              <w:rPr>
                <w:rFonts w:eastAsia="標楷體"/>
                <w:kern w:val="0"/>
                <w:sz w:val="20"/>
                <w:szCs w:val="20"/>
              </w:rPr>
              <w:t>不得使用電子擴音樂器。</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除鋼琴伴奏外，其他樂器伴奏應由參賽學生擔任。</w:t>
            </w:r>
          </w:p>
        </w:tc>
      </w:tr>
      <w:tr w:rsidR="008B2DB9" w:rsidRPr="00E11972" w:rsidTr="008B2DB9">
        <w:trPr>
          <w:trHeight w:val="621"/>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十二</w:t>
            </w:r>
            <w:r w:rsidRPr="00E11972">
              <w:rPr>
                <w:rFonts w:eastAsia="標楷體"/>
                <w:kern w:val="0"/>
                <w:sz w:val="20"/>
                <w:szCs w:val="20"/>
              </w:rPr>
              <w:t>)</w:t>
            </w:r>
            <w:r w:rsidRPr="00E11972">
              <w:rPr>
                <w:rFonts w:eastAsia="標楷體"/>
                <w:kern w:val="0"/>
                <w:sz w:val="20"/>
                <w:szCs w:val="20"/>
              </w:rPr>
              <w:t>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6</w:t>
            </w:r>
            <w:r w:rsidRPr="00E11972">
              <w:rPr>
                <w:rFonts w:eastAsia="標楷體"/>
                <w:kern w:val="0"/>
                <w:sz w:val="20"/>
                <w:szCs w:val="20"/>
              </w:rPr>
              <w:t>至</w:t>
            </w:r>
            <w:r w:rsidRPr="00E11972">
              <w:rPr>
                <w:rFonts w:eastAsia="標楷體"/>
                <w:kern w:val="0"/>
                <w:sz w:val="20"/>
                <w:szCs w:val="20"/>
              </w:rPr>
              <w:t>25</w:t>
            </w:r>
            <w:r w:rsidRPr="00E11972">
              <w:rPr>
                <w:rFonts w:eastAsia="標楷體"/>
                <w:kern w:val="0"/>
                <w:sz w:val="20"/>
                <w:szCs w:val="20"/>
              </w:rPr>
              <w:t>人為限，並</w:t>
            </w:r>
            <w:proofErr w:type="gramStart"/>
            <w:r w:rsidRPr="00E11972">
              <w:rPr>
                <w:rFonts w:eastAsia="標楷體"/>
                <w:kern w:val="0"/>
                <w:sz w:val="20"/>
                <w:szCs w:val="20"/>
              </w:rPr>
              <w:t>得增報</w:t>
            </w:r>
            <w:proofErr w:type="gramEnd"/>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proofErr w:type="gramStart"/>
            <w:r w:rsidRPr="00E11972">
              <w:rPr>
                <w:rFonts w:eastAsia="標楷體"/>
                <w:kern w:val="0"/>
                <w:sz w:val="20"/>
                <w:szCs w:val="20"/>
              </w:rPr>
              <w:t>本類組其</w:t>
            </w:r>
            <w:proofErr w:type="gramEnd"/>
            <w:r w:rsidRPr="00E11972">
              <w:rPr>
                <w:rFonts w:eastAsia="標楷體"/>
                <w:kern w:val="0"/>
                <w:sz w:val="20"/>
                <w:szCs w:val="20"/>
              </w:rPr>
              <w:t>樂器種類包含有調</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及無調打擊樂器。不得使用</w:t>
            </w:r>
          </w:p>
          <w:p w:rsidR="008B2DB9" w:rsidRPr="00E11972" w:rsidRDefault="008B2DB9" w:rsidP="003142FB">
            <w:pPr>
              <w:widowControl/>
              <w:spacing w:line="240" w:lineRule="exact"/>
              <w:ind w:left="1"/>
              <w:jc w:val="both"/>
              <w:rPr>
                <w:rFonts w:eastAsia="標楷體"/>
                <w:kern w:val="0"/>
                <w:sz w:val="20"/>
                <w:szCs w:val="20"/>
              </w:rPr>
            </w:pPr>
            <w:r w:rsidRPr="00E11972">
              <w:rPr>
                <w:rFonts w:eastAsia="標楷體"/>
                <w:kern w:val="0"/>
                <w:sz w:val="20"/>
                <w:szCs w:val="20"/>
              </w:rPr>
              <w:t>管樂器、弦樂器、電子擴音樂器、鍵盤樂器及鋼琴。</w:t>
            </w:r>
          </w:p>
        </w:tc>
      </w:tr>
      <w:tr w:rsidR="008B2DB9" w:rsidRPr="00E11972" w:rsidTr="008B2DB9">
        <w:trPr>
          <w:trHeight w:val="2529"/>
        </w:trPr>
        <w:tc>
          <w:tcPr>
            <w:tcW w:w="10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4C7523">
            <w:pPr>
              <w:widowControl/>
              <w:spacing w:line="260" w:lineRule="exact"/>
              <w:jc w:val="both"/>
              <w:rPr>
                <w:rFonts w:eastAsia="標楷體"/>
                <w:kern w:val="0"/>
                <w:sz w:val="20"/>
                <w:szCs w:val="20"/>
              </w:rPr>
            </w:pPr>
            <w:r w:rsidRPr="00E11972">
              <w:rPr>
                <w:rFonts w:eastAsia="標楷體"/>
                <w:kern w:val="0"/>
                <w:sz w:val="20"/>
                <w:szCs w:val="20"/>
              </w:rPr>
              <w:lastRenderedPageBreak/>
              <w:t>其他個別規定事項：</w:t>
            </w:r>
          </w:p>
          <w:p w:rsidR="008B2DB9" w:rsidRPr="00E11972" w:rsidRDefault="008B2DB9" w:rsidP="0038087B">
            <w:pPr>
              <w:pStyle w:val="a3"/>
              <w:widowControl/>
              <w:numPr>
                <w:ilvl w:val="0"/>
                <w:numId w:val="9"/>
              </w:numPr>
              <w:spacing w:line="260" w:lineRule="exact"/>
              <w:ind w:leftChars="0"/>
              <w:jc w:val="both"/>
              <w:rPr>
                <w:rFonts w:eastAsia="標楷體"/>
                <w:kern w:val="0"/>
                <w:sz w:val="20"/>
                <w:szCs w:val="20"/>
              </w:rPr>
            </w:pPr>
            <w:r w:rsidRPr="00E11972">
              <w:rPr>
                <w:rFonts w:eastAsia="標楷體"/>
                <w:kern w:val="0"/>
                <w:sz w:val="20"/>
                <w:szCs w:val="20"/>
              </w:rPr>
              <w:t>團體項目比賽分北、中南二區辦理。</w:t>
            </w:r>
          </w:p>
          <w:p w:rsidR="008B2DB9" w:rsidRPr="00E11972" w:rsidRDefault="008B2DB9" w:rsidP="0038087B">
            <w:pPr>
              <w:pStyle w:val="a3"/>
              <w:widowControl/>
              <w:numPr>
                <w:ilvl w:val="0"/>
                <w:numId w:val="9"/>
              </w:numPr>
              <w:spacing w:line="260" w:lineRule="exact"/>
              <w:ind w:leftChars="0"/>
              <w:jc w:val="both"/>
              <w:rPr>
                <w:rFonts w:eastAsia="標楷體"/>
                <w:kern w:val="0"/>
                <w:sz w:val="20"/>
                <w:szCs w:val="20"/>
              </w:rPr>
            </w:pPr>
            <w:r w:rsidRPr="00E11972">
              <w:rPr>
                <w:rFonts w:eastAsia="標楷體"/>
                <w:kern w:val="0"/>
                <w:sz w:val="20"/>
                <w:szCs w:val="20"/>
              </w:rPr>
              <w:t>正式參賽者無法參加時，方得以候補人員遞補之，「遞補參賽申請單」請於報到時連同「參賽者名冊」送交大會。</w:t>
            </w:r>
          </w:p>
          <w:p w:rsidR="008B2DB9" w:rsidRPr="00E11972" w:rsidRDefault="008B2DB9" w:rsidP="0038087B">
            <w:pPr>
              <w:pStyle w:val="a3"/>
              <w:widowControl/>
              <w:numPr>
                <w:ilvl w:val="0"/>
                <w:numId w:val="9"/>
              </w:numPr>
              <w:spacing w:line="260" w:lineRule="exact"/>
              <w:ind w:leftChars="0"/>
              <w:jc w:val="both"/>
              <w:rPr>
                <w:rFonts w:eastAsia="標楷體"/>
                <w:kern w:val="0"/>
                <w:sz w:val="20"/>
                <w:szCs w:val="20"/>
              </w:rPr>
            </w:pPr>
            <w:r w:rsidRPr="00E11972">
              <w:rPr>
                <w:rFonts w:eastAsia="標楷體"/>
                <w:kern w:val="0"/>
                <w:sz w:val="20"/>
                <w:szCs w:val="20"/>
              </w:rPr>
              <w:t>團體項目得</w:t>
            </w:r>
            <w:proofErr w:type="gramStart"/>
            <w:r w:rsidRPr="00E11972">
              <w:rPr>
                <w:rFonts w:eastAsia="標楷體"/>
                <w:kern w:val="0"/>
                <w:sz w:val="20"/>
                <w:szCs w:val="20"/>
              </w:rPr>
              <w:t>有翻譜人員</w:t>
            </w:r>
            <w:proofErr w:type="gramEnd"/>
            <w:r w:rsidRPr="00E11972">
              <w:rPr>
                <w:rFonts w:eastAsia="標楷體"/>
                <w:kern w:val="0"/>
                <w:sz w:val="20"/>
                <w:szCs w:val="20"/>
              </w:rPr>
              <w:t>及臨時協助人員，均不計入正式參賽人數。</w:t>
            </w:r>
          </w:p>
          <w:p w:rsidR="008B2DB9" w:rsidRPr="00E11972" w:rsidRDefault="008B2DB9" w:rsidP="0038087B">
            <w:pPr>
              <w:pStyle w:val="a3"/>
              <w:widowControl/>
              <w:numPr>
                <w:ilvl w:val="0"/>
                <w:numId w:val="9"/>
              </w:numPr>
              <w:spacing w:line="260" w:lineRule="exact"/>
              <w:ind w:leftChars="0" w:left="210" w:hanging="210"/>
              <w:jc w:val="both"/>
              <w:rPr>
                <w:rFonts w:eastAsia="標楷體"/>
                <w:kern w:val="0"/>
                <w:sz w:val="20"/>
                <w:szCs w:val="20"/>
              </w:rPr>
            </w:pPr>
            <w:r w:rsidRPr="00E11972">
              <w:rPr>
                <w:rFonts w:eastAsia="標楷體"/>
                <w:kern w:val="0"/>
                <w:sz w:val="20"/>
                <w:szCs w:val="20"/>
              </w:rPr>
              <w:t>團體項目正式參賽人員包括參賽學生、不限身分之指揮（團體項目設有指揮者）及不限身分之鋼琴伴奏（合唱、直笛合奏、口琴合奏類），</w:t>
            </w:r>
            <w:proofErr w:type="gramStart"/>
            <w:r w:rsidRPr="00E11972">
              <w:rPr>
                <w:rFonts w:eastAsia="標楷體"/>
                <w:kern w:val="0"/>
                <w:sz w:val="20"/>
                <w:szCs w:val="20"/>
              </w:rPr>
              <w:t>換曲時可</w:t>
            </w:r>
            <w:proofErr w:type="gramEnd"/>
            <w:r w:rsidRPr="00E11972">
              <w:rPr>
                <w:rFonts w:eastAsia="標楷體"/>
                <w:kern w:val="0"/>
                <w:sz w:val="20"/>
                <w:szCs w:val="20"/>
              </w:rPr>
              <w:t>換指揮及鋼琴伴奏。參賽者報名時，前開不限身分之鋼琴伴奏或指揮倘具該校學生身分，得選擇計入參賽學生人數內，並依組隊規定人數限制參賽。</w:t>
            </w:r>
          </w:p>
          <w:p w:rsidR="008B2DB9" w:rsidRPr="00E11972" w:rsidRDefault="008B2DB9" w:rsidP="0038087B">
            <w:pPr>
              <w:pStyle w:val="a3"/>
              <w:widowControl/>
              <w:numPr>
                <w:ilvl w:val="0"/>
                <w:numId w:val="9"/>
              </w:numPr>
              <w:spacing w:line="260" w:lineRule="exact"/>
              <w:ind w:leftChars="0" w:left="210" w:hanging="210"/>
              <w:jc w:val="both"/>
              <w:rPr>
                <w:rFonts w:eastAsia="標楷體"/>
                <w:kern w:val="0"/>
                <w:sz w:val="20"/>
                <w:szCs w:val="20"/>
              </w:rPr>
            </w:pPr>
            <w:r w:rsidRPr="00E11972">
              <w:rPr>
                <w:rFonts w:eastAsia="標楷體"/>
                <w:kern w:val="0"/>
                <w:sz w:val="20"/>
                <w:szCs w:val="20"/>
              </w:rPr>
              <w:t>團體項目除合唱、直笛合奏、口琴合奏類之鋼琴伴奏得不限身分外，其餘類別如有鋼琴聲部，須由參賽學生擔任。</w:t>
            </w:r>
          </w:p>
          <w:p w:rsidR="008B2DB9" w:rsidRPr="00E11972" w:rsidRDefault="008B2DB9" w:rsidP="0038087B">
            <w:pPr>
              <w:pStyle w:val="a3"/>
              <w:widowControl/>
              <w:numPr>
                <w:ilvl w:val="0"/>
                <w:numId w:val="9"/>
              </w:numPr>
              <w:spacing w:line="260" w:lineRule="exact"/>
              <w:ind w:leftChars="0" w:left="210" w:hanging="210"/>
              <w:jc w:val="both"/>
              <w:rPr>
                <w:rFonts w:eastAsia="標楷體"/>
                <w:kern w:val="0"/>
                <w:sz w:val="20"/>
                <w:szCs w:val="20"/>
              </w:rPr>
            </w:pPr>
            <w:r w:rsidRPr="00E11972">
              <w:rPr>
                <w:rFonts w:eastAsia="標楷體"/>
                <w:kern w:val="0"/>
                <w:sz w:val="20"/>
                <w:szCs w:val="20"/>
              </w:rPr>
              <w:t>各類別之各</w:t>
            </w:r>
            <w:proofErr w:type="gramStart"/>
            <w:r w:rsidRPr="00E11972">
              <w:rPr>
                <w:rFonts w:eastAsia="標楷體"/>
                <w:kern w:val="0"/>
                <w:sz w:val="20"/>
                <w:szCs w:val="20"/>
              </w:rPr>
              <w:t>組別每校</w:t>
            </w:r>
            <w:proofErr w:type="gramEnd"/>
            <w:r w:rsidRPr="00E11972">
              <w:rPr>
                <w:rFonts w:eastAsia="標楷體"/>
                <w:kern w:val="0"/>
                <w:sz w:val="20"/>
                <w:szCs w:val="20"/>
              </w:rPr>
              <w:t>只得各報名</w:t>
            </w:r>
            <w:r w:rsidRPr="00E11972">
              <w:rPr>
                <w:rFonts w:eastAsia="標楷體"/>
                <w:kern w:val="0"/>
                <w:sz w:val="20"/>
                <w:szCs w:val="20"/>
              </w:rPr>
              <w:t>1</w:t>
            </w:r>
            <w:r w:rsidRPr="00E11972">
              <w:rPr>
                <w:rFonts w:eastAsia="標楷體"/>
                <w:kern w:val="0"/>
                <w:sz w:val="20"/>
                <w:szCs w:val="20"/>
              </w:rPr>
              <w:t>隊。</w:t>
            </w:r>
          </w:p>
        </w:tc>
      </w:tr>
    </w:tbl>
    <w:p w:rsidR="008B2DB9" w:rsidRPr="00E11972" w:rsidRDefault="008B2DB9" w:rsidP="0038087B">
      <w:pPr>
        <w:pStyle w:val="a3"/>
        <w:numPr>
          <w:ilvl w:val="0"/>
          <w:numId w:val="8"/>
        </w:numPr>
        <w:ind w:leftChars="0"/>
        <w:rPr>
          <w:rFonts w:eastAsia="標楷體"/>
        </w:rPr>
      </w:pPr>
      <w:r w:rsidRPr="00E11972">
        <w:rPr>
          <w:rFonts w:eastAsia="標楷體"/>
        </w:rPr>
        <w:t>個人組</w:t>
      </w:r>
    </w:p>
    <w:tbl>
      <w:tblPr>
        <w:tblW w:w="10090" w:type="dxa"/>
        <w:tblInd w:w="364" w:type="dxa"/>
        <w:tblCellMar>
          <w:left w:w="28" w:type="dxa"/>
          <w:right w:w="28" w:type="dxa"/>
        </w:tblCellMar>
        <w:tblLook w:val="0000" w:firstRow="0" w:lastRow="0" w:firstColumn="0" w:lastColumn="0" w:noHBand="0" w:noVBand="0"/>
      </w:tblPr>
      <w:tblGrid>
        <w:gridCol w:w="1909"/>
        <w:gridCol w:w="2488"/>
        <w:gridCol w:w="567"/>
        <w:gridCol w:w="671"/>
        <w:gridCol w:w="746"/>
        <w:gridCol w:w="741"/>
        <w:gridCol w:w="746"/>
        <w:gridCol w:w="741"/>
        <w:gridCol w:w="734"/>
        <w:gridCol w:w="6"/>
        <w:gridCol w:w="741"/>
      </w:tblGrid>
      <w:tr w:rsidR="008B2DB9" w:rsidRPr="00E11972" w:rsidTr="008B2DB9">
        <w:trPr>
          <w:trHeight w:hRule="exact" w:val="354"/>
        </w:trPr>
        <w:tc>
          <w:tcPr>
            <w:tcW w:w="4397"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B2DB9" w:rsidRPr="00E11972" w:rsidRDefault="008B2DB9" w:rsidP="003142FB">
            <w:pPr>
              <w:widowControl/>
              <w:spacing w:line="340" w:lineRule="atLeast"/>
              <w:ind w:left="200" w:hangingChars="100" w:hanging="200"/>
              <w:jc w:val="right"/>
              <w:rPr>
                <w:rFonts w:eastAsia="標楷體"/>
                <w:kern w:val="0"/>
                <w:sz w:val="20"/>
                <w:szCs w:val="20"/>
              </w:rPr>
            </w:pPr>
            <w:r w:rsidRPr="00E11972">
              <w:rPr>
                <w:rFonts w:eastAsia="標楷體"/>
                <w:kern w:val="0"/>
                <w:sz w:val="20"/>
                <w:szCs w:val="20"/>
              </w:rPr>
              <w:t>比賽組別</w:t>
            </w:r>
            <w:r w:rsidRPr="00E11972">
              <w:rPr>
                <w:rFonts w:eastAsia="標楷體"/>
                <w:kern w:val="0"/>
                <w:sz w:val="20"/>
                <w:szCs w:val="20"/>
              </w:rPr>
              <w:t>(</w:t>
            </w:r>
            <w:r w:rsidRPr="00E11972">
              <w:rPr>
                <w:rFonts w:eastAsia="標楷體"/>
                <w:kern w:val="0"/>
                <w:sz w:val="20"/>
                <w:szCs w:val="20"/>
              </w:rPr>
              <w:t>打</w:t>
            </w:r>
            <w:r w:rsidRPr="00E11972">
              <w:rPr>
                <w:rFonts w:eastAsia="標楷體"/>
                <w:kern w:val="0"/>
                <w:sz w:val="20"/>
                <w:szCs w:val="20"/>
              </w:rPr>
              <w:t>v</w:t>
            </w:r>
            <w:r w:rsidRPr="00E11972">
              <w:rPr>
                <w:rFonts w:eastAsia="標楷體"/>
                <w:kern w:val="0"/>
                <w:sz w:val="20"/>
                <w:szCs w:val="20"/>
              </w:rPr>
              <w:t>者</w:t>
            </w:r>
            <w:r w:rsidRPr="00E11972">
              <w:rPr>
                <w:rFonts w:eastAsia="標楷體"/>
                <w:kern w:val="0"/>
                <w:sz w:val="20"/>
                <w:szCs w:val="20"/>
              </w:rPr>
              <w:t>)</w:t>
            </w:r>
          </w:p>
          <w:p w:rsidR="008B2DB9" w:rsidRPr="00E11972" w:rsidRDefault="008B2DB9" w:rsidP="004C7523">
            <w:pPr>
              <w:widowControl/>
              <w:spacing w:line="240" w:lineRule="exact"/>
              <w:jc w:val="both"/>
              <w:rPr>
                <w:rFonts w:eastAsia="標楷體"/>
                <w:kern w:val="0"/>
                <w:sz w:val="20"/>
                <w:szCs w:val="20"/>
              </w:rPr>
            </w:pPr>
            <w:r w:rsidRPr="00E11972">
              <w:rPr>
                <w:rFonts w:eastAsia="標楷體"/>
                <w:kern w:val="0"/>
                <w:sz w:val="20"/>
                <w:szCs w:val="20"/>
              </w:rPr>
              <w:t>比賽類別</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高中職</w:t>
            </w:r>
          </w:p>
        </w:tc>
        <w:tc>
          <w:tcPr>
            <w:tcW w:w="14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大專</w:t>
            </w:r>
          </w:p>
        </w:tc>
      </w:tr>
      <w:tr w:rsidR="008B2DB9" w:rsidRPr="00E11972" w:rsidTr="008B2DB9">
        <w:trPr>
          <w:trHeight w:hRule="exact" w:val="354"/>
        </w:trPr>
        <w:tc>
          <w:tcPr>
            <w:tcW w:w="4397"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B2DB9" w:rsidRPr="00E11972" w:rsidRDefault="008B2DB9" w:rsidP="004C7523">
            <w:pPr>
              <w:widowControl/>
              <w:spacing w:line="340" w:lineRule="atLeast"/>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proofErr w:type="gramStart"/>
            <w:r w:rsidRPr="00E11972">
              <w:rPr>
                <w:rFonts w:ascii="Times New Roman" w:cs="Times New Roman"/>
                <w:sz w:val="20"/>
                <w:szCs w:val="20"/>
              </w:rPr>
              <w:t>一</w:t>
            </w:r>
            <w:proofErr w:type="gramEnd"/>
            <w:r w:rsidRPr="00E11972">
              <w:rPr>
                <w:rFonts w:ascii="Times New Roman" w:cs="Times New Roman"/>
                <w:sz w:val="20"/>
                <w:szCs w:val="20"/>
              </w:rPr>
              <w:t>)</w:t>
            </w:r>
            <w:r w:rsidRPr="00E11972">
              <w:rPr>
                <w:rFonts w:ascii="Times New Roman" w:cs="Times New Roman"/>
                <w:sz w:val="20"/>
                <w:szCs w:val="20"/>
              </w:rPr>
              <w:t>鋼琴</w:t>
            </w:r>
            <w:r w:rsidRPr="00E11972">
              <w:rPr>
                <w:rFonts w:ascii="Times New Roman" w:cs="Times New Roman"/>
                <w:sz w:val="20"/>
                <w:szCs w:val="20"/>
              </w:rPr>
              <w:t>(Piano)</w:t>
            </w:r>
            <w:r w:rsidRPr="00E11972">
              <w:rPr>
                <w:rFonts w:ascii="Times New Roman" w:cs="Times New Roman"/>
                <w:sz w:val="20"/>
                <w:szCs w:val="20"/>
              </w:rPr>
              <w:t>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二</w:t>
            </w:r>
            <w:r w:rsidRPr="00E11972">
              <w:rPr>
                <w:rFonts w:ascii="Times New Roman" w:cs="Times New Roman"/>
                <w:sz w:val="20"/>
                <w:szCs w:val="20"/>
              </w:rPr>
              <w:t>)</w:t>
            </w:r>
            <w:r w:rsidRPr="00E11972">
              <w:rPr>
                <w:rFonts w:ascii="Times New Roman" w:cs="Times New Roman"/>
                <w:sz w:val="20"/>
                <w:szCs w:val="20"/>
              </w:rPr>
              <w:t>小提琴</w:t>
            </w:r>
            <w:r w:rsidRPr="00E11972">
              <w:rPr>
                <w:rFonts w:ascii="Times New Roman" w:cs="Times New Roman"/>
                <w:sz w:val="20"/>
                <w:szCs w:val="20"/>
              </w:rPr>
              <w:t>(Violin)</w:t>
            </w:r>
            <w:r w:rsidRPr="00E11972">
              <w:rPr>
                <w:rFonts w:ascii="Times New Roman" w:cs="Times New Roman"/>
                <w:sz w:val="20"/>
                <w:szCs w:val="20"/>
              </w:rPr>
              <w:t>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三</w:t>
            </w:r>
            <w:r w:rsidRPr="00E11972">
              <w:rPr>
                <w:rFonts w:ascii="Times New Roman" w:cs="Times New Roman"/>
                <w:sz w:val="20"/>
                <w:szCs w:val="20"/>
              </w:rPr>
              <w:t>)</w:t>
            </w:r>
            <w:r w:rsidRPr="00E11972">
              <w:rPr>
                <w:rFonts w:ascii="Times New Roman" w:cs="Times New Roman"/>
                <w:sz w:val="20"/>
                <w:szCs w:val="20"/>
              </w:rPr>
              <w:t>中提琴</w:t>
            </w:r>
            <w:r w:rsidRPr="00E11972">
              <w:rPr>
                <w:rFonts w:ascii="Times New Roman" w:cs="Times New Roman"/>
                <w:sz w:val="20"/>
                <w:szCs w:val="20"/>
              </w:rPr>
              <w:t>(Viola)</w:t>
            </w:r>
            <w:r w:rsidRPr="00E11972">
              <w:rPr>
                <w:rFonts w:ascii="Times New Roman" w:cs="Times New Roman"/>
                <w:sz w:val="20"/>
                <w:szCs w:val="20"/>
              </w:rPr>
              <w:t>獨奏</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四</w:t>
            </w:r>
            <w:r w:rsidRPr="00E11972">
              <w:rPr>
                <w:rFonts w:ascii="Times New Roman" w:cs="Times New Roman"/>
                <w:sz w:val="20"/>
                <w:szCs w:val="20"/>
              </w:rPr>
              <w:t>)</w:t>
            </w:r>
            <w:r w:rsidRPr="00E11972">
              <w:rPr>
                <w:rFonts w:ascii="Times New Roman" w:cs="Times New Roman"/>
                <w:sz w:val="20"/>
                <w:szCs w:val="20"/>
              </w:rPr>
              <w:t>大提琴</w:t>
            </w:r>
            <w:r w:rsidRPr="00E11972">
              <w:rPr>
                <w:rFonts w:ascii="Times New Roman" w:cs="Times New Roman"/>
                <w:sz w:val="20"/>
                <w:szCs w:val="20"/>
              </w:rPr>
              <w:t>(Cello)</w:t>
            </w:r>
            <w:r w:rsidRPr="00E11972">
              <w:rPr>
                <w:rFonts w:ascii="Times New Roman" w:cs="Times New Roman"/>
                <w:sz w:val="20"/>
                <w:szCs w:val="20"/>
              </w:rPr>
              <w:t>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五</w:t>
            </w:r>
            <w:r w:rsidRPr="00E11972">
              <w:rPr>
                <w:rFonts w:ascii="Times New Roman" w:cs="Times New Roman"/>
                <w:sz w:val="20"/>
                <w:szCs w:val="20"/>
              </w:rPr>
              <w:t>)</w:t>
            </w:r>
            <w:r w:rsidRPr="00E11972">
              <w:rPr>
                <w:rFonts w:ascii="Times New Roman" w:cs="Times New Roman"/>
                <w:sz w:val="20"/>
                <w:szCs w:val="20"/>
              </w:rPr>
              <w:t>低音提琴</w:t>
            </w:r>
            <w:r w:rsidRPr="00E11972">
              <w:rPr>
                <w:rFonts w:ascii="Times New Roman" w:cs="Times New Roman"/>
                <w:sz w:val="20"/>
                <w:szCs w:val="20"/>
              </w:rPr>
              <w:t>(Contrabass)</w:t>
            </w:r>
            <w:r w:rsidRPr="00E11972">
              <w:rPr>
                <w:rFonts w:ascii="Times New Roman" w:cs="Times New Roman"/>
                <w:sz w:val="20"/>
                <w:szCs w:val="20"/>
              </w:rPr>
              <w:t>獨奏</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六</w:t>
            </w:r>
            <w:r w:rsidRPr="00E11972">
              <w:rPr>
                <w:rFonts w:ascii="Times New Roman" w:cs="Times New Roman"/>
                <w:sz w:val="20"/>
                <w:szCs w:val="20"/>
              </w:rPr>
              <w:t>)</w:t>
            </w:r>
            <w:r w:rsidRPr="00E11972">
              <w:rPr>
                <w:rFonts w:ascii="Times New Roman" w:cs="Times New Roman"/>
                <w:sz w:val="20"/>
                <w:szCs w:val="20"/>
              </w:rPr>
              <w:t>中胡獨奏</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9E37AE">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9E37AE">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七</w:t>
            </w:r>
            <w:r w:rsidRPr="00E11972">
              <w:rPr>
                <w:rFonts w:ascii="Times New Roman" w:cs="Times New Roman"/>
                <w:sz w:val="20"/>
                <w:szCs w:val="20"/>
              </w:rPr>
              <w:t>)</w:t>
            </w:r>
            <w:r w:rsidRPr="00E11972">
              <w:rPr>
                <w:rFonts w:ascii="Times New Roman" w:cs="Times New Roman"/>
                <w:sz w:val="20"/>
                <w:szCs w:val="20"/>
              </w:rPr>
              <w:t>高胡獨奏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八</w:t>
            </w:r>
            <w:r w:rsidRPr="00E11972">
              <w:rPr>
                <w:rFonts w:ascii="Times New Roman" w:cs="Times New Roman"/>
                <w:sz w:val="20"/>
                <w:szCs w:val="20"/>
              </w:rPr>
              <w:t>)</w:t>
            </w:r>
            <w:r w:rsidRPr="00E11972">
              <w:rPr>
                <w:rFonts w:ascii="Times New Roman" w:cs="Times New Roman"/>
                <w:sz w:val="20"/>
                <w:szCs w:val="20"/>
              </w:rPr>
              <w:t>二胡獨奏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九</w:t>
            </w:r>
            <w:r w:rsidRPr="00E11972">
              <w:rPr>
                <w:rFonts w:ascii="Times New Roman" w:cs="Times New Roman"/>
                <w:sz w:val="20"/>
                <w:szCs w:val="20"/>
              </w:rPr>
              <w:t>)</w:t>
            </w:r>
            <w:r w:rsidRPr="00E11972">
              <w:rPr>
                <w:rFonts w:ascii="Times New Roman" w:cs="Times New Roman"/>
                <w:sz w:val="20"/>
                <w:szCs w:val="20"/>
              </w:rPr>
              <w:t>笙獨奏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w:t>
            </w:r>
            <w:r w:rsidRPr="00E11972">
              <w:rPr>
                <w:rFonts w:ascii="Times New Roman" w:cs="Times New Roman"/>
                <w:sz w:val="20"/>
                <w:szCs w:val="20"/>
              </w:rPr>
              <w:t>)</w:t>
            </w:r>
            <w:r w:rsidRPr="00E11972">
              <w:rPr>
                <w:rFonts w:ascii="Times New Roman" w:cs="Times New Roman"/>
                <w:sz w:val="20"/>
                <w:szCs w:val="20"/>
              </w:rPr>
              <w:t>簫獨奏</w:t>
            </w:r>
            <w:r w:rsidRPr="00E11972">
              <w:rPr>
                <w:rFonts w:ascii="Times New Roman" w:cs="Times New Roman"/>
                <w:sz w:val="20"/>
                <w:szCs w:val="20"/>
              </w:rPr>
              <w:t>(</w:t>
            </w:r>
            <w:proofErr w:type="gramStart"/>
            <w:r w:rsidRPr="00E11972">
              <w:rPr>
                <w:rFonts w:ascii="Times New Roman" w:cs="Times New Roman"/>
                <w:sz w:val="20"/>
                <w:szCs w:val="20"/>
              </w:rPr>
              <w:t>含律笛</w:t>
            </w:r>
            <w:proofErr w:type="gramEnd"/>
            <w:r w:rsidRPr="00E11972">
              <w:rPr>
                <w:rFonts w:ascii="Times New Roman" w:cs="Times New Roman"/>
                <w:sz w:val="20"/>
                <w:szCs w:val="20"/>
              </w:rPr>
              <w:t>)</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十一</w:t>
            </w:r>
            <w:r w:rsidRPr="00E11972">
              <w:rPr>
                <w:rFonts w:ascii="Times New Roman" w:cs="Times New Roman"/>
                <w:sz w:val="20"/>
                <w:szCs w:val="20"/>
              </w:rPr>
              <w:t>)</w:t>
            </w:r>
            <w:r w:rsidRPr="00E11972">
              <w:rPr>
                <w:rFonts w:ascii="Times New Roman" w:cs="Times New Roman"/>
                <w:sz w:val="20"/>
                <w:szCs w:val="20"/>
              </w:rPr>
              <w:t>笛獨奏</w:t>
            </w:r>
            <w:r w:rsidRPr="00E11972">
              <w:rPr>
                <w:rFonts w:ascii="Times New Roman" w:cs="Times New Roman"/>
                <w:sz w:val="20"/>
                <w:szCs w:val="20"/>
              </w:rPr>
              <w:t>(</w:t>
            </w:r>
            <w:r w:rsidRPr="00E11972">
              <w:rPr>
                <w:rFonts w:ascii="Times New Roman" w:cs="Times New Roman"/>
                <w:sz w:val="20"/>
                <w:szCs w:val="20"/>
              </w:rPr>
              <w:t>含梆、曲笛</w:t>
            </w:r>
            <w:r w:rsidRPr="00E11972">
              <w:rPr>
                <w:rFonts w:ascii="Times New Roman" w:cs="Times New Roman"/>
                <w:sz w:val="20"/>
                <w:szCs w:val="20"/>
              </w:rPr>
              <w:t>)</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十二</w:t>
            </w:r>
            <w:r w:rsidRPr="00E11972">
              <w:rPr>
                <w:rFonts w:ascii="Times New Roman" w:cs="Times New Roman"/>
                <w:sz w:val="20"/>
                <w:szCs w:val="20"/>
              </w:rPr>
              <w:t>)</w:t>
            </w:r>
            <w:r w:rsidRPr="00E11972">
              <w:rPr>
                <w:rFonts w:ascii="Times New Roman" w:cs="Times New Roman"/>
                <w:sz w:val="20"/>
                <w:szCs w:val="20"/>
              </w:rPr>
              <w:t>嗩吶獨奏</w:t>
            </w:r>
          </w:p>
          <w:p w:rsidR="00986216" w:rsidRPr="00E11972" w:rsidRDefault="00986216" w:rsidP="003142FB">
            <w:pPr>
              <w:pStyle w:val="Default"/>
              <w:snapToGrid w:val="0"/>
              <w:contextualSpacing/>
              <w:rPr>
                <w:rFonts w:asci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05"/>
        </w:trPr>
        <w:tc>
          <w:tcPr>
            <w:tcW w:w="1909" w:type="dxa"/>
            <w:vMerge w:val="restart"/>
            <w:tcBorders>
              <w:top w:val="single" w:sz="4" w:space="0" w:color="auto"/>
              <w:left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十三</w:t>
            </w:r>
            <w:r w:rsidRPr="00E11972">
              <w:rPr>
                <w:rFonts w:ascii="Times New Roman" w:cs="Times New Roman"/>
                <w:sz w:val="20"/>
                <w:szCs w:val="20"/>
              </w:rPr>
              <w:t>)</w:t>
            </w:r>
            <w:r w:rsidRPr="00E11972">
              <w:rPr>
                <w:rFonts w:ascii="Times New Roman" w:cs="Times New Roman"/>
                <w:sz w:val="20"/>
                <w:szCs w:val="20"/>
              </w:rPr>
              <w:t>聲樂獨唱</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widowControl/>
              <w:snapToGrid w:val="0"/>
              <w:contextualSpacing/>
              <w:rPr>
                <w:rFonts w:eastAsia="標楷體"/>
                <w:color w:val="000000"/>
                <w:kern w:val="0"/>
                <w:sz w:val="20"/>
                <w:szCs w:val="20"/>
              </w:rPr>
            </w:pPr>
            <w:r w:rsidRPr="00E11972">
              <w:rPr>
                <w:rFonts w:eastAsia="標楷體"/>
                <w:color w:val="000000"/>
                <w:kern w:val="0"/>
                <w:sz w:val="20"/>
                <w:szCs w:val="20"/>
              </w:rPr>
              <w:t>女高音</w:t>
            </w:r>
            <w:r w:rsidRPr="00E11972">
              <w:rPr>
                <w:rFonts w:eastAsia="標楷體"/>
                <w:color w:val="000000"/>
                <w:kern w:val="0"/>
                <w:sz w:val="20"/>
                <w:szCs w:val="20"/>
              </w:rPr>
              <w:t>(Soprano)</w:t>
            </w:r>
          </w:p>
          <w:p w:rsidR="008B2DB9" w:rsidRPr="00E11972" w:rsidRDefault="008B2DB9" w:rsidP="003142FB">
            <w:pPr>
              <w:pStyle w:val="Default"/>
              <w:snapToGrid w:val="0"/>
              <w:contextualSpacing/>
              <w:rPr>
                <w:rFonts w:asci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707"/>
        </w:trPr>
        <w:tc>
          <w:tcPr>
            <w:tcW w:w="1909" w:type="dxa"/>
            <w:vMerge/>
            <w:tcBorders>
              <w:left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snapToGrid w:val="0"/>
              <w:contextualSpacing/>
              <w:rPr>
                <w:rFonts w:eastAsia="標楷體"/>
                <w:color w:val="000000"/>
                <w:kern w:val="0"/>
                <w:sz w:val="20"/>
                <w:szCs w:val="20"/>
              </w:rPr>
            </w:pPr>
            <w:r w:rsidRPr="00E11972">
              <w:rPr>
                <w:rFonts w:eastAsia="標楷體"/>
                <w:color w:val="000000"/>
                <w:kern w:val="0"/>
                <w:sz w:val="20"/>
                <w:szCs w:val="20"/>
              </w:rPr>
              <w:t>女中低音</w:t>
            </w:r>
            <w:r w:rsidRPr="00E11972">
              <w:rPr>
                <w:rFonts w:eastAsia="標楷體"/>
                <w:color w:val="000000"/>
                <w:kern w:val="0"/>
                <w:sz w:val="20"/>
                <w:szCs w:val="20"/>
              </w:rPr>
              <w:t>(Alto)/</w:t>
            </w:r>
            <w:r w:rsidRPr="00E11972">
              <w:rPr>
                <w:rFonts w:eastAsia="標楷體"/>
                <w:color w:val="000000"/>
                <w:kern w:val="0"/>
                <w:sz w:val="20"/>
                <w:szCs w:val="20"/>
              </w:rPr>
              <w:t>假聲男高音</w:t>
            </w:r>
            <w:r w:rsidRPr="00E11972">
              <w:rPr>
                <w:rFonts w:eastAsia="標楷體"/>
                <w:color w:val="000000"/>
                <w:kern w:val="0"/>
                <w:sz w:val="20"/>
                <w:szCs w:val="20"/>
              </w:rPr>
              <w:t>(Countertenor)</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84"/>
        </w:trPr>
        <w:tc>
          <w:tcPr>
            <w:tcW w:w="1909" w:type="dxa"/>
            <w:vMerge/>
            <w:tcBorders>
              <w:left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snapToGrid w:val="0"/>
              <w:contextualSpacing/>
              <w:rPr>
                <w:rFonts w:eastAsia="標楷體"/>
                <w:color w:val="000000"/>
                <w:kern w:val="0"/>
                <w:sz w:val="20"/>
                <w:szCs w:val="20"/>
              </w:rPr>
            </w:pPr>
            <w:r w:rsidRPr="00E11972">
              <w:rPr>
                <w:rFonts w:eastAsia="標楷體"/>
                <w:color w:val="000000"/>
                <w:kern w:val="0"/>
                <w:sz w:val="20"/>
                <w:szCs w:val="20"/>
              </w:rPr>
              <w:t>男高音</w:t>
            </w:r>
            <w:r w:rsidRPr="00E11972">
              <w:rPr>
                <w:rFonts w:eastAsia="標楷體"/>
                <w:color w:val="000000"/>
                <w:kern w:val="0"/>
                <w:sz w:val="20"/>
                <w:szCs w:val="20"/>
              </w:rPr>
              <w:t>(Tenor)</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91"/>
        </w:trPr>
        <w:tc>
          <w:tcPr>
            <w:tcW w:w="1909" w:type="dxa"/>
            <w:vMerge/>
            <w:tcBorders>
              <w:left w:val="single" w:sz="4" w:space="0" w:color="auto"/>
              <w:bottom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snapToGrid w:val="0"/>
              <w:contextualSpacing/>
              <w:rPr>
                <w:rFonts w:eastAsia="標楷體"/>
                <w:color w:val="000000"/>
                <w:kern w:val="0"/>
                <w:sz w:val="20"/>
                <w:szCs w:val="20"/>
              </w:rPr>
            </w:pPr>
            <w:r w:rsidRPr="00E11972">
              <w:rPr>
                <w:rFonts w:eastAsia="標楷體"/>
                <w:color w:val="000000"/>
                <w:kern w:val="0"/>
                <w:sz w:val="20"/>
                <w:szCs w:val="20"/>
              </w:rPr>
              <w:t>男中低音</w:t>
            </w:r>
            <w:r w:rsidRPr="00E11972">
              <w:rPr>
                <w:rFonts w:eastAsia="標楷體"/>
                <w:color w:val="000000"/>
                <w:kern w:val="0"/>
                <w:sz w:val="20"/>
                <w:szCs w:val="20"/>
              </w:rPr>
              <w:t>(Bass)</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E11972" w:rsidTr="003142FB">
        <w:trPr>
          <w:trHeight w:hRule="exact" w:val="2310"/>
        </w:trPr>
        <w:tc>
          <w:tcPr>
            <w:tcW w:w="100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B2DB9" w:rsidRPr="003E3426" w:rsidRDefault="008B2DB9" w:rsidP="004C7523">
            <w:pPr>
              <w:pStyle w:val="Default"/>
              <w:jc w:val="both"/>
              <w:rPr>
                <w:rFonts w:ascii="Times New Roman" w:cs="Times New Roman"/>
                <w:color w:val="auto"/>
                <w:sz w:val="20"/>
                <w:szCs w:val="20"/>
              </w:rPr>
            </w:pPr>
            <w:r w:rsidRPr="003E3426">
              <w:rPr>
                <w:rFonts w:ascii="Times New Roman" w:cs="Times New Roman"/>
                <w:color w:val="auto"/>
                <w:sz w:val="20"/>
                <w:szCs w:val="20"/>
              </w:rPr>
              <w:t>其他個別規定事項：</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個人項目均辦理全區決賽。</w:t>
            </w:r>
            <w:r w:rsidRPr="00E11972">
              <w:rPr>
                <w:rFonts w:eastAsia="標楷體"/>
                <w:kern w:val="0"/>
                <w:sz w:val="20"/>
                <w:szCs w:val="20"/>
              </w:rPr>
              <w:t xml:space="preserve"> </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w:t>
            </w:r>
            <w:r w:rsidRPr="00E11972">
              <w:rPr>
                <w:rFonts w:eastAsia="標楷體"/>
                <w:kern w:val="0"/>
                <w:sz w:val="20"/>
                <w:szCs w:val="20"/>
              </w:rPr>
              <w:t>二</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三</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四</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五</w:t>
            </w:r>
            <w:r w:rsidRPr="00E11972">
              <w:rPr>
                <w:rFonts w:eastAsia="標楷體"/>
                <w:kern w:val="0"/>
                <w:sz w:val="20"/>
                <w:szCs w:val="20"/>
              </w:rPr>
              <w:t>)</w:t>
            </w:r>
            <w:r w:rsidRPr="00E11972">
              <w:rPr>
                <w:rFonts w:eastAsia="標楷體"/>
                <w:kern w:val="0"/>
                <w:sz w:val="20"/>
                <w:szCs w:val="20"/>
              </w:rPr>
              <w:t>四類比賽，每人限報名其中一類組。</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w:t>
            </w:r>
            <w:r w:rsidRPr="00E11972">
              <w:rPr>
                <w:rFonts w:eastAsia="標楷體"/>
                <w:kern w:val="0"/>
                <w:sz w:val="20"/>
                <w:szCs w:val="20"/>
              </w:rPr>
              <w:t>六</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七</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八</w:t>
            </w:r>
            <w:r w:rsidRPr="00E11972">
              <w:rPr>
                <w:rFonts w:eastAsia="標楷體"/>
                <w:kern w:val="0"/>
                <w:sz w:val="20"/>
                <w:szCs w:val="20"/>
              </w:rPr>
              <w:t>)</w:t>
            </w:r>
            <w:r w:rsidRPr="00E11972">
              <w:rPr>
                <w:rFonts w:eastAsia="標楷體"/>
                <w:kern w:val="0"/>
                <w:sz w:val="20"/>
                <w:szCs w:val="20"/>
              </w:rPr>
              <w:t>三類比賽，每人限報名其中一類組。</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w:t>
            </w:r>
            <w:r w:rsidRPr="00E11972">
              <w:rPr>
                <w:rFonts w:eastAsia="標楷體"/>
                <w:kern w:val="0"/>
                <w:sz w:val="20"/>
                <w:szCs w:val="20"/>
              </w:rPr>
              <w:t>十三</w:t>
            </w:r>
            <w:r w:rsidRPr="00E11972">
              <w:rPr>
                <w:rFonts w:eastAsia="標楷體"/>
                <w:kern w:val="0"/>
                <w:sz w:val="20"/>
                <w:szCs w:val="20"/>
              </w:rPr>
              <w:t>)</w:t>
            </w:r>
            <w:r w:rsidRPr="00E11972">
              <w:rPr>
                <w:rFonts w:eastAsia="標楷體"/>
                <w:kern w:val="0"/>
                <w:sz w:val="20"/>
                <w:szCs w:val="20"/>
              </w:rPr>
              <w:t>聲樂獨唱類比賽，每人限報名其中一類組。</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個人項目，除樂曲創作或歌曲創作外，得有不限身分之伴奏人員，</w:t>
            </w:r>
            <w:proofErr w:type="gramStart"/>
            <w:r w:rsidRPr="00E11972">
              <w:rPr>
                <w:rFonts w:eastAsia="標楷體"/>
                <w:kern w:val="0"/>
                <w:sz w:val="20"/>
                <w:szCs w:val="20"/>
              </w:rPr>
              <w:t>換曲可換</w:t>
            </w:r>
            <w:proofErr w:type="gramEnd"/>
            <w:r w:rsidRPr="00E11972">
              <w:rPr>
                <w:rFonts w:eastAsia="標楷體"/>
                <w:kern w:val="0"/>
                <w:sz w:val="20"/>
                <w:szCs w:val="20"/>
              </w:rPr>
              <w:t>伴奏，惟進入舞台之伴奏人員，累計不得超過</w:t>
            </w:r>
            <w:r w:rsidRPr="00E11972">
              <w:rPr>
                <w:rFonts w:eastAsia="標楷體"/>
                <w:kern w:val="0"/>
                <w:sz w:val="20"/>
                <w:szCs w:val="20"/>
              </w:rPr>
              <w:t>3</w:t>
            </w:r>
            <w:r w:rsidRPr="00E11972">
              <w:rPr>
                <w:rFonts w:eastAsia="標楷體"/>
                <w:kern w:val="0"/>
                <w:sz w:val="20"/>
                <w:szCs w:val="20"/>
              </w:rPr>
              <w:t>位。</w:t>
            </w:r>
            <w:proofErr w:type="gramStart"/>
            <w:r w:rsidRPr="00E11972">
              <w:rPr>
                <w:rFonts w:eastAsia="標楷體"/>
                <w:kern w:val="0"/>
                <w:sz w:val="20"/>
                <w:szCs w:val="20"/>
              </w:rPr>
              <w:t>另</w:t>
            </w:r>
            <w:proofErr w:type="gramEnd"/>
            <w:r w:rsidRPr="00E11972">
              <w:rPr>
                <w:rFonts w:eastAsia="標楷體"/>
                <w:kern w:val="0"/>
                <w:sz w:val="20"/>
                <w:szCs w:val="20"/>
              </w:rPr>
              <w:t>，鋼琴伴奏可</w:t>
            </w:r>
            <w:proofErr w:type="gramStart"/>
            <w:r w:rsidRPr="00E11972">
              <w:rPr>
                <w:rFonts w:eastAsia="標楷體"/>
                <w:kern w:val="0"/>
                <w:sz w:val="20"/>
                <w:szCs w:val="20"/>
              </w:rPr>
              <w:t>有翻譜人員</w:t>
            </w:r>
            <w:proofErr w:type="gramEnd"/>
            <w:r w:rsidRPr="00E11972">
              <w:rPr>
                <w:rFonts w:eastAsia="標楷體"/>
                <w:kern w:val="0"/>
                <w:sz w:val="20"/>
                <w:szCs w:val="20"/>
              </w:rPr>
              <w:t>。</w:t>
            </w:r>
            <w:r w:rsidRPr="00E11972">
              <w:rPr>
                <w:rFonts w:eastAsia="標楷體"/>
                <w:kern w:val="0"/>
                <w:sz w:val="20"/>
                <w:szCs w:val="20"/>
              </w:rPr>
              <w:t xml:space="preserve"> </w:t>
            </w:r>
          </w:p>
          <w:p w:rsidR="008B2DB9" w:rsidRPr="00E11972" w:rsidRDefault="008B2DB9" w:rsidP="0038087B">
            <w:pPr>
              <w:pStyle w:val="a3"/>
              <w:widowControl/>
              <w:numPr>
                <w:ilvl w:val="0"/>
                <w:numId w:val="10"/>
              </w:numPr>
              <w:spacing w:line="260" w:lineRule="exact"/>
              <w:ind w:leftChars="0"/>
              <w:jc w:val="both"/>
              <w:rPr>
                <w:rFonts w:eastAsia="標楷體"/>
                <w:b/>
                <w:color w:val="FF0000"/>
                <w:kern w:val="0"/>
                <w:sz w:val="20"/>
                <w:szCs w:val="20"/>
                <w:u w:val="single"/>
              </w:rPr>
            </w:pPr>
            <w:r w:rsidRPr="00E11972">
              <w:rPr>
                <w:rFonts w:eastAsia="標楷體"/>
                <w:b/>
                <w:color w:val="FF0000"/>
                <w:kern w:val="0"/>
                <w:sz w:val="20"/>
                <w:szCs w:val="20"/>
              </w:rPr>
              <w:t>「假聲男高音獨唱」歸類於「女中低音獨唱」類組比賽。</w:t>
            </w:r>
          </w:p>
        </w:tc>
      </w:tr>
    </w:tbl>
    <w:p w:rsidR="002A65FF" w:rsidRPr="00E11972" w:rsidRDefault="002A65FF" w:rsidP="002A65FF">
      <w:pPr>
        <w:pStyle w:val="a3"/>
        <w:numPr>
          <w:ilvl w:val="0"/>
          <w:numId w:val="1"/>
        </w:numPr>
        <w:ind w:leftChars="0"/>
        <w:rPr>
          <w:rFonts w:eastAsia="標楷體"/>
          <w:b/>
        </w:rPr>
      </w:pPr>
      <w:r w:rsidRPr="00E11972">
        <w:rPr>
          <w:rFonts w:eastAsia="標楷體"/>
          <w:b/>
        </w:rPr>
        <w:t>辦理時間及地點</w:t>
      </w:r>
    </w:p>
    <w:p w:rsidR="003142FB" w:rsidRPr="00063E7B" w:rsidRDefault="003142FB" w:rsidP="003142FB">
      <w:pPr>
        <w:pStyle w:val="a3"/>
        <w:wordWrap w:val="0"/>
        <w:ind w:leftChars="0" w:left="482"/>
        <w:rPr>
          <w:rFonts w:eastAsia="標楷體"/>
        </w:rPr>
      </w:pPr>
      <w:r w:rsidRPr="00063E7B">
        <w:rPr>
          <w:rFonts w:eastAsia="標楷體"/>
        </w:rPr>
        <w:t>正式賽程及出場序（含時間、地點）將於抽籤後，</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8</w:t>
      </w:r>
      <w:r w:rsidRPr="00063E7B">
        <w:rPr>
          <w:rFonts w:eastAsia="標楷體"/>
        </w:rPr>
        <w:t>日中午</w:t>
      </w:r>
      <w:r w:rsidRPr="00063E7B">
        <w:rPr>
          <w:rFonts w:eastAsia="標楷體"/>
        </w:rPr>
        <w:t>12</w:t>
      </w:r>
      <w:r w:rsidRPr="00063E7B">
        <w:rPr>
          <w:rFonts w:eastAsia="標楷體"/>
        </w:rPr>
        <w:t>時前由本府公告於「花蓮縣</w:t>
      </w:r>
      <w:r w:rsidRPr="00063E7B">
        <w:rPr>
          <w:rFonts w:eastAsia="標楷體"/>
        </w:rPr>
        <w:t>108</w:t>
      </w:r>
      <w:r w:rsidRPr="00063E7B">
        <w:rPr>
          <w:rFonts w:eastAsia="標楷體"/>
        </w:rPr>
        <w:t>學年度學生音樂暨師生鄉土歌謠比賽」專屬網站</w:t>
      </w:r>
      <w:r w:rsidRPr="00063E7B">
        <w:rPr>
          <w:rFonts w:eastAsia="標楷體"/>
        </w:rPr>
        <w:t xml:space="preserve"> (http://210.240.39.35/SEH/music/MusicList.asp)</w:t>
      </w:r>
      <w:r w:rsidRPr="00063E7B">
        <w:rPr>
          <w:rFonts w:eastAsia="標楷體"/>
        </w:rPr>
        <w:t>，屆時請各參賽團體及個人自行上網下載並依公告內容辦理。</w:t>
      </w:r>
    </w:p>
    <w:p w:rsidR="003142FB" w:rsidRPr="00063E7B" w:rsidRDefault="003142FB" w:rsidP="0038087B">
      <w:pPr>
        <w:pStyle w:val="a3"/>
        <w:numPr>
          <w:ilvl w:val="0"/>
          <w:numId w:val="11"/>
        </w:numPr>
        <w:wordWrap w:val="0"/>
        <w:ind w:leftChars="0"/>
        <w:rPr>
          <w:rFonts w:eastAsia="標楷體"/>
        </w:rPr>
      </w:pPr>
      <w:r w:rsidRPr="00063E7B">
        <w:rPr>
          <w:rFonts w:eastAsia="標楷體"/>
        </w:rPr>
        <w:t>辦理期程如下：</w:t>
      </w:r>
    </w:p>
    <w:tbl>
      <w:tblPr>
        <w:tblW w:w="1007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497"/>
        <w:gridCol w:w="2696"/>
        <w:gridCol w:w="2160"/>
        <w:gridCol w:w="1980"/>
      </w:tblGrid>
      <w:tr w:rsidR="00063E7B" w:rsidRPr="00063E7B" w:rsidTr="000D336D">
        <w:trPr>
          <w:trHeight w:val="265"/>
        </w:trPr>
        <w:tc>
          <w:tcPr>
            <w:tcW w:w="739"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項次</w:t>
            </w:r>
          </w:p>
        </w:tc>
        <w:tc>
          <w:tcPr>
            <w:tcW w:w="2497"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時</w:t>
            </w:r>
            <w:r w:rsidRPr="00063E7B">
              <w:rPr>
                <w:rFonts w:eastAsia="標楷體"/>
                <w:bCs/>
                <w:sz w:val="20"/>
                <w:szCs w:val="20"/>
              </w:rPr>
              <w:t xml:space="preserve">    </w:t>
            </w:r>
            <w:r w:rsidRPr="00063E7B">
              <w:rPr>
                <w:rFonts w:eastAsia="標楷體"/>
                <w:bCs/>
                <w:sz w:val="20"/>
                <w:szCs w:val="20"/>
              </w:rPr>
              <w:t>間</w:t>
            </w:r>
          </w:p>
        </w:tc>
        <w:tc>
          <w:tcPr>
            <w:tcW w:w="2696"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活</w:t>
            </w:r>
            <w:r w:rsidRPr="00063E7B">
              <w:rPr>
                <w:rFonts w:eastAsia="標楷體"/>
                <w:bCs/>
                <w:sz w:val="20"/>
                <w:szCs w:val="20"/>
              </w:rPr>
              <w:t xml:space="preserve"> </w:t>
            </w:r>
            <w:r w:rsidRPr="00063E7B">
              <w:rPr>
                <w:rFonts w:eastAsia="標楷體"/>
                <w:bCs/>
                <w:sz w:val="20"/>
                <w:szCs w:val="20"/>
              </w:rPr>
              <w:t>動</w:t>
            </w:r>
            <w:r w:rsidRPr="00063E7B">
              <w:rPr>
                <w:rFonts w:eastAsia="標楷體"/>
                <w:bCs/>
                <w:sz w:val="20"/>
                <w:szCs w:val="20"/>
              </w:rPr>
              <w:t xml:space="preserve"> </w:t>
            </w:r>
            <w:r w:rsidRPr="00063E7B">
              <w:rPr>
                <w:rFonts w:eastAsia="標楷體"/>
                <w:bCs/>
                <w:sz w:val="20"/>
                <w:szCs w:val="20"/>
              </w:rPr>
              <w:t>內</w:t>
            </w:r>
            <w:r w:rsidRPr="00063E7B">
              <w:rPr>
                <w:rFonts w:eastAsia="標楷體"/>
                <w:bCs/>
                <w:sz w:val="20"/>
                <w:szCs w:val="20"/>
              </w:rPr>
              <w:t xml:space="preserve"> </w:t>
            </w:r>
            <w:r w:rsidRPr="00063E7B">
              <w:rPr>
                <w:rFonts w:eastAsia="標楷體"/>
                <w:bCs/>
                <w:sz w:val="20"/>
                <w:szCs w:val="20"/>
              </w:rPr>
              <w:t>容</w:t>
            </w:r>
          </w:p>
        </w:tc>
        <w:tc>
          <w:tcPr>
            <w:tcW w:w="2160"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地</w:t>
            </w:r>
            <w:r w:rsidRPr="00063E7B">
              <w:rPr>
                <w:rFonts w:eastAsia="標楷體"/>
                <w:bCs/>
                <w:sz w:val="20"/>
                <w:szCs w:val="20"/>
              </w:rPr>
              <w:t xml:space="preserve">  </w:t>
            </w:r>
            <w:r w:rsidRPr="00063E7B">
              <w:rPr>
                <w:rFonts w:eastAsia="標楷體"/>
                <w:bCs/>
                <w:sz w:val="20"/>
                <w:szCs w:val="20"/>
              </w:rPr>
              <w:t>點</w:t>
            </w:r>
          </w:p>
        </w:tc>
        <w:tc>
          <w:tcPr>
            <w:tcW w:w="1980"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備</w:t>
            </w:r>
            <w:r w:rsidRPr="00063E7B">
              <w:rPr>
                <w:rFonts w:eastAsia="標楷體"/>
                <w:bCs/>
                <w:sz w:val="20"/>
                <w:szCs w:val="20"/>
              </w:rPr>
              <w:t xml:space="preserve">    </w:t>
            </w:r>
            <w:proofErr w:type="gramStart"/>
            <w:r w:rsidRPr="00063E7B">
              <w:rPr>
                <w:rFonts w:eastAsia="標楷體"/>
                <w:bCs/>
                <w:sz w:val="20"/>
                <w:szCs w:val="20"/>
              </w:rPr>
              <w:t>註</w:t>
            </w:r>
            <w:proofErr w:type="gramEnd"/>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t>1</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16</w:t>
            </w:r>
            <w:r w:rsidRPr="00063E7B">
              <w:rPr>
                <w:rFonts w:eastAsia="標楷體"/>
                <w:bCs/>
                <w:sz w:val="20"/>
                <w:szCs w:val="20"/>
              </w:rPr>
              <w:t>日（三）</w:t>
            </w:r>
            <w:r w:rsidRPr="00063E7B">
              <w:rPr>
                <w:rFonts w:eastAsia="標楷體"/>
                <w:bCs/>
                <w:sz w:val="20"/>
                <w:szCs w:val="20"/>
              </w:rPr>
              <w:t>14:00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個人組「指定曲」抽籤</w:t>
            </w:r>
          </w:p>
        </w:tc>
        <w:tc>
          <w:tcPr>
            <w:tcW w:w="2160"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教育處</w:t>
            </w:r>
          </w:p>
          <w:p w:rsidR="003142FB" w:rsidRPr="00063E7B" w:rsidRDefault="003142FB" w:rsidP="008F106D">
            <w:pPr>
              <w:jc w:val="both"/>
              <w:rPr>
                <w:rFonts w:eastAsia="標楷體"/>
                <w:bCs/>
                <w:sz w:val="20"/>
                <w:szCs w:val="20"/>
              </w:rPr>
            </w:pPr>
            <w:r w:rsidRPr="00063E7B">
              <w:rPr>
                <w:rFonts w:eastAsia="標楷體"/>
                <w:bCs/>
                <w:sz w:val="20"/>
                <w:szCs w:val="20"/>
              </w:rPr>
              <w:t>第一會議室</w:t>
            </w:r>
          </w:p>
        </w:tc>
        <w:tc>
          <w:tcPr>
            <w:tcW w:w="1980" w:type="dxa"/>
          </w:tcPr>
          <w:p w:rsidR="003142FB" w:rsidRPr="00063E7B" w:rsidRDefault="003142FB" w:rsidP="008F106D">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17</w:t>
            </w:r>
            <w:r w:rsidRPr="00063E7B">
              <w:rPr>
                <w:rFonts w:eastAsia="標楷體"/>
                <w:bCs/>
                <w:sz w:val="20"/>
                <w:szCs w:val="20"/>
              </w:rPr>
              <w:t>日（四）</w:t>
            </w:r>
            <w:r w:rsidRPr="00063E7B">
              <w:rPr>
                <w:rFonts w:eastAsia="標楷體"/>
                <w:bCs/>
                <w:sz w:val="20"/>
                <w:szCs w:val="20"/>
              </w:rPr>
              <w:t>12</w:t>
            </w:r>
            <w:r w:rsidRPr="00063E7B">
              <w:rPr>
                <w:rFonts w:eastAsia="標楷體"/>
                <w:bCs/>
                <w:sz w:val="20"/>
                <w:szCs w:val="20"/>
              </w:rPr>
              <w:t>時前公告於教育處專屬網站</w:t>
            </w:r>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lastRenderedPageBreak/>
              <w:t>2</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17</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四</w:t>
            </w:r>
            <w:r w:rsidRPr="00063E7B">
              <w:rPr>
                <w:rFonts w:eastAsia="標楷體"/>
                <w:bCs/>
                <w:sz w:val="20"/>
                <w:szCs w:val="20"/>
              </w:rPr>
              <w:t>) 8:00~10</w:t>
            </w:r>
            <w:r w:rsidRPr="00063E7B">
              <w:rPr>
                <w:rFonts w:eastAsia="標楷體"/>
                <w:bCs/>
                <w:sz w:val="20"/>
                <w:szCs w:val="20"/>
              </w:rPr>
              <w:t>月</w:t>
            </w:r>
            <w:r w:rsidRPr="00063E7B">
              <w:rPr>
                <w:rFonts w:eastAsia="標楷體"/>
                <w:bCs/>
                <w:sz w:val="20"/>
                <w:szCs w:val="20"/>
              </w:rPr>
              <w:t>28</w:t>
            </w:r>
            <w:r w:rsidRPr="00063E7B">
              <w:rPr>
                <w:rFonts w:eastAsia="標楷體"/>
                <w:bCs/>
                <w:sz w:val="20"/>
                <w:szCs w:val="20"/>
              </w:rPr>
              <w:t>日</w:t>
            </w:r>
            <w:r w:rsidRPr="00063E7B">
              <w:rPr>
                <w:rFonts w:eastAsia="標楷體"/>
                <w:bCs/>
                <w:sz w:val="20"/>
                <w:szCs w:val="20"/>
              </w:rPr>
              <w:t>(</w:t>
            </w:r>
            <w:proofErr w:type="gramStart"/>
            <w:r w:rsidRPr="00063E7B">
              <w:rPr>
                <w:rFonts w:eastAsia="標楷體"/>
                <w:bCs/>
                <w:sz w:val="20"/>
                <w:szCs w:val="20"/>
              </w:rPr>
              <w:t>一</w:t>
            </w:r>
            <w:proofErr w:type="gramEnd"/>
            <w:r w:rsidRPr="00063E7B">
              <w:rPr>
                <w:rFonts w:eastAsia="標楷體"/>
                <w:bCs/>
                <w:sz w:val="20"/>
                <w:szCs w:val="20"/>
              </w:rPr>
              <w:t>) 17:00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網路報名</w:t>
            </w:r>
          </w:p>
        </w:tc>
        <w:tc>
          <w:tcPr>
            <w:tcW w:w="2160"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「花蓮縣</w:t>
            </w:r>
            <w:r w:rsidRPr="00063E7B">
              <w:rPr>
                <w:rFonts w:eastAsia="標楷體"/>
                <w:bCs/>
                <w:sz w:val="20"/>
                <w:szCs w:val="20"/>
              </w:rPr>
              <w:t>108</w:t>
            </w:r>
            <w:r w:rsidRPr="00063E7B">
              <w:rPr>
                <w:rFonts w:eastAsia="標楷體"/>
                <w:bCs/>
                <w:sz w:val="20"/>
                <w:szCs w:val="20"/>
              </w:rPr>
              <w:t>學年度學生音樂暨師生鄉土歌謠比賽」專屬網站</w:t>
            </w:r>
          </w:p>
        </w:tc>
        <w:tc>
          <w:tcPr>
            <w:tcW w:w="1980" w:type="dxa"/>
          </w:tcPr>
          <w:p w:rsidR="003142FB" w:rsidRPr="00063E7B" w:rsidRDefault="003142FB" w:rsidP="008F106D">
            <w:pPr>
              <w:jc w:val="both"/>
              <w:rPr>
                <w:rFonts w:eastAsia="標楷體"/>
                <w:bCs/>
                <w:sz w:val="20"/>
                <w:szCs w:val="20"/>
              </w:rPr>
            </w:pPr>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t>3</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17</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四</w:t>
            </w:r>
            <w:r w:rsidRPr="00063E7B">
              <w:rPr>
                <w:rFonts w:eastAsia="標楷體"/>
                <w:bCs/>
                <w:sz w:val="20"/>
                <w:szCs w:val="20"/>
              </w:rPr>
              <w:t>) 8:00~10</w:t>
            </w:r>
            <w:r w:rsidRPr="00063E7B">
              <w:rPr>
                <w:rFonts w:eastAsia="標楷體"/>
                <w:bCs/>
                <w:sz w:val="20"/>
                <w:szCs w:val="20"/>
              </w:rPr>
              <w:t>月</w:t>
            </w:r>
            <w:r w:rsidRPr="00063E7B">
              <w:rPr>
                <w:rFonts w:eastAsia="標楷體"/>
                <w:bCs/>
                <w:sz w:val="20"/>
                <w:szCs w:val="20"/>
              </w:rPr>
              <w:t>30</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三</w:t>
            </w:r>
            <w:r w:rsidRPr="00063E7B">
              <w:rPr>
                <w:rFonts w:eastAsia="標楷體"/>
                <w:bCs/>
                <w:sz w:val="20"/>
                <w:szCs w:val="20"/>
              </w:rPr>
              <w:t>) 17:00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書面報名</w:t>
            </w:r>
          </w:p>
        </w:tc>
        <w:tc>
          <w:tcPr>
            <w:tcW w:w="2160" w:type="dxa"/>
            <w:vAlign w:val="center"/>
          </w:tcPr>
          <w:p w:rsidR="003142FB" w:rsidRPr="00063E7B" w:rsidRDefault="003142FB" w:rsidP="008F106D">
            <w:pPr>
              <w:jc w:val="both"/>
              <w:rPr>
                <w:rFonts w:eastAsia="標楷體"/>
                <w:bCs/>
                <w:sz w:val="20"/>
                <w:szCs w:val="20"/>
              </w:rPr>
            </w:pPr>
          </w:p>
        </w:tc>
        <w:tc>
          <w:tcPr>
            <w:tcW w:w="1980" w:type="dxa"/>
          </w:tcPr>
          <w:p w:rsidR="003142FB" w:rsidRPr="00063E7B" w:rsidRDefault="003142FB" w:rsidP="008F106D">
            <w:pPr>
              <w:jc w:val="both"/>
              <w:rPr>
                <w:rFonts w:eastAsia="標楷體"/>
                <w:bCs/>
                <w:sz w:val="20"/>
                <w:szCs w:val="20"/>
              </w:rPr>
            </w:pPr>
            <w:r w:rsidRPr="00063E7B">
              <w:rPr>
                <w:rFonts w:eastAsia="標楷體"/>
                <w:bCs/>
                <w:sz w:val="20"/>
                <w:szCs w:val="20"/>
              </w:rPr>
              <w:t>紙本於期限內送達各承辦單位</w:t>
            </w:r>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t>4</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6</w:t>
            </w:r>
            <w:r w:rsidRPr="00063E7B">
              <w:rPr>
                <w:rFonts w:eastAsia="標楷體"/>
                <w:bCs/>
                <w:sz w:val="20"/>
                <w:szCs w:val="20"/>
              </w:rPr>
              <w:t>日（三）</w:t>
            </w:r>
            <w:r w:rsidRPr="00063E7B">
              <w:rPr>
                <w:rFonts w:eastAsia="標楷體"/>
                <w:bCs/>
                <w:sz w:val="20"/>
                <w:szCs w:val="20"/>
              </w:rPr>
              <w:t>10:00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個人組全區、團體組北區及團體組全區說明會議與出場序抽籤</w:t>
            </w:r>
          </w:p>
        </w:tc>
        <w:tc>
          <w:tcPr>
            <w:tcW w:w="2160"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教育處</w:t>
            </w:r>
          </w:p>
          <w:p w:rsidR="003142FB" w:rsidRPr="00063E7B" w:rsidRDefault="003142FB" w:rsidP="008F106D">
            <w:pPr>
              <w:jc w:val="both"/>
              <w:rPr>
                <w:rFonts w:eastAsia="標楷體"/>
                <w:bCs/>
                <w:sz w:val="20"/>
                <w:szCs w:val="20"/>
              </w:rPr>
            </w:pPr>
            <w:r w:rsidRPr="00063E7B">
              <w:rPr>
                <w:rFonts w:eastAsia="標楷體"/>
                <w:bCs/>
                <w:sz w:val="20"/>
                <w:szCs w:val="20"/>
              </w:rPr>
              <w:t>第一會議室</w:t>
            </w:r>
          </w:p>
        </w:tc>
        <w:tc>
          <w:tcPr>
            <w:tcW w:w="1980" w:type="dxa"/>
          </w:tcPr>
          <w:p w:rsidR="003142FB" w:rsidRPr="00063E7B" w:rsidRDefault="003142FB" w:rsidP="008F106D">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8</w:t>
            </w:r>
            <w:r w:rsidRPr="00063E7B">
              <w:rPr>
                <w:rFonts w:eastAsia="標楷體"/>
                <w:bCs/>
                <w:sz w:val="20"/>
                <w:szCs w:val="20"/>
              </w:rPr>
              <w:t>日（五）</w:t>
            </w:r>
            <w:r w:rsidRPr="00063E7B">
              <w:rPr>
                <w:rFonts w:eastAsia="標楷體"/>
                <w:bCs/>
                <w:sz w:val="20"/>
                <w:szCs w:val="20"/>
              </w:rPr>
              <w:t>12</w:t>
            </w:r>
            <w:r w:rsidRPr="00063E7B">
              <w:rPr>
                <w:rFonts w:eastAsia="標楷體"/>
                <w:bCs/>
                <w:sz w:val="20"/>
                <w:szCs w:val="20"/>
              </w:rPr>
              <w:t>時前公告於教育處專屬網站</w:t>
            </w:r>
          </w:p>
        </w:tc>
      </w:tr>
      <w:tr w:rsidR="00063E7B" w:rsidRPr="00063E7B" w:rsidTr="000D336D">
        <w:tc>
          <w:tcPr>
            <w:tcW w:w="739" w:type="dxa"/>
            <w:tcBorders>
              <w:bottom w:val="single" w:sz="4" w:space="0" w:color="auto"/>
            </w:tcBorders>
            <w:vAlign w:val="center"/>
          </w:tcPr>
          <w:p w:rsidR="003142FB" w:rsidRPr="00063E7B" w:rsidRDefault="003142FB" w:rsidP="004C7523">
            <w:pPr>
              <w:jc w:val="center"/>
              <w:rPr>
                <w:rFonts w:eastAsia="標楷體"/>
                <w:bCs/>
                <w:sz w:val="20"/>
                <w:szCs w:val="20"/>
              </w:rPr>
            </w:pPr>
            <w:r w:rsidRPr="00063E7B">
              <w:rPr>
                <w:rFonts w:eastAsia="標楷體"/>
                <w:bCs/>
                <w:sz w:val="20"/>
                <w:szCs w:val="20"/>
              </w:rPr>
              <w:t>5</w:t>
            </w:r>
          </w:p>
        </w:tc>
        <w:tc>
          <w:tcPr>
            <w:tcW w:w="2497" w:type="dxa"/>
            <w:tcBorders>
              <w:bottom w:val="single" w:sz="4" w:space="0" w:color="auto"/>
            </w:tcBorders>
            <w:vAlign w:val="center"/>
          </w:tcPr>
          <w:p w:rsidR="003142FB" w:rsidRPr="00063E7B" w:rsidRDefault="003142FB" w:rsidP="004C7523">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13</w:t>
            </w:r>
            <w:r w:rsidRPr="00063E7B">
              <w:rPr>
                <w:rFonts w:eastAsia="標楷體"/>
                <w:bCs/>
                <w:sz w:val="20"/>
                <w:szCs w:val="20"/>
              </w:rPr>
              <w:t>日（三）</w:t>
            </w:r>
            <w:r w:rsidRPr="00063E7B">
              <w:rPr>
                <w:rFonts w:eastAsia="標楷體"/>
                <w:bCs/>
                <w:sz w:val="20"/>
                <w:szCs w:val="20"/>
              </w:rPr>
              <w:t>10:00</w:t>
            </w:r>
          </w:p>
        </w:tc>
        <w:tc>
          <w:tcPr>
            <w:tcW w:w="2696" w:type="dxa"/>
            <w:tcBorders>
              <w:bottom w:val="single" w:sz="4" w:space="0" w:color="auto"/>
            </w:tcBorders>
            <w:vAlign w:val="center"/>
          </w:tcPr>
          <w:p w:rsidR="003142FB" w:rsidRPr="00063E7B" w:rsidRDefault="003142FB" w:rsidP="008F106D">
            <w:pPr>
              <w:jc w:val="both"/>
              <w:rPr>
                <w:rFonts w:eastAsia="標楷體"/>
                <w:bCs/>
                <w:sz w:val="20"/>
                <w:szCs w:val="20"/>
              </w:rPr>
            </w:pPr>
            <w:r w:rsidRPr="00063E7B">
              <w:rPr>
                <w:rFonts w:eastAsia="標楷體"/>
                <w:bCs/>
                <w:sz w:val="20"/>
                <w:szCs w:val="20"/>
              </w:rPr>
              <w:t>團體組中南區領隊會議與出場序抽籤</w:t>
            </w:r>
          </w:p>
        </w:tc>
        <w:tc>
          <w:tcPr>
            <w:tcW w:w="2160" w:type="dxa"/>
            <w:tcBorders>
              <w:bottom w:val="single" w:sz="4" w:space="0" w:color="auto"/>
            </w:tcBorders>
            <w:vAlign w:val="center"/>
          </w:tcPr>
          <w:p w:rsidR="003142FB" w:rsidRPr="00063E7B" w:rsidRDefault="003142FB" w:rsidP="008F106D">
            <w:pPr>
              <w:jc w:val="both"/>
              <w:rPr>
                <w:rFonts w:eastAsia="標楷體"/>
                <w:sz w:val="20"/>
                <w:szCs w:val="20"/>
              </w:rPr>
            </w:pPr>
            <w:r w:rsidRPr="00063E7B">
              <w:rPr>
                <w:rFonts w:eastAsia="標楷體"/>
                <w:sz w:val="20"/>
                <w:szCs w:val="20"/>
              </w:rPr>
              <w:t>玉里國小</w:t>
            </w:r>
          </w:p>
          <w:p w:rsidR="003142FB" w:rsidRPr="00063E7B" w:rsidRDefault="003142FB" w:rsidP="008F106D">
            <w:pPr>
              <w:jc w:val="both"/>
              <w:rPr>
                <w:rFonts w:eastAsia="標楷體"/>
                <w:bCs/>
                <w:sz w:val="20"/>
                <w:szCs w:val="20"/>
              </w:rPr>
            </w:pPr>
            <w:r w:rsidRPr="00063E7B">
              <w:rPr>
                <w:rFonts w:eastAsia="標楷體"/>
                <w:sz w:val="20"/>
                <w:szCs w:val="20"/>
              </w:rPr>
              <w:t>二樓會議室</w:t>
            </w:r>
          </w:p>
        </w:tc>
        <w:tc>
          <w:tcPr>
            <w:tcW w:w="1980" w:type="dxa"/>
            <w:tcBorders>
              <w:bottom w:val="single" w:sz="4" w:space="0" w:color="auto"/>
            </w:tcBorders>
          </w:tcPr>
          <w:p w:rsidR="003142FB" w:rsidRPr="00063E7B" w:rsidRDefault="003142FB" w:rsidP="008F106D">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15</w:t>
            </w:r>
            <w:r w:rsidRPr="00063E7B">
              <w:rPr>
                <w:rFonts w:eastAsia="標楷體"/>
                <w:bCs/>
                <w:sz w:val="20"/>
                <w:szCs w:val="20"/>
              </w:rPr>
              <w:t>日（五）</w:t>
            </w:r>
            <w:r w:rsidRPr="00063E7B">
              <w:rPr>
                <w:rFonts w:eastAsia="標楷體"/>
                <w:bCs/>
                <w:sz w:val="20"/>
                <w:szCs w:val="20"/>
              </w:rPr>
              <w:t>12</w:t>
            </w:r>
            <w:r w:rsidRPr="00063E7B">
              <w:rPr>
                <w:rFonts w:eastAsia="標楷體"/>
                <w:bCs/>
                <w:sz w:val="20"/>
                <w:szCs w:val="20"/>
              </w:rPr>
              <w:t>時前公告於教育處專屬網站</w:t>
            </w:r>
          </w:p>
        </w:tc>
      </w:tr>
      <w:tr w:rsidR="00063E7B" w:rsidRPr="00063E7B" w:rsidTr="000D336D">
        <w:tc>
          <w:tcPr>
            <w:tcW w:w="739" w:type="dxa"/>
            <w:tcBorders>
              <w:bottom w:val="double" w:sz="4" w:space="0" w:color="auto"/>
            </w:tcBorders>
            <w:vAlign w:val="center"/>
          </w:tcPr>
          <w:p w:rsidR="003142FB" w:rsidRPr="00063E7B" w:rsidRDefault="003142FB" w:rsidP="004C7523">
            <w:pPr>
              <w:jc w:val="center"/>
              <w:rPr>
                <w:rFonts w:eastAsia="標楷體"/>
                <w:bCs/>
                <w:sz w:val="20"/>
                <w:szCs w:val="20"/>
              </w:rPr>
            </w:pPr>
            <w:r w:rsidRPr="00063E7B">
              <w:rPr>
                <w:rFonts w:eastAsia="標楷體"/>
                <w:bCs/>
                <w:sz w:val="20"/>
                <w:szCs w:val="20"/>
              </w:rPr>
              <w:t>6</w:t>
            </w:r>
          </w:p>
        </w:tc>
        <w:tc>
          <w:tcPr>
            <w:tcW w:w="2497" w:type="dxa"/>
            <w:tcBorders>
              <w:bottom w:val="double" w:sz="4" w:space="0" w:color="auto"/>
            </w:tcBorders>
            <w:vAlign w:val="center"/>
          </w:tcPr>
          <w:p w:rsidR="003142FB" w:rsidRPr="00063E7B" w:rsidRDefault="003142FB" w:rsidP="004C7523">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8</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五</w:t>
            </w:r>
            <w:r w:rsidRPr="00063E7B">
              <w:rPr>
                <w:rFonts w:eastAsia="標楷體"/>
                <w:bCs/>
                <w:sz w:val="20"/>
                <w:szCs w:val="20"/>
              </w:rPr>
              <w:t>)</w:t>
            </w:r>
            <w:r w:rsidRPr="00063E7B">
              <w:rPr>
                <w:rFonts w:eastAsia="標楷體"/>
                <w:bCs/>
                <w:sz w:val="20"/>
                <w:szCs w:val="20"/>
              </w:rPr>
              <w:t>中午</w:t>
            </w:r>
            <w:r w:rsidRPr="00063E7B">
              <w:rPr>
                <w:rFonts w:eastAsia="標楷體"/>
                <w:bCs/>
                <w:sz w:val="20"/>
                <w:szCs w:val="20"/>
              </w:rPr>
              <w:t>12</w:t>
            </w:r>
            <w:r w:rsidRPr="00063E7B">
              <w:rPr>
                <w:rFonts w:eastAsia="標楷體"/>
                <w:bCs/>
                <w:sz w:val="20"/>
                <w:szCs w:val="20"/>
              </w:rPr>
              <w:t>時前</w:t>
            </w:r>
          </w:p>
        </w:tc>
        <w:tc>
          <w:tcPr>
            <w:tcW w:w="2696" w:type="dxa"/>
            <w:tcBorders>
              <w:bottom w:val="double" w:sz="4" w:space="0" w:color="auto"/>
            </w:tcBorders>
            <w:vAlign w:val="center"/>
          </w:tcPr>
          <w:p w:rsidR="003142FB" w:rsidRPr="00063E7B" w:rsidRDefault="003142FB" w:rsidP="008F106D">
            <w:pPr>
              <w:jc w:val="both"/>
              <w:rPr>
                <w:rFonts w:eastAsia="標楷體"/>
                <w:bCs/>
                <w:sz w:val="20"/>
                <w:szCs w:val="20"/>
              </w:rPr>
            </w:pPr>
            <w:r w:rsidRPr="00063E7B">
              <w:rPr>
                <w:rFonts w:eastAsia="標楷體"/>
                <w:bCs/>
                <w:sz w:val="20"/>
                <w:szCs w:val="20"/>
              </w:rPr>
              <w:t>公告正式賽程及出場序（含時間、地點）</w:t>
            </w:r>
          </w:p>
        </w:tc>
        <w:tc>
          <w:tcPr>
            <w:tcW w:w="2160" w:type="dxa"/>
            <w:tcBorders>
              <w:bottom w:val="double" w:sz="4" w:space="0" w:color="auto"/>
            </w:tcBorders>
            <w:vAlign w:val="center"/>
          </w:tcPr>
          <w:p w:rsidR="003142FB" w:rsidRPr="00063E7B" w:rsidRDefault="003142FB" w:rsidP="008F106D">
            <w:pPr>
              <w:jc w:val="both"/>
              <w:rPr>
                <w:rFonts w:eastAsia="標楷體"/>
                <w:bCs/>
                <w:sz w:val="20"/>
                <w:szCs w:val="20"/>
              </w:rPr>
            </w:pPr>
            <w:r w:rsidRPr="00063E7B">
              <w:rPr>
                <w:rFonts w:eastAsia="標楷體"/>
                <w:bCs/>
                <w:sz w:val="20"/>
                <w:szCs w:val="20"/>
              </w:rPr>
              <w:t>「花蓮縣</w:t>
            </w:r>
            <w:r w:rsidRPr="00063E7B">
              <w:rPr>
                <w:rFonts w:eastAsia="標楷體"/>
                <w:bCs/>
                <w:sz w:val="20"/>
                <w:szCs w:val="20"/>
              </w:rPr>
              <w:t>108</w:t>
            </w:r>
            <w:r w:rsidRPr="00063E7B">
              <w:rPr>
                <w:rFonts w:eastAsia="標楷體"/>
                <w:bCs/>
                <w:sz w:val="20"/>
                <w:szCs w:val="20"/>
              </w:rPr>
              <w:t>學年度學生音樂暨師生鄉土歌謠比賽」專屬網站</w:t>
            </w:r>
          </w:p>
        </w:tc>
        <w:tc>
          <w:tcPr>
            <w:tcW w:w="1980" w:type="dxa"/>
            <w:tcBorders>
              <w:bottom w:val="double" w:sz="4" w:space="0" w:color="auto"/>
            </w:tcBorders>
          </w:tcPr>
          <w:p w:rsidR="003142FB" w:rsidRPr="00063E7B" w:rsidRDefault="003142FB" w:rsidP="008F106D">
            <w:pPr>
              <w:jc w:val="both"/>
              <w:rPr>
                <w:rFonts w:eastAsia="標楷體"/>
                <w:bCs/>
                <w:sz w:val="20"/>
                <w:szCs w:val="20"/>
              </w:rPr>
            </w:pPr>
          </w:p>
        </w:tc>
      </w:tr>
      <w:tr w:rsidR="003142FB" w:rsidRPr="00E11972" w:rsidTr="00151C88">
        <w:trPr>
          <w:trHeight w:val="120"/>
        </w:trPr>
        <w:tc>
          <w:tcPr>
            <w:tcW w:w="739" w:type="dxa"/>
            <w:tcBorders>
              <w:top w:val="double" w:sz="4" w:space="0" w:color="auto"/>
            </w:tcBorders>
            <w:vAlign w:val="center"/>
          </w:tcPr>
          <w:p w:rsidR="003142FB" w:rsidRPr="00E11972" w:rsidRDefault="003142FB" w:rsidP="004C7523">
            <w:pPr>
              <w:jc w:val="center"/>
              <w:rPr>
                <w:rFonts w:eastAsia="標楷體"/>
                <w:bCs/>
                <w:sz w:val="20"/>
                <w:szCs w:val="20"/>
              </w:rPr>
            </w:pPr>
            <w:r w:rsidRPr="00E11972">
              <w:rPr>
                <w:rFonts w:eastAsia="標楷體"/>
                <w:bCs/>
                <w:sz w:val="20"/>
                <w:szCs w:val="20"/>
              </w:rPr>
              <w:t>7</w:t>
            </w:r>
          </w:p>
        </w:tc>
        <w:tc>
          <w:tcPr>
            <w:tcW w:w="2497" w:type="dxa"/>
            <w:tcBorders>
              <w:top w:val="double" w:sz="4" w:space="0" w:color="auto"/>
            </w:tcBorders>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3</w:t>
            </w:r>
            <w:r w:rsidRPr="00063E7B">
              <w:rPr>
                <w:rFonts w:eastAsia="標楷體"/>
                <w:bCs/>
                <w:sz w:val="20"/>
                <w:szCs w:val="20"/>
              </w:rPr>
              <w:t>～</w:t>
            </w:r>
            <w:r w:rsidRPr="00063E7B">
              <w:rPr>
                <w:rFonts w:eastAsia="標楷體"/>
                <w:bCs/>
                <w:sz w:val="20"/>
                <w:szCs w:val="20"/>
              </w:rPr>
              <w:t>6</w:t>
            </w:r>
            <w:r w:rsidRPr="00063E7B">
              <w:rPr>
                <w:rFonts w:eastAsia="標楷體"/>
                <w:bCs/>
                <w:sz w:val="20"/>
                <w:szCs w:val="20"/>
              </w:rPr>
              <w:t>日（二～五）</w:t>
            </w:r>
          </w:p>
        </w:tc>
        <w:tc>
          <w:tcPr>
            <w:tcW w:w="2696" w:type="dxa"/>
            <w:tcBorders>
              <w:top w:val="double" w:sz="4" w:space="0" w:color="auto"/>
            </w:tcBorders>
            <w:vAlign w:val="center"/>
          </w:tcPr>
          <w:p w:rsidR="009E37AE" w:rsidRDefault="003142FB" w:rsidP="008F106D">
            <w:pPr>
              <w:jc w:val="both"/>
              <w:rPr>
                <w:rFonts w:eastAsia="標楷體"/>
                <w:bCs/>
                <w:sz w:val="20"/>
                <w:szCs w:val="20"/>
              </w:rPr>
            </w:pPr>
            <w:r w:rsidRPr="00E11972">
              <w:rPr>
                <w:rFonts w:eastAsia="標楷體"/>
                <w:bCs/>
                <w:sz w:val="20"/>
                <w:szCs w:val="20"/>
              </w:rPr>
              <w:t>個人組全區：</w:t>
            </w:r>
          </w:p>
          <w:p w:rsidR="009E37AE" w:rsidRDefault="009E37AE" w:rsidP="008F106D">
            <w:pPr>
              <w:jc w:val="both"/>
              <w:rPr>
                <w:rFonts w:eastAsia="標楷體"/>
                <w:bCs/>
                <w:sz w:val="20"/>
                <w:szCs w:val="20"/>
              </w:rPr>
            </w:pPr>
            <w:r w:rsidRPr="00063E7B">
              <w:rPr>
                <w:rFonts w:eastAsia="標楷體" w:hint="eastAsia"/>
                <w:b/>
                <w:bCs/>
                <w:color w:val="FF0000"/>
                <w:sz w:val="20"/>
                <w:szCs w:val="20"/>
                <w:u w:val="single"/>
              </w:rPr>
              <w:t>鋼琴獨奏</w:t>
            </w:r>
            <w:r w:rsidRPr="00151C88">
              <w:rPr>
                <w:rFonts w:eastAsia="標楷體" w:hint="eastAsia"/>
                <w:bCs/>
                <w:sz w:val="20"/>
                <w:szCs w:val="20"/>
              </w:rPr>
              <w:t>、</w:t>
            </w:r>
            <w:r w:rsidR="003142FB" w:rsidRPr="00E11972">
              <w:rPr>
                <w:rFonts w:eastAsia="標楷體"/>
                <w:bCs/>
                <w:sz w:val="20"/>
                <w:szCs w:val="20"/>
              </w:rPr>
              <w:t>弦樂獨奏</w:t>
            </w:r>
          </w:p>
          <w:p w:rsidR="009E37AE" w:rsidRPr="00063E7B" w:rsidRDefault="009E37AE" w:rsidP="008F106D">
            <w:pPr>
              <w:jc w:val="both"/>
              <w:rPr>
                <w:rFonts w:eastAsia="標楷體"/>
                <w:b/>
                <w:bCs/>
                <w:color w:val="FF0000"/>
                <w:sz w:val="20"/>
                <w:szCs w:val="20"/>
                <w:u w:val="single"/>
              </w:rPr>
            </w:pPr>
            <w:r w:rsidRPr="00063E7B">
              <w:rPr>
                <w:rFonts w:eastAsia="標楷體" w:hint="eastAsia"/>
                <w:b/>
                <w:bCs/>
                <w:color w:val="FF0000"/>
                <w:sz w:val="20"/>
                <w:szCs w:val="20"/>
                <w:u w:val="single"/>
              </w:rPr>
              <w:t>團體組全區：</w:t>
            </w:r>
          </w:p>
          <w:p w:rsidR="003142FB" w:rsidRPr="00E11972" w:rsidRDefault="009E37AE" w:rsidP="008F106D">
            <w:pPr>
              <w:jc w:val="both"/>
              <w:rPr>
                <w:rFonts w:eastAsia="標楷體"/>
                <w:bCs/>
                <w:sz w:val="20"/>
                <w:szCs w:val="20"/>
              </w:rPr>
            </w:pPr>
            <w:r w:rsidRPr="00063E7B">
              <w:rPr>
                <w:rFonts w:eastAsia="標楷體" w:hint="eastAsia"/>
                <w:b/>
                <w:bCs/>
                <w:color w:val="FF0000"/>
                <w:sz w:val="20"/>
                <w:szCs w:val="20"/>
                <w:u w:val="single"/>
              </w:rPr>
              <w:t>鋼琴</w:t>
            </w:r>
            <w:proofErr w:type="gramStart"/>
            <w:r w:rsidRPr="00063E7B">
              <w:rPr>
                <w:rFonts w:eastAsia="標楷體" w:hint="eastAsia"/>
                <w:b/>
                <w:bCs/>
                <w:color w:val="FF0000"/>
                <w:sz w:val="20"/>
                <w:szCs w:val="20"/>
                <w:u w:val="single"/>
              </w:rPr>
              <w:t>三</w:t>
            </w:r>
            <w:proofErr w:type="gramEnd"/>
            <w:r w:rsidRPr="00063E7B">
              <w:rPr>
                <w:rFonts w:eastAsia="標楷體" w:hint="eastAsia"/>
                <w:b/>
                <w:bCs/>
                <w:color w:val="FF0000"/>
                <w:sz w:val="20"/>
                <w:szCs w:val="20"/>
                <w:u w:val="single"/>
              </w:rPr>
              <w:t>重奏、弦樂四重奏、鋼琴五重奏</w:t>
            </w:r>
          </w:p>
        </w:tc>
        <w:tc>
          <w:tcPr>
            <w:tcW w:w="2160" w:type="dxa"/>
            <w:tcBorders>
              <w:top w:val="double" w:sz="4" w:space="0" w:color="auto"/>
            </w:tcBorders>
            <w:vAlign w:val="center"/>
          </w:tcPr>
          <w:p w:rsidR="003142FB" w:rsidRPr="00E11972" w:rsidRDefault="003142FB" w:rsidP="008F106D">
            <w:pPr>
              <w:jc w:val="both"/>
              <w:rPr>
                <w:rFonts w:eastAsia="標楷體"/>
                <w:bCs/>
                <w:sz w:val="20"/>
                <w:szCs w:val="20"/>
              </w:rPr>
            </w:pPr>
            <w:r w:rsidRPr="00E11972">
              <w:rPr>
                <w:rFonts w:eastAsia="標楷體"/>
                <w:bCs/>
                <w:sz w:val="20"/>
                <w:szCs w:val="20"/>
              </w:rPr>
              <w:t>花崗國中</w:t>
            </w:r>
          </w:p>
        </w:tc>
        <w:tc>
          <w:tcPr>
            <w:tcW w:w="1980" w:type="dxa"/>
            <w:tcBorders>
              <w:top w:val="double" w:sz="4" w:space="0" w:color="auto"/>
            </w:tcBorders>
            <w:vAlign w:val="center"/>
          </w:tcPr>
          <w:p w:rsidR="003142FB" w:rsidRPr="00E11972" w:rsidRDefault="003142FB" w:rsidP="00151C88">
            <w:pPr>
              <w:jc w:val="center"/>
              <w:rPr>
                <w:rFonts w:eastAsia="標楷體"/>
                <w:bCs/>
                <w:sz w:val="20"/>
                <w:szCs w:val="20"/>
              </w:rPr>
            </w:pPr>
            <w:r w:rsidRPr="00E11972">
              <w:rPr>
                <w:rFonts w:eastAsia="標楷體"/>
                <w:bCs/>
                <w:sz w:val="20"/>
                <w:szCs w:val="20"/>
              </w:rPr>
              <w:t>承辦學校：花崗國中</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8</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5</w:t>
            </w:r>
            <w:r w:rsidRPr="00063E7B">
              <w:rPr>
                <w:rFonts w:eastAsia="標楷體"/>
                <w:bCs/>
                <w:sz w:val="20"/>
                <w:szCs w:val="20"/>
              </w:rPr>
              <w:t>～</w:t>
            </w:r>
            <w:r w:rsidRPr="00063E7B">
              <w:rPr>
                <w:rFonts w:eastAsia="標楷體"/>
                <w:bCs/>
                <w:sz w:val="20"/>
                <w:szCs w:val="20"/>
              </w:rPr>
              <w:t>6</w:t>
            </w:r>
            <w:r w:rsidRPr="00063E7B">
              <w:rPr>
                <w:rFonts w:eastAsia="標楷體"/>
                <w:bCs/>
                <w:sz w:val="20"/>
                <w:szCs w:val="20"/>
              </w:rPr>
              <w:t>日（四～五）</w:t>
            </w:r>
          </w:p>
        </w:tc>
        <w:tc>
          <w:tcPr>
            <w:tcW w:w="2696" w:type="dxa"/>
            <w:vAlign w:val="center"/>
          </w:tcPr>
          <w:p w:rsidR="003142FB" w:rsidRPr="00E11972" w:rsidRDefault="003142FB" w:rsidP="008F106D">
            <w:pPr>
              <w:jc w:val="both"/>
              <w:rPr>
                <w:rFonts w:eastAsia="標楷體"/>
                <w:bCs/>
                <w:sz w:val="20"/>
                <w:szCs w:val="20"/>
              </w:rPr>
            </w:pPr>
            <w:r w:rsidRPr="00E11972">
              <w:rPr>
                <w:rFonts w:eastAsia="標楷體"/>
                <w:bCs/>
                <w:sz w:val="20"/>
                <w:szCs w:val="20"/>
              </w:rPr>
              <w:t>個人組全區：國樂獨奏</w:t>
            </w:r>
          </w:p>
        </w:tc>
        <w:tc>
          <w:tcPr>
            <w:tcW w:w="2160" w:type="dxa"/>
            <w:vAlign w:val="center"/>
          </w:tcPr>
          <w:p w:rsidR="003142FB" w:rsidRPr="00151C88" w:rsidRDefault="00F90C5A" w:rsidP="008F106D">
            <w:pPr>
              <w:jc w:val="both"/>
              <w:rPr>
                <w:rFonts w:eastAsia="標楷體"/>
                <w:bCs/>
                <w:sz w:val="20"/>
                <w:szCs w:val="20"/>
              </w:rPr>
            </w:pPr>
            <w:r w:rsidRPr="00151C88">
              <w:rPr>
                <w:rFonts w:eastAsia="標楷體" w:hint="eastAsia"/>
                <w:bCs/>
                <w:sz w:val="20"/>
                <w:szCs w:val="20"/>
              </w:rPr>
              <w:t>明義</w:t>
            </w:r>
            <w:r w:rsidR="003142FB" w:rsidRPr="00151C88">
              <w:rPr>
                <w:rFonts w:eastAsia="標楷體"/>
                <w:bCs/>
                <w:sz w:val="20"/>
                <w:szCs w:val="20"/>
              </w:rPr>
              <w:t>國小</w:t>
            </w:r>
          </w:p>
        </w:tc>
        <w:tc>
          <w:tcPr>
            <w:tcW w:w="1980" w:type="dxa"/>
            <w:vAlign w:val="center"/>
          </w:tcPr>
          <w:p w:rsidR="003142FB" w:rsidRPr="00151C88" w:rsidRDefault="003142FB" w:rsidP="00151C88">
            <w:pPr>
              <w:jc w:val="center"/>
              <w:rPr>
                <w:rFonts w:eastAsia="標楷體"/>
                <w:bCs/>
                <w:sz w:val="20"/>
                <w:szCs w:val="20"/>
              </w:rPr>
            </w:pPr>
            <w:r w:rsidRPr="00151C88">
              <w:rPr>
                <w:rFonts w:eastAsia="標楷體"/>
                <w:sz w:val="20"/>
                <w:szCs w:val="20"/>
              </w:rPr>
              <w:t>承辦學校：</w:t>
            </w:r>
            <w:r w:rsidR="00F90C5A" w:rsidRPr="00151C88">
              <w:rPr>
                <w:rFonts w:eastAsia="標楷體" w:hint="eastAsia"/>
                <w:bCs/>
                <w:sz w:val="20"/>
                <w:szCs w:val="20"/>
              </w:rPr>
              <w:t>明義</w:t>
            </w:r>
            <w:r w:rsidRPr="00151C88">
              <w:rPr>
                <w:rFonts w:eastAsia="標楷體"/>
                <w:bCs/>
                <w:sz w:val="20"/>
                <w:szCs w:val="20"/>
              </w:rPr>
              <w:t>國小</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9</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10</w:t>
            </w:r>
            <w:r w:rsidRPr="00063E7B">
              <w:rPr>
                <w:rFonts w:eastAsia="標楷體"/>
                <w:bCs/>
                <w:sz w:val="20"/>
                <w:szCs w:val="20"/>
              </w:rPr>
              <w:t>日（二）</w:t>
            </w:r>
          </w:p>
        </w:tc>
        <w:tc>
          <w:tcPr>
            <w:tcW w:w="2696" w:type="dxa"/>
            <w:vAlign w:val="center"/>
          </w:tcPr>
          <w:p w:rsidR="003142FB" w:rsidRPr="00E11972" w:rsidRDefault="003142FB" w:rsidP="008F106D">
            <w:pPr>
              <w:jc w:val="both"/>
              <w:rPr>
                <w:rFonts w:eastAsia="標楷體"/>
                <w:bCs/>
                <w:sz w:val="20"/>
                <w:szCs w:val="20"/>
              </w:rPr>
            </w:pPr>
            <w:r w:rsidRPr="00E11972">
              <w:rPr>
                <w:rFonts w:eastAsia="標楷體"/>
                <w:bCs/>
                <w:sz w:val="20"/>
                <w:szCs w:val="20"/>
              </w:rPr>
              <w:t>團體組全區：</w:t>
            </w:r>
          </w:p>
          <w:p w:rsidR="003142FB" w:rsidRPr="00E11972" w:rsidRDefault="003142FB" w:rsidP="008F106D">
            <w:pPr>
              <w:jc w:val="both"/>
              <w:rPr>
                <w:rFonts w:eastAsia="標楷體"/>
                <w:bCs/>
                <w:sz w:val="20"/>
                <w:szCs w:val="20"/>
              </w:rPr>
            </w:pPr>
            <w:r w:rsidRPr="00E11972">
              <w:rPr>
                <w:rFonts w:eastAsia="標楷體"/>
                <w:sz w:val="20"/>
                <w:szCs w:val="20"/>
              </w:rPr>
              <w:t>國樂合奏、絲竹室內樂</w:t>
            </w:r>
          </w:p>
        </w:tc>
        <w:tc>
          <w:tcPr>
            <w:tcW w:w="2160" w:type="dxa"/>
            <w:vAlign w:val="center"/>
          </w:tcPr>
          <w:p w:rsidR="003142FB" w:rsidRPr="00063E7B" w:rsidRDefault="003142FB" w:rsidP="008F106D">
            <w:pPr>
              <w:jc w:val="both"/>
              <w:rPr>
                <w:rFonts w:eastAsia="標楷體"/>
                <w:b/>
                <w:bCs/>
                <w:sz w:val="20"/>
                <w:szCs w:val="20"/>
                <w:u w:val="single"/>
              </w:rPr>
            </w:pPr>
            <w:r w:rsidRPr="00063E7B">
              <w:rPr>
                <w:rFonts w:eastAsia="標楷體"/>
                <w:b/>
                <w:bCs/>
                <w:color w:val="FF0000"/>
                <w:sz w:val="20"/>
                <w:szCs w:val="20"/>
                <w:u w:val="single"/>
              </w:rPr>
              <w:t>花蓮縣原住民文化館</w:t>
            </w:r>
          </w:p>
        </w:tc>
        <w:tc>
          <w:tcPr>
            <w:tcW w:w="1980" w:type="dxa"/>
            <w:vAlign w:val="center"/>
          </w:tcPr>
          <w:p w:rsidR="003142FB" w:rsidRPr="00E11972" w:rsidRDefault="003142FB" w:rsidP="00151C88">
            <w:pPr>
              <w:jc w:val="center"/>
              <w:rPr>
                <w:rFonts w:eastAsia="標楷體"/>
                <w:color w:val="FF0000"/>
                <w:sz w:val="20"/>
                <w:szCs w:val="20"/>
              </w:rPr>
            </w:pPr>
            <w:r w:rsidRPr="00E11972">
              <w:rPr>
                <w:rFonts w:eastAsia="標楷體"/>
                <w:sz w:val="20"/>
                <w:szCs w:val="20"/>
              </w:rPr>
              <w:t>承辦學校：</w:t>
            </w:r>
            <w:r w:rsidRPr="00063E7B">
              <w:rPr>
                <w:rFonts w:eastAsia="標楷體"/>
                <w:b/>
                <w:bCs/>
                <w:color w:val="FF0000"/>
                <w:sz w:val="20"/>
                <w:szCs w:val="20"/>
                <w:u w:val="single"/>
              </w:rPr>
              <w:t>北昌國小</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10</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11</w:t>
            </w:r>
            <w:r w:rsidRPr="00063E7B">
              <w:rPr>
                <w:rFonts w:eastAsia="標楷體"/>
                <w:bCs/>
                <w:sz w:val="20"/>
                <w:szCs w:val="20"/>
              </w:rPr>
              <w:t>日（三）</w:t>
            </w:r>
          </w:p>
        </w:tc>
        <w:tc>
          <w:tcPr>
            <w:tcW w:w="2696" w:type="dxa"/>
            <w:vAlign w:val="center"/>
          </w:tcPr>
          <w:p w:rsidR="009E37AE" w:rsidRPr="00063E7B" w:rsidRDefault="009E37AE" w:rsidP="008F106D">
            <w:pPr>
              <w:jc w:val="both"/>
              <w:rPr>
                <w:rFonts w:eastAsia="標楷體"/>
                <w:b/>
                <w:bCs/>
                <w:color w:val="FF0000"/>
                <w:sz w:val="20"/>
                <w:szCs w:val="20"/>
                <w:u w:val="single"/>
              </w:rPr>
            </w:pPr>
            <w:r w:rsidRPr="00063E7B">
              <w:rPr>
                <w:rFonts w:eastAsia="標楷體"/>
                <w:b/>
                <w:bCs/>
                <w:color w:val="FF0000"/>
                <w:sz w:val="20"/>
                <w:szCs w:val="20"/>
                <w:u w:val="single"/>
              </w:rPr>
              <w:t>個人組全區：聲樂獨唱</w:t>
            </w:r>
          </w:p>
          <w:p w:rsidR="003142FB" w:rsidRPr="00E11972" w:rsidRDefault="003142FB" w:rsidP="008F106D">
            <w:pPr>
              <w:jc w:val="both"/>
              <w:rPr>
                <w:rFonts w:eastAsia="標楷體"/>
                <w:bCs/>
                <w:sz w:val="20"/>
                <w:szCs w:val="20"/>
              </w:rPr>
            </w:pPr>
            <w:r w:rsidRPr="00E11972">
              <w:rPr>
                <w:rFonts w:eastAsia="標楷體"/>
                <w:bCs/>
                <w:sz w:val="20"/>
                <w:szCs w:val="20"/>
              </w:rPr>
              <w:t>團體組北區：</w:t>
            </w:r>
            <w:r w:rsidR="009E37AE">
              <w:rPr>
                <w:rFonts w:eastAsia="標楷體"/>
                <w:bCs/>
                <w:sz w:val="20"/>
                <w:szCs w:val="20"/>
              </w:rPr>
              <w:t>直笛合奏、合唱</w:t>
            </w:r>
            <w:r w:rsidR="00F90C5A">
              <w:rPr>
                <w:rFonts w:eastAsia="標楷體" w:hint="eastAsia"/>
                <w:bCs/>
                <w:sz w:val="20"/>
                <w:szCs w:val="20"/>
              </w:rPr>
              <w:t>、</w:t>
            </w:r>
            <w:r w:rsidR="00F90C5A" w:rsidRPr="00063E7B">
              <w:rPr>
                <w:rFonts w:eastAsia="標楷體" w:hint="eastAsia"/>
                <w:b/>
                <w:bCs/>
                <w:color w:val="FF0000"/>
                <w:sz w:val="20"/>
                <w:szCs w:val="20"/>
                <w:u w:val="single"/>
              </w:rPr>
              <w:t>口琴合奏</w:t>
            </w:r>
          </w:p>
        </w:tc>
        <w:tc>
          <w:tcPr>
            <w:tcW w:w="2160" w:type="dxa"/>
            <w:vAlign w:val="center"/>
          </w:tcPr>
          <w:p w:rsidR="003142FB" w:rsidRPr="00063E7B" w:rsidRDefault="003142FB" w:rsidP="008F106D">
            <w:pPr>
              <w:jc w:val="both"/>
              <w:rPr>
                <w:rFonts w:eastAsia="標楷體"/>
                <w:b/>
                <w:bCs/>
                <w:sz w:val="20"/>
                <w:szCs w:val="20"/>
                <w:u w:val="single"/>
              </w:rPr>
            </w:pPr>
            <w:r w:rsidRPr="00063E7B">
              <w:rPr>
                <w:rFonts w:eastAsia="標楷體"/>
                <w:b/>
                <w:bCs/>
                <w:color w:val="FF0000"/>
                <w:sz w:val="20"/>
                <w:szCs w:val="20"/>
                <w:u w:val="single"/>
              </w:rPr>
              <w:t>花蓮縣原住民文化館</w:t>
            </w:r>
          </w:p>
        </w:tc>
        <w:tc>
          <w:tcPr>
            <w:tcW w:w="1980" w:type="dxa"/>
            <w:vAlign w:val="center"/>
          </w:tcPr>
          <w:p w:rsidR="003142FB" w:rsidRPr="00E11972" w:rsidRDefault="003142FB" w:rsidP="00151C88">
            <w:pPr>
              <w:jc w:val="center"/>
              <w:rPr>
                <w:rFonts w:eastAsia="標楷體"/>
                <w:sz w:val="20"/>
                <w:szCs w:val="20"/>
              </w:rPr>
            </w:pPr>
            <w:r w:rsidRPr="00E11972">
              <w:rPr>
                <w:rFonts w:eastAsia="標楷體"/>
                <w:sz w:val="20"/>
                <w:szCs w:val="20"/>
              </w:rPr>
              <w:t>承辦學校：</w:t>
            </w:r>
            <w:proofErr w:type="gramStart"/>
            <w:r w:rsidRPr="00E11972">
              <w:rPr>
                <w:rFonts w:eastAsia="標楷體"/>
                <w:sz w:val="20"/>
                <w:szCs w:val="20"/>
              </w:rPr>
              <w:t>明廉國小</w:t>
            </w:r>
            <w:proofErr w:type="gramEnd"/>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11</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11</w:t>
            </w:r>
            <w:r w:rsidRPr="00063E7B">
              <w:rPr>
                <w:rFonts w:eastAsia="標楷體"/>
                <w:bCs/>
                <w:sz w:val="20"/>
                <w:szCs w:val="20"/>
              </w:rPr>
              <w:t>日（三）</w:t>
            </w:r>
          </w:p>
        </w:tc>
        <w:tc>
          <w:tcPr>
            <w:tcW w:w="2696" w:type="dxa"/>
            <w:vAlign w:val="center"/>
          </w:tcPr>
          <w:p w:rsidR="003142FB" w:rsidRPr="00E11972" w:rsidRDefault="003142FB" w:rsidP="008F106D">
            <w:pPr>
              <w:jc w:val="both"/>
              <w:rPr>
                <w:rFonts w:eastAsia="標楷體"/>
                <w:bCs/>
                <w:sz w:val="20"/>
                <w:szCs w:val="20"/>
              </w:rPr>
            </w:pPr>
            <w:r w:rsidRPr="00E11972">
              <w:rPr>
                <w:rFonts w:eastAsia="標楷體"/>
                <w:bCs/>
                <w:sz w:val="20"/>
                <w:szCs w:val="20"/>
              </w:rPr>
              <w:t>團體組中南區：直笛合奏、合唱</w:t>
            </w:r>
            <w:r w:rsidR="00F90C5A" w:rsidRPr="00151C88">
              <w:rPr>
                <w:rFonts w:eastAsia="標楷體" w:hint="eastAsia"/>
                <w:bCs/>
                <w:sz w:val="20"/>
                <w:szCs w:val="20"/>
              </w:rPr>
              <w:t>、</w:t>
            </w:r>
            <w:r w:rsidR="00F90C5A" w:rsidRPr="00063E7B">
              <w:rPr>
                <w:rFonts w:eastAsia="標楷體" w:hint="eastAsia"/>
                <w:b/>
                <w:bCs/>
                <w:color w:val="FF0000"/>
                <w:sz w:val="20"/>
                <w:szCs w:val="20"/>
                <w:u w:val="single"/>
              </w:rPr>
              <w:t>口琴合奏</w:t>
            </w:r>
          </w:p>
        </w:tc>
        <w:tc>
          <w:tcPr>
            <w:tcW w:w="2160" w:type="dxa"/>
            <w:vAlign w:val="center"/>
          </w:tcPr>
          <w:p w:rsidR="003142FB" w:rsidRPr="00E11972" w:rsidRDefault="003142FB" w:rsidP="008F106D">
            <w:pPr>
              <w:jc w:val="both"/>
              <w:rPr>
                <w:rFonts w:eastAsia="標楷體"/>
                <w:sz w:val="20"/>
                <w:szCs w:val="20"/>
              </w:rPr>
            </w:pPr>
            <w:r w:rsidRPr="00E11972">
              <w:rPr>
                <w:rFonts w:eastAsia="標楷體"/>
                <w:sz w:val="20"/>
                <w:szCs w:val="20"/>
              </w:rPr>
              <w:t>玉里鎮藝文中心</w:t>
            </w:r>
          </w:p>
        </w:tc>
        <w:tc>
          <w:tcPr>
            <w:tcW w:w="1980" w:type="dxa"/>
            <w:vAlign w:val="center"/>
          </w:tcPr>
          <w:p w:rsidR="003142FB" w:rsidRPr="00E11972" w:rsidRDefault="003142FB" w:rsidP="00151C88">
            <w:pPr>
              <w:jc w:val="center"/>
              <w:rPr>
                <w:rFonts w:eastAsia="標楷體"/>
                <w:sz w:val="20"/>
                <w:szCs w:val="20"/>
              </w:rPr>
            </w:pPr>
            <w:r w:rsidRPr="00E11972">
              <w:rPr>
                <w:rFonts w:eastAsia="標楷體"/>
                <w:sz w:val="20"/>
                <w:szCs w:val="20"/>
              </w:rPr>
              <w:t>承辦學校：玉里國小</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12</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12</w:t>
            </w:r>
            <w:r w:rsidRPr="00063E7B">
              <w:rPr>
                <w:rFonts w:eastAsia="標楷體"/>
                <w:bCs/>
                <w:sz w:val="20"/>
                <w:szCs w:val="20"/>
              </w:rPr>
              <w:t>～</w:t>
            </w:r>
            <w:r w:rsidRPr="00063E7B">
              <w:rPr>
                <w:rFonts w:eastAsia="標楷體"/>
                <w:bCs/>
                <w:sz w:val="20"/>
                <w:szCs w:val="20"/>
              </w:rPr>
              <w:t>13</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四～五</w:t>
            </w:r>
            <w:r w:rsidRPr="00063E7B">
              <w:rPr>
                <w:rFonts w:eastAsia="標楷體"/>
                <w:bCs/>
                <w:sz w:val="20"/>
                <w:szCs w:val="20"/>
              </w:rPr>
              <w:t>)</w:t>
            </w:r>
          </w:p>
        </w:tc>
        <w:tc>
          <w:tcPr>
            <w:tcW w:w="2696" w:type="dxa"/>
            <w:vAlign w:val="center"/>
          </w:tcPr>
          <w:p w:rsidR="009E37AE" w:rsidRDefault="009E37AE" w:rsidP="008F106D">
            <w:pPr>
              <w:jc w:val="both"/>
              <w:rPr>
                <w:rFonts w:eastAsia="標楷體"/>
                <w:sz w:val="20"/>
                <w:szCs w:val="20"/>
              </w:rPr>
            </w:pPr>
            <w:r>
              <w:rPr>
                <w:rFonts w:eastAsia="標楷體" w:hint="eastAsia"/>
                <w:sz w:val="20"/>
                <w:szCs w:val="20"/>
              </w:rPr>
              <w:t>團體組全區：</w:t>
            </w:r>
          </w:p>
          <w:p w:rsidR="003142FB" w:rsidRPr="00063E7B" w:rsidRDefault="00F90C5A" w:rsidP="008F106D">
            <w:pPr>
              <w:jc w:val="both"/>
              <w:rPr>
                <w:rFonts w:eastAsia="標楷體"/>
                <w:b/>
                <w:sz w:val="20"/>
                <w:szCs w:val="20"/>
                <w:u w:val="single"/>
              </w:rPr>
            </w:pPr>
            <w:r w:rsidRPr="00063E7B">
              <w:rPr>
                <w:rFonts w:eastAsia="標楷體" w:hint="eastAsia"/>
                <w:b/>
                <w:color w:val="FF0000"/>
                <w:sz w:val="20"/>
                <w:szCs w:val="20"/>
                <w:u w:val="single"/>
              </w:rPr>
              <w:t>木管五重奏、銅管五重奏、</w:t>
            </w:r>
            <w:r w:rsidRPr="00063E7B">
              <w:rPr>
                <w:rFonts w:eastAsia="標楷體"/>
                <w:b/>
                <w:color w:val="FF0000"/>
                <w:sz w:val="20"/>
                <w:szCs w:val="20"/>
                <w:u w:val="single"/>
              </w:rPr>
              <w:t>樂團合奏</w:t>
            </w:r>
            <w:r w:rsidR="009E37AE" w:rsidRPr="00063E7B">
              <w:rPr>
                <w:rFonts w:eastAsia="標楷體" w:hint="eastAsia"/>
                <w:b/>
                <w:color w:val="FF0000"/>
                <w:sz w:val="20"/>
                <w:szCs w:val="20"/>
                <w:u w:val="single"/>
              </w:rPr>
              <w:t>、擊樂合奏</w:t>
            </w:r>
          </w:p>
        </w:tc>
        <w:tc>
          <w:tcPr>
            <w:tcW w:w="2160" w:type="dxa"/>
            <w:vAlign w:val="center"/>
          </w:tcPr>
          <w:p w:rsidR="003142FB" w:rsidRPr="00063E7B" w:rsidRDefault="003142FB" w:rsidP="008F106D">
            <w:pPr>
              <w:jc w:val="both"/>
              <w:rPr>
                <w:rFonts w:eastAsia="標楷體"/>
                <w:b/>
                <w:bCs/>
                <w:sz w:val="20"/>
                <w:szCs w:val="20"/>
                <w:u w:val="single"/>
              </w:rPr>
            </w:pPr>
            <w:r w:rsidRPr="00063E7B">
              <w:rPr>
                <w:rFonts w:eastAsia="標楷體"/>
                <w:b/>
                <w:bCs/>
                <w:color w:val="FF0000"/>
                <w:sz w:val="20"/>
                <w:szCs w:val="20"/>
                <w:u w:val="single"/>
              </w:rPr>
              <w:t>花蓮縣原住民文化館</w:t>
            </w:r>
          </w:p>
        </w:tc>
        <w:tc>
          <w:tcPr>
            <w:tcW w:w="1980" w:type="dxa"/>
            <w:vAlign w:val="center"/>
          </w:tcPr>
          <w:p w:rsidR="003142FB" w:rsidRPr="00E11972" w:rsidRDefault="003142FB" w:rsidP="00151C88">
            <w:pPr>
              <w:jc w:val="center"/>
              <w:rPr>
                <w:rFonts w:eastAsia="標楷體"/>
                <w:sz w:val="20"/>
                <w:szCs w:val="20"/>
              </w:rPr>
            </w:pPr>
            <w:r w:rsidRPr="00E11972">
              <w:rPr>
                <w:rFonts w:eastAsia="標楷體"/>
                <w:sz w:val="20"/>
                <w:szCs w:val="20"/>
              </w:rPr>
              <w:t>承辦學校：國風國中</w:t>
            </w:r>
          </w:p>
        </w:tc>
      </w:tr>
    </w:tbl>
    <w:p w:rsidR="003142FB" w:rsidRPr="00E11972" w:rsidRDefault="003142FB" w:rsidP="0038087B">
      <w:pPr>
        <w:pStyle w:val="a3"/>
        <w:numPr>
          <w:ilvl w:val="0"/>
          <w:numId w:val="11"/>
        </w:numPr>
        <w:ind w:leftChars="0"/>
        <w:jc w:val="both"/>
        <w:rPr>
          <w:rFonts w:eastAsia="標楷體"/>
        </w:rPr>
      </w:pPr>
      <w:r w:rsidRPr="00E11972">
        <w:rPr>
          <w:rFonts w:eastAsia="標楷體"/>
        </w:rPr>
        <w:t>團體賽分區規定：</w:t>
      </w:r>
    </w:p>
    <w:p w:rsidR="000D336D" w:rsidRPr="00E11972" w:rsidRDefault="000D336D" w:rsidP="0038087B">
      <w:pPr>
        <w:pStyle w:val="a3"/>
        <w:numPr>
          <w:ilvl w:val="0"/>
          <w:numId w:val="12"/>
        </w:numPr>
        <w:wordWrap w:val="0"/>
        <w:ind w:leftChars="0"/>
        <w:jc w:val="both"/>
        <w:rPr>
          <w:rFonts w:eastAsia="標楷體"/>
        </w:rPr>
      </w:pPr>
      <w:r w:rsidRPr="00E11972">
        <w:rPr>
          <w:rFonts w:eastAsia="標楷體"/>
        </w:rPr>
        <w:t>中南區：鳳林鎮、光復鄉、豐濱鄉、萬榮鄉、瑞穗鄉、玉里鎮、富里鄉、卓溪鄉。</w:t>
      </w:r>
    </w:p>
    <w:p w:rsidR="000D336D" w:rsidRPr="00E11972" w:rsidRDefault="000D336D" w:rsidP="0038087B">
      <w:pPr>
        <w:pStyle w:val="a3"/>
        <w:numPr>
          <w:ilvl w:val="0"/>
          <w:numId w:val="12"/>
        </w:numPr>
        <w:wordWrap w:val="0"/>
        <w:ind w:leftChars="0"/>
        <w:jc w:val="both"/>
        <w:rPr>
          <w:rFonts w:eastAsia="標楷體"/>
        </w:rPr>
      </w:pPr>
      <w:r w:rsidRPr="00E11972">
        <w:rPr>
          <w:rFonts w:eastAsia="標楷體"/>
        </w:rPr>
        <w:t>北區：花蓮市、秀林鄉、新城鄉、吉安鄉、壽豐鄉。</w:t>
      </w:r>
    </w:p>
    <w:p w:rsidR="000D336D" w:rsidRPr="00E11972" w:rsidRDefault="000D336D" w:rsidP="0063551C">
      <w:pPr>
        <w:pStyle w:val="a3"/>
        <w:numPr>
          <w:ilvl w:val="0"/>
          <w:numId w:val="12"/>
        </w:numPr>
        <w:wordWrap w:val="0"/>
        <w:ind w:leftChars="0" w:left="1162" w:hanging="202"/>
        <w:jc w:val="both"/>
        <w:rPr>
          <w:rFonts w:eastAsia="標楷體"/>
        </w:rPr>
      </w:pPr>
      <w:r w:rsidRPr="00E11972">
        <w:rPr>
          <w:rFonts w:eastAsia="標楷體"/>
        </w:rPr>
        <w:t>依上開分區規定，如參加比賽之團體需更換比賽地區者，請於報名表「首頁上方」空白處手寫註明參加區別。</w:t>
      </w:r>
    </w:p>
    <w:p w:rsidR="003142FB" w:rsidRPr="00063E7B" w:rsidRDefault="003142FB" w:rsidP="0038087B">
      <w:pPr>
        <w:pStyle w:val="a3"/>
        <w:numPr>
          <w:ilvl w:val="0"/>
          <w:numId w:val="11"/>
        </w:numPr>
        <w:wordWrap w:val="0"/>
        <w:ind w:leftChars="0"/>
        <w:jc w:val="both"/>
        <w:rPr>
          <w:rFonts w:eastAsia="標楷體"/>
        </w:rPr>
      </w:pPr>
      <w:r w:rsidRPr="00063E7B">
        <w:rPr>
          <w:rFonts w:eastAsia="標楷體"/>
        </w:rPr>
        <w:t>各項賽程地址：</w:t>
      </w:r>
    </w:p>
    <w:p w:rsidR="000D336D" w:rsidRPr="00063E7B" w:rsidRDefault="000D336D" w:rsidP="0038087B">
      <w:pPr>
        <w:pStyle w:val="a3"/>
        <w:numPr>
          <w:ilvl w:val="0"/>
          <w:numId w:val="13"/>
        </w:numPr>
        <w:wordWrap w:val="0"/>
        <w:ind w:leftChars="0"/>
        <w:jc w:val="both"/>
        <w:rPr>
          <w:rFonts w:eastAsia="標楷體"/>
          <w:b/>
          <w:color w:val="FF0000"/>
          <w:u w:val="single"/>
        </w:rPr>
      </w:pPr>
      <w:r w:rsidRPr="00063E7B">
        <w:rPr>
          <w:rFonts w:eastAsia="標楷體"/>
          <w:b/>
          <w:color w:val="FF0000"/>
          <w:u w:val="single"/>
        </w:rPr>
        <w:t>花蓮縣原住民文化館：</w:t>
      </w:r>
      <w:r w:rsidRPr="00063E7B">
        <w:rPr>
          <w:rFonts w:eastAsia="標楷體"/>
          <w:b/>
          <w:color w:val="FF0000"/>
          <w:u w:val="single"/>
        </w:rPr>
        <w:t>970</w:t>
      </w:r>
      <w:r w:rsidRPr="00063E7B">
        <w:rPr>
          <w:rFonts w:eastAsia="標楷體"/>
          <w:b/>
          <w:color w:val="FF0000"/>
          <w:u w:val="single"/>
        </w:rPr>
        <w:t>花蓮縣花蓮市北興路</w:t>
      </w:r>
      <w:r w:rsidRPr="00063E7B">
        <w:rPr>
          <w:rFonts w:eastAsia="標楷體"/>
          <w:b/>
          <w:color w:val="FF0000"/>
          <w:u w:val="single"/>
        </w:rPr>
        <w:t>460</w:t>
      </w:r>
      <w:r w:rsidRPr="00063E7B">
        <w:rPr>
          <w:rFonts w:eastAsia="標楷體"/>
          <w:b/>
          <w:color w:val="FF0000"/>
          <w:u w:val="single"/>
        </w:rPr>
        <w:t>號</w:t>
      </w:r>
    </w:p>
    <w:p w:rsidR="000D336D" w:rsidRPr="00E11972" w:rsidRDefault="00063E7B" w:rsidP="00063E7B">
      <w:pPr>
        <w:pStyle w:val="a3"/>
        <w:numPr>
          <w:ilvl w:val="0"/>
          <w:numId w:val="13"/>
        </w:numPr>
        <w:wordWrap w:val="0"/>
        <w:ind w:leftChars="0"/>
        <w:jc w:val="both"/>
        <w:rPr>
          <w:rFonts w:eastAsia="標楷體"/>
        </w:rPr>
      </w:pPr>
      <w:r>
        <w:rPr>
          <w:rFonts w:eastAsia="標楷體" w:hint="eastAsia"/>
        </w:rPr>
        <w:t>明義</w:t>
      </w:r>
      <w:r w:rsidR="000D336D" w:rsidRPr="00E11972">
        <w:rPr>
          <w:rFonts w:eastAsia="標楷體"/>
        </w:rPr>
        <w:t>國小：</w:t>
      </w:r>
      <w:r w:rsidRPr="00063E7B">
        <w:rPr>
          <w:rFonts w:eastAsia="標楷體" w:hint="eastAsia"/>
        </w:rPr>
        <w:t>970</w:t>
      </w:r>
      <w:r w:rsidRPr="00063E7B">
        <w:rPr>
          <w:rFonts w:eastAsia="標楷體" w:hint="eastAsia"/>
        </w:rPr>
        <w:t>花蓮縣花蓮市明義街</w:t>
      </w:r>
      <w:r w:rsidRPr="00063E7B">
        <w:rPr>
          <w:rFonts w:eastAsia="標楷體" w:hint="eastAsia"/>
        </w:rPr>
        <w:t>107</w:t>
      </w:r>
      <w:r w:rsidRPr="00063E7B">
        <w:rPr>
          <w:rFonts w:eastAsia="標楷體" w:hint="eastAsia"/>
        </w:rPr>
        <w:t>號</w:t>
      </w:r>
    </w:p>
    <w:p w:rsidR="000D336D" w:rsidRPr="00E11972" w:rsidRDefault="000D336D" w:rsidP="0038087B">
      <w:pPr>
        <w:pStyle w:val="a3"/>
        <w:numPr>
          <w:ilvl w:val="0"/>
          <w:numId w:val="13"/>
        </w:numPr>
        <w:wordWrap w:val="0"/>
        <w:ind w:leftChars="0"/>
        <w:jc w:val="both"/>
        <w:rPr>
          <w:rFonts w:eastAsia="標楷體"/>
        </w:rPr>
      </w:pPr>
      <w:r w:rsidRPr="00E11972">
        <w:rPr>
          <w:rFonts w:eastAsia="標楷體"/>
        </w:rPr>
        <w:t>花蓮縣玉里鎮藝文中心：花蓮縣玉里鎮民權街</w:t>
      </w:r>
      <w:r w:rsidRPr="00E11972">
        <w:rPr>
          <w:rFonts w:eastAsia="標楷體"/>
        </w:rPr>
        <w:t xml:space="preserve">50 </w:t>
      </w:r>
      <w:r w:rsidRPr="00E11972">
        <w:rPr>
          <w:rFonts w:eastAsia="標楷體"/>
        </w:rPr>
        <w:t>號</w:t>
      </w:r>
    </w:p>
    <w:p w:rsidR="000D336D" w:rsidRPr="00E11972" w:rsidRDefault="000D336D" w:rsidP="0038087B">
      <w:pPr>
        <w:pStyle w:val="a3"/>
        <w:numPr>
          <w:ilvl w:val="0"/>
          <w:numId w:val="13"/>
        </w:numPr>
        <w:wordWrap w:val="0"/>
        <w:ind w:leftChars="0"/>
        <w:jc w:val="both"/>
        <w:rPr>
          <w:rFonts w:eastAsia="標楷體"/>
        </w:rPr>
      </w:pPr>
      <w:r w:rsidRPr="00E11972">
        <w:rPr>
          <w:rFonts w:eastAsia="標楷體"/>
        </w:rPr>
        <w:t>花崗國中：花蓮市公園路</w:t>
      </w:r>
      <w:r w:rsidRPr="00E11972">
        <w:rPr>
          <w:rFonts w:eastAsia="標楷體"/>
        </w:rPr>
        <w:t>40</w:t>
      </w:r>
      <w:r w:rsidRPr="00E11972">
        <w:rPr>
          <w:rFonts w:eastAsia="標楷體"/>
        </w:rPr>
        <w:t>號</w:t>
      </w:r>
    </w:p>
    <w:p w:rsidR="002A65FF" w:rsidRPr="003E3426" w:rsidRDefault="002A65FF" w:rsidP="001F7458">
      <w:pPr>
        <w:pStyle w:val="a3"/>
        <w:numPr>
          <w:ilvl w:val="0"/>
          <w:numId w:val="1"/>
        </w:numPr>
        <w:ind w:leftChars="0"/>
        <w:jc w:val="both"/>
        <w:rPr>
          <w:rFonts w:eastAsia="標楷體"/>
          <w:b/>
        </w:rPr>
      </w:pPr>
      <w:r w:rsidRPr="003E3426">
        <w:rPr>
          <w:rFonts w:eastAsia="標楷體"/>
          <w:b/>
        </w:rPr>
        <w:t>學生音樂比賽規則</w:t>
      </w:r>
    </w:p>
    <w:p w:rsidR="000D336D" w:rsidRPr="00E11972" w:rsidRDefault="000D336D" w:rsidP="0038087B">
      <w:pPr>
        <w:pStyle w:val="a3"/>
        <w:numPr>
          <w:ilvl w:val="0"/>
          <w:numId w:val="14"/>
        </w:numPr>
        <w:ind w:leftChars="0"/>
        <w:jc w:val="both"/>
        <w:rPr>
          <w:rFonts w:eastAsia="標楷體"/>
        </w:rPr>
      </w:pPr>
      <w:r w:rsidRPr="00E11972">
        <w:rPr>
          <w:rFonts w:eastAsia="標楷體"/>
        </w:rPr>
        <w:t>本比賽規則係參酌全國學生音樂比賽實施要點相關規定訂定之。</w:t>
      </w:r>
    </w:p>
    <w:p w:rsidR="008F106D" w:rsidRPr="00E11972" w:rsidRDefault="008F106D" w:rsidP="0038087B">
      <w:pPr>
        <w:pStyle w:val="a3"/>
        <w:numPr>
          <w:ilvl w:val="0"/>
          <w:numId w:val="14"/>
        </w:numPr>
        <w:ind w:leftChars="0"/>
        <w:jc w:val="both"/>
        <w:rPr>
          <w:rFonts w:eastAsia="標楷體"/>
        </w:rPr>
      </w:pPr>
      <w:r w:rsidRPr="00E11972">
        <w:rPr>
          <w:rFonts w:eastAsia="標楷體"/>
        </w:rPr>
        <w:lastRenderedPageBreak/>
        <w:t>基本規則、比賽曲目規則及分項規則</w:t>
      </w:r>
    </w:p>
    <w:p w:rsidR="000D336D" w:rsidRPr="00E11972" w:rsidRDefault="000D336D" w:rsidP="0038087B">
      <w:pPr>
        <w:pStyle w:val="a3"/>
        <w:numPr>
          <w:ilvl w:val="0"/>
          <w:numId w:val="15"/>
        </w:numPr>
        <w:ind w:leftChars="0"/>
        <w:jc w:val="both"/>
        <w:rPr>
          <w:rFonts w:eastAsia="標楷體"/>
        </w:rPr>
      </w:pPr>
      <w:r w:rsidRPr="00E11972">
        <w:rPr>
          <w:rFonts w:eastAsia="標楷體"/>
        </w:rPr>
        <w:t>基本規則：</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比賽應演出指定曲及自選曲各一曲。</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個人項目比賽時應依序先演出指定曲，再行演出自選曲，違反順序，扣總平均分數</w:t>
      </w:r>
      <w:r w:rsidRPr="00E11972">
        <w:rPr>
          <w:rFonts w:eastAsia="標楷體"/>
        </w:rPr>
        <w:t>0.5</w:t>
      </w:r>
      <w:r w:rsidRPr="00E11972">
        <w:rPr>
          <w:rFonts w:eastAsia="標楷體"/>
        </w:rPr>
        <w:t>分。但團體項目不受此限定。</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當年度若有舉行聲樂獨唱類比賽時，除藝術歌曲、民謠得移調演唱外，其餘均不得移調演唱，如有違反者，得由各別評審酌予扣分。</w:t>
      </w:r>
    </w:p>
    <w:p w:rsidR="000D336D" w:rsidRPr="00E11972" w:rsidRDefault="000D336D" w:rsidP="00651A3C">
      <w:pPr>
        <w:pStyle w:val="a3"/>
        <w:numPr>
          <w:ilvl w:val="0"/>
          <w:numId w:val="16"/>
        </w:numPr>
        <w:ind w:leftChars="0" w:left="1596" w:hanging="184"/>
        <w:jc w:val="both"/>
        <w:rPr>
          <w:rFonts w:eastAsia="標楷體"/>
          <w:b/>
          <w:color w:val="FF0000"/>
          <w:u w:val="single"/>
        </w:rPr>
      </w:pPr>
      <w:r w:rsidRPr="00E11972">
        <w:rPr>
          <w:rFonts w:eastAsia="標楷體"/>
        </w:rPr>
        <w:t>參賽者應於司儀</w:t>
      </w:r>
      <w:proofErr w:type="gramStart"/>
      <w:r w:rsidRPr="00E11972">
        <w:rPr>
          <w:rFonts w:eastAsia="標楷體"/>
        </w:rPr>
        <w:t>唱名時立即</w:t>
      </w:r>
      <w:proofErr w:type="gramEnd"/>
      <w:r w:rsidRPr="00E11972">
        <w:rPr>
          <w:rFonts w:eastAsia="標楷體"/>
        </w:rPr>
        <w:t>進入舞臺開始表演，</w:t>
      </w:r>
      <w:proofErr w:type="gramStart"/>
      <w:r w:rsidRPr="00E11972">
        <w:rPr>
          <w:rFonts w:eastAsia="標楷體"/>
        </w:rPr>
        <w:t>若唱名</w:t>
      </w:r>
      <w:proofErr w:type="gramEnd"/>
      <w:r w:rsidRPr="00E11972">
        <w:rPr>
          <w:rFonts w:eastAsia="標楷體"/>
        </w:rPr>
        <w:t>三次</w:t>
      </w:r>
      <w:r w:rsidRPr="00E11972">
        <w:rPr>
          <w:rFonts w:eastAsia="標楷體"/>
        </w:rPr>
        <w:t>(</w:t>
      </w:r>
      <w:r w:rsidRPr="00E11972">
        <w:rPr>
          <w:rFonts w:eastAsia="標楷體"/>
        </w:rPr>
        <w:t>每次間隔約</w:t>
      </w:r>
      <w:r w:rsidRPr="00E11972">
        <w:rPr>
          <w:rFonts w:eastAsia="標楷體"/>
        </w:rPr>
        <w:t>10</w:t>
      </w:r>
      <w:r w:rsidRPr="00E11972">
        <w:rPr>
          <w:rFonts w:eastAsia="標楷體"/>
        </w:rPr>
        <w:t>秒</w:t>
      </w:r>
      <w:r w:rsidRPr="00E11972">
        <w:rPr>
          <w:rFonts w:eastAsia="標楷體"/>
        </w:rPr>
        <w:t>)</w:t>
      </w:r>
      <w:r w:rsidRPr="00E11972">
        <w:rPr>
          <w:rFonts w:eastAsia="標楷體"/>
          <w:b/>
          <w:color w:val="FF0000"/>
          <w:u w:val="single"/>
        </w:rPr>
        <w:t>不到者，以棄權論，但如遇不可抗力之偶發情事時（由參賽者負舉證責任），於該類組比賽結束前到達會場者，得向大會申請安排於最後順序出場，經大會同意後參與比賽。若非不可抗力情事而於該類組上</w:t>
      </w:r>
      <w:proofErr w:type="gramStart"/>
      <w:r w:rsidRPr="00E11972">
        <w:rPr>
          <w:rFonts w:eastAsia="標楷體"/>
          <w:b/>
          <w:color w:val="FF0000"/>
          <w:u w:val="single"/>
        </w:rPr>
        <w:t>午場</w:t>
      </w:r>
      <w:proofErr w:type="gramEnd"/>
      <w:r w:rsidRPr="00E11972">
        <w:rPr>
          <w:rFonts w:eastAsia="標楷體"/>
          <w:b/>
          <w:color w:val="FF0000"/>
          <w:u w:val="single"/>
        </w:rPr>
        <w:t>或下</w:t>
      </w:r>
      <w:proofErr w:type="gramStart"/>
      <w:r w:rsidRPr="00E11972">
        <w:rPr>
          <w:rFonts w:eastAsia="標楷體"/>
          <w:b/>
          <w:color w:val="FF0000"/>
          <w:u w:val="single"/>
        </w:rPr>
        <w:t>午場</w:t>
      </w:r>
      <w:proofErr w:type="gramEnd"/>
      <w:r w:rsidRPr="00E11972">
        <w:rPr>
          <w:rFonts w:eastAsia="標楷體"/>
          <w:b/>
          <w:color w:val="FF0000"/>
          <w:u w:val="single"/>
        </w:rPr>
        <w:t>比賽結束前到達會場者，得向大會申請安排於該場次表演演出，結束後大會將給予表演證明。</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除另有規定者外，違反本要點第柒點比賽組別及參賽資格基本規定或第捌點參賽資格個別規定者，如經舉發查證屬實，一律不予計分。若已公布名次或獲頒獎狀、獎座者，則取消其名次、追回獎狀及獎座。並依序遞補名次，補（換）發獎狀及奬座。</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比賽演出時不得使用電子擴音設備，違者一律不予計分。</w:t>
      </w:r>
    </w:p>
    <w:p w:rsidR="000D336D" w:rsidRPr="00E11972" w:rsidRDefault="000D336D" w:rsidP="0038087B">
      <w:pPr>
        <w:pStyle w:val="a3"/>
        <w:numPr>
          <w:ilvl w:val="0"/>
          <w:numId w:val="15"/>
        </w:numPr>
        <w:ind w:leftChars="0"/>
        <w:jc w:val="both"/>
        <w:rPr>
          <w:rFonts w:eastAsia="標楷體"/>
        </w:rPr>
      </w:pPr>
      <w:r w:rsidRPr="00E11972">
        <w:rPr>
          <w:rFonts w:eastAsia="標楷體"/>
        </w:rPr>
        <w:t>比賽曲目規則：</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指定曲目隨同本實施要點公布於「花蓮縣</w:t>
      </w:r>
      <w:r w:rsidRPr="009E13EB">
        <w:rPr>
          <w:rFonts w:eastAsia="標楷體"/>
        </w:rPr>
        <w:t>108</w:t>
      </w:r>
      <w:r w:rsidRPr="00E11972">
        <w:rPr>
          <w:rFonts w:eastAsia="標楷體"/>
        </w:rPr>
        <w:t>學年度學生音樂暨師生鄉土歌謠比賽」專屬網站。</w:t>
      </w:r>
      <w:proofErr w:type="gramStart"/>
      <w:r w:rsidRPr="00E11972">
        <w:rPr>
          <w:rFonts w:eastAsia="標楷體"/>
        </w:rPr>
        <w:t>指定曲若有</w:t>
      </w:r>
      <w:proofErr w:type="gramEnd"/>
      <w:r w:rsidRPr="00E11972">
        <w:rPr>
          <w:rFonts w:eastAsia="標楷體"/>
        </w:rPr>
        <w:t>補充規定、說明或勘誤，一律公布於前開網站，參賽者需隨時上網參閱，若因未隨時上網參閱而有影響成績者，由參賽者自負其責。</w:t>
      </w:r>
      <w:proofErr w:type="gramStart"/>
      <w:r w:rsidRPr="00E11972">
        <w:rPr>
          <w:rFonts w:eastAsia="標楷體"/>
        </w:rPr>
        <w:t>惟</w:t>
      </w:r>
      <w:proofErr w:type="gramEnd"/>
      <w:r w:rsidRPr="00E11972">
        <w:rPr>
          <w:rFonts w:eastAsia="標楷體"/>
        </w:rPr>
        <w:t>參賽者若依上開補充、說明或勘誤前公告之指定曲演出者，均不予扣分。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演出曲目與應演出之指定曲目不符、應演出而未演出指定曲或自選曲者，均一律不予計分。演出曲目與報名時之自選曲目不符者，扣總平均分數</w:t>
      </w:r>
      <w:r w:rsidRPr="00E11972">
        <w:rPr>
          <w:rFonts w:eastAsia="標楷體"/>
        </w:rPr>
        <w:t>2</w:t>
      </w:r>
      <w:r w:rsidRPr="00E11972">
        <w:rPr>
          <w:rFonts w:eastAsia="標楷體"/>
        </w:rPr>
        <w:t>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指定曲應依規定之版本演出</w:t>
      </w:r>
      <w:r w:rsidRPr="00E11972">
        <w:rPr>
          <w:rFonts w:eastAsia="標楷體"/>
        </w:rPr>
        <w:t>(</w:t>
      </w:r>
      <w:r w:rsidRPr="00E11972">
        <w:rPr>
          <w:rFonts w:eastAsia="標楷體"/>
        </w:rPr>
        <w:t>以公布之指定曲目內容為</w:t>
      </w:r>
      <w:proofErr w:type="gramStart"/>
      <w:r w:rsidRPr="00E11972">
        <w:rPr>
          <w:rFonts w:eastAsia="標楷體"/>
        </w:rPr>
        <w:t>準</w:t>
      </w:r>
      <w:proofErr w:type="gramEnd"/>
      <w:r w:rsidRPr="00E11972">
        <w:rPr>
          <w:rFonts w:eastAsia="標楷體"/>
        </w:rPr>
        <w:t>，並應完整演奏，若公布時另有演奏段落或版本備註時，應依備註事項辦理</w:t>
      </w:r>
      <w:r w:rsidRPr="00E11972">
        <w:rPr>
          <w:rFonts w:eastAsia="標楷體"/>
        </w:rPr>
        <w:t>)</w:t>
      </w:r>
      <w:r w:rsidRPr="00E11972">
        <w:rPr>
          <w:rFonts w:eastAsia="標楷體"/>
        </w:rPr>
        <w:t>，不得擅自更改，如有違反者各別評審得酌情予以扣分。</w:t>
      </w:r>
      <w:r w:rsidRPr="00E11972">
        <w:rPr>
          <w:rFonts w:eastAsia="標楷體"/>
        </w:rPr>
        <w:t xml:space="preserve"> </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團體項目行進管樂無指定曲，由參賽隊伍自選組曲，且無需填報自選曲目。</w:t>
      </w:r>
      <w:r w:rsidRPr="00E11972">
        <w:rPr>
          <w:rFonts w:eastAsia="標楷體"/>
        </w:rPr>
        <w:t xml:space="preserve"> </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團體項目打擊樂合奏及得報名絲竹室內樂之南管樂、北管樂及客家八音等，</w:t>
      </w:r>
      <w:proofErr w:type="gramStart"/>
      <w:r w:rsidRPr="00E11972">
        <w:rPr>
          <w:rFonts w:eastAsia="標楷體"/>
        </w:rPr>
        <w:t>均無指定</w:t>
      </w:r>
      <w:proofErr w:type="gramEnd"/>
      <w:r w:rsidRPr="00E11972">
        <w:rPr>
          <w:rFonts w:eastAsia="標楷體"/>
        </w:rPr>
        <w:t>曲，由參賽隊伍演奏自選曲兩首，報名</w:t>
      </w:r>
      <w:proofErr w:type="gramStart"/>
      <w:r w:rsidRPr="00E11972">
        <w:rPr>
          <w:rFonts w:eastAsia="標楷體"/>
        </w:rPr>
        <w:t>時須詳填</w:t>
      </w:r>
      <w:proofErr w:type="gramEnd"/>
      <w:r w:rsidRPr="00E11972">
        <w:rPr>
          <w:rFonts w:eastAsia="標楷體"/>
        </w:rPr>
        <w:t>自選曲資料。但絲竹室內樂類本身仍設有指定曲。</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團體項目各類組，除行進管樂及打擊樂合奏無</w:t>
      </w:r>
      <w:proofErr w:type="gramStart"/>
      <w:r w:rsidRPr="00E11972">
        <w:rPr>
          <w:rFonts w:eastAsia="標楷體"/>
        </w:rPr>
        <w:t>指定曲外</w:t>
      </w:r>
      <w:proofErr w:type="gramEnd"/>
      <w:r w:rsidRPr="00E11972">
        <w:rPr>
          <w:rFonts w:eastAsia="標楷體"/>
        </w:rPr>
        <w:t>，各參賽隊伍應從該類組「指定曲目」中擇</w:t>
      </w:r>
      <w:proofErr w:type="gramStart"/>
      <w:r w:rsidRPr="00E11972">
        <w:rPr>
          <w:rFonts w:eastAsia="標楷體"/>
        </w:rPr>
        <w:t>一</w:t>
      </w:r>
      <w:proofErr w:type="gramEnd"/>
      <w:r w:rsidRPr="00E11972">
        <w:rPr>
          <w:rFonts w:eastAsia="標楷體"/>
        </w:rPr>
        <w:t>演出，否則不予計分。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個人項目聲樂獨唱類，當年度若有舉行比賽時，其指定曲由參賽者於「指定曲目」中自行擇</w:t>
      </w:r>
      <w:proofErr w:type="gramStart"/>
      <w:r w:rsidRPr="00E11972">
        <w:rPr>
          <w:rFonts w:eastAsia="標楷體"/>
        </w:rPr>
        <w:t>一</w:t>
      </w:r>
      <w:proofErr w:type="gramEnd"/>
      <w:r w:rsidRPr="00E11972">
        <w:rPr>
          <w:rFonts w:eastAsia="標楷體"/>
        </w:rPr>
        <w:t>演唱；聲樂獨唱之高中職及大專</w:t>
      </w:r>
      <w:r w:rsidRPr="00E11972">
        <w:rPr>
          <w:rFonts w:eastAsia="標楷體"/>
        </w:rPr>
        <w:t>A</w:t>
      </w:r>
      <w:r w:rsidRPr="00E11972">
        <w:rPr>
          <w:rFonts w:eastAsia="標楷體"/>
        </w:rPr>
        <w:t>、</w:t>
      </w:r>
      <w:r w:rsidRPr="00E11972">
        <w:rPr>
          <w:rFonts w:eastAsia="標楷體"/>
        </w:rPr>
        <w:t>B</w:t>
      </w:r>
      <w:r w:rsidRPr="00E11972">
        <w:rPr>
          <w:rFonts w:eastAsia="標楷體"/>
        </w:rPr>
        <w:t>組，其自選曲應選擇藝術歌曲、歌劇、神劇或民謠演唱。違反者一律不予計分。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個人項目自選曲不得為同一類組指定曲目內之曲目，團體項目自選曲不得與擇定之指定曲目相同，違反者一律不予計分。自選曲得自行選（截）段演奏，或決定是否反覆演奏。</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個人項目指定曲將由本府於</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16</w:t>
      </w:r>
      <w:r w:rsidRPr="00063E7B">
        <w:rPr>
          <w:rFonts w:eastAsia="標楷體"/>
        </w:rPr>
        <w:t>日</w:t>
      </w:r>
      <w:r w:rsidRPr="00063E7B">
        <w:rPr>
          <w:rFonts w:eastAsia="標楷體"/>
        </w:rPr>
        <w:t>(</w:t>
      </w:r>
      <w:r w:rsidRPr="00063E7B">
        <w:rPr>
          <w:rFonts w:eastAsia="標楷體"/>
        </w:rPr>
        <w:t>三</w:t>
      </w:r>
      <w:r w:rsidRPr="00063E7B">
        <w:rPr>
          <w:rFonts w:eastAsia="標楷體"/>
        </w:rPr>
        <w:t>)</w:t>
      </w:r>
      <w:r w:rsidRPr="00063E7B">
        <w:rPr>
          <w:rFonts w:eastAsia="標楷體"/>
        </w:rPr>
        <w:t>自「指定曲目」中公開抽出並公告於「花蓮縣</w:t>
      </w:r>
      <w:r w:rsidRPr="00063E7B">
        <w:rPr>
          <w:rFonts w:eastAsia="標楷體"/>
        </w:rPr>
        <w:t>108</w:t>
      </w:r>
      <w:r w:rsidRPr="00E11972">
        <w:rPr>
          <w:rFonts w:eastAsia="標楷體"/>
        </w:rPr>
        <w:t>學年度學生音樂暨師生鄉土歌謠比賽」專屬網站。</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曲譜選擇及使用：所有參賽演出人員須遵守中華民國之著作權相關法規規定，所有指定曲及自選曲樂譜一律採用原版或經授權得於中華民國境內使用之樂譜。若有本府</w:t>
      </w:r>
      <w:r w:rsidRPr="00E11972">
        <w:rPr>
          <w:rFonts w:eastAsia="標楷體"/>
        </w:rPr>
        <w:lastRenderedPageBreak/>
        <w:t>免費提供之指定曲譜，其僅限於本屆比賽合法使用。違反著作權法等相關規定者，其法律責任須自行負責。另參賽者毋需再提供大會自選曲曲譜。</w:t>
      </w:r>
    </w:p>
    <w:p w:rsidR="000D336D" w:rsidRPr="00E11972" w:rsidRDefault="000D336D" w:rsidP="0038087B">
      <w:pPr>
        <w:pStyle w:val="a3"/>
        <w:numPr>
          <w:ilvl w:val="0"/>
          <w:numId w:val="15"/>
        </w:numPr>
        <w:ind w:leftChars="0"/>
        <w:jc w:val="both"/>
        <w:rPr>
          <w:rFonts w:eastAsia="標楷體"/>
        </w:rPr>
      </w:pPr>
      <w:r w:rsidRPr="00E11972">
        <w:rPr>
          <w:rFonts w:eastAsia="標楷體"/>
        </w:rPr>
        <w:t>分項規則：</w:t>
      </w:r>
    </w:p>
    <w:p w:rsidR="008F106D" w:rsidRPr="00E11972" w:rsidRDefault="008F106D" w:rsidP="00651A3C">
      <w:pPr>
        <w:pStyle w:val="a3"/>
        <w:numPr>
          <w:ilvl w:val="0"/>
          <w:numId w:val="17"/>
        </w:numPr>
        <w:ind w:leftChars="0"/>
        <w:jc w:val="both"/>
        <w:rPr>
          <w:rFonts w:eastAsia="標楷體"/>
        </w:rPr>
      </w:pPr>
      <w:r w:rsidRPr="00E11972">
        <w:rPr>
          <w:rFonts w:eastAsia="標楷體"/>
        </w:rPr>
        <w:t>團體項目</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團體項目總合演出時間為</w:t>
      </w:r>
      <w:r w:rsidRPr="00E11972">
        <w:rPr>
          <w:rFonts w:eastAsia="標楷體"/>
        </w:rPr>
        <w:t>20</w:t>
      </w:r>
      <w:r w:rsidRPr="00E11972">
        <w:rPr>
          <w:rFonts w:eastAsia="標楷體"/>
        </w:rPr>
        <w:t>分鐘，以開始發音（含試音、調音及演出）為計時起點，但定音鼓調音除外。人員、器材及所有演出時使用特殊器材產生之碎屑或遺棄物等完全撤離舞臺時結束計時。計時開始時，由大會人員舉牌警示，時間截止前</w:t>
      </w:r>
      <w:proofErr w:type="gramStart"/>
      <w:r w:rsidRPr="00E11972">
        <w:rPr>
          <w:rFonts w:eastAsia="標楷體"/>
        </w:rPr>
        <w:t>不</w:t>
      </w:r>
      <w:proofErr w:type="gramEnd"/>
      <w:r w:rsidRPr="00E11972">
        <w:rPr>
          <w:rFonts w:eastAsia="標楷體"/>
        </w:rPr>
        <w:t>按鈴警示，時間一到按鈴一長聲</w:t>
      </w:r>
      <w:r w:rsidRPr="00E11972">
        <w:rPr>
          <w:rFonts w:eastAsia="標楷體"/>
        </w:rPr>
        <w:t>(</w:t>
      </w:r>
      <w:r w:rsidRPr="00E11972">
        <w:rPr>
          <w:rFonts w:eastAsia="標楷體"/>
        </w:rPr>
        <w:t>約</w:t>
      </w:r>
      <w:r w:rsidRPr="00E11972">
        <w:rPr>
          <w:rFonts w:eastAsia="標楷體"/>
        </w:rPr>
        <w:t>5</w:t>
      </w:r>
      <w:r w:rsidRPr="00E11972">
        <w:rPr>
          <w:rFonts w:eastAsia="標楷體"/>
        </w:rPr>
        <w:t>秒</w:t>
      </w:r>
      <w:r w:rsidRPr="00E11972">
        <w:rPr>
          <w:rFonts w:eastAsia="標楷體"/>
        </w:rPr>
        <w:t>)</w:t>
      </w:r>
      <w:r w:rsidRPr="00E11972">
        <w:rPr>
          <w:rFonts w:eastAsia="標楷體"/>
        </w:rPr>
        <w:t>，逾時即開始扣分，逾時每</w:t>
      </w:r>
      <w:r w:rsidRPr="00E11972">
        <w:rPr>
          <w:rFonts w:eastAsia="標楷體"/>
        </w:rPr>
        <w:t>1</w:t>
      </w:r>
      <w:r w:rsidRPr="00E11972">
        <w:rPr>
          <w:rFonts w:eastAsia="標楷體"/>
        </w:rPr>
        <w:t>分鐘扣總平均分數</w:t>
      </w:r>
      <w:r w:rsidRPr="00E11972">
        <w:rPr>
          <w:rFonts w:eastAsia="標楷體"/>
        </w:rPr>
        <w:t>0.5</w:t>
      </w:r>
      <w:r w:rsidRPr="00E11972">
        <w:rPr>
          <w:rFonts w:eastAsia="標楷體"/>
        </w:rPr>
        <w:t>分，</w:t>
      </w:r>
      <w:proofErr w:type="gramStart"/>
      <w:r w:rsidRPr="00E11972">
        <w:rPr>
          <w:rFonts w:eastAsia="標楷體"/>
        </w:rPr>
        <w:t>不滿</w:t>
      </w:r>
      <w:r w:rsidRPr="00E11972">
        <w:rPr>
          <w:rFonts w:eastAsia="標楷體"/>
        </w:rPr>
        <w:t>1</w:t>
      </w:r>
      <w:r w:rsidRPr="00E11972">
        <w:rPr>
          <w:rFonts w:eastAsia="標楷體"/>
        </w:rPr>
        <w:t>分鐘</w:t>
      </w:r>
      <w:proofErr w:type="gramEnd"/>
      <w:r w:rsidRPr="00E11972">
        <w:rPr>
          <w:rFonts w:eastAsia="標楷體"/>
        </w:rPr>
        <w:t>以</w:t>
      </w:r>
      <w:r w:rsidRPr="00E11972">
        <w:rPr>
          <w:rFonts w:eastAsia="標楷體"/>
        </w:rPr>
        <w:t>1</w:t>
      </w:r>
      <w:r w:rsidRPr="00E11972">
        <w:rPr>
          <w:rFonts w:eastAsia="標楷體"/>
        </w:rPr>
        <w:t>分鐘計，依此類推。行進管樂總合演出時間為</w:t>
      </w:r>
      <w:r w:rsidRPr="00E11972">
        <w:rPr>
          <w:rFonts w:eastAsia="標楷體"/>
        </w:rPr>
        <w:t>15</w:t>
      </w:r>
      <w:r w:rsidRPr="00E11972">
        <w:rPr>
          <w:rFonts w:eastAsia="標楷體"/>
        </w:rPr>
        <w:t>分鐘，以開始發音</w:t>
      </w:r>
      <w:r w:rsidRPr="00E11972">
        <w:rPr>
          <w:rFonts w:eastAsia="標楷體"/>
        </w:rPr>
        <w:t>(</w:t>
      </w:r>
      <w:proofErr w:type="gramStart"/>
      <w:r w:rsidRPr="00E11972">
        <w:rPr>
          <w:rFonts w:eastAsia="標楷體"/>
        </w:rPr>
        <w:t>含標碼外</w:t>
      </w:r>
      <w:proofErr w:type="gramEnd"/>
      <w:r w:rsidRPr="00E11972">
        <w:rPr>
          <w:rFonts w:eastAsia="標楷體"/>
        </w:rPr>
        <w:t>樂器試音、調音及演奏</w:t>
      </w:r>
      <w:r w:rsidRPr="00E11972">
        <w:rPr>
          <w:rFonts w:eastAsia="標楷體"/>
        </w:rPr>
        <w:t>)</w:t>
      </w:r>
      <w:r w:rsidRPr="00E11972">
        <w:rPr>
          <w:rFonts w:eastAsia="標楷體"/>
        </w:rPr>
        <w:t>或團隊第一位踏進寬</w:t>
      </w:r>
      <w:r w:rsidRPr="00E11972">
        <w:rPr>
          <w:rFonts w:eastAsia="標楷體"/>
        </w:rPr>
        <w:t>80</w:t>
      </w:r>
      <w:r w:rsidRPr="00E11972">
        <w:rPr>
          <w:rFonts w:eastAsia="標楷體"/>
        </w:rPr>
        <w:t>碼、深</w:t>
      </w:r>
      <w:r w:rsidRPr="00E11972">
        <w:rPr>
          <w:rFonts w:eastAsia="標楷體"/>
        </w:rPr>
        <w:t>40</w:t>
      </w:r>
      <w:r w:rsidRPr="00E11972">
        <w:rPr>
          <w:rFonts w:eastAsia="標楷體"/>
        </w:rPr>
        <w:t>碼之</w:t>
      </w:r>
      <w:proofErr w:type="gramStart"/>
      <w:r w:rsidRPr="00E11972">
        <w:rPr>
          <w:rFonts w:eastAsia="標楷體"/>
        </w:rPr>
        <w:t>標碼線</w:t>
      </w:r>
      <w:proofErr w:type="gramEnd"/>
      <w:r w:rsidRPr="00E11972">
        <w:rPr>
          <w:rFonts w:eastAsia="標楷體"/>
        </w:rPr>
        <w:t>四周圍為計時起點，以人員、器材及所有演出時使用特殊器材產生之碎屑或遺棄物等完全</w:t>
      </w:r>
      <w:proofErr w:type="gramStart"/>
      <w:r w:rsidRPr="00E11972">
        <w:rPr>
          <w:rFonts w:eastAsia="標楷體"/>
        </w:rPr>
        <w:t>撒離寬</w:t>
      </w:r>
      <w:proofErr w:type="gramEnd"/>
      <w:r w:rsidRPr="00E11972">
        <w:rPr>
          <w:rFonts w:eastAsia="標楷體"/>
        </w:rPr>
        <w:t>80</w:t>
      </w:r>
      <w:r w:rsidRPr="00E11972">
        <w:rPr>
          <w:rFonts w:eastAsia="標楷體"/>
        </w:rPr>
        <w:t>碼、深</w:t>
      </w:r>
      <w:r w:rsidRPr="00E11972">
        <w:rPr>
          <w:rFonts w:eastAsia="標楷體"/>
        </w:rPr>
        <w:t>40</w:t>
      </w:r>
      <w:r w:rsidRPr="00E11972">
        <w:rPr>
          <w:rFonts w:eastAsia="標楷體"/>
        </w:rPr>
        <w:t>碼之</w:t>
      </w:r>
      <w:proofErr w:type="gramStart"/>
      <w:r w:rsidRPr="00E11972">
        <w:rPr>
          <w:rFonts w:eastAsia="標楷體"/>
        </w:rPr>
        <w:t>標碼線</w:t>
      </w:r>
      <w:proofErr w:type="gramEnd"/>
      <w:r w:rsidRPr="00E11972">
        <w:rPr>
          <w:rFonts w:eastAsia="標楷體"/>
        </w:rPr>
        <w:t>四周圍時結束計時。逾時</w:t>
      </w:r>
      <w:proofErr w:type="gramStart"/>
      <w:r w:rsidRPr="00E11972">
        <w:rPr>
          <w:rFonts w:eastAsia="標楷體"/>
        </w:rPr>
        <w:t>不</w:t>
      </w:r>
      <w:proofErr w:type="gramEnd"/>
      <w:r w:rsidRPr="00E11972">
        <w:rPr>
          <w:rFonts w:eastAsia="標楷體"/>
        </w:rPr>
        <w:t>按鈴，扣分方式比照</w:t>
      </w:r>
      <w:proofErr w:type="gramStart"/>
      <w:r w:rsidRPr="00E11972">
        <w:rPr>
          <w:rFonts w:eastAsia="標楷體"/>
        </w:rPr>
        <w:t>前段逾時</w:t>
      </w:r>
      <w:proofErr w:type="gramEnd"/>
      <w:r w:rsidRPr="00E11972">
        <w:rPr>
          <w:rFonts w:eastAsia="標楷體"/>
        </w:rPr>
        <w:t>之規定。</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所有演出人員應於演出前集體上</w:t>
      </w:r>
      <w:proofErr w:type="gramStart"/>
      <w:r w:rsidRPr="00E11972">
        <w:rPr>
          <w:rFonts w:eastAsia="標楷體"/>
        </w:rPr>
        <w:t>臺</w:t>
      </w:r>
      <w:proofErr w:type="gramEnd"/>
      <w:r w:rsidRPr="00E11972">
        <w:rPr>
          <w:rFonts w:eastAsia="標楷體"/>
        </w:rPr>
        <w:t>，演出時可依樂曲之實際編制安排隊形與座次，但不得於賽程中上下舞臺更換演出人員（不限身分指揮及鋼琴伴奏除外），如有違反者，更換之人數視同增加之人數，</w:t>
      </w:r>
      <w:r w:rsidRPr="00063E7B">
        <w:rPr>
          <w:rFonts w:eastAsia="標楷體"/>
        </w:rPr>
        <w:t>每增加</w:t>
      </w:r>
      <w:r w:rsidRPr="00063E7B">
        <w:rPr>
          <w:rFonts w:eastAsia="標楷體"/>
        </w:rPr>
        <w:t>1</w:t>
      </w:r>
      <w:r w:rsidRPr="00063E7B">
        <w:rPr>
          <w:rFonts w:eastAsia="標楷體"/>
        </w:rPr>
        <w:t>人扣總平均分數</w:t>
      </w:r>
      <w:r w:rsidRPr="00063E7B">
        <w:rPr>
          <w:rFonts w:eastAsia="標楷體"/>
        </w:rPr>
        <w:t>1</w:t>
      </w:r>
      <w:r w:rsidRPr="00063E7B">
        <w:rPr>
          <w:rFonts w:eastAsia="標楷體"/>
        </w:rPr>
        <w:t>分。</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違反本要點第捌點第一項團體項目組隊規定，凡人數超過或不足者不予受理報名；而比賽時，舞臺上參賽人數超過參賽者名冊所列「正式參賽人數」者，每超過</w:t>
      </w:r>
      <w:r w:rsidRPr="00E11972">
        <w:rPr>
          <w:rFonts w:eastAsia="標楷體"/>
        </w:rPr>
        <w:t>1</w:t>
      </w:r>
      <w:r w:rsidRPr="00E11972">
        <w:rPr>
          <w:rFonts w:eastAsia="標楷體"/>
        </w:rPr>
        <w:t>人扣總平均分數</w:t>
      </w:r>
      <w:r w:rsidRPr="00E11972">
        <w:rPr>
          <w:rFonts w:eastAsia="標楷體"/>
        </w:rPr>
        <w:t>1</w:t>
      </w:r>
      <w:r w:rsidRPr="00E11972">
        <w:rPr>
          <w:rFonts w:eastAsia="標楷體"/>
        </w:rPr>
        <w:t>分；舞臺上參賽人數低於組隊規定者，每不足</w:t>
      </w:r>
      <w:r w:rsidRPr="00E11972">
        <w:rPr>
          <w:rFonts w:eastAsia="標楷體"/>
        </w:rPr>
        <w:t>1</w:t>
      </w:r>
      <w:r w:rsidRPr="00E11972">
        <w:rPr>
          <w:rFonts w:eastAsia="標楷體"/>
        </w:rPr>
        <w:t>人扣總平均分數</w:t>
      </w:r>
      <w:r w:rsidRPr="00E11972">
        <w:rPr>
          <w:rFonts w:eastAsia="標楷體"/>
        </w:rPr>
        <w:t>1</w:t>
      </w:r>
      <w:r w:rsidRPr="00E11972">
        <w:rPr>
          <w:rFonts w:eastAsia="標楷體"/>
        </w:rPr>
        <w:t>分。</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違反第捌點第一項團體項目各類比賽使用樂器規定者，扣總平均分數</w:t>
      </w:r>
      <w:r w:rsidRPr="00E11972">
        <w:rPr>
          <w:rFonts w:eastAsia="標楷體"/>
        </w:rPr>
        <w:t>0.5</w:t>
      </w:r>
      <w:r w:rsidRPr="00E11972">
        <w:rPr>
          <w:rFonts w:eastAsia="標楷體"/>
        </w:rPr>
        <w:t>分；又室內樂合奏另規定一個聲部不符其原作品樂器編制時，扣總平均分數</w:t>
      </w:r>
      <w:r w:rsidRPr="00E11972">
        <w:rPr>
          <w:rFonts w:eastAsia="標楷體"/>
        </w:rPr>
        <w:t>0.5</w:t>
      </w:r>
      <w:r w:rsidRPr="00E11972">
        <w:rPr>
          <w:rFonts w:eastAsia="標楷體"/>
        </w:rPr>
        <w:t>分，兩個聲部不符其原作品樂器編制時，累計扣總平均</w:t>
      </w:r>
      <w:r w:rsidRPr="00E11972">
        <w:rPr>
          <w:rFonts w:eastAsia="標楷體"/>
        </w:rPr>
        <w:t>1.5</w:t>
      </w:r>
      <w:r w:rsidRPr="00E11972">
        <w:rPr>
          <w:rFonts w:eastAsia="標楷體"/>
        </w:rPr>
        <w:t>分</w:t>
      </w:r>
      <w:r w:rsidRPr="00E11972">
        <w:rPr>
          <w:rFonts w:eastAsia="標楷體"/>
        </w:rPr>
        <w:t>;</w:t>
      </w:r>
      <w:r w:rsidRPr="00E11972">
        <w:rPr>
          <w:rFonts w:eastAsia="標楷體"/>
        </w:rPr>
        <w:t>三個聲部以上</w:t>
      </w:r>
      <w:r w:rsidRPr="00E11972">
        <w:rPr>
          <w:rFonts w:eastAsia="標楷體"/>
        </w:rPr>
        <w:t>(</w:t>
      </w:r>
      <w:r w:rsidRPr="00E11972">
        <w:rPr>
          <w:rFonts w:eastAsia="標楷體"/>
        </w:rPr>
        <w:t>含三個聲部</w:t>
      </w:r>
      <w:r w:rsidRPr="00E11972">
        <w:rPr>
          <w:rFonts w:eastAsia="標楷體"/>
        </w:rPr>
        <w:t>)</w:t>
      </w:r>
      <w:r w:rsidRPr="00E11972">
        <w:rPr>
          <w:rFonts w:eastAsia="標楷體"/>
        </w:rPr>
        <w:t>不符其原作品樂器編制時，則不予計分。但指定曲曲譜另有規定特定版本者，得從其規定而不扣分；演出自選曲或規定可不限版本之指定曲，不論曲譜為何，演出時違反比賽使用樂器規定者，</w:t>
      </w:r>
      <w:proofErr w:type="gramStart"/>
      <w:r w:rsidRPr="00E11972">
        <w:rPr>
          <w:rFonts w:eastAsia="標楷體"/>
        </w:rPr>
        <w:t>均仍適用</w:t>
      </w:r>
      <w:proofErr w:type="gramEnd"/>
      <w:r w:rsidRPr="00E11972">
        <w:rPr>
          <w:rFonts w:eastAsia="標楷體"/>
        </w:rPr>
        <w:t>前開扣分規定。</w:t>
      </w:r>
    </w:p>
    <w:p w:rsidR="008F106D" w:rsidRPr="00E11972" w:rsidRDefault="008F106D" w:rsidP="00651A3C">
      <w:pPr>
        <w:pStyle w:val="a3"/>
        <w:numPr>
          <w:ilvl w:val="0"/>
          <w:numId w:val="17"/>
        </w:numPr>
        <w:ind w:leftChars="0" w:left="1680" w:hanging="240"/>
        <w:jc w:val="both"/>
        <w:rPr>
          <w:rFonts w:eastAsia="標楷體"/>
        </w:rPr>
      </w:pPr>
      <w:r w:rsidRPr="00E11972">
        <w:rPr>
          <w:rFonts w:eastAsia="標楷體"/>
        </w:rPr>
        <w:t>個人項目</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個人項目總合演出時間為</w:t>
      </w:r>
      <w:r w:rsidRPr="00E11972">
        <w:rPr>
          <w:rFonts w:eastAsia="標楷體"/>
        </w:rPr>
        <w:t>10</w:t>
      </w:r>
      <w:r w:rsidRPr="00E11972">
        <w:rPr>
          <w:rFonts w:eastAsia="標楷體"/>
        </w:rPr>
        <w:t>分鐘，</w:t>
      </w:r>
      <w:proofErr w:type="gramStart"/>
      <w:r w:rsidRPr="00E11972">
        <w:rPr>
          <w:rFonts w:eastAsia="標楷體"/>
        </w:rPr>
        <w:t>本府得依</w:t>
      </w:r>
      <w:proofErr w:type="gramEnd"/>
      <w:r w:rsidRPr="00E11972">
        <w:rPr>
          <w:rFonts w:eastAsia="標楷體"/>
        </w:rPr>
        <w:t>報名人數，另於比賽現場公佈演出時間，但總合演出時間至少</w:t>
      </w:r>
      <w:r w:rsidRPr="00E11972">
        <w:rPr>
          <w:rFonts w:eastAsia="標楷體"/>
        </w:rPr>
        <w:t>5</w:t>
      </w:r>
      <w:r w:rsidRPr="00E11972">
        <w:rPr>
          <w:rFonts w:eastAsia="標楷體"/>
        </w:rPr>
        <w:t>分鐘以上，以開始發音（含試音、調音及演出）為計時起點，停止演出時結束計時。時間截止前</w:t>
      </w:r>
      <w:proofErr w:type="gramStart"/>
      <w:r w:rsidRPr="00E11972">
        <w:rPr>
          <w:rFonts w:eastAsia="標楷體"/>
        </w:rPr>
        <w:t>不</w:t>
      </w:r>
      <w:proofErr w:type="gramEnd"/>
      <w:r w:rsidRPr="00E11972">
        <w:rPr>
          <w:rFonts w:eastAsia="標楷體"/>
        </w:rPr>
        <w:t>按鈴警示，時間一到按鈴一長聲</w:t>
      </w:r>
      <w:r w:rsidRPr="00E11972">
        <w:rPr>
          <w:rFonts w:eastAsia="標楷體"/>
        </w:rPr>
        <w:t>(</w:t>
      </w:r>
      <w:r w:rsidRPr="00E11972">
        <w:rPr>
          <w:rFonts w:eastAsia="標楷體"/>
        </w:rPr>
        <w:t>約</w:t>
      </w:r>
      <w:r w:rsidRPr="00E11972">
        <w:rPr>
          <w:rFonts w:eastAsia="標楷體"/>
        </w:rPr>
        <w:t>5</w:t>
      </w:r>
      <w:r w:rsidRPr="00E11972">
        <w:rPr>
          <w:rFonts w:eastAsia="標楷體"/>
        </w:rPr>
        <w:t>秒</w:t>
      </w:r>
      <w:r w:rsidRPr="00E11972">
        <w:rPr>
          <w:rFonts w:eastAsia="標楷體"/>
        </w:rPr>
        <w:t>)</w:t>
      </w:r>
      <w:r w:rsidRPr="00E11972">
        <w:rPr>
          <w:rFonts w:eastAsia="標楷體"/>
        </w:rPr>
        <w:t>，響鈴應立即停止演出，凡繼續演出者即予扣分，逾時每</w:t>
      </w:r>
      <w:r w:rsidRPr="00E11972">
        <w:rPr>
          <w:rFonts w:eastAsia="標楷體"/>
        </w:rPr>
        <w:t>1</w:t>
      </w:r>
      <w:r w:rsidRPr="00E11972">
        <w:rPr>
          <w:rFonts w:eastAsia="標楷體"/>
        </w:rPr>
        <w:t>分鐘扣總平均分數</w:t>
      </w:r>
      <w:r w:rsidRPr="00E11972">
        <w:rPr>
          <w:rFonts w:eastAsia="標楷體"/>
        </w:rPr>
        <w:t>0.5</w:t>
      </w:r>
      <w:r w:rsidRPr="00E11972">
        <w:rPr>
          <w:rFonts w:eastAsia="標楷體"/>
        </w:rPr>
        <w:t>分，</w:t>
      </w:r>
      <w:proofErr w:type="gramStart"/>
      <w:r w:rsidRPr="00E11972">
        <w:rPr>
          <w:rFonts w:eastAsia="標楷體"/>
        </w:rPr>
        <w:t>不滿</w:t>
      </w:r>
      <w:r w:rsidRPr="00E11972">
        <w:rPr>
          <w:rFonts w:eastAsia="標楷體"/>
        </w:rPr>
        <w:t>1</w:t>
      </w:r>
      <w:r w:rsidRPr="00E11972">
        <w:rPr>
          <w:rFonts w:eastAsia="標楷體"/>
        </w:rPr>
        <w:t>分鐘</w:t>
      </w:r>
      <w:proofErr w:type="gramEnd"/>
      <w:r w:rsidRPr="00E11972">
        <w:rPr>
          <w:rFonts w:eastAsia="標楷體"/>
        </w:rPr>
        <w:t>以</w:t>
      </w:r>
      <w:r w:rsidRPr="00E11972">
        <w:rPr>
          <w:rFonts w:eastAsia="標楷體"/>
        </w:rPr>
        <w:t>1</w:t>
      </w:r>
      <w:r w:rsidRPr="00E11972">
        <w:rPr>
          <w:rFonts w:eastAsia="標楷體"/>
        </w:rPr>
        <w:t>分鐘計，依此類推。</w:t>
      </w:r>
      <w:r w:rsidRPr="00E11972">
        <w:rPr>
          <w:rFonts w:eastAsia="標楷體"/>
        </w:rPr>
        <w:t xml:space="preserve"> </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參加個人項目比賽一律背譜，</w:t>
      </w:r>
      <w:proofErr w:type="gramStart"/>
      <w:r w:rsidRPr="00E11972">
        <w:rPr>
          <w:rFonts w:eastAsia="標楷體"/>
        </w:rPr>
        <w:t>視譜者</w:t>
      </w:r>
      <w:proofErr w:type="gramEnd"/>
      <w:r w:rsidRPr="00E11972">
        <w:rPr>
          <w:rFonts w:eastAsia="標楷體"/>
        </w:rPr>
        <w:t>不予計分。</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木琴獨奏類，當年度若有舉行比賽時，其一律使用大會提供之樂器（馬林巴木琴，</w:t>
      </w:r>
      <w:r w:rsidRPr="00E11972">
        <w:rPr>
          <w:rFonts w:eastAsia="標楷體"/>
        </w:rPr>
        <w:t>5</w:t>
      </w:r>
      <w:r w:rsidRPr="00E11972">
        <w:rPr>
          <w:rFonts w:eastAsia="標楷體"/>
        </w:rPr>
        <w:t>個</w:t>
      </w:r>
      <w:r w:rsidRPr="00E11972">
        <w:rPr>
          <w:rFonts w:eastAsia="標楷體"/>
        </w:rPr>
        <w:t>8</w:t>
      </w:r>
      <w:r w:rsidRPr="00E11972">
        <w:rPr>
          <w:rFonts w:eastAsia="標楷體"/>
        </w:rPr>
        <w:t>度），違者不予計分。</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樂曲或歌曲創作類，當年度若有舉行比賽時，其須依比賽現場公布之主題</w:t>
      </w:r>
      <w:proofErr w:type="gramStart"/>
      <w:r w:rsidRPr="00E11972">
        <w:rPr>
          <w:rFonts w:eastAsia="標楷體"/>
        </w:rPr>
        <w:t>臨場寫譜創作</w:t>
      </w:r>
      <w:proofErr w:type="gramEnd"/>
      <w:r w:rsidRPr="00E11972">
        <w:rPr>
          <w:rFonts w:eastAsia="標楷體"/>
        </w:rPr>
        <w:t>，比賽時間</w:t>
      </w:r>
      <w:r w:rsidRPr="00E11972">
        <w:rPr>
          <w:rFonts w:eastAsia="標楷體"/>
        </w:rPr>
        <w:t>3</w:t>
      </w:r>
      <w:r w:rsidRPr="00E11972">
        <w:rPr>
          <w:rFonts w:eastAsia="標楷體"/>
        </w:rPr>
        <w:t>小時</w:t>
      </w:r>
      <w:r w:rsidRPr="00E11972">
        <w:rPr>
          <w:rFonts w:eastAsia="標楷體"/>
        </w:rPr>
        <w:t>30</w:t>
      </w:r>
      <w:r w:rsidRPr="00E11972">
        <w:rPr>
          <w:rFonts w:eastAsia="標楷體"/>
        </w:rPr>
        <w:t>分鐘。</w:t>
      </w:r>
    </w:p>
    <w:p w:rsidR="008F106D" w:rsidRPr="00063E7B"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樂曲或歌曲創作類，當年度若有舉行比賽時，其入場遲到</w:t>
      </w:r>
      <w:r w:rsidRPr="00E11972">
        <w:rPr>
          <w:rFonts w:eastAsia="標楷體"/>
        </w:rPr>
        <w:t>30</w:t>
      </w:r>
      <w:r w:rsidRPr="00E11972">
        <w:rPr>
          <w:rFonts w:eastAsia="標楷體"/>
        </w:rPr>
        <w:t>分鐘以上者，大會得禁止該遲到參賽者進入，其餘場地規定，將於比賽前於「花蓮縣</w:t>
      </w:r>
      <w:r w:rsidRPr="00063E7B">
        <w:rPr>
          <w:rFonts w:eastAsia="標楷體"/>
        </w:rPr>
        <w:t>108</w:t>
      </w:r>
      <w:r w:rsidRPr="00063E7B">
        <w:rPr>
          <w:rFonts w:eastAsia="標楷體"/>
        </w:rPr>
        <w:t>學年度學生音樂暨師生鄉土歌謠比賽」專屬網站公告。</w:t>
      </w:r>
    </w:p>
    <w:p w:rsidR="002A65FF" w:rsidRPr="003E3426" w:rsidRDefault="002A65FF" w:rsidP="001F7458">
      <w:pPr>
        <w:pStyle w:val="a3"/>
        <w:numPr>
          <w:ilvl w:val="0"/>
          <w:numId w:val="1"/>
        </w:numPr>
        <w:ind w:leftChars="0"/>
        <w:jc w:val="both"/>
        <w:rPr>
          <w:rFonts w:eastAsia="標楷體"/>
          <w:b/>
        </w:rPr>
      </w:pPr>
      <w:r w:rsidRPr="003E3426">
        <w:rPr>
          <w:rFonts w:eastAsia="標楷體"/>
          <w:b/>
        </w:rPr>
        <w:t>比賽辦法</w:t>
      </w:r>
    </w:p>
    <w:p w:rsidR="008F106D" w:rsidRPr="00063E7B" w:rsidRDefault="008F106D" w:rsidP="00651A3C">
      <w:pPr>
        <w:pStyle w:val="a3"/>
        <w:numPr>
          <w:ilvl w:val="0"/>
          <w:numId w:val="19"/>
        </w:numPr>
        <w:ind w:leftChars="0"/>
        <w:jc w:val="both"/>
        <w:rPr>
          <w:rFonts w:eastAsia="標楷體"/>
        </w:rPr>
      </w:pPr>
      <w:r w:rsidRPr="00063E7B">
        <w:rPr>
          <w:rFonts w:eastAsia="標楷體"/>
        </w:rPr>
        <w:t>參加對象</w:t>
      </w:r>
    </w:p>
    <w:p w:rsidR="008F106D" w:rsidRPr="00063E7B" w:rsidRDefault="008F106D" w:rsidP="00651A3C">
      <w:pPr>
        <w:pStyle w:val="a3"/>
        <w:numPr>
          <w:ilvl w:val="0"/>
          <w:numId w:val="20"/>
        </w:numPr>
        <w:ind w:leftChars="0"/>
        <w:jc w:val="both"/>
        <w:rPr>
          <w:rFonts w:eastAsia="標楷體"/>
        </w:rPr>
      </w:pPr>
      <w:r w:rsidRPr="00063E7B">
        <w:rPr>
          <w:rFonts w:eastAsia="標楷體"/>
        </w:rPr>
        <w:lastRenderedPageBreak/>
        <w:t>團體組：凡本縣轄區內之高中職以下各級學校，</w:t>
      </w:r>
      <w:proofErr w:type="gramStart"/>
      <w:r w:rsidRPr="00063E7B">
        <w:rPr>
          <w:rFonts w:eastAsia="標楷體"/>
        </w:rPr>
        <w:t>均得填</w:t>
      </w:r>
      <w:proofErr w:type="gramEnd"/>
      <w:r w:rsidRPr="00063E7B">
        <w:rPr>
          <w:rFonts w:eastAsia="標楷體"/>
        </w:rPr>
        <w:t>具報名表經學校核章向該區承辦單位報名參加。各國民中、小學，</w:t>
      </w:r>
      <w:proofErr w:type="gramStart"/>
      <w:r w:rsidRPr="00063E7B">
        <w:rPr>
          <w:rFonts w:eastAsia="標楷體"/>
        </w:rPr>
        <w:t>均得鼓勵</w:t>
      </w:r>
      <w:proofErr w:type="gramEnd"/>
      <w:r w:rsidRPr="00063E7B">
        <w:rPr>
          <w:rFonts w:eastAsia="標楷體"/>
        </w:rPr>
        <w:t>學生組團參加合唱或直笛合奏比賽。並鼓勵組有器樂隊之學校參加各有關項目之比賽。</w:t>
      </w:r>
    </w:p>
    <w:p w:rsidR="008F106D" w:rsidRPr="00063E7B" w:rsidRDefault="008F106D" w:rsidP="00651A3C">
      <w:pPr>
        <w:pStyle w:val="a3"/>
        <w:numPr>
          <w:ilvl w:val="0"/>
          <w:numId w:val="20"/>
        </w:numPr>
        <w:ind w:leftChars="0"/>
        <w:jc w:val="both"/>
        <w:rPr>
          <w:rFonts w:eastAsia="標楷體"/>
        </w:rPr>
      </w:pPr>
      <w:r w:rsidRPr="00063E7B">
        <w:rPr>
          <w:rFonts w:eastAsia="標楷體"/>
        </w:rPr>
        <w:t>個人組：凡就讀本縣轄區內大專院校及高中職以下各級學校，</w:t>
      </w:r>
      <w:proofErr w:type="gramStart"/>
      <w:r w:rsidRPr="00063E7B">
        <w:rPr>
          <w:rFonts w:eastAsia="標楷體"/>
        </w:rPr>
        <w:t>均得報名</w:t>
      </w:r>
      <w:proofErr w:type="gramEnd"/>
      <w:r w:rsidRPr="00063E7B">
        <w:rPr>
          <w:rFonts w:eastAsia="標楷體"/>
        </w:rPr>
        <w:t>參加。報名時如有發現組別錯誤或資格不符者，概不受理報名。</w:t>
      </w:r>
    </w:p>
    <w:p w:rsidR="00146365" w:rsidRPr="00063E7B" w:rsidRDefault="008F106D" w:rsidP="00651A3C">
      <w:pPr>
        <w:pStyle w:val="a3"/>
        <w:numPr>
          <w:ilvl w:val="0"/>
          <w:numId w:val="19"/>
        </w:numPr>
        <w:ind w:leftChars="0"/>
        <w:jc w:val="both"/>
        <w:rPr>
          <w:rFonts w:eastAsia="標楷體"/>
        </w:rPr>
      </w:pPr>
      <w:r w:rsidRPr="00063E7B">
        <w:rPr>
          <w:rFonts w:eastAsia="標楷體"/>
        </w:rPr>
        <w:t>報名相關規定</w:t>
      </w:r>
    </w:p>
    <w:p w:rsidR="00146365" w:rsidRPr="00063E7B" w:rsidRDefault="00146365" w:rsidP="00651A3C">
      <w:pPr>
        <w:pStyle w:val="a3"/>
        <w:numPr>
          <w:ilvl w:val="0"/>
          <w:numId w:val="21"/>
        </w:numPr>
        <w:ind w:leftChars="0"/>
        <w:jc w:val="both"/>
        <w:rPr>
          <w:rFonts w:eastAsia="標楷體"/>
        </w:rPr>
      </w:pPr>
      <w:r w:rsidRPr="00063E7B">
        <w:rPr>
          <w:rFonts w:eastAsia="標楷體"/>
        </w:rPr>
        <w:t>報名時間及地點：網路報名自</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日上午</w:t>
      </w:r>
      <w:r w:rsidRPr="00063E7B">
        <w:rPr>
          <w:rFonts w:eastAsia="標楷體"/>
        </w:rPr>
        <w:t>8</w:t>
      </w:r>
      <w:r w:rsidRPr="00063E7B">
        <w:rPr>
          <w:rFonts w:eastAsia="標楷體"/>
        </w:rPr>
        <w:t>時起至</w:t>
      </w:r>
      <w:r w:rsidRPr="00063E7B">
        <w:rPr>
          <w:rFonts w:eastAsia="標楷體"/>
        </w:rPr>
        <w:t>28</w:t>
      </w:r>
      <w:r w:rsidRPr="00063E7B">
        <w:rPr>
          <w:rFonts w:eastAsia="標楷體"/>
        </w:rPr>
        <w:t>日下午</w:t>
      </w:r>
      <w:r w:rsidRPr="00063E7B">
        <w:rPr>
          <w:rFonts w:eastAsia="標楷體"/>
        </w:rPr>
        <w:t>17</w:t>
      </w:r>
      <w:r w:rsidRPr="00063E7B">
        <w:rPr>
          <w:rFonts w:eastAsia="標楷體"/>
        </w:rPr>
        <w:t>時止，書面報名表請於</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日上午</w:t>
      </w:r>
      <w:r w:rsidRPr="00063E7B">
        <w:rPr>
          <w:rFonts w:eastAsia="標楷體"/>
        </w:rPr>
        <w:t>8</w:t>
      </w:r>
      <w:r w:rsidRPr="00063E7B">
        <w:rPr>
          <w:rFonts w:eastAsia="標楷體"/>
        </w:rPr>
        <w:t>時起至</w:t>
      </w:r>
      <w:r w:rsidRPr="00063E7B">
        <w:rPr>
          <w:rFonts w:eastAsia="標楷體"/>
        </w:rPr>
        <w:t>30</w:t>
      </w:r>
      <w:r w:rsidRPr="00063E7B">
        <w:rPr>
          <w:rFonts w:eastAsia="標楷體"/>
        </w:rPr>
        <w:t>日下午</w:t>
      </w:r>
      <w:r w:rsidRPr="00063E7B">
        <w:rPr>
          <w:rFonts w:eastAsia="標楷體"/>
        </w:rPr>
        <w:t>17</w:t>
      </w:r>
      <w:r w:rsidRPr="00063E7B">
        <w:rPr>
          <w:rFonts w:eastAsia="標楷體"/>
        </w:rPr>
        <w:t>時</w:t>
      </w:r>
      <w:proofErr w:type="gramStart"/>
      <w:r w:rsidRPr="00063E7B">
        <w:rPr>
          <w:rFonts w:eastAsia="標楷體"/>
        </w:rPr>
        <w:t>止</w:t>
      </w:r>
      <w:proofErr w:type="gramEnd"/>
      <w:r w:rsidRPr="00063E7B">
        <w:rPr>
          <w:rFonts w:eastAsia="標楷體"/>
        </w:rPr>
        <w:t>送達各承辦學校。未於期限內完報名者</w:t>
      </w:r>
      <w:r w:rsidRPr="00063E7B">
        <w:rPr>
          <w:rFonts w:eastAsia="標楷體"/>
        </w:rPr>
        <w:t>(</w:t>
      </w:r>
      <w:r w:rsidRPr="00063E7B">
        <w:rPr>
          <w:rFonts w:eastAsia="標楷體"/>
        </w:rPr>
        <w:t>含網路報名及書面報名表送達各承辦單位為憑</w:t>
      </w:r>
      <w:r w:rsidRPr="00063E7B">
        <w:rPr>
          <w:rFonts w:eastAsia="標楷體"/>
        </w:rPr>
        <w:t>)</w:t>
      </w:r>
      <w:r w:rsidRPr="00063E7B">
        <w:rPr>
          <w:rFonts w:eastAsia="標楷體"/>
        </w:rPr>
        <w:t>，視同棄權。</w:t>
      </w:r>
    </w:p>
    <w:p w:rsidR="00146365" w:rsidRPr="0007439F" w:rsidRDefault="00146365" w:rsidP="00651A3C">
      <w:pPr>
        <w:pStyle w:val="a3"/>
        <w:numPr>
          <w:ilvl w:val="0"/>
          <w:numId w:val="21"/>
        </w:numPr>
        <w:ind w:leftChars="0"/>
        <w:jc w:val="both"/>
        <w:rPr>
          <w:rFonts w:eastAsia="標楷體"/>
        </w:rPr>
      </w:pPr>
      <w:r w:rsidRPr="00063E7B">
        <w:rPr>
          <w:rFonts w:eastAsia="標楷體"/>
        </w:rPr>
        <w:t>報名方式：</w:t>
      </w:r>
      <w:r w:rsidRPr="00063E7B">
        <w:rPr>
          <w:rFonts w:eastAsia="標楷體"/>
          <w:bCs/>
        </w:rPr>
        <w:t>請</w:t>
      </w:r>
      <w:proofErr w:type="gramStart"/>
      <w:r w:rsidRPr="00063E7B">
        <w:rPr>
          <w:rFonts w:eastAsia="標楷體"/>
          <w:bCs/>
        </w:rPr>
        <w:t>逕</w:t>
      </w:r>
      <w:proofErr w:type="gramEnd"/>
      <w:r w:rsidRPr="00063E7B">
        <w:rPr>
          <w:rFonts w:eastAsia="標楷體"/>
          <w:bCs/>
        </w:rPr>
        <w:t>上「教育處網站」首頁，點選「</w:t>
      </w:r>
      <w:r w:rsidRPr="00063E7B">
        <w:rPr>
          <w:rFonts w:eastAsia="標楷體"/>
        </w:rPr>
        <w:t>花蓮縣</w:t>
      </w:r>
      <w:r w:rsidRPr="00063E7B">
        <w:rPr>
          <w:rFonts w:eastAsia="標楷體"/>
        </w:rPr>
        <w:t>108</w:t>
      </w:r>
      <w:r w:rsidRPr="00063E7B">
        <w:rPr>
          <w:rFonts w:eastAsia="標楷體"/>
        </w:rPr>
        <w:t>學年度學生音樂暨師生鄉土歌謠比賽</w:t>
      </w:r>
      <w:r w:rsidRPr="00063E7B">
        <w:rPr>
          <w:rFonts w:eastAsia="標楷體"/>
          <w:bCs/>
        </w:rPr>
        <w:t>」專屬網站</w:t>
      </w:r>
      <w:r w:rsidRPr="00063E7B">
        <w:rPr>
          <w:rFonts w:eastAsia="標楷體"/>
        </w:rPr>
        <w:t>報名，本府於</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日上午</w:t>
      </w:r>
      <w:r w:rsidRPr="00063E7B">
        <w:rPr>
          <w:rFonts w:eastAsia="標楷體"/>
        </w:rPr>
        <w:t>8</w:t>
      </w:r>
      <w:r w:rsidRPr="00063E7B">
        <w:rPr>
          <w:rFonts w:eastAsia="標楷體"/>
        </w:rPr>
        <w:t>時開放報名系統受理報名，</w:t>
      </w:r>
      <w:r w:rsidRPr="00063E7B">
        <w:rPr>
          <w:rFonts w:eastAsia="標楷體"/>
        </w:rPr>
        <w:t>10</w:t>
      </w:r>
      <w:r w:rsidRPr="00063E7B">
        <w:rPr>
          <w:rFonts w:eastAsia="標楷體"/>
        </w:rPr>
        <w:t>月</w:t>
      </w:r>
      <w:r w:rsidRPr="00063E7B">
        <w:rPr>
          <w:rFonts w:eastAsia="標楷體"/>
        </w:rPr>
        <w:t>28</w:t>
      </w:r>
      <w:r w:rsidRPr="00063E7B">
        <w:rPr>
          <w:rFonts w:eastAsia="標楷體"/>
        </w:rPr>
        <w:t>日下午</w:t>
      </w:r>
      <w:r w:rsidRPr="00063E7B">
        <w:rPr>
          <w:rFonts w:eastAsia="標楷體"/>
        </w:rPr>
        <w:t>17</w:t>
      </w:r>
      <w:r w:rsidRPr="00063E7B">
        <w:rPr>
          <w:rFonts w:eastAsia="標楷體"/>
        </w:rPr>
        <w:t>時關閉報名系統。報名時一律由參賽者</w:t>
      </w:r>
      <w:r w:rsidRPr="00E11972">
        <w:rPr>
          <w:rFonts w:eastAsia="標楷體"/>
        </w:rPr>
        <w:t>至前開專屬網站逐一輸入資料</w:t>
      </w:r>
      <w:r w:rsidRPr="00E11972">
        <w:rPr>
          <w:rFonts w:eastAsia="標楷體"/>
        </w:rPr>
        <w:t>(</w:t>
      </w:r>
      <w:r w:rsidRPr="00E11972">
        <w:rPr>
          <w:rFonts w:eastAsia="標楷體"/>
        </w:rPr>
        <w:t>輸入不完</w:t>
      </w:r>
      <w:r w:rsidRPr="00E11972">
        <w:rPr>
          <w:rFonts w:eastAsia="標楷體"/>
          <w:color w:val="000000"/>
        </w:rPr>
        <w:t>整者無法報名</w:t>
      </w:r>
      <w:r w:rsidRPr="00E11972">
        <w:rPr>
          <w:rFonts w:eastAsia="標楷體"/>
          <w:color w:val="000000"/>
        </w:rPr>
        <w:t>)</w:t>
      </w:r>
      <w:r w:rsidRPr="00E11972">
        <w:rPr>
          <w:rFonts w:eastAsia="標楷體"/>
          <w:color w:val="000000"/>
        </w:rPr>
        <w:t>，並請列印書面報名表一份。</w:t>
      </w:r>
      <w:proofErr w:type="gramStart"/>
      <w:r w:rsidRPr="00E11972">
        <w:rPr>
          <w:rFonts w:eastAsia="標楷體"/>
          <w:color w:val="000000"/>
        </w:rPr>
        <w:t>（</w:t>
      </w:r>
      <w:proofErr w:type="gramEnd"/>
      <w:r w:rsidRPr="00E11972">
        <w:rPr>
          <w:rFonts w:eastAsia="標楷體"/>
          <w:color w:val="000000"/>
        </w:rPr>
        <w:t>正式列印前請仔細檢查各欄位是否輸入完整，請善用「測試列印」的功能。）書面報名表經學校核章，</w:t>
      </w:r>
      <w:proofErr w:type="gramStart"/>
      <w:r w:rsidRPr="00E11972">
        <w:rPr>
          <w:rFonts w:eastAsia="標楷體"/>
          <w:color w:val="000000"/>
        </w:rPr>
        <w:t>依限向該</w:t>
      </w:r>
      <w:proofErr w:type="gramEnd"/>
      <w:r w:rsidRPr="00E11972">
        <w:rPr>
          <w:rFonts w:eastAsia="標楷體"/>
          <w:color w:val="000000"/>
        </w:rPr>
        <w:t>區承辦學校報名（個人組報名若無電腦及列印設備可使用者，請該個人所屬學校協助辦理報名事宜）。</w:t>
      </w:r>
    </w:p>
    <w:p w:rsidR="0007439F" w:rsidRPr="0007439F" w:rsidRDefault="0007439F" w:rsidP="0007439F">
      <w:pPr>
        <w:pStyle w:val="a3"/>
        <w:ind w:leftChars="0" w:left="1440"/>
        <w:jc w:val="both"/>
        <w:rPr>
          <w:rFonts w:eastAsia="標楷體"/>
          <w:b/>
          <w:color w:val="FF0000"/>
          <w:u w:val="single"/>
        </w:rPr>
      </w:pPr>
      <w:r w:rsidRPr="0007439F">
        <w:rPr>
          <w:rFonts w:eastAsia="標楷體" w:hint="eastAsia"/>
          <w:b/>
          <w:color w:val="FF0000"/>
          <w:u w:val="single"/>
        </w:rPr>
        <w:t>本要點第捌點第二項，個人項目弦樂獨奏</w:t>
      </w:r>
      <w:r w:rsidRPr="0007439F">
        <w:rPr>
          <w:rFonts w:eastAsia="標楷體" w:hint="eastAsia"/>
          <w:b/>
          <w:color w:val="FF0000"/>
          <w:u w:val="single"/>
        </w:rPr>
        <w:t>(</w:t>
      </w:r>
      <w:r w:rsidRPr="0007439F">
        <w:rPr>
          <w:rFonts w:eastAsia="標楷體" w:hint="eastAsia"/>
          <w:b/>
          <w:color w:val="FF0000"/>
          <w:u w:val="single"/>
        </w:rPr>
        <w:t>三</w:t>
      </w:r>
      <w:r w:rsidRPr="0007439F">
        <w:rPr>
          <w:rFonts w:eastAsia="標楷體" w:hint="eastAsia"/>
          <w:b/>
          <w:color w:val="FF0000"/>
          <w:u w:val="single"/>
        </w:rPr>
        <w:t>)</w:t>
      </w:r>
      <w:r w:rsidRPr="0007439F">
        <w:rPr>
          <w:rFonts w:eastAsia="標楷體" w:hint="eastAsia"/>
          <w:b/>
          <w:color w:val="FF0000"/>
          <w:u w:val="single"/>
        </w:rPr>
        <w:t>、</w:t>
      </w:r>
      <w:r w:rsidRPr="0007439F">
        <w:rPr>
          <w:rFonts w:eastAsia="標楷體" w:hint="eastAsia"/>
          <w:b/>
          <w:color w:val="FF0000"/>
          <w:u w:val="single"/>
        </w:rPr>
        <w:t>(</w:t>
      </w:r>
      <w:r w:rsidRPr="0007439F">
        <w:rPr>
          <w:rFonts w:eastAsia="標楷體" w:hint="eastAsia"/>
          <w:b/>
          <w:color w:val="FF0000"/>
          <w:u w:val="single"/>
        </w:rPr>
        <w:t>五</w:t>
      </w:r>
      <w:r w:rsidRPr="0007439F">
        <w:rPr>
          <w:rFonts w:eastAsia="標楷體" w:hint="eastAsia"/>
          <w:b/>
          <w:color w:val="FF0000"/>
          <w:u w:val="single"/>
        </w:rPr>
        <w:t>)</w:t>
      </w:r>
      <w:r w:rsidRPr="0007439F">
        <w:rPr>
          <w:rFonts w:eastAsia="標楷體" w:hint="eastAsia"/>
          <w:b/>
          <w:color w:val="FF0000"/>
          <w:u w:val="single"/>
        </w:rPr>
        <w:t>，及國樂獨奏（十）、（十二）比賽，所增設之「國小</w:t>
      </w:r>
      <w:r w:rsidRPr="0007439F">
        <w:rPr>
          <w:rFonts w:eastAsia="標楷體" w:hint="eastAsia"/>
          <w:b/>
          <w:color w:val="FF0000"/>
          <w:u w:val="single"/>
        </w:rPr>
        <w:t>A</w:t>
      </w:r>
      <w:r w:rsidRPr="0007439F">
        <w:rPr>
          <w:rFonts w:eastAsia="標楷體" w:hint="eastAsia"/>
          <w:b/>
          <w:color w:val="FF0000"/>
          <w:u w:val="single"/>
        </w:rPr>
        <w:t>、</w:t>
      </w:r>
      <w:r w:rsidRPr="0007439F">
        <w:rPr>
          <w:rFonts w:eastAsia="標楷體" w:hint="eastAsia"/>
          <w:b/>
          <w:color w:val="FF0000"/>
          <w:u w:val="single"/>
        </w:rPr>
        <w:t>B</w:t>
      </w:r>
      <w:r w:rsidRPr="0007439F">
        <w:rPr>
          <w:rFonts w:eastAsia="標楷體" w:hint="eastAsia"/>
          <w:b/>
          <w:color w:val="FF0000"/>
          <w:u w:val="single"/>
        </w:rPr>
        <w:t>組」無指定曲，由參賽者演奏自選曲兩首，報名表格另於比賽網站下載【國小個人組特殊類報名表】填報並繳交。</w:t>
      </w:r>
    </w:p>
    <w:p w:rsidR="00146365" w:rsidRPr="00E11972" w:rsidRDefault="00146365" w:rsidP="00651A3C">
      <w:pPr>
        <w:pStyle w:val="a3"/>
        <w:numPr>
          <w:ilvl w:val="0"/>
          <w:numId w:val="21"/>
        </w:numPr>
        <w:ind w:leftChars="0"/>
        <w:jc w:val="both"/>
        <w:rPr>
          <w:rFonts w:eastAsia="標楷體"/>
        </w:rPr>
      </w:pPr>
      <w:r w:rsidRPr="00E11972">
        <w:rPr>
          <w:rFonts w:eastAsia="標楷體"/>
        </w:rPr>
        <w:t>報名參加個人組之學生應遵守下列規定：</w:t>
      </w:r>
    </w:p>
    <w:p w:rsidR="00146365" w:rsidRPr="00E11972" w:rsidRDefault="00146365" w:rsidP="00651A3C">
      <w:pPr>
        <w:pStyle w:val="a3"/>
        <w:numPr>
          <w:ilvl w:val="0"/>
          <w:numId w:val="44"/>
        </w:numPr>
        <w:ind w:leftChars="0" w:left="1610" w:hanging="170"/>
        <w:jc w:val="both"/>
        <w:rPr>
          <w:rFonts w:eastAsia="標楷體"/>
          <w:b/>
          <w:strike/>
          <w:color w:val="FF0000"/>
          <w:u w:val="single"/>
        </w:rPr>
      </w:pPr>
      <w:r w:rsidRPr="00E11972">
        <w:rPr>
          <w:rFonts w:eastAsia="標楷體"/>
          <w:color w:val="000000"/>
        </w:rPr>
        <w:t>報名國小組及國中組之學生，應填具報名表經所就讀之學校核章，由就讀學校向各承辦學校報名。</w:t>
      </w:r>
    </w:p>
    <w:p w:rsidR="00146365" w:rsidRPr="00E11972" w:rsidRDefault="00146365" w:rsidP="00651A3C">
      <w:pPr>
        <w:pStyle w:val="a3"/>
        <w:numPr>
          <w:ilvl w:val="0"/>
          <w:numId w:val="44"/>
        </w:numPr>
        <w:ind w:leftChars="0" w:left="1610" w:hanging="170"/>
        <w:jc w:val="both"/>
        <w:rPr>
          <w:rFonts w:eastAsia="標楷體"/>
          <w:color w:val="000000"/>
        </w:rPr>
      </w:pPr>
      <w:r w:rsidRPr="00E11972">
        <w:rPr>
          <w:rFonts w:eastAsia="標楷體"/>
          <w:color w:val="000000"/>
        </w:rPr>
        <w:t>報名</w:t>
      </w:r>
      <w:proofErr w:type="gramStart"/>
      <w:r w:rsidRPr="00E11972">
        <w:rPr>
          <w:rFonts w:eastAsia="標楷體"/>
          <w:color w:val="000000"/>
        </w:rPr>
        <w:t>高中職組及</w:t>
      </w:r>
      <w:proofErr w:type="gramEnd"/>
      <w:r w:rsidRPr="00E11972">
        <w:rPr>
          <w:rFonts w:eastAsia="標楷體"/>
          <w:color w:val="000000"/>
        </w:rPr>
        <w:t>大專組之學生，應填具報名表後，將學生證影本黏附報名表上，</w:t>
      </w:r>
      <w:proofErr w:type="gramStart"/>
      <w:r w:rsidRPr="00E11972">
        <w:rPr>
          <w:rFonts w:eastAsia="標楷體"/>
          <w:color w:val="000000"/>
        </w:rPr>
        <w:t>逕</w:t>
      </w:r>
      <w:proofErr w:type="gramEnd"/>
      <w:r w:rsidRPr="00E11972">
        <w:rPr>
          <w:rFonts w:eastAsia="標楷體"/>
          <w:color w:val="000000"/>
        </w:rPr>
        <w:t>向各承辦學校報名。</w:t>
      </w:r>
    </w:p>
    <w:p w:rsidR="00146365" w:rsidRPr="00E11972" w:rsidRDefault="00146365" w:rsidP="00651A3C">
      <w:pPr>
        <w:pStyle w:val="a3"/>
        <w:numPr>
          <w:ilvl w:val="0"/>
          <w:numId w:val="44"/>
        </w:numPr>
        <w:ind w:leftChars="0" w:left="1610" w:hanging="170"/>
        <w:jc w:val="both"/>
        <w:rPr>
          <w:rFonts w:eastAsia="標楷體"/>
          <w:color w:val="000000"/>
        </w:rPr>
      </w:pPr>
      <w:r w:rsidRPr="00E11972">
        <w:rPr>
          <w:rFonts w:eastAsia="標楷體"/>
          <w:color w:val="000000"/>
        </w:rPr>
        <w:t>填寫報名表時，未滿</w:t>
      </w:r>
      <w:r w:rsidRPr="00E11972">
        <w:rPr>
          <w:rFonts w:eastAsia="標楷體"/>
          <w:color w:val="000000"/>
        </w:rPr>
        <w:t>18</w:t>
      </w:r>
      <w:r w:rsidRPr="00E11972">
        <w:rPr>
          <w:rFonts w:eastAsia="標楷體"/>
          <w:color w:val="000000"/>
        </w:rPr>
        <w:t>歲之</w:t>
      </w:r>
      <w:proofErr w:type="gramStart"/>
      <w:r w:rsidRPr="00E11972">
        <w:rPr>
          <w:rFonts w:eastAsia="標楷體"/>
          <w:color w:val="000000"/>
        </w:rPr>
        <w:t>參賽者均須有</w:t>
      </w:r>
      <w:proofErr w:type="gramEnd"/>
      <w:r w:rsidRPr="00E11972">
        <w:rPr>
          <w:rFonts w:eastAsia="標楷體"/>
          <w:color w:val="000000"/>
        </w:rPr>
        <w:t>法定代理人之簽章。</w:t>
      </w:r>
    </w:p>
    <w:p w:rsidR="00146365" w:rsidRPr="00E11972" w:rsidRDefault="00146365" w:rsidP="00651A3C">
      <w:pPr>
        <w:pStyle w:val="a3"/>
        <w:numPr>
          <w:ilvl w:val="0"/>
          <w:numId w:val="44"/>
        </w:numPr>
        <w:ind w:leftChars="0" w:left="1610" w:hanging="170"/>
        <w:jc w:val="both"/>
        <w:rPr>
          <w:rFonts w:eastAsia="標楷體"/>
          <w:color w:val="000000"/>
        </w:rPr>
      </w:pPr>
      <w:r w:rsidRPr="00E11972">
        <w:rPr>
          <w:rFonts w:eastAsia="標楷體"/>
          <w:color w:val="000000"/>
        </w:rPr>
        <w:t>特殊對象：大陸地區</w:t>
      </w:r>
      <w:proofErr w:type="gramStart"/>
      <w:r w:rsidRPr="00E11972">
        <w:rPr>
          <w:rFonts w:eastAsia="標楷體"/>
          <w:color w:val="000000"/>
        </w:rPr>
        <w:t>臺</w:t>
      </w:r>
      <w:proofErr w:type="gramEnd"/>
      <w:r w:rsidRPr="00E11972">
        <w:rPr>
          <w:rFonts w:eastAsia="標楷體"/>
          <w:color w:val="000000"/>
        </w:rPr>
        <w:t>商子弟及其他海外地區</w:t>
      </w:r>
      <w:r w:rsidRPr="00E11972">
        <w:rPr>
          <w:rFonts w:eastAsia="標楷體"/>
          <w:color w:val="000000"/>
        </w:rPr>
        <w:t>(</w:t>
      </w:r>
      <w:r w:rsidRPr="00E11972">
        <w:rPr>
          <w:rFonts w:eastAsia="標楷體"/>
          <w:color w:val="000000"/>
        </w:rPr>
        <w:t>如：越南胡志明市臺灣學校、馬來西亞檳吉臺灣學校、馬來西亞吉隆坡臺灣學校、印尼雅加達臺灣學校、印尼泗水臺灣學校</w:t>
      </w:r>
      <w:r w:rsidRPr="00E11972">
        <w:rPr>
          <w:rFonts w:eastAsia="標楷體"/>
          <w:color w:val="000000"/>
        </w:rPr>
        <w:t>)</w:t>
      </w:r>
      <w:r w:rsidRPr="00E11972">
        <w:rPr>
          <w:rFonts w:eastAsia="標楷體"/>
          <w:color w:val="000000"/>
        </w:rPr>
        <w:t>之學生返</w:t>
      </w:r>
      <w:proofErr w:type="gramStart"/>
      <w:r w:rsidRPr="00E11972">
        <w:rPr>
          <w:rFonts w:eastAsia="標楷體"/>
          <w:color w:val="000000"/>
        </w:rPr>
        <w:t>臺</w:t>
      </w:r>
      <w:proofErr w:type="gramEnd"/>
      <w:r w:rsidRPr="00E11972">
        <w:rPr>
          <w:rFonts w:eastAsia="標楷體"/>
          <w:color w:val="000000"/>
        </w:rPr>
        <w:t>參加個人項目各類組比賽者，以戶籍為依據（須設籍半年）報名參加本縣初賽，參賽學生應於</w:t>
      </w:r>
      <w:proofErr w:type="gramStart"/>
      <w:r w:rsidRPr="00E11972">
        <w:rPr>
          <w:rFonts w:eastAsia="標楷體"/>
          <w:color w:val="000000"/>
        </w:rPr>
        <w:t>報名時檢附</w:t>
      </w:r>
      <w:proofErr w:type="gramEnd"/>
      <w:r w:rsidRPr="00E11972">
        <w:rPr>
          <w:rFonts w:eastAsia="標楷體"/>
          <w:color w:val="000000"/>
        </w:rPr>
        <w:t>最近一個月內戶籍謄本正本</w:t>
      </w:r>
      <w:r w:rsidRPr="00E11972">
        <w:rPr>
          <w:rFonts w:eastAsia="標楷體"/>
          <w:color w:val="000000"/>
        </w:rPr>
        <w:t>1</w:t>
      </w:r>
      <w:r w:rsidRPr="00E11972">
        <w:rPr>
          <w:rFonts w:eastAsia="標楷體"/>
          <w:color w:val="000000"/>
        </w:rPr>
        <w:t>份。</w:t>
      </w:r>
    </w:p>
    <w:p w:rsidR="00146365" w:rsidRPr="00063E7B" w:rsidRDefault="00146365" w:rsidP="00651A3C">
      <w:pPr>
        <w:pStyle w:val="a3"/>
        <w:numPr>
          <w:ilvl w:val="0"/>
          <w:numId w:val="21"/>
        </w:numPr>
        <w:ind w:leftChars="0"/>
        <w:jc w:val="both"/>
        <w:rPr>
          <w:rFonts w:eastAsia="標楷體"/>
        </w:rPr>
      </w:pPr>
      <w:r w:rsidRPr="00E11972">
        <w:rPr>
          <w:rFonts w:eastAsia="標楷體"/>
          <w:color w:val="000000"/>
        </w:rPr>
        <w:t>報名時請審慎輸入各項資料，並請參賽者之指導老師務必協助確認自選曲完整曲目、作品編號、作曲者、</w:t>
      </w:r>
      <w:proofErr w:type="gramStart"/>
      <w:r w:rsidRPr="00E11972">
        <w:rPr>
          <w:rFonts w:eastAsia="標楷體"/>
          <w:color w:val="000000"/>
        </w:rPr>
        <w:t>作詞者</w:t>
      </w:r>
      <w:proofErr w:type="gramEnd"/>
      <w:r w:rsidRPr="00E11972">
        <w:rPr>
          <w:rFonts w:eastAsia="標楷體"/>
          <w:color w:val="000000"/>
        </w:rPr>
        <w:t>、編曲者等相關資料填報是否正確（所有相關資料應依照作品原文或英文填寫）。自選曲目</w:t>
      </w:r>
      <w:proofErr w:type="gramStart"/>
      <w:r w:rsidRPr="00E11972">
        <w:rPr>
          <w:rFonts w:eastAsia="標楷體"/>
          <w:color w:val="000000"/>
        </w:rPr>
        <w:t>繕</w:t>
      </w:r>
      <w:proofErr w:type="gramEnd"/>
      <w:r w:rsidRPr="00E11972">
        <w:rPr>
          <w:rFonts w:eastAsia="標楷體"/>
          <w:color w:val="000000"/>
        </w:rPr>
        <w:t>打之格式請以「花蓮縣</w:t>
      </w:r>
      <w:proofErr w:type="gramStart"/>
      <w:r w:rsidRPr="00063E7B">
        <w:rPr>
          <w:rFonts w:eastAsia="標楷體"/>
        </w:rPr>
        <w:t>108</w:t>
      </w:r>
      <w:proofErr w:type="gramEnd"/>
      <w:r w:rsidRPr="00063E7B">
        <w:rPr>
          <w:rFonts w:eastAsia="標楷體"/>
        </w:rPr>
        <w:t>年度學生音樂暨師生鄉土歌謠比賽」專屬網站公布之指定曲目的格式為範本（個人組報名時無需填報指定曲目）。</w:t>
      </w:r>
    </w:p>
    <w:p w:rsidR="00146365" w:rsidRPr="00063E7B" w:rsidRDefault="00146365" w:rsidP="00651A3C">
      <w:pPr>
        <w:pStyle w:val="a3"/>
        <w:numPr>
          <w:ilvl w:val="0"/>
          <w:numId w:val="21"/>
        </w:numPr>
        <w:ind w:leftChars="0"/>
        <w:jc w:val="both"/>
        <w:rPr>
          <w:rFonts w:eastAsia="標楷體"/>
        </w:rPr>
      </w:pPr>
      <w:r w:rsidRPr="00063E7B">
        <w:rPr>
          <w:rFonts w:eastAsia="標楷體"/>
        </w:rPr>
        <w:t>報名時應詳細填報</w:t>
      </w:r>
      <w:r w:rsidR="005571FA" w:rsidRPr="00063E7B">
        <w:rPr>
          <w:rFonts w:eastAsia="標楷體"/>
        </w:rPr>
        <w:t>107</w:t>
      </w:r>
      <w:r w:rsidRPr="00063E7B">
        <w:rPr>
          <w:rFonts w:eastAsia="標楷體"/>
        </w:rPr>
        <w:t>年</w:t>
      </w:r>
      <w:r w:rsidR="00844C69" w:rsidRPr="00063E7B">
        <w:rPr>
          <w:rFonts w:eastAsia="標楷體"/>
        </w:rPr>
        <w:t>1</w:t>
      </w:r>
      <w:r w:rsidRPr="00063E7B">
        <w:rPr>
          <w:rFonts w:eastAsia="標楷體"/>
        </w:rPr>
        <w:t>2</w:t>
      </w:r>
      <w:r w:rsidRPr="00063E7B">
        <w:rPr>
          <w:rFonts w:eastAsia="標楷體"/>
        </w:rPr>
        <w:t>月</w:t>
      </w:r>
      <w:r w:rsidRPr="00063E7B">
        <w:rPr>
          <w:rFonts w:eastAsia="標楷體"/>
        </w:rPr>
        <w:t>1</w:t>
      </w:r>
      <w:r w:rsidRPr="00063E7B">
        <w:rPr>
          <w:rFonts w:eastAsia="標楷體"/>
        </w:rPr>
        <w:t>日後所有指導老師名單，以利評審迴避作業（包含個別、室內樂、分組指導及指揮老師）。</w:t>
      </w:r>
      <w:proofErr w:type="gramStart"/>
      <w:r w:rsidRPr="00063E7B">
        <w:rPr>
          <w:rFonts w:eastAsia="標楷體"/>
        </w:rPr>
        <w:t>惟</w:t>
      </w:r>
      <w:proofErr w:type="gramEnd"/>
      <w:r w:rsidRPr="00063E7B">
        <w:rPr>
          <w:rFonts w:eastAsia="標楷體"/>
        </w:rPr>
        <w:t>關於評審委員迴避之認定，仍以評審簽署之書面切結為</w:t>
      </w:r>
      <w:proofErr w:type="gramStart"/>
      <w:r w:rsidRPr="00063E7B">
        <w:rPr>
          <w:rFonts w:eastAsia="標楷體"/>
        </w:rPr>
        <w:t>準</w:t>
      </w:r>
      <w:proofErr w:type="gramEnd"/>
      <w:r w:rsidRPr="00063E7B">
        <w:rPr>
          <w:rFonts w:eastAsia="標楷體"/>
        </w:rPr>
        <w:t>。網路報名內容應與書面報名表之資料吻合。倘內容不同時，以書面報名表之資料為</w:t>
      </w:r>
      <w:proofErr w:type="gramStart"/>
      <w:r w:rsidRPr="00063E7B">
        <w:rPr>
          <w:rFonts w:eastAsia="標楷體"/>
        </w:rPr>
        <w:t>準</w:t>
      </w:r>
      <w:proofErr w:type="gramEnd"/>
      <w:r w:rsidRPr="00063E7B">
        <w:rPr>
          <w:rFonts w:eastAsia="標楷體"/>
        </w:rPr>
        <w:t>。</w:t>
      </w:r>
    </w:p>
    <w:p w:rsidR="00146365" w:rsidRPr="00063E7B" w:rsidRDefault="00146365" w:rsidP="00651A3C">
      <w:pPr>
        <w:pStyle w:val="a3"/>
        <w:numPr>
          <w:ilvl w:val="0"/>
          <w:numId w:val="21"/>
        </w:numPr>
        <w:ind w:leftChars="0"/>
        <w:jc w:val="both"/>
        <w:rPr>
          <w:rFonts w:eastAsia="標楷體"/>
        </w:rPr>
      </w:pPr>
      <w:r w:rsidRPr="00063E7B">
        <w:rPr>
          <w:rFonts w:eastAsia="標楷體"/>
        </w:rPr>
        <w:t>報名後如需修</w:t>
      </w:r>
      <w:r w:rsidRPr="00063E7B">
        <w:rPr>
          <w:rFonts w:eastAsia="標楷體"/>
        </w:rPr>
        <w:t>(</w:t>
      </w:r>
      <w:r w:rsidRPr="00063E7B">
        <w:rPr>
          <w:rFonts w:eastAsia="標楷體"/>
        </w:rPr>
        <w:t>補</w:t>
      </w:r>
      <w:r w:rsidRPr="00063E7B">
        <w:rPr>
          <w:rFonts w:eastAsia="標楷體"/>
        </w:rPr>
        <w:t>)</w:t>
      </w:r>
      <w:r w:rsidRPr="00063E7B">
        <w:rPr>
          <w:rFonts w:eastAsia="標楷體"/>
        </w:rPr>
        <w:t>正基本資料</w:t>
      </w:r>
      <w:r w:rsidRPr="00063E7B">
        <w:rPr>
          <w:rFonts w:eastAsia="標楷體"/>
        </w:rPr>
        <w:t>(</w:t>
      </w:r>
      <w:r w:rsidRPr="00063E7B">
        <w:rPr>
          <w:rFonts w:eastAsia="標楷體"/>
        </w:rPr>
        <w:t>含指導老師及伴奏名單</w:t>
      </w:r>
      <w:r w:rsidRPr="00063E7B">
        <w:rPr>
          <w:rFonts w:eastAsia="標楷體"/>
        </w:rPr>
        <w:t>)</w:t>
      </w:r>
      <w:r w:rsidRPr="00063E7B">
        <w:rPr>
          <w:rFonts w:eastAsia="標楷體"/>
        </w:rPr>
        <w:t>或變更自選曲目，應由參賽者就讀之學校出具正式公文，最遲於</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4</w:t>
      </w:r>
      <w:r w:rsidRPr="00063E7B">
        <w:rPr>
          <w:rFonts w:eastAsia="標楷體"/>
        </w:rPr>
        <w:t>日前以書面通知各承辦單位，逾期不予受理。</w:t>
      </w:r>
    </w:p>
    <w:p w:rsidR="00146365" w:rsidRPr="00063E7B" w:rsidRDefault="00146365" w:rsidP="00651A3C">
      <w:pPr>
        <w:pStyle w:val="a3"/>
        <w:numPr>
          <w:ilvl w:val="0"/>
          <w:numId w:val="21"/>
        </w:numPr>
        <w:ind w:leftChars="0"/>
        <w:jc w:val="both"/>
        <w:rPr>
          <w:rFonts w:eastAsia="標楷體"/>
        </w:rPr>
      </w:pPr>
      <w:r w:rsidRPr="00063E7B">
        <w:rPr>
          <w:rFonts w:eastAsia="標楷體"/>
        </w:rPr>
        <w:t>團體項目報名時依組隊規定填報參賽學生人數，但應於比賽當日報到時提交「參賽者名冊」（規定格式如附件）一份。未提交者。參賽者名冊內容需補正者，應於比賽當天成</w:t>
      </w:r>
      <w:r w:rsidRPr="00063E7B">
        <w:rPr>
          <w:rFonts w:eastAsia="標楷體"/>
        </w:rPr>
        <w:lastRenderedPageBreak/>
        <w:t>績公布前完成補正</w:t>
      </w:r>
      <w:proofErr w:type="gramStart"/>
      <w:r w:rsidRPr="00063E7B">
        <w:rPr>
          <w:rFonts w:eastAsia="標楷體"/>
        </w:rPr>
        <w:t>（</w:t>
      </w:r>
      <w:proofErr w:type="gramEnd"/>
      <w:r w:rsidRPr="00063E7B">
        <w:rPr>
          <w:rFonts w:eastAsia="標楷體"/>
        </w:rPr>
        <w:t>為顧及時效，可以傳真代替原件；遇假日無法補正時，至遲應於第一個上班日完成補正</w:t>
      </w:r>
      <w:proofErr w:type="gramStart"/>
      <w:r w:rsidRPr="00063E7B">
        <w:rPr>
          <w:rFonts w:eastAsia="標楷體"/>
        </w:rPr>
        <w:t>）</w:t>
      </w:r>
      <w:proofErr w:type="gramEnd"/>
      <w:r w:rsidRPr="00063E7B">
        <w:rPr>
          <w:rFonts w:eastAsia="標楷體"/>
        </w:rPr>
        <w:t>，未能補正者，一律不再受理，並取消其參賽資格，不發給獎牌及獎狀。提送參賽者名冊時得同時增減人數，提送後不得再增加人數。</w:t>
      </w:r>
    </w:p>
    <w:p w:rsidR="008F106D" w:rsidRPr="00063E7B" w:rsidRDefault="008F106D" w:rsidP="00651A3C">
      <w:pPr>
        <w:pStyle w:val="a3"/>
        <w:numPr>
          <w:ilvl w:val="0"/>
          <w:numId w:val="19"/>
        </w:numPr>
        <w:ind w:leftChars="0"/>
        <w:jc w:val="both"/>
        <w:rPr>
          <w:rFonts w:eastAsia="標楷體"/>
        </w:rPr>
      </w:pPr>
      <w:r w:rsidRPr="00063E7B">
        <w:rPr>
          <w:rFonts w:eastAsia="標楷體"/>
        </w:rPr>
        <w:t>特別規定</w:t>
      </w:r>
    </w:p>
    <w:p w:rsidR="00146365" w:rsidRPr="00063E7B" w:rsidRDefault="00146365" w:rsidP="00651A3C">
      <w:pPr>
        <w:pStyle w:val="a3"/>
        <w:numPr>
          <w:ilvl w:val="0"/>
          <w:numId w:val="22"/>
        </w:numPr>
        <w:ind w:leftChars="0"/>
        <w:jc w:val="both"/>
        <w:rPr>
          <w:rFonts w:eastAsia="標楷體"/>
        </w:rPr>
      </w:pPr>
      <w:r w:rsidRPr="00063E7B">
        <w:rPr>
          <w:rFonts w:eastAsia="標楷體"/>
        </w:rPr>
        <w:t>以下情形不需參加縣賽（初賽），得逕行參加決賽</w:t>
      </w:r>
    </w:p>
    <w:p w:rsidR="00146365" w:rsidRPr="00063E7B" w:rsidRDefault="00146365" w:rsidP="00651A3C">
      <w:pPr>
        <w:pStyle w:val="a3"/>
        <w:numPr>
          <w:ilvl w:val="0"/>
          <w:numId w:val="45"/>
        </w:numPr>
        <w:ind w:leftChars="0"/>
        <w:jc w:val="both"/>
        <w:rPr>
          <w:rFonts w:eastAsia="標楷體"/>
        </w:rPr>
      </w:pPr>
      <w:r w:rsidRPr="00063E7B">
        <w:rPr>
          <w:rFonts w:eastAsia="標楷體"/>
        </w:rPr>
        <w:t>大專院校參加團體項目各類組。</w:t>
      </w:r>
    </w:p>
    <w:p w:rsidR="00146365" w:rsidRPr="00063E7B" w:rsidRDefault="00146365" w:rsidP="00651A3C">
      <w:pPr>
        <w:pStyle w:val="a3"/>
        <w:numPr>
          <w:ilvl w:val="0"/>
          <w:numId w:val="45"/>
        </w:numPr>
        <w:ind w:leftChars="0" w:left="1610" w:hanging="170"/>
        <w:jc w:val="both"/>
        <w:rPr>
          <w:rFonts w:eastAsia="標楷體"/>
        </w:rPr>
      </w:pPr>
      <w:r w:rsidRPr="00063E7B">
        <w:rPr>
          <w:rFonts w:eastAsia="標楷體"/>
        </w:rPr>
        <w:t>大陸</w:t>
      </w:r>
      <w:proofErr w:type="gramStart"/>
      <w:r w:rsidRPr="00063E7B">
        <w:rPr>
          <w:rFonts w:eastAsia="標楷體"/>
        </w:rPr>
        <w:t>臺</w:t>
      </w:r>
      <w:proofErr w:type="gramEnd"/>
      <w:r w:rsidRPr="00063E7B">
        <w:rPr>
          <w:rFonts w:eastAsia="標楷體"/>
        </w:rPr>
        <w:t>商子弟學校及其他海外臺灣學校</w:t>
      </w:r>
      <w:proofErr w:type="gramStart"/>
      <w:r w:rsidRPr="00063E7B">
        <w:rPr>
          <w:rFonts w:eastAsia="標楷體"/>
        </w:rPr>
        <w:t>（</w:t>
      </w:r>
      <w:proofErr w:type="gramEnd"/>
      <w:r w:rsidRPr="00063E7B">
        <w:rPr>
          <w:rFonts w:eastAsia="標楷體"/>
        </w:rPr>
        <w:t>如：越南胡志明市臺灣學校、馬來西亞檳吉臺灣學校、馬來西亞吉隆坡臺灣學校、印尼雅加達臺灣學校、印尼泗水臺灣學校</w:t>
      </w:r>
      <w:proofErr w:type="gramStart"/>
      <w:r w:rsidRPr="00063E7B">
        <w:rPr>
          <w:rFonts w:eastAsia="標楷體"/>
        </w:rPr>
        <w:t>）</w:t>
      </w:r>
      <w:proofErr w:type="gramEnd"/>
      <w:r w:rsidRPr="00063E7B">
        <w:rPr>
          <w:rFonts w:eastAsia="標楷體"/>
        </w:rPr>
        <w:t>，為考量返</w:t>
      </w:r>
      <w:proofErr w:type="gramStart"/>
      <w:r w:rsidRPr="00063E7B">
        <w:rPr>
          <w:rFonts w:eastAsia="標楷體"/>
        </w:rPr>
        <w:t>臺</w:t>
      </w:r>
      <w:proofErr w:type="gramEnd"/>
      <w:r w:rsidRPr="00063E7B">
        <w:rPr>
          <w:rFonts w:eastAsia="標楷體"/>
        </w:rPr>
        <w:t>參賽之交通，得參加北區團體項目，且各類組僅得擇一組報名。</w:t>
      </w:r>
    </w:p>
    <w:p w:rsidR="00146365" w:rsidRPr="00063E7B" w:rsidRDefault="00146365" w:rsidP="00651A3C">
      <w:pPr>
        <w:pStyle w:val="a3"/>
        <w:numPr>
          <w:ilvl w:val="0"/>
          <w:numId w:val="45"/>
        </w:numPr>
        <w:ind w:leftChars="0" w:left="1610" w:hanging="170"/>
        <w:jc w:val="both"/>
        <w:rPr>
          <w:rFonts w:eastAsia="標楷體"/>
        </w:rPr>
      </w:pPr>
      <w:r w:rsidRPr="00063E7B">
        <w:rPr>
          <w:rFonts w:eastAsia="標楷體"/>
        </w:rPr>
        <w:t>特殊學校參加團體項目各類組。</w:t>
      </w:r>
    </w:p>
    <w:p w:rsidR="00513DFD" w:rsidRPr="00E11972" w:rsidRDefault="00146365" w:rsidP="00651A3C">
      <w:pPr>
        <w:pStyle w:val="a3"/>
        <w:numPr>
          <w:ilvl w:val="0"/>
          <w:numId w:val="45"/>
        </w:numPr>
        <w:ind w:leftChars="0" w:left="1610" w:hanging="170"/>
        <w:jc w:val="both"/>
        <w:rPr>
          <w:rFonts w:eastAsia="標楷體"/>
        </w:rPr>
      </w:pPr>
      <w:r w:rsidRPr="00E11972">
        <w:rPr>
          <w:rFonts w:eastAsia="標楷體"/>
        </w:rPr>
        <w:t>高中職以下學生於</w:t>
      </w:r>
      <w:r w:rsidRPr="00E11972">
        <w:rPr>
          <w:rFonts w:eastAsia="標楷體"/>
          <w:b/>
          <w:color w:val="FF0000"/>
          <w:u w:val="single"/>
        </w:rPr>
        <w:t>104</w:t>
      </w:r>
      <w:r w:rsidRPr="00E11972">
        <w:rPr>
          <w:rFonts w:eastAsia="標楷體"/>
        </w:rPr>
        <w:t>及</w:t>
      </w:r>
      <w:r w:rsidRPr="00E11972">
        <w:rPr>
          <w:rFonts w:eastAsia="標楷體"/>
          <w:b/>
          <w:color w:val="FF0000"/>
          <w:u w:val="single"/>
        </w:rPr>
        <w:t>106</w:t>
      </w:r>
      <w:r w:rsidRPr="00E11972">
        <w:rPr>
          <w:rFonts w:eastAsia="標楷體"/>
        </w:rPr>
        <w:t>學年度均獲得全國學生音樂比賽個人項目同類組決賽第一名者，得逕行依規定參加高中職</w:t>
      </w:r>
      <w:proofErr w:type="gramStart"/>
      <w:r w:rsidRPr="00E11972">
        <w:rPr>
          <w:rFonts w:eastAsia="標楷體"/>
        </w:rPr>
        <w:t>以下學段之</w:t>
      </w:r>
      <w:proofErr w:type="gramEnd"/>
      <w:r w:rsidRPr="00E11972">
        <w:rPr>
          <w:rFonts w:eastAsia="標楷體"/>
        </w:rPr>
        <w:t>決賽。上開連續兩次第一名之情形，若有</w:t>
      </w:r>
      <w:proofErr w:type="gramStart"/>
      <w:r w:rsidRPr="00E11972">
        <w:rPr>
          <w:rFonts w:eastAsia="標楷體"/>
        </w:rPr>
        <w:t>跨學段者</w:t>
      </w:r>
      <w:proofErr w:type="gramEnd"/>
      <w:r w:rsidRPr="00E11972">
        <w:rPr>
          <w:rFonts w:eastAsia="標楷體"/>
        </w:rPr>
        <w:t>，可</w:t>
      </w:r>
      <w:proofErr w:type="gramStart"/>
      <w:r w:rsidRPr="00E11972">
        <w:rPr>
          <w:rFonts w:eastAsia="標楷體"/>
        </w:rPr>
        <w:t>併</w:t>
      </w:r>
      <w:proofErr w:type="gramEnd"/>
      <w:r w:rsidRPr="00E11972">
        <w:rPr>
          <w:rFonts w:eastAsia="標楷體"/>
        </w:rPr>
        <w:t>予</w:t>
      </w:r>
      <w:proofErr w:type="gramStart"/>
      <w:r w:rsidRPr="00E11972">
        <w:rPr>
          <w:rFonts w:eastAsia="標楷體"/>
        </w:rPr>
        <w:t>採</w:t>
      </w:r>
      <w:proofErr w:type="gramEnd"/>
      <w:r w:rsidRPr="00E11972">
        <w:rPr>
          <w:rFonts w:eastAsia="標楷體"/>
        </w:rPr>
        <w:t>計。但</w:t>
      </w:r>
      <w:r w:rsidRPr="00E11972">
        <w:rPr>
          <w:rFonts w:eastAsia="標楷體"/>
        </w:rPr>
        <w:t>A</w:t>
      </w:r>
      <w:r w:rsidRPr="00E11972">
        <w:rPr>
          <w:rFonts w:eastAsia="標楷體"/>
        </w:rPr>
        <w:t>組及</w:t>
      </w:r>
      <w:r w:rsidRPr="00E11972">
        <w:rPr>
          <w:rFonts w:eastAsia="標楷體"/>
        </w:rPr>
        <w:t>B</w:t>
      </w:r>
      <w:r w:rsidRPr="00E11972">
        <w:rPr>
          <w:rFonts w:eastAsia="標楷體"/>
        </w:rPr>
        <w:t>組之間不得</w:t>
      </w:r>
      <w:proofErr w:type="gramStart"/>
      <w:r w:rsidRPr="00E11972">
        <w:rPr>
          <w:rFonts w:eastAsia="標楷體"/>
        </w:rPr>
        <w:t>併</w:t>
      </w:r>
      <w:proofErr w:type="gramEnd"/>
      <w:r w:rsidRPr="00E11972">
        <w:rPr>
          <w:rFonts w:eastAsia="標楷體"/>
        </w:rPr>
        <w:t>計。</w:t>
      </w:r>
    </w:p>
    <w:p w:rsidR="00513DFD" w:rsidRPr="00E11972" w:rsidRDefault="00146365" w:rsidP="00651A3C">
      <w:pPr>
        <w:pStyle w:val="a3"/>
        <w:numPr>
          <w:ilvl w:val="0"/>
          <w:numId w:val="45"/>
        </w:numPr>
        <w:ind w:leftChars="0" w:left="1610" w:hanging="170"/>
        <w:jc w:val="both"/>
        <w:rPr>
          <w:rFonts w:eastAsia="標楷體"/>
        </w:rPr>
      </w:pPr>
      <w:r w:rsidRPr="00E11972">
        <w:rPr>
          <w:rFonts w:eastAsia="標楷體"/>
        </w:rPr>
        <w:t>凡於</w:t>
      </w:r>
      <w:r w:rsidRPr="00E11972">
        <w:rPr>
          <w:rFonts w:eastAsia="標楷體"/>
          <w:b/>
          <w:color w:val="FF0000"/>
          <w:u w:val="single"/>
        </w:rPr>
        <w:t>106</w:t>
      </w:r>
      <w:r w:rsidRPr="00E11972">
        <w:rPr>
          <w:rFonts w:eastAsia="標楷體"/>
        </w:rPr>
        <w:t>及</w:t>
      </w:r>
      <w:r w:rsidRPr="00E11972">
        <w:rPr>
          <w:rFonts w:eastAsia="標楷體"/>
          <w:b/>
          <w:color w:val="FF0000"/>
          <w:u w:val="single"/>
        </w:rPr>
        <w:t>107</w:t>
      </w:r>
      <w:r w:rsidRPr="00E11972">
        <w:rPr>
          <w:rFonts w:eastAsia="標楷體"/>
        </w:rPr>
        <w:t>學年度均獲得全國學生音樂比賽團體項目同類組特優者，得逕行參加決賽。</w:t>
      </w:r>
      <w:proofErr w:type="gramStart"/>
      <w:r w:rsidR="006D0079">
        <w:rPr>
          <w:rFonts w:eastAsia="標楷體" w:hint="eastAsia"/>
        </w:rPr>
        <w:t>（</w:t>
      </w:r>
      <w:proofErr w:type="gramEnd"/>
      <w:r w:rsidR="00063E7B">
        <w:rPr>
          <w:rFonts w:eastAsia="標楷體"/>
          <w:b/>
          <w:color w:val="FF0000"/>
          <w:u w:val="single"/>
        </w:rPr>
        <w:t>108</w:t>
      </w:r>
      <w:r w:rsidRPr="00E11972">
        <w:rPr>
          <w:rFonts w:eastAsia="標楷體"/>
          <w:b/>
          <w:color w:val="FF0000"/>
          <w:u w:val="single"/>
        </w:rPr>
        <w:t>學年度起</w:t>
      </w:r>
      <w:r w:rsidR="00063E7B">
        <w:rPr>
          <w:rFonts w:eastAsia="標楷體"/>
          <w:b/>
          <w:color w:val="FF0000"/>
          <w:u w:val="single"/>
        </w:rPr>
        <w:t>B</w:t>
      </w:r>
      <w:r w:rsidRPr="00E11972">
        <w:rPr>
          <w:rFonts w:eastAsia="標楷體"/>
          <w:b/>
          <w:color w:val="FF0000"/>
          <w:u w:val="single"/>
        </w:rPr>
        <w:t>組不得跨</w:t>
      </w:r>
      <w:r w:rsidR="00063E7B">
        <w:rPr>
          <w:rFonts w:eastAsia="標楷體"/>
          <w:b/>
          <w:color w:val="FF0000"/>
          <w:u w:val="single"/>
        </w:rPr>
        <w:t>A</w:t>
      </w:r>
      <w:r w:rsidRPr="00E11972">
        <w:rPr>
          <w:rFonts w:eastAsia="標楷體"/>
          <w:b/>
          <w:color w:val="FF0000"/>
          <w:u w:val="single"/>
        </w:rPr>
        <w:t>組參賽，故</w:t>
      </w:r>
      <w:r w:rsidR="00063E7B">
        <w:rPr>
          <w:rFonts w:eastAsia="標楷體"/>
          <w:b/>
          <w:color w:val="FF0000"/>
          <w:u w:val="single"/>
        </w:rPr>
        <w:t>B</w:t>
      </w:r>
      <w:r w:rsidRPr="00E11972">
        <w:rPr>
          <w:rFonts w:eastAsia="標楷體"/>
          <w:b/>
          <w:color w:val="FF0000"/>
          <w:u w:val="single"/>
        </w:rPr>
        <w:t>組成員依參賽資格基本規定，如連續於</w:t>
      </w:r>
      <w:r w:rsidR="00063E7B">
        <w:rPr>
          <w:rFonts w:eastAsia="標楷體"/>
          <w:b/>
          <w:color w:val="FF0000"/>
          <w:u w:val="single"/>
        </w:rPr>
        <w:t>106</w:t>
      </w:r>
      <w:r w:rsidRPr="00E11972">
        <w:rPr>
          <w:rFonts w:eastAsia="標楷體"/>
          <w:b/>
          <w:color w:val="FF0000"/>
          <w:u w:val="single"/>
        </w:rPr>
        <w:t>及</w:t>
      </w:r>
      <w:r w:rsidR="00063E7B">
        <w:rPr>
          <w:rFonts w:eastAsia="標楷體"/>
          <w:b/>
          <w:color w:val="FF0000"/>
          <w:u w:val="single"/>
        </w:rPr>
        <w:t>107</w:t>
      </w:r>
      <w:r w:rsidRPr="00E11972">
        <w:rPr>
          <w:rFonts w:eastAsia="標楷體"/>
          <w:b/>
          <w:color w:val="FF0000"/>
          <w:u w:val="single"/>
        </w:rPr>
        <w:t>學年度獲得全國學生音樂比賽團體項目同類別</w:t>
      </w:r>
      <w:r w:rsidR="00063E7B">
        <w:rPr>
          <w:rFonts w:eastAsia="標楷體"/>
          <w:b/>
          <w:color w:val="FF0000"/>
          <w:u w:val="single"/>
        </w:rPr>
        <w:t>A</w:t>
      </w:r>
      <w:r w:rsidRPr="00E11972">
        <w:rPr>
          <w:rFonts w:eastAsia="標楷體"/>
          <w:b/>
          <w:color w:val="FF0000"/>
          <w:u w:val="single"/>
        </w:rPr>
        <w:t>或</w:t>
      </w:r>
      <w:r w:rsidR="00063E7B">
        <w:rPr>
          <w:rFonts w:eastAsia="標楷體"/>
          <w:b/>
          <w:color w:val="FF0000"/>
          <w:u w:val="single"/>
        </w:rPr>
        <w:t>B</w:t>
      </w:r>
      <w:r w:rsidRPr="00E11972">
        <w:rPr>
          <w:rFonts w:eastAsia="標楷體"/>
          <w:b/>
          <w:color w:val="FF0000"/>
          <w:u w:val="single"/>
        </w:rPr>
        <w:t>組決賽特優者，得逕行參加</w:t>
      </w:r>
      <w:r w:rsidR="00063E7B">
        <w:rPr>
          <w:rFonts w:eastAsia="標楷體"/>
          <w:b/>
          <w:color w:val="FF0000"/>
          <w:u w:val="single"/>
        </w:rPr>
        <w:t>108</w:t>
      </w:r>
      <w:r w:rsidRPr="00E11972">
        <w:rPr>
          <w:rFonts w:eastAsia="標楷體"/>
          <w:b/>
          <w:color w:val="FF0000"/>
          <w:u w:val="single"/>
        </w:rPr>
        <w:t>學年度同類別</w:t>
      </w:r>
      <w:r w:rsidRPr="00E11972">
        <w:rPr>
          <w:rFonts w:eastAsia="標楷體"/>
          <w:b/>
          <w:color w:val="FF0000"/>
          <w:u w:val="single"/>
        </w:rPr>
        <w:t xml:space="preserve">B </w:t>
      </w:r>
      <w:r w:rsidRPr="00E11972">
        <w:rPr>
          <w:rFonts w:eastAsia="標楷體"/>
          <w:b/>
          <w:color w:val="FF0000"/>
          <w:u w:val="single"/>
        </w:rPr>
        <w:t>組決賽。另</w:t>
      </w:r>
      <w:r w:rsidRPr="00E11972">
        <w:rPr>
          <w:rFonts w:eastAsia="標楷體"/>
          <w:b/>
          <w:color w:val="FF0000"/>
          <w:u w:val="single"/>
        </w:rPr>
        <w:t>107</w:t>
      </w:r>
      <w:r w:rsidRPr="00E11972">
        <w:rPr>
          <w:rFonts w:eastAsia="標楷體"/>
          <w:b/>
          <w:color w:val="FF0000"/>
          <w:u w:val="single"/>
        </w:rPr>
        <w:t>學年度團體項目同類別</w:t>
      </w:r>
      <w:r w:rsidR="00063E7B">
        <w:rPr>
          <w:rFonts w:eastAsia="標楷體"/>
          <w:b/>
          <w:color w:val="FF0000"/>
          <w:u w:val="single"/>
        </w:rPr>
        <w:t>A</w:t>
      </w:r>
      <w:r w:rsidRPr="00E11972">
        <w:rPr>
          <w:rFonts w:eastAsia="標楷體"/>
          <w:b/>
          <w:color w:val="FF0000"/>
          <w:u w:val="single"/>
        </w:rPr>
        <w:t>或</w:t>
      </w:r>
      <w:r w:rsidR="00063E7B">
        <w:rPr>
          <w:rFonts w:eastAsia="標楷體"/>
          <w:b/>
          <w:color w:val="FF0000"/>
          <w:u w:val="single"/>
        </w:rPr>
        <w:t>B</w:t>
      </w:r>
      <w:r w:rsidRPr="00E11972">
        <w:rPr>
          <w:rFonts w:eastAsia="標楷體"/>
          <w:b/>
          <w:color w:val="FF0000"/>
          <w:u w:val="single"/>
        </w:rPr>
        <w:t>組決賽特優、</w:t>
      </w:r>
      <w:r w:rsidR="00063E7B">
        <w:rPr>
          <w:rFonts w:eastAsia="標楷體"/>
          <w:b/>
          <w:color w:val="FF0000"/>
          <w:u w:val="single"/>
        </w:rPr>
        <w:t>108</w:t>
      </w:r>
      <w:r w:rsidRPr="00E11972">
        <w:rPr>
          <w:rFonts w:eastAsia="標楷體"/>
          <w:b/>
          <w:color w:val="FF0000"/>
          <w:u w:val="single"/>
        </w:rPr>
        <w:t>學年度</w:t>
      </w:r>
      <w:r w:rsidR="00063E7B">
        <w:rPr>
          <w:rFonts w:eastAsia="標楷體"/>
          <w:b/>
          <w:color w:val="FF0000"/>
          <w:u w:val="single"/>
        </w:rPr>
        <w:t>B</w:t>
      </w:r>
      <w:r w:rsidRPr="00E11972">
        <w:rPr>
          <w:rFonts w:eastAsia="標楷體"/>
          <w:b/>
          <w:color w:val="FF0000"/>
          <w:u w:val="single"/>
        </w:rPr>
        <w:t>組決賽特優者，得逕行參加</w:t>
      </w:r>
      <w:r w:rsidR="00063E7B">
        <w:rPr>
          <w:rFonts w:eastAsia="標楷體"/>
          <w:b/>
          <w:color w:val="FF0000"/>
          <w:u w:val="single"/>
        </w:rPr>
        <w:t>109</w:t>
      </w:r>
      <w:r w:rsidRPr="00E11972">
        <w:rPr>
          <w:rFonts w:eastAsia="標楷體"/>
          <w:b/>
          <w:color w:val="FF0000"/>
          <w:u w:val="single"/>
        </w:rPr>
        <w:t>學年度同類別</w:t>
      </w:r>
      <w:r w:rsidR="00063E7B">
        <w:rPr>
          <w:rFonts w:eastAsia="標楷體"/>
          <w:b/>
          <w:color w:val="FF0000"/>
          <w:u w:val="single"/>
        </w:rPr>
        <w:t>B</w:t>
      </w:r>
      <w:r w:rsidRPr="00E11972">
        <w:rPr>
          <w:rFonts w:eastAsia="標楷體"/>
          <w:b/>
          <w:color w:val="FF0000"/>
          <w:u w:val="single"/>
        </w:rPr>
        <w:t>組決賽</w:t>
      </w:r>
      <w:r w:rsidRPr="00E11972">
        <w:rPr>
          <w:rFonts w:eastAsia="標楷體"/>
        </w:rPr>
        <w:t>。</w:t>
      </w:r>
      <w:r w:rsidRPr="00E11972">
        <w:rPr>
          <w:rFonts w:eastAsia="標楷體"/>
        </w:rPr>
        <w:t>)</w:t>
      </w:r>
    </w:p>
    <w:p w:rsidR="00146365" w:rsidRPr="00E11972" w:rsidRDefault="00146365" w:rsidP="00651A3C">
      <w:pPr>
        <w:pStyle w:val="a3"/>
        <w:numPr>
          <w:ilvl w:val="0"/>
          <w:numId w:val="45"/>
        </w:numPr>
        <w:ind w:leftChars="0" w:left="1610" w:hanging="170"/>
        <w:jc w:val="both"/>
        <w:rPr>
          <w:rFonts w:eastAsia="標楷體"/>
        </w:rPr>
      </w:pPr>
      <w:proofErr w:type="gramStart"/>
      <w:r w:rsidRPr="00E11972">
        <w:rPr>
          <w:rFonts w:eastAsia="標楷體"/>
        </w:rPr>
        <w:t>上述第</w:t>
      </w:r>
      <w:r w:rsidRPr="00E11972">
        <w:rPr>
          <w:rFonts w:eastAsia="標楷體"/>
        </w:rPr>
        <w:t>4</w:t>
      </w:r>
      <w:proofErr w:type="gramEnd"/>
      <w:r w:rsidRPr="00E11972">
        <w:rPr>
          <w:rFonts w:eastAsia="標楷體"/>
        </w:rPr>
        <w:t>、</w:t>
      </w:r>
      <w:r w:rsidRPr="00E11972">
        <w:rPr>
          <w:rFonts w:eastAsia="標楷體"/>
        </w:rPr>
        <w:t>5</w:t>
      </w:r>
      <w:r w:rsidRPr="00E11972">
        <w:rPr>
          <w:rFonts w:eastAsia="標楷體"/>
        </w:rPr>
        <w:t>點團體或個人仍得檢具相關佐證資料報名參加縣賽，其參賽成績僅公告評定等第，不</w:t>
      </w:r>
      <w:proofErr w:type="gramStart"/>
      <w:r w:rsidRPr="00E11972">
        <w:rPr>
          <w:rFonts w:eastAsia="標楷體"/>
        </w:rPr>
        <w:t>佔</w:t>
      </w:r>
      <w:proofErr w:type="gramEnd"/>
      <w:r w:rsidRPr="00E11972">
        <w:rPr>
          <w:rFonts w:eastAsia="標楷體"/>
        </w:rPr>
        <w:t>本年度本縣參加全國賽名額。</w:t>
      </w:r>
    </w:p>
    <w:p w:rsidR="00146365" w:rsidRPr="00E11972" w:rsidRDefault="00146365" w:rsidP="00651A3C">
      <w:pPr>
        <w:pStyle w:val="a3"/>
        <w:numPr>
          <w:ilvl w:val="0"/>
          <w:numId w:val="22"/>
        </w:numPr>
        <w:ind w:leftChars="0"/>
        <w:jc w:val="both"/>
        <w:rPr>
          <w:rFonts w:eastAsia="標楷體"/>
        </w:rPr>
      </w:pPr>
      <w:r w:rsidRPr="00E11972">
        <w:rPr>
          <w:rFonts w:eastAsia="標楷體"/>
        </w:rPr>
        <w:t>大專學生於</w:t>
      </w:r>
      <w:r w:rsidRPr="00E11972">
        <w:rPr>
          <w:rFonts w:eastAsia="標楷體"/>
          <w:b/>
          <w:color w:val="FF0000"/>
          <w:u w:val="single"/>
        </w:rPr>
        <w:t>104</w:t>
      </w:r>
      <w:r w:rsidRPr="00E11972">
        <w:rPr>
          <w:rFonts w:eastAsia="標楷體"/>
        </w:rPr>
        <w:t>及</w:t>
      </w:r>
      <w:r w:rsidRPr="00E11972">
        <w:rPr>
          <w:rFonts w:eastAsia="標楷體"/>
          <w:b/>
          <w:color w:val="FF0000"/>
          <w:u w:val="single"/>
        </w:rPr>
        <w:t>106</w:t>
      </w:r>
      <w:r w:rsidRPr="00E11972">
        <w:rPr>
          <w:rFonts w:eastAsia="標楷體"/>
        </w:rPr>
        <w:t>學年度均獲得全國學生音樂比賽個人項目大專組同類組決賽第一名者，不得再參加該類組之初賽及決賽。</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領隊</w:t>
      </w:r>
      <w:r w:rsidRPr="00E11972">
        <w:rPr>
          <w:rFonts w:eastAsia="標楷體"/>
          <w:color w:val="000000"/>
        </w:rPr>
        <w:t>(</w:t>
      </w:r>
      <w:r w:rsidRPr="00E11972">
        <w:rPr>
          <w:rFonts w:eastAsia="標楷體"/>
          <w:color w:val="000000"/>
        </w:rPr>
        <w:t>說明</w:t>
      </w:r>
      <w:r w:rsidRPr="00E11972">
        <w:rPr>
          <w:rFonts w:eastAsia="標楷體"/>
          <w:color w:val="000000"/>
        </w:rPr>
        <w:t>)</w:t>
      </w:r>
      <w:r w:rsidRPr="00E11972">
        <w:rPr>
          <w:rFonts w:eastAsia="標楷體"/>
          <w:color w:val="000000"/>
        </w:rPr>
        <w:t>會議與抽籤</w:t>
      </w:r>
    </w:p>
    <w:p w:rsidR="00513DFD" w:rsidRPr="00E11972" w:rsidRDefault="00513DFD" w:rsidP="00651A3C">
      <w:pPr>
        <w:pStyle w:val="a3"/>
        <w:numPr>
          <w:ilvl w:val="0"/>
          <w:numId w:val="23"/>
        </w:numPr>
        <w:ind w:leftChars="0"/>
        <w:jc w:val="both"/>
        <w:rPr>
          <w:rFonts w:eastAsia="標楷體"/>
        </w:rPr>
      </w:pPr>
      <w:r w:rsidRPr="00E11972">
        <w:rPr>
          <w:rFonts w:eastAsia="標楷體"/>
        </w:rPr>
        <w:t>領隊</w:t>
      </w:r>
      <w:r w:rsidRPr="00E11972">
        <w:rPr>
          <w:rFonts w:eastAsia="標楷體"/>
        </w:rPr>
        <w:t>(</w:t>
      </w:r>
      <w:r w:rsidRPr="00E11972">
        <w:rPr>
          <w:rFonts w:eastAsia="標楷體"/>
        </w:rPr>
        <w:t>說明</w:t>
      </w:r>
      <w:r w:rsidRPr="00E11972">
        <w:rPr>
          <w:rFonts w:eastAsia="標楷體"/>
        </w:rPr>
        <w:t>)</w:t>
      </w:r>
      <w:r w:rsidRPr="00E11972">
        <w:rPr>
          <w:rFonts w:eastAsia="標楷體"/>
        </w:rPr>
        <w:t>會議</w:t>
      </w:r>
    </w:p>
    <w:p w:rsidR="00513DFD" w:rsidRPr="00E11972" w:rsidRDefault="00513DFD" w:rsidP="00651A3C">
      <w:pPr>
        <w:pStyle w:val="a3"/>
        <w:numPr>
          <w:ilvl w:val="0"/>
          <w:numId w:val="24"/>
        </w:numPr>
        <w:ind w:leftChars="0"/>
        <w:jc w:val="both"/>
        <w:rPr>
          <w:rFonts w:eastAsia="標楷體"/>
        </w:rPr>
      </w:pPr>
      <w:r w:rsidRPr="00E11972">
        <w:rPr>
          <w:rFonts w:eastAsia="標楷體"/>
        </w:rPr>
        <w:t>個人組全區、團體組北區、全區</w:t>
      </w:r>
    </w:p>
    <w:p w:rsidR="00513DFD" w:rsidRPr="00063E7B" w:rsidRDefault="00513DFD" w:rsidP="00651A3C">
      <w:pPr>
        <w:pStyle w:val="a3"/>
        <w:numPr>
          <w:ilvl w:val="0"/>
          <w:numId w:val="25"/>
        </w:numPr>
        <w:tabs>
          <w:tab w:val="left" w:pos="1276"/>
        </w:tabs>
        <w:ind w:leftChars="0" w:hanging="240"/>
        <w:jc w:val="both"/>
        <w:rPr>
          <w:rFonts w:eastAsia="標楷體"/>
        </w:rPr>
      </w:pPr>
      <w:r w:rsidRPr="00E11972">
        <w:rPr>
          <w:rFonts w:eastAsia="標楷體"/>
        </w:rPr>
        <w:t>時間：</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6</w:t>
      </w:r>
      <w:r w:rsidRPr="00063E7B">
        <w:rPr>
          <w:rFonts w:eastAsia="標楷體"/>
        </w:rPr>
        <w:t>日</w:t>
      </w:r>
      <w:r w:rsidR="00B0109B" w:rsidRPr="00063E7B">
        <w:rPr>
          <w:rFonts w:eastAsia="標楷體"/>
        </w:rPr>
        <w:t>，</w:t>
      </w:r>
      <w:r w:rsidRPr="00063E7B">
        <w:rPr>
          <w:rFonts w:eastAsia="標楷體"/>
        </w:rPr>
        <w:t>上午</w:t>
      </w:r>
      <w:r w:rsidRPr="00063E7B">
        <w:rPr>
          <w:rFonts w:eastAsia="標楷體"/>
        </w:rPr>
        <w:t>10</w:t>
      </w:r>
      <w:r w:rsidRPr="00063E7B">
        <w:rPr>
          <w:rFonts w:eastAsia="標楷體"/>
        </w:rPr>
        <w:t>時。</w:t>
      </w:r>
    </w:p>
    <w:p w:rsidR="00513DFD" w:rsidRPr="00063E7B" w:rsidRDefault="00513DFD" w:rsidP="00651A3C">
      <w:pPr>
        <w:pStyle w:val="a3"/>
        <w:numPr>
          <w:ilvl w:val="0"/>
          <w:numId w:val="25"/>
        </w:numPr>
        <w:tabs>
          <w:tab w:val="left" w:pos="1276"/>
        </w:tabs>
        <w:ind w:leftChars="0" w:hanging="240"/>
        <w:jc w:val="both"/>
        <w:rPr>
          <w:rFonts w:eastAsia="標楷體"/>
        </w:rPr>
      </w:pPr>
      <w:r w:rsidRPr="00063E7B">
        <w:rPr>
          <w:rFonts w:eastAsia="標楷體"/>
        </w:rPr>
        <w:t>地點：花蓮縣政府教育處</w:t>
      </w:r>
      <w:r w:rsidR="00B0109B" w:rsidRPr="00063E7B">
        <w:rPr>
          <w:rFonts w:eastAsia="標楷體"/>
        </w:rPr>
        <w:t>，</w:t>
      </w:r>
      <w:r w:rsidRPr="00063E7B">
        <w:rPr>
          <w:rFonts w:eastAsia="標楷體"/>
        </w:rPr>
        <w:t>第一會議室（花蓮縣達固湖灣大路</w:t>
      </w:r>
      <w:r w:rsidRPr="00063E7B">
        <w:rPr>
          <w:rFonts w:eastAsia="標楷體"/>
        </w:rPr>
        <w:t>1</w:t>
      </w:r>
      <w:r w:rsidRPr="00063E7B">
        <w:rPr>
          <w:rFonts w:eastAsia="標楷體"/>
        </w:rPr>
        <w:t>號）</w:t>
      </w:r>
      <w:r w:rsidR="00B0109B" w:rsidRPr="00063E7B">
        <w:rPr>
          <w:rFonts w:eastAsia="標楷體"/>
        </w:rPr>
        <w:t>。</w:t>
      </w:r>
    </w:p>
    <w:p w:rsidR="00513DFD" w:rsidRPr="00063E7B" w:rsidRDefault="00513DFD" w:rsidP="00651A3C">
      <w:pPr>
        <w:pStyle w:val="a3"/>
        <w:numPr>
          <w:ilvl w:val="0"/>
          <w:numId w:val="25"/>
        </w:numPr>
        <w:tabs>
          <w:tab w:val="left" w:pos="1276"/>
        </w:tabs>
        <w:ind w:leftChars="0" w:hanging="240"/>
        <w:jc w:val="both"/>
        <w:rPr>
          <w:rFonts w:eastAsia="標楷體"/>
        </w:rPr>
      </w:pPr>
      <w:r w:rsidRPr="00063E7B">
        <w:rPr>
          <w:rFonts w:eastAsia="標楷體"/>
        </w:rPr>
        <w:t>議程：認識比賽場地動線安排，各項意見交流溝通。</w:t>
      </w:r>
    </w:p>
    <w:p w:rsidR="00513DFD" w:rsidRPr="00063E7B" w:rsidRDefault="00513DFD" w:rsidP="00651A3C">
      <w:pPr>
        <w:pStyle w:val="a3"/>
        <w:numPr>
          <w:ilvl w:val="0"/>
          <w:numId w:val="24"/>
        </w:numPr>
        <w:ind w:leftChars="0"/>
        <w:jc w:val="both"/>
        <w:rPr>
          <w:rFonts w:eastAsia="標楷體"/>
        </w:rPr>
      </w:pPr>
      <w:r w:rsidRPr="00063E7B">
        <w:rPr>
          <w:rFonts w:eastAsia="標楷體"/>
        </w:rPr>
        <w:t>團體組中南區</w:t>
      </w:r>
    </w:p>
    <w:p w:rsidR="00513DFD" w:rsidRPr="00063E7B" w:rsidRDefault="00513DFD" w:rsidP="00651A3C">
      <w:pPr>
        <w:pStyle w:val="a3"/>
        <w:numPr>
          <w:ilvl w:val="0"/>
          <w:numId w:val="26"/>
        </w:numPr>
        <w:tabs>
          <w:tab w:val="left" w:pos="1276"/>
        </w:tabs>
        <w:ind w:leftChars="0" w:hanging="226"/>
        <w:jc w:val="both"/>
        <w:rPr>
          <w:rFonts w:eastAsia="標楷體"/>
        </w:rPr>
      </w:pPr>
      <w:r w:rsidRPr="00063E7B">
        <w:rPr>
          <w:rFonts w:eastAsia="標楷體"/>
        </w:rPr>
        <w:t>時間：</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00B0109B" w:rsidRPr="00063E7B">
        <w:rPr>
          <w:rFonts w:eastAsia="標楷體"/>
        </w:rPr>
        <w:t>13</w:t>
      </w:r>
      <w:r w:rsidRPr="00063E7B">
        <w:rPr>
          <w:rFonts w:eastAsia="標楷體"/>
        </w:rPr>
        <w:t>日</w:t>
      </w:r>
      <w:r w:rsidR="00B0109B" w:rsidRPr="00063E7B">
        <w:rPr>
          <w:rFonts w:eastAsia="標楷體"/>
        </w:rPr>
        <w:t>，</w:t>
      </w:r>
      <w:r w:rsidRPr="00063E7B">
        <w:rPr>
          <w:rFonts w:eastAsia="標楷體"/>
        </w:rPr>
        <w:t>上午</w:t>
      </w:r>
      <w:r w:rsidRPr="00063E7B">
        <w:rPr>
          <w:rFonts w:eastAsia="標楷體"/>
        </w:rPr>
        <w:t>10</w:t>
      </w:r>
      <w:r w:rsidRPr="00063E7B">
        <w:rPr>
          <w:rFonts w:eastAsia="標楷體"/>
        </w:rPr>
        <w:t>時。</w:t>
      </w:r>
    </w:p>
    <w:p w:rsidR="00513DFD" w:rsidRPr="00063E7B" w:rsidRDefault="00513DFD" w:rsidP="00651A3C">
      <w:pPr>
        <w:pStyle w:val="a3"/>
        <w:numPr>
          <w:ilvl w:val="0"/>
          <w:numId w:val="26"/>
        </w:numPr>
        <w:tabs>
          <w:tab w:val="left" w:pos="1276"/>
        </w:tabs>
        <w:ind w:leftChars="0" w:hanging="226"/>
        <w:jc w:val="both"/>
        <w:rPr>
          <w:rFonts w:eastAsia="標楷體"/>
        </w:rPr>
      </w:pPr>
      <w:r w:rsidRPr="00063E7B">
        <w:rPr>
          <w:rFonts w:eastAsia="標楷體"/>
        </w:rPr>
        <w:t>地點：</w:t>
      </w:r>
      <w:r w:rsidR="00B0109B" w:rsidRPr="00063E7B">
        <w:rPr>
          <w:rFonts w:eastAsia="標楷體"/>
        </w:rPr>
        <w:t>玉里國小，二樓會議室。</w:t>
      </w:r>
    </w:p>
    <w:p w:rsidR="00513DFD" w:rsidRPr="00063E7B" w:rsidRDefault="00513DFD" w:rsidP="00651A3C">
      <w:pPr>
        <w:pStyle w:val="a3"/>
        <w:numPr>
          <w:ilvl w:val="0"/>
          <w:numId w:val="23"/>
        </w:numPr>
        <w:ind w:leftChars="0"/>
        <w:jc w:val="both"/>
        <w:rPr>
          <w:rFonts w:eastAsia="標楷體"/>
        </w:rPr>
      </w:pPr>
      <w:r w:rsidRPr="00063E7B">
        <w:rPr>
          <w:rFonts w:eastAsia="標楷體"/>
        </w:rPr>
        <w:t>出場序抽籤</w:t>
      </w:r>
    </w:p>
    <w:p w:rsidR="00B0109B" w:rsidRPr="00063E7B" w:rsidRDefault="00B0109B" w:rsidP="00651A3C">
      <w:pPr>
        <w:pStyle w:val="a3"/>
        <w:numPr>
          <w:ilvl w:val="0"/>
          <w:numId w:val="46"/>
        </w:numPr>
        <w:ind w:leftChars="0"/>
        <w:jc w:val="both"/>
        <w:rPr>
          <w:rFonts w:eastAsia="標楷體"/>
        </w:rPr>
      </w:pPr>
      <w:r w:rsidRPr="00063E7B">
        <w:rPr>
          <w:rFonts w:eastAsia="標楷體"/>
        </w:rPr>
        <w:t>時間及地點：</w:t>
      </w:r>
    </w:p>
    <w:p w:rsidR="00B914AE" w:rsidRPr="00063E7B" w:rsidRDefault="00B914AE" w:rsidP="00651A3C">
      <w:pPr>
        <w:pStyle w:val="a3"/>
        <w:numPr>
          <w:ilvl w:val="0"/>
          <w:numId w:val="27"/>
        </w:numPr>
        <w:tabs>
          <w:tab w:val="left" w:pos="1276"/>
        </w:tabs>
        <w:ind w:leftChars="0" w:left="1974" w:hanging="280"/>
        <w:jc w:val="both"/>
        <w:rPr>
          <w:rFonts w:eastAsia="標楷體"/>
        </w:rPr>
      </w:pPr>
      <w:r w:rsidRPr="00063E7B">
        <w:rPr>
          <w:rFonts w:eastAsia="標楷體"/>
        </w:rPr>
        <w:t>個人組全區、團體組北區、全區：</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6</w:t>
      </w:r>
      <w:r w:rsidRPr="00063E7B">
        <w:rPr>
          <w:rFonts w:eastAsia="標楷體"/>
        </w:rPr>
        <w:t>日，上午</w:t>
      </w:r>
      <w:r w:rsidRPr="00063E7B">
        <w:rPr>
          <w:rFonts w:eastAsia="標楷體"/>
        </w:rPr>
        <w:t>10</w:t>
      </w:r>
      <w:r w:rsidRPr="00063E7B">
        <w:rPr>
          <w:rFonts w:eastAsia="標楷體"/>
        </w:rPr>
        <w:t>時，花蓮縣政府教育處第一會議室。</w:t>
      </w:r>
    </w:p>
    <w:p w:rsidR="005571FA" w:rsidRPr="00063E7B" w:rsidRDefault="00B914AE" w:rsidP="00651A3C">
      <w:pPr>
        <w:pStyle w:val="a3"/>
        <w:numPr>
          <w:ilvl w:val="0"/>
          <w:numId w:val="27"/>
        </w:numPr>
        <w:tabs>
          <w:tab w:val="left" w:pos="1276"/>
        </w:tabs>
        <w:ind w:leftChars="0" w:left="2058" w:hanging="364"/>
        <w:jc w:val="both"/>
        <w:rPr>
          <w:rFonts w:eastAsia="標楷體"/>
        </w:rPr>
      </w:pPr>
      <w:r w:rsidRPr="00063E7B">
        <w:rPr>
          <w:rFonts w:eastAsia="標楷體"/>
        </w:rPr>
        <w:t>團體組中南區：</w:t>
      </w:r>
      <w:r w:rsidR="005571FA" w:rsidRPr="00063E7B">
        <w:rPr>
          <w:rFonts w:eastAsia="標楷體"/>
        </w:rPr>
        <w:t>108</w:t>
      </w:r>
      <w:r w:rsidR="005571FA" w:rsidRPr="00063E7B">
        <w:rPr>
          <w:rFonts w:eastAsia="標楷體"/>
        </w:rPr>
        <w:t>年</w:t>
      </w:r>
      <w:r w:rsidR="005571FA" w:rsidRPr="00063E7B">
        <w:rPr>
          <w:rFonts w:eastAsia="標楷體"/>
        </w:rPr>
        <w:t>11</w:t>
      </w:r>
      <w:r w:rsidR="005571FA" w:rsidRPr="00063E7B">
        <w:rPr>
          <w:rFonts w:eastAsia="標楷體"/>
        </w:rPr>
        <w:t>月</w:t>
      </w:r>
      <w:r w:rsidR="005571FA" w:rsidRPr="00063E7B">
        <w:rPr>
          <w:rFonts w:eastAsia="標楷體"/>
        </w:rPr>
        <w:t>13</w:t>
      </w:r>
      <w:r w:rsidR="005571FA" w:rsidRPr="00063E7B">
        <w:rPr>
          <w:rFonts w:eastAsia="標楷體"/>
        </w:rPr>
        <w:t>日，上午</w:t>
      </w:r>
      <w:r w:rsidR="005571FA" w:rsidRPr="00063E7B">
        <w:rPr>
          <w:rFonts w:eastAsia="標楷體"/>
        </w:rPr>
        <w:t>10</w:t>
      </w:r>
      <w:r w:rsidR="005571FA" w:rsidRPr="00063E7B">
        <w:rPr>
          <w:rFonts w:eastAsia="標楷體"/>
        </w:rPr>
        <w:t>時，玉里國小二樓會議室。</w:t>
      </w:r>
    </w:p>
    <w:p w:rsidR="00B914AE" w:rsidRPr="00063E7B" w:rsidRDefault="00B914AE" w:rsidP="00651A3C">
      <w:pPr>
        <w:pStyle w:val="a3"/>
        <w:numPr>
          <w:ilvl w:val="0"/>
          <w:numId w:val="46"/>
        </w:numPr>
        <w:ind w:leftChars="0" w:left="1610" w:hanging="170"/>
        <w:jc w:val="both"/>
        <w:rPr>
          <w:rFonts w:eastAsia="標楷體"/>
        </w:rPr>
      </w:pPr>
      <w:r w:rsidRPr="00063E7B">
        <w:rPr>
          <w:rFonts w:eastAsia="標楷體"/>
        </w:rPr>
        <w:t>方式</w:t>
      </w:r>
      <w:r w:rsidR="005571FA" w:rsidRPr="00063E7B">
        <w:rPr>
          <w:rFonts w:eastAsia="標楷體"/>
        </w:rPr>
        <w:t>：請參賽團體及個人自行抽出各組別、項目比賽出場序，未出席者由承辦單位當場代抽，並不得異議。</w:t>
      </w:r>
    </w:p>
    <w:p w:rsidR="00B914AE" w:rsidRPr="00063E7B" w:rsidRDefault="005571FA" w:rsidP="00651A3C">
      <w:pPr>
        <w:pStyle w:val="a3"/>
        <w:numPr>
          <w:ilvl w:val="0"/>
          <w:numId w:val="46"/>
        </w:numPr>
        <w:ind w:leftChars="0" w:left="1610" w:hanging="170"/>
        <w:jc w:val="both"/>
        <w:rPr>
          <w:rFonts w:eastAsia="標楷體"/>
        </w:rPr>
      </w:pPr>
      <w:r w:rsidRPr="00063E7B">
        <w:rPr>
          <w:rFonts w:eastAsia="標楷體"/>
        </w:rPr>
        <w:t>公告賽程出場序：抽籤排定賽程</w:t>
      </w:r>
      <w:proofErr w:type="gramStart"/>
      <w:r w:rsidRPr="00063E7B">
        <w:rPr>
          <w:rFonts w:eastAsia="標楷體"/>
        </w:rPr>
        <w:t>出場序後</w:t>
      </w:r>
      <w:proofErr w:type="gramEnd"/>
      <w:r w:rsidRPr="00063E7B">
        <w:rPr>
          <w:rFonts w:eastAsia="標楷體"/>
        </w:rPr>
        <w:t>，由各承辦單位於</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15</w:t>
      </w:r>
      <w:r w:rsidRPr="00063E7B">
        <w:rPr>
          <w:rFonts w:eastAsia="標楷體"/>
        </w:rPr>
        <w:t>日，中午</w:t>
      </w:r>
      <w:r w:rsidRPr="00063E7B">
        <w:rPr>
          <w:rFonts w:eastAsia="標楷體"/>
        </w:rPr>
        <w:t>12</w:t>
      </w:r>
      <w:r w:rsidRPr="00063E7B">
        <w:rPr>
          <w:rFonts w:eastAsia="標楷體"/>
        </w:rPr>
        <w:t>時之前，將各組別、項目詳細縣賽時間、地點及賽程出場序公告於「花蓮縣</w:t>
      </w:r>
      <w:r w:rsidRPr="00063E7B">
        <w:rPr>
          <w:rFonts w:eastAsia="標楷體"/>
        </w:rPr>
        <w:t>108</w:t>
      </w:r>
      <w:r w:rsidRPr="00063E7B">
        <w:rPr>
          <w:rFonts w:eastAsia="標楷體"/>
        </w:rPr>
        <w:t>學年度學生音樂暨師生鄉土歌謠比賽」專屬網站，請各參賽團體及個人直接列印所需，本府</w:t>
      </w:r>
      <w:proofErr w:type="gramStart"/>
      <w:r w:rsidRPr="00063E7B">
        <w:rPr>
          <w:rFonts w:eastAsia="標楷體"/>
        </w:rPr>
        <w:t>不</w:t>
      </w:r>
      <w:proofErr w:type="gramEnd"/>
      <w:r w:rsidRPr="00063E7B">
        <w:rPr>
          <w:rFonts w:eastAsia="標楷體"/>
        </w:rPr>
        <w:t>另通知。</w:t>
      </w:r>
    </w:p>
    <w:p w:rsidR="005571FA" w:rsidRPr="00063E7B" w:rsidRDefault="005571FA" w:rsidP="00651A3C">
      <w:pPr>
        <w:pStyle w:val="a3"/>
        <w:numPr>
          <w:ilvl w:val="0"/>
          <w:numId w:val="46"/>
        </w:numPr>
        <w:ind w:leftChars="0" w:left="1610" w:hanging="170"/>
        <w:jc w:val="both"/>
        <w:rPr>
          <w:rFonts w:eastAsia="標楷體"/>
        </w:rPr>
      </w:pPr>
      <w:r w:rsidRPr="00063E7B">
        <w:rPr>
          <w:rFonts w:eastAsia="標楷體"/>
        </w:rPr>
        <w:lastRenderedPageBreak/>
        <w:t>抽籤後不得以任何理由要求變更賽程出場序或更改指定曲及自選曲，否則不予計分。</w:t>
      </w:r>
    </w:p>
    <w:p w:rsidR="00513DFD" w:rsidRPr="00063E7B" w:rsidRDefault="00513DFD" w:rsidP="00651A3C">
      <w:pPr>
        <w:pStyle w:val="a3"/>
        <w:numPr>
          <w:ilvl w:val="0"/>
          <w:numId w:val="23"/>
        </w:numPr>
        <w:ind w:leftChars="0"/>
        <w:jc w:val="both"/>
        <w:rPr>
          <w:rFonts w:eastAsia="標楷體"/>
        </w:rPr>
      </w:pPr>
      <w:r w:rsidRPr="00063E7B">
        <w:rPr>
          <w:rFonts w:eastAsia="標楷體"/>
        </w:rPr>
        <w:t>個人組指定曲抽籤</w:t>
      </w:r>
    </w:p>
    <w:p w:rsidR="005571FA" w:rsidRPr="00063E7B" w:rsidRDefault="005571FA" w:rsidP="00651A3C">
      <w:pPr>
        <w:pStyle w:val="a3"/>
        <w:numPr>
          <w:ilvl w:val="0"/>
          <w:numId w:val="51"/>
        </w:numPr>
        <w:ind w:leftChars="0"/>
        <w:jc w:val="both"/>
        <w:rPr>
          <w:rFonts w:eastAsia="標楷體"/>
        </w:rPr>
      </w:pPr>
      <w:r w:rsidRPr="00063E7B">
        <w:rPr>
          <w:rFonts w:eastAsia="標楷體"/>
        </w:rPr>
        <w:t>時間：</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16</w:t>
      </w:r>
      <w:r w:rsidRPr="00063E7B">
        <w:rPr>
          <w:rFonts w:eastAsia="標楷體"/>
        </w:rPr>
        <w:t>日，下午</w:t>
      </w:r>
      <w:r w:rsidRPr="00063E7B">
        <w:rPr>
          <w:rFonts w:eastAsia="標楷體"/>
        </w:rPr>
        <w:t>14</w:t>
      </w:r>
      <w:r w:rsidRPr="00063E7B">
        <w:rPr>
          <w:rFonts w:eastAsia="標楷體"/>
        </w:rPr>
        <w:t>時。</w:t>
      </w:r>
    </w:p>
    <w:p w:rsidR="005571FA" w:rsidRPr="00063E7B" w:rsidRDefault="005571FA" w:rsidP="00651A3C">
      <w:pPr>
        <w:pStyle w:val="a3"/>
        <w:numPr>
          <w:ilvl w:val="0"/>
          <w:numId w:val="51"/>
        </w:numPr>
        <w:ind w:leftChars="0" w:left="1610" w:hanging="170"/>
        <w:jc w:val="both"/>
        <w:rPr>
          <w:rFonts w:eastAsia="標楷體"/>
        </w:rPr>
      </w:pPr>
      <w:r w:rsidRPr="00063E7B">
        <w:rPr>
          <w:rFonts w:eastAsia="標楷體"/>
        </w:rPr>
        <w:t>地點：花蓮縣政府教育處，第一會議室（花蓮縣達固湖灣大路</w:t>
      </w:r>
      <w:r w:rsidRPr="00063E7B">
        <w:rPr>
          <w:rFonts w:eastAsia="標楷體"/>
        </w:rPr>
        <w:t>1</w:t>
      </w:r>
      <w:r w:rsidRPr="00063E7B">
        <w:rPr>
          <w:rFonts w:eastAsia="標楷體"/>
        </w:rPr>
        <w:t>號）。</w:t>
      </w:r>
    </w:p>
    <w:p w:rsidR="005571FA" w:rsidRPr="00063E7B" w:rsidRDefault="005571FA" w:rsidP="00651A3C">
      <w:pPr>
        <w:pStyle w:val="a3"/>
        <w:numPr>
          <w:ilvl w:val="0"/>
          <w:numId w:val="51"/>
        </w:numPr>
        <w:ind w:leftChars="0" w:left="1610" w:hanging="170"/>
        <w:jc w:val="both"/>
        <w:rPr>
          <w:rFonts w:eastAsia="標楷體"/>
        </w:rPr>
      </w:pPr>
      <w:r w:rsidRPr="00063E7B">
        <w:rPr>
          <w:rFonts w:eastAsia="標楷體"/>
        </w:rPr>
        <w:t>方式：由本府以公開方式抽出個人組各項目指定曲，有意參加個人組比賽者，可自由到場觀看，如有異議可當場提出；如未出席，各項目指定</w:t>
      </w:r>
      <w:proofErr w:type="gramStart"/>
      <w:r w:rsidRPr="00063E7B">
        <w:rPr>
          <w:rFonts w:eastAsia="標楷體"/>
        </w:rPr>
        <w:t>曲經公開抽定</w:t>
      </w:r>
      <w:proofErr w:type="gramEnd"/>
      <w:r w:rsidRPr="00063E7B">
        <w:rPr>
          <w:rFonts w:eastAsia="標楷體"/>
        </w:rPr>
        <w:t>後不得異議。</w:t>
      </w:r>
    </w:p>
    <w:p w:rsidR="005571FA" w:rsidRPr="00063E7B" w:rsidRDefault="005571FA" w:rsidP="00651A3C">
      <w:pPr>
        <w:pStyle w:val="a3"/>
        <w:numPr>
          <w:ilvl w:val="0"/>
          <w:numId w:val="51"/>
        </w:numPr>
        <w:ind w:leftChars="0" w:left="1610" w:hanging="170"/>
        <w:jc w:val="both"/>
        <w:rPr>
          <w:rFonts w:eastAsia="標楷體"/>
        </w:rPr>
      </w:pPr>
      <w:r w:rsidRPr="00063E7B">
        <w:rPr>
          <w:rFonts w:eastAsia="標楷體"/>
        </w:rPr>
        <w:t>公告個人組指定曲：</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日，中午</w:t>
      </w:r>
      <w:r w:rsidRPr="00063E7B">
        <w:rPr>
          <w:rFonts w:eastAsia="標楷體"/>
        </w:rPr>
        <w:t>12</w:t>
      </w:r>
      <w:r w:rsidRPr="00063E7B">
        <w:rPr>
          <w:rFonts w:eastAsia="標楷體"/>
        </w:rPr>
        <w:t>時前，公告於「花蓮縣</w:t>
      </w:r>
      <w:r w:rsidRPr="00063E7B">
        <w:rPr>
          <w:rFonts w:eastAsia="標楷體"/>
        </w:rPr>
        <w:t>108</w:t>
      </w:r>
      <w:r w:rsidRPr="00063E7B">
        <w:rPr>
          <w:rFonts w:eastAsia="標楷體"/>
        </w:rPr>
        <w:t>學年度學生音樂暨師生鄉土歌謠比賽」專屬網站。</w:t>
      </w:r>
    </w:p>
    <w:p w:rsidR="00513DFD" w:rsidRPr="00063E7B" w:rsidRDefault="00513DFD" w:rsidP="00651A3C">
      <w:pPr>
        <w:pStyle w:val="a3"/>
        <w:numPr>
          <w:ilvl w:val="0"/>
          <w:numId w:val="23"/>
        </w:numPr>
        <w:ind w:leftChars="0"/>
        <w:jc w:val="both"/>
        <w:rPr>
          <w:rFonts w:eastAsia="標楷體"/>
        </w:rPr>
      </w:pPr>
      <w:r w:rsidRPr="00063E7B">
        <w:rPr>
          <w:rFonts w:eastAsia="標楷體"/>
        </w:rPr>
        <w:t>參加出場序抽籤人員一律給予公（差）假，惟其課</w:t>
      </w:r>
      <w:proofErr w:type="gramStart"/>
      <w:r w:rsidRPr="00063E7B">
        <w:rPr>
          <w:rFonts w:eastAsia="標楷體"/>
        </w:rPr>
        <w:t>務</w:t>
      </w:r>
      <w:proofErr w:type="gramEnd"/>
      <w:r w:rsidRPr="00063E7B">
        <w:rPr>
          <w:rFonts w:eastAsia="標楷體"/>
        </w:rPr>
        <w:t>及</w:t>
      </w:r>
      <w:proofErr w:type="gramStart"/>
      <w:r w:rsidRPr="00063E7B">
        <w:rPr>
          <w:rFonts w:eastAsia="標楷體"/>
        </w:rPr>
        <w:t>差旅費用請各</w:t>
      </w:r>
      <w:proofErr w:type="gramEnd"/>
      <w:r w:rsidRPr="00063E7B">
        <w:rPr>
          <w:rFonts w:eastAsia="標楷體"/>
        </w:rPr>
        <w:t>校本權責自行核處。</w:t>
      </w:r>
    </w:p>
    <w:p w:rsidR="008F106D" w:rsidRPr="00063E7B" w:rsidRDefault="008F106D" w:rsidP="00651A3C">
      <w:pPr>
        <w:pStyle w:val="a3"/>
        <w:numPr>
          <w:ilvl w:val="0"/>
          <w:numId w:val="19"/>
        </w:numPr>
        <w:ind w:leftChars="0"/>
        <w:jc w:val="both"/>
        <w:rPr>
          <w:rFonts w:eastAsia="標楷體"/>
        </w:rPr>
      </w:pPr>
      <w:r w:rsidRPr="00063E7B">
        <w:rPr>
          <w:rFonts w:eastAsia="標楷體"/>
        </w:rPr>
        <w:t>評</w:t>
      </w:r>
      <w:r w:rsidRPr="00063E7B">
        <w:rPr>
          <w:rFonts w:eastAsia="標楷體"/>
          <w:bCs/>
        </w:rPr>
        <w:t>審</w:t>
      </w:r>
      <w:r w:rsidRPr="00063E7B">
        <w:rPr>
          <w:rFonts w:eastAsia="標楷體"/>
        </w:rPr>
        <w:t>人員</w:t>
      </w:r>
    </w:p>
    <w:p w:rsidR="005571FA" w:rsidRPr="00E11972" w:rsidRDefault="005571FA" w:rsidP="00651A3C">
      <w:pPr>
        <w:pStyle w:val="a3"/>
        <w:numPr>
          <w:ilvl w:val="0"/>
          <w:numId w:val="28"/>
        </w:numPr>
        <w:ind w:leftChars="0"/>
        <w:jc w:val="both"/>
        <w:rPr>
          <w:rFonts w:eastAsia="標楷體"/>
        </w:rPr>
      </w:pPr>
      <w:r w:rsidRPr="00E11972">
        <w:rPr>
          <w:rFonts w:eastAsia="標楷體"/>
        </w:rPr>
        <w:t>由本府</w:t>
      </w:r>
      <w:proofErr w:type="gramStart"/>
      <w:r w:rsidRPr="00E11972">
        <w:rPr>
          <w:rFonts w:eastAsia="標楷體"/>
        </w:rPr>
        <w:t>遴</w:t>
      </w:r>
      <w:proofErr w:type="gramEnd"/>
      <w:r w:rsidRPr="00E11972">
        <w:rPr>
          <w:rFonts w:eastAsia="標楷體"/>
        </w:rPr>
        <w:t>聘有關項目之專家若干人擔任之，其中應有</w:t>
      </w:r>
      <w:r w:rsidRPr="00E11972">
        <w:rPr>
          <w:rFonts w:eastAsia="標楷體"/>
        </w:rPr>
        <w:t>2</w:t>
      </w:r>
      <w:r w:rsidRPr="00E11972">
        <w:rPr>
          <w:rFonts w:eastAsia="標楷體"/>
        </w:rPr>
        <w:t>分之</w:t>
      </w:r>
      <w:r w:rsidRPr="00E11972">
        <w:rPr>
          <w:rFonts w:eastAsia="標楷體"/>
        </w:rPr>
        <w:t>1</w:t>
      </w:r>
      <w:r w:rsidRPr="00E11972">
        <w:rPr>
          <w:rFonts w:eastAsia="標楷體"/>
        </w:rPr>
        <w:t>以上為外縣市（含居住地及任教地）評審委員，並儘量避免為同一機關服務者，</w:t>
      </w:r>
      <w:r w:rsidRPr="00E11972">
        <w:rPr>
          <w:rFonts w:eastAsia="標楷體"/>
          <w:b/>
          <w:color w:val="FF0000"/>
          <w:u w:val="single"/>
        </w:rPr>
        <w:t>評審如有三親等內之親屬，或</w:t>
      </w:r>
      <w:proofErr w:type="gramStart"/>
      <w:r w:rsidRPr="00E11972">
        <w:rPr>
          <w:rFonts w:eastAsia="標楷體"/>
          <w:b/>
          <w:color w:val="FF0000"/>
          <w:u w:val="single"/>
        </w:rPr>
        <w:t>一</w:t>
      </w:r>
      <w:proofErr w:type="gramEnd"/>
      <w:r w:rsidRPr="00E11972">
        <w:rPr>
          <w:rFonts w:eastAsia="標楷體"/>
          <w:b/>
          <w:color w:val="FF0000"/>
          <w:u w:val="single"/>
        </w:rPr>
        <w:t>年內曾指導參賽者之參賽類別，</w:t>
      </w:r>
      <w:proofErr w:type="gramStart"/>
      <w:r w:rsidRPr="00E11972">
        <w:rPr>
          <w:rFonts w:eastAsia="標楷體"/>
          <w:b/>
          <w:color w:val="FF0000"/>
          <w:u w:val="single"/>
        </w:rPr>
        <w:t>應整組</w:t>
      </w:r>
      <w:proofErr w:type="gramEnd"/>
      <w:r w:rsidRPr="00E11972">
        <w:rPr>
          <w:rFonts w:eastAsia="標楷體"/>
          <w:b/>
          <w:color w:val="FF0000"/>
          <w:u w:val="single"/>
        </w:rPr>
        <w:t>迴避</w:t>
      </w:r>
      <w:r w:rsidRPr="00E11972">
        <w:rPr>
          <w:rFonts w:eastAsia="標楷體"/>
        </w:rPr>
        <w:t>。</w:t>
      </w:r>
    </w:p>
    <w:p w:rsidR="005571FA" w:rsidRPr="00E11972" w:rsidRDefault="005571FA" w:rsidP="00651A3C">
      <w:pPr>
        <w:pStyle w:val="a3"/>
        <w:numPr>
          <w:ilvl w:val="0"/>
          <w:numId w:val="28"/>
        </w:numPr>
        <w:ind w:leftChars="0"/>
        <w:jc w:val="both"/>
        <w:rPr>
          <w:rFonts w:eastAsia="標楷體"/>
        </w:rPr>
      </w:pPr>
      <w:r w:rsidRPr="00E11972">
        <w:rPr>
          <w:rFonts w:eastAsia="標楷體"/>
        </w:rPr>
        <w:t>評審於接受聘書前應檢視其評審類組中之參賽者及指導老師名單，若有</w:t>
      </w:r>
      <w:r w:rsidRPr="00E11972">
        <w:rPr>
          <w:rFonts w:eastAsia="標楷體"/>
          <w:b/>
          <w:color w:val="FF0000"/>
          <w:u w:val="single"/>
        </w:rPr>
        <w:t>三親等內之親屬，或</w:t>
      </w:r>
      <w:r w:rsidR="003E3426">
        <w:rPr>
          <w:rFonts w:eastAsia="標楷體"/>
          <w:b/>
          <w:color w:val="FF0000"/>
          <w:u w:val="single"/>
        </w:rPr>
        <w:t>107</w:t>
      </w:r>
      <w:r w:rsidRPr="00E11972">
        <w:rPr>
          <w:rFonts w:eastAsia="標楷體"/>
          <w:b/>
          <w:color w:val="FF0000"/>
          <w:u w:val="single"/>
        </w:rPr>
        <w:t>年</w:t>
      </w:r>
      <w:r w:rsidR="003E3426">
        <w:rPr>
          <w:rFonts w:eastAsia="標楷體"/>
          <w:b/>
          <w:color w:val="FF0000"/>
          <w:u w:val="single"/>
        </w:rPr>
        <w:t>12</w:t>
      </w:r>
      <w:r w:rsidRPr="00E11972">
        <w:rPr>
          <w:rFonts w:eastAsia="標楷體"/>
          <w:b/>
          <w:color w:val="FF0000"/>
          <w:u w:val="single"/>
        </w:rPr>
        <w:t>月</w:t>
      </w:r>
      <w:r w:rsidR="003E3426">
        <w:rPr>
          <w:rFonts w:eastAsia="標楷體"/>
          <w:b/>
          <w:color w:val="FF0000"/>
          <w:u w:val="single"/>
        </w:rPr>
        <w:t>1</w:t>
      </w:r>
      <w:r w:rsidRPr="00E11972">
        <w:rPr>
          <w:rFonts w:eastAsia="標楷體"/>
          <w:b/>
          <w:color w:val="FF0000"/>
          <w:u w:val="single"/>
        </w:rPr>
        <w:t>日後曾指導參賽者之參賽類別，</w:t>
      </w:r>
      <w:proofErr w:type="gramStart"/>
      <w:r w:rsidRPr="00E11972">
        <w:rPr>
          <w:rFonts w:eastAsia="標楷體"/>
          <w:b/>
          <w:color w:val="FF0000"/>
          <w:u w:val="single"/>
        </w:rPr>
        <w:t>應整組</w:t>
      </w:r>
      <w:proofErr w:type="gramEnd"/>
      <w:r w:rsidRPr="00E11972">
        <w:rPr>
          <w:rFonts w:eastAsia="標楷體"/>
          <w:b/>
          <w:color w:val="FF0000"/>
          <w:u w:val="single"/>
        </w:rPr>
        <w:t>迴避</w:t>
      </w:r>
      <w:r w:rsidRPr="00E11972">
        <w:rPr>
          <w:rFonts w:eastAsia="標楷體"/>
        </w:rPr>
        <w:t>，於賽場如發現上述狀況，該評審亦應立即提出迴避。違反者經查證屬實，該評審</w:t>
      </w:r>
      <w:proofErr w:type="gramStart"/>
      <w:r w:rsidRPr="00E11972">
        <w:rPr>
          <w:rFonts w:eastAsia="標楷體"/>
        </w:rPr>
        <w:t>三</w:t>
      </w:r>
      <w:proofErr w:type="gramEnd"/>
      <w:r w:rsidRPr="00E11972">
        <w:rPr>
          <w:rFonts w:eastAsia="標楷體"/>
        </w:rPr>
        <w:t>年內不再聘任為本項比賽之評審。</w:t>
      </w:r>
    </w:p>
    <w:p w:rsidR="005571FA" w:rsidRPr="00E11972" w:rsidRDefault="005571FA" w:rsidP="00651A3C">
      <w:pPr>
        <w:pStyle w:val="a3"/>
        <w:numPr>
          <w:ilvl w:val="0"/>
          <w:numId w:val="28"/>
        </w:numPr>
        <w:ind w:leftChars="0"/>
        <w:jc w:val="both"/>
        <w:rPr>
          <w:rFonts w:eastAsia="標楷體"/>
        </w:rPr>
      </w:pPr>
      <w:r w:rsidRPr="00E11972">
        <w:rPr>
          <w:rFonts w:eastAsia="標楷體"/>
        </w:rPr>
        <w:t>本府不提供指定曲及自選曲之曲譜給評審人員，評審應於比賽前自行檢視並熟悉其評審類組之曲目及其內容，或於比賽時</w:t>
      </w:r>
      <w:proofErr w:type="gramStart"/>
      <w:r w:rsidRPr="00E11972">
        <w:rPr>
          <w:rFonts w:eastAsia="標楷體"/>
        </w:rPr>
        <w:t>自行帶譜參考</w:t>
      </w:r>
      <w:proofErr w:type="gramEnd"/>
      <w:r w:rsidRPr="00E11972">
        <w:rPr>
          <w:rFonts w:eastAsia="標楷體"/>
        </w:rPr>
        <w:t>。</w:t>
      </w:r>
    </w:p>
    <w:p w:rsidR="008F106D" w:rsidRPr="00E11972" w:rsidRDefault="008F106D" w:rsidP="00651A3C">
      <w:pPr>
        <w:pStyle w:val="a3"/>
        <w:numPr>
          <w:ilvl w:val="0"/>
          <w:numId w:val="19"/>
        </w:numPr>
        <w:ind w:leftChars="0"/>
        <w:jc w:val="both"/>
        <w:rPr>
          <w:rFonts w:eastAsia="標楷體"/>
        </w:rPr>
      </w:pPr>
      <w:proofErr w:type="gramStart"/>
      <w:r w:rsidRPr="00E11972">
        <w:rPr>
          <w:rFonts w:eastAsia="標楷體"/>
          <w:color w:val="000000"/>
        </w:rPr>
        <w:t>成績評計方式</w:t>
      </w:r>
      <w:proofErr w:type="gramEnd"/>
    </w:p>
    <w:p w:rsidR="004C7523" w:rsidRPr="00063E7B" w:rsidRDefault="004C7523" w:rsidP="00651A3C">
      <w:pPr>
        <w:pStyle w:val="a3"/>
        <w:numPr>
          <w:ilvl w:val="0"/>
          <w:numId w:val="29"/>
        </w:numPr>
        <w:ind w:leftChars="0"/>
        <w:jc w:val="both"/>
        <w:rPr>
          <w:rFonts w:eastAsia="標楷體"/>
        </w:rPr>
      </w:pPr>
      <w:r w:rsidRPr="00E11972">
        <w:rPr>
          <w:rFonts w:eastAsia="標楷體"/>
        </w:rPr>
        <w:t>評審評分時，各類組（除</w:t>
      </w:r>
      <w:r w:rsidRPr="00063E7B">
        <w:rPr>
          <w:rFonts w:eastAsia="標楷體"/>
        </w:rPr>
        <w:t>行進管樂</w:t>
      </w:r>
      <w:proofErr w:type="gramStart"/>
      <w:r w:rsidRPr="00063E7B">
        <w:rPr>
          <w:rFonts w:eastAsia="標楷體"/>
        </w:rPr>
        <w:t>採</w:t>
      </w:r>
      <w:proofErr w:type="gramEnd"/>
      <w:r w:rsidRPr="00063E7B">
        <w:rPr>
          <w:rFonts w:eastAsia="標楷體"/>
        </w:rPr>
        <w:t>分項評計之外）均</w:t>
      </w:r>
      <w:proofErr w:type="gramStart"/>
      <w:r w:rsidRPr="00063E7B">
        <w:rPr>
          <w:rFonts w:eastAsia="標楷體"/>
        </w:rPr>
        <w:t>逕</w:t>
      </w:r>
      <w:proofErr w:type="gramEnd"/>
      <w:r w:rsidRPr="00063E7B">
        <w:rPr>
          <w:rFonts w:eastAsia="標楷體"/>
        </w:rPr>
        <w:t>以總分表示</w:t>
      </w:r>
      <w:r w:rsidRPr="00063E7B">
        <w:rPr>
          <w:rFonts w:eastAsia="標楷體"/>
        </w:rPr>
        <w:t>(</w:t>
      </w:r>
      <w:r w:rsidRPr="00063E7B">
        <w:rPr>
          <w:rFonts w:eastAsia="標楷體"/>
        </w:rPr>
        <w:t>滿分為</w:t>
      </w:r>
      <w:r w:rsidRPr="00063E7B">
        <w:rPr>
          <w:rFonts w:eastAsia="標楷體"/>
        </w:rPr>
        <w:t>100</w:t>
      </w:r>
      <w:r w:rsidRPr="00063E7B">
        <w:rPr>
          <w:rFonts w:eastAsia="標楷體"/>
        </w:rPr>
        <w:t>分</w:t>
      </w:r>
      <w:r w:rsidRPr="00063E7B">
        <w:rPr>
          <w:rFonts w:eastAsia="標楷體"/>
        </w:rPr>
        <w:t>)</w:t>
      </w:r>
      <w:r w:rsidRPr="00063E7B">
        <w:rPr>
          <w:rFonts w:eastAsia="標楷體"/>
        </w:rPr>
        <w:t>，並繕寫具體之評語。</w:t>
      </w:r>
      <w:proofErr w:type="gramStart"/>
      <w:r w:rsidRPr="00063E7B">
        <w:rPr>
          <w:rFonts w:eastAsia="標楷體"/>
        </w:rPr>
        <w:t>俟</w:t>
      </w:r>
      <w:proofErr w:type="gramEnd"/>
      <w:r w:rsidRPr="00063E7B">
        <w:rPr>
          <w:rFonts w:eastAsia="標楷體"/>
        </w:rPr>
        <w:t>該類組比賽結束後，現場公布總成績，隔日</w:t>
      </w:r>
      <w:r w:rsidRPr="00063E7B">
        <w:rPr>
          <w:rFonts w:eastAsia="標楷體"/>
        </w:rPr>
        <w:t>(</w:t>
      </w:r>
      <w:r w:rsidRPr="00063E7B">
        <w:rPr>
          <w:rFonts w:eastAsia="標楷體"/>
        </w:rPr>
        <w:t>遇例假則順延至上班日</w:t>
      </w:r>
      <w:r w:rsidRPr="00063E7B">
        <w:rPr>
          <w:rFonts w:eastAsia="標楷體"/>
        </w:rPr>
        <w:t>)</w:t>
      </w:r>
      <w:r w:rsidRPr="00063E7B">
        <w:rPr>
          <w:rFonts w:eastAsia="標楷體"/>
        </w:rPr>
        <w:t>可至「花蓮縣</w:t>
      </w:r>
      <w:r w:rsidRPr="00063E7B">
        <w:rPr>
          <w:rFonts w:eastAsia="標楷體"/>
        </w:rPr>
        <w:t>108</w:t>
      </w:r>
      <w:r w:rsidRPr="00063E7B">
        <w:rPr>
          <w:rFonts w:eastAsia="標楷體"/>
        </w:rPr>
        <w:t>學年度學生音樂暨師生鄉土歌謠比賽」專屬網站查詢。公布之成績表中，應以評審代號明列各評審之給分。評審得視需要可當場講評，另為尊重評審，恕無法提供查詢其他參賽者之評語。凡未於現場領取評語表者，請於賽後一個月內附回郵信封</w:t>
      </w:r>
      <w:r w:rsidRPr="00063E7B">
        <w:rPr>
          <w:rFonts w:eastAsia="標楷體"/>
        </w:rPr>
        <w:t>(</w:t>
      </w:r>
      <w:r w:rsidRPr="00063E7B">
        <w:rPr>
          <w:rFonts w:eastAsia="標楷體"/>
        </w:rPr>
        <w:t>郵票</w:t>
      </w:r>
      <w:r w:rsidRPr="00063E7B">
        <w:rPr>
          <w:rFonts w:eastAsia="標楷體"/>
        </w:rPr>
        <w:t>44</w:t>
      </w:r>
      <w:r w:rsidRPr="00063E7B">
        <w:rPr>
          <w:rFonts w:eastAsia="標楷體"/>
        </w:rPr>
        <w:t>元</w:t>
      </w:r>
      <w:r w:rsidRPr="00063E7B">
        <w:rPr>
          <w:rFonts w:eastAsia="標楷體"/>
        </w:rPr>
        <w:t xml:space="preserve">) </w:t>
      </w:r>
      <w:r w:rsidRPr="00063E7B">
        <w:rPr>
          <w:rFonts w:eastAsia="標楷體"/>
        </w:rPr>
        <w:t>請承辦單位代為寄送，逾期不予受理。</w:t>
      </w:r>
    </w:p>
    <w:p w:rsidR="004C7523" w:rsidRPr="00E11972" w:rsidRDefault="004C7523" w:rsidP="00651A3C">
      <w:pPr>
        <w:pStyle w:val="a3"/>
        <w:numPr>
          <w:ilvl w:val="0"/>
          <w:numId w:val="29"/>
        </w:numPr>
        <w:ind w:leftChars="0"/>
        <w:jc w:val="both"/>
        <w:rPr>
          <w:rFonts w:eastAsia="標楷體"/>
        </w:rPr>
      </w:pPr>
      <w:r w:rsidRPr="00063E7B">
        <w:rPr>
          <w:rFonts w:eastAsia="標楷體"/>
        </w:rPr>
        <w:t>總成績</w:t>
      </w:r>
      <w:proofErr w:type="gramStart"/>
      <w:r w:rsidRPr="00063E7B">
        <w:rPr>
          <w:rFonts w:eastAsia="標楷體"/>
        </w:rPr>
        <w:t>之評計方式</w:t>
      </w:r>
      <w:proofErr w:type="gramEnd"/>
      <w:r w:rsidRPr="00063E7B">
        <w:rPr>
          <w:rFonts w:eastAsia="標楷體"/>
        </w:rPr>
        <w:t>，除行進管樂</w:t>
      </w:r>
      <w:proofErr w:type="gramStart"/>
      <w:r w:rsidRPr="00063E7B">
        <w:rPr>
          <w:rFonts w:eastAsia="標楷體"/>
        </w:rPr>
        <w:t>採</w:t>
      </w:r>
      <w:proofErr w:type="gramEnd"/>
      <w:r w:rsidRPr="00063E7B">
        <w:rPr>
          <w:rFonts w:eastAsia="標楷體"/>
        </w:rPr>
        <w:t>分項平均法之外，均</w:t>
      </w:r>
      <w:proofErr w:type="gramStart"/>
      <w:r w:rsidRPr="00063E7B">
        <w:rPr>
          <w:rFonts w:eastAsia="標楷體"/>
        </w:rPr>
        <w:t>採</w:t>
      </w:r>
      <w:proofErr w:type="gramEnd"/>
      <w:r w:rsidRPr="00063E7B">
        <w:rPr>
          <w:rFonts w:eastAsia="標楷體"/>
        </w:rPr>
        <w:t>中間分數平均法（評審人數須為單數）。如有一位評審臨時無法出席時</w:t>
      </w:r>
      <w:r w:rsidRPr="00063E7B">
        <w:rPr>
          <w:rFonts w:eastAsia="標楷體"/>
        </w:rPr>
        <w:t>(</w:t>
      </w:r>
      <w:r w:rsidRPr="00063E7B">
        <w:rPr>
          <w:rFonts w:eastAsia="標楷體"/>
        </w:rPr>
        <w:t>即評審人數為偶數時</w:t>
      </w:r>
      <w:r w:rsidRPr="00063E7B">
        <w:rPr>
          <w:rFonts w:eastAsia="標楷體"/>
        </w:rPr>
        <w:t>)</w:t>
      </w:r>
      <w:r w:rsidRPr="00063E7B">
        <w:rPr>
          <w:rFonts w:eastAsia="標楷體"/>
        </w:rPr>
        <w:t>，</w:t>
      </w:r>
      <w:proofErr w:type="gramStart"/>
      <w:r w:rsidRPr="00063E7B">
        <w:rPr>
          <w:rFonts w:eastAsia="標楷體"/>
        </w:rPr>
        <w:t>採</w:t>
      </w:r>
      <w:proofErr w:type="gramEnd"/>
      <w:r w:rsidRPr="00063E7B">
        <w:rPr>
          <w:rFonts w:eastAsia="標楷體"/>
        </w:rPr>
        <w:t>出席委員評定之總平均做為未出席委員之評分後，再依中間分數平均法計算。個人</w:t>
      </w:r>
      <w:r w:rsidRPr="00E11972">
        <w:rPr>
          <w:rFonts w:eastAsia="標楷體"/>
        </w:rPr>
        <w:t>項目各類</w:t>
      </w:r>
      <w:proofErr w:type="gramStart"/>
      <w:r w:rsidRPr="00E11972">
        <w:rPr>
          <w:rFonts w:eastAsia="標楷體"/>
        </w:rPr>
        <w:t>組評計</w:t>
      </w:r>
      <w:proofErr w:type="gramEnd"/>
      <w:r w:rsidRPr="00E11972">
        <w:rPr>
          <w:rFonts w:eastAsia="標楷體"/>
        </w:rPr>
        <w:t>名次時，</w:t>
      </w:r>
      <w:proofErr w:type="gramStart"/>
      <w:r w:rsidRPr="00E11972">
        <w:rPr>
          <w:rFonts w:eastAsia="標楷體"/>
        </w:rPr>
        <w:t>若遇同分</w:t>
      </w:r>
      <w:proofErr w:type="gramEnd"/>
      <w:r w:rsidRPr="00E11972">
        <w:rPr>
          <w:rFonts w:eastAsia="標楷體"/>
        </w:rPr>
        <w:t>者，則由評審委員重新票選決定同分者之名次。</w:t>
      </w:r>
    </w:p>
    <w:p w:rsidR="004C7523" w:rsidRPr="00E11972" w:rsidRDefault="004C7523" w:rsidP="00651A3C">
      <w:pPr>
        <w:pStyle w:val="a3"/>
        <w:numPr>
          <w:ilvl w:val="0"/>
          <w:numId w:val="29"/>
        </w:numPr>
        <w:ind w:leftChars="0"/>
        <w:jc w:val="both"/>
        <w:rPr>
          <w:rFonts w:eastAsia="標楷體"/>
        </w:rPr>
      </w:pPr>
      <w:r w:rsidRPr="00E11972">
        <w:rPr>
          <w:rFonts w:eastAsia="標楷體"/>
        </w:rPr>
        <w:t>行進</w:t>
      </w:r>
      <w:proofErr w:type="gramStart"/>
      <w:r w:rsidRPr="00E11972">
        <w:rPr>
          <w:rFonts w:eastAsia="標楷體"/>
        </w:rPr>
        <w:t>管樂評計方式</w:t>
      </w:r>
      <w:proofErr w:type="gramEnd"/>
      <w:r w:rsidRPr="00E11972">
        <w:rPr>
          <w:rFonts w:eastAsia="標楷體"/>
        </w:rPr>
        <w:t>：分為整體效果</w:t>
      </w:r>
      <w:r w:rsidRPr="00E11972">
        <w:rPr>
          <w:rFonts w:eastAsia="標楷體"/>
        </w:rPr>
        <w:t>(</w:t>
      </w:r>
      <w:proofErr w:type="gramStart"/>
      <w:r w:rsidRPr="00E11972">
        <w:rPr>
          <w:rFonts w:eastAsia="標楷體"/>
        </w:rPr>
        <w:t>佔</w:t>
      </w:r>
      <w:proofErr w:type="gramEnd"/>
      <w:r w:rsidRPr="00E11972">
        <w:rPr>
          <w:rFonts w:eastAsia="標楷體"/>
        </w:rPr>
        <w:t>40%</w:t>
      </w:r>
      <w:proofErr w:type="gramStart"/>
      <w:r w:rsidRPr="00E11972">
        <w:rPr>
          <w:rFonts w:eastAsia="標楷體"/>
        </w:rPr>
        <w:t>）</w:t>
      </w:r>
      <w:proofErr w:type="gramEnd"/>
      <w:r w:rsidRPr="00E11972">
        <w:rPr>
          <w:rFonts w:eastAsia="標楷體"/>
        </w:rPr>
        <w:t>、音樂</w:t>
      </w:r>
      <w:r w:rsidRPr="00E11972">
        <w:rPr>
          <w:rFonts w:eastAsia="標楷體"/>
        </w:rPr>
        <w:t>(</w:t>
      </w:r>
      <w:proofErr w:type="gramStart"/>
      <w:r w:rsidRPr="00E11972">
        <w:rPr>
          <w:rFonts w:eastAsia="標楷體"/>
        </w:rPr>
        <w:t>佔</w:t>
      </w:r>
      <w:proofErr w:type="gramEnd"/>
      <w:r w:rsidRPr="00E11972">
        <w:rPr>
          <w:rFonts w:eastAsia="標楷體"/>
          <w:b/>
          <w:color w:val="FF0000"/>
          <w:u w:val="single"/>
        </w:rPr>
        <w:t>30%</w:t>
      </w:r>
      <w:r w:rsidRPr="00E11972">
        <w:rPr>
          <w:rFonts w:eastAsia="標楷體"/>
        </w:rPr>
        <w:t>)</w:t>
      </w:r>
      <w:r w:rsidRPr="00E11972">
        <w:rPr>
          <w:rFonts w:eastAsia="標楷體"/>
        </w:rPr>
        <w:t>、視覺</w:t>
      </w:r>
      <w:r w:rsidRPr="00E11972">
        <w:rPr>
          <w:rFonts w:eastAsia="標楷體"/>
        </w:rPr>
        <w:t>(</w:t>
      </w:r>
      <w:proofErr w:type="gramStart"/>
      <w:r w:rsidRPr="00E11972">
        <w:rPr>
          <w:rFonts w:eastAsia="標楷體"/>
        </w:rPr>
        <w:t>佔</w:t>
      </w:r>
      <w:proofErr w:type="gramEnd"/>
      <w:r w:rsidRPr="00E11972">
        <w:rPr>
          <w:rFonts w:eastAsia="標楷體"/>
          <w:b/>
          <w:color w:val="FF0000"/>
          <w:u w:val="single"/>
        </w:rPr>
        <w:t>30%</w:t>
      </w:r>
      <w:r w:rsidRPr="00E11972">
        <w:rPr>
          <w:rFonts w:eastAsia="標楷體"/>
        </w:rPr>
        <w:t>)</w:t>
      </w:r>
      <w:r w:rsidRPr="00E11972">
        <w:rPr>
          <w:rFonts w:eastAsia="標楷體"/>
        </w:rPr>
        <w:t>。</w:t>
      </w:r>
      <w:proofErr w:type="gramStart"/>
      <w:r w:rsidRPr="00E11972">
        <w:rPr>
          <w:rFonts w:eastAsia="標楷體"/>
        </w:rPr>
        <w:t>採</w:t>
      </w:r>
      <w:proofErr w:type="gramEnd"/>
      <w:r w:rsidRPr="00E11972">
        <w:rPr>
          <w:rFonts w:eastAsia="標楷體"/>
        </w:rPr>
        <w:t>分項平均計算，如有評審無法出席時，則該分項平均數以出席數計算。</w:t>
      </w:r>
    </w:p>
    <w:p w:rsidR="004C7523" w:rsidRPr="00E11972" w:rsidRDefault="004C7523" w:rsidP="00651A3C">
      <w:pPr>
        <w:pStyle w:val="a3"/>
        <w:numPr>
          <w:ilvl w:val="0"/>
          <w:numId w:val="29"/>
        </w:numPr>
        <w:ind w:leftChars="0"/>
        <w:jc w:val="both"/>
        <w:rPr>
          <w:rFonts w:eastAsia="標楷體"/>
        </w:rPr>
      </w:pPr>
      <w:r w:rsidRPr="00E11972">
        <w:rPr>
          <w:rFonts w:eastAsia="標楷體"/>
        </w:rPr>
        <w:t>成績公布後</w:t>
      </w:r>
      <w:r w:rsidRPr="00E11972">
        <w:rPr>
          <w:rFonts w:eastAsia="標楷體"/>
        </w:rPr>
        <w:t>5</w:t>
      </w:r>
      <w:r w:rsidRPr="00E11972">
        <w:rPr>
          <w:rFonts w:eastAsia="標楷體"/>
        </w:rPr>
        <w:t>日內得以書面向本府申請成績複查，但以一次為限。</w:t>
      </w:r>
    </w:p>
    <w:p w:rsidR="008A1B3B" w:rsidRDefault="004C7523" w:rsidP="00651A3C">
      <w:pPr>
        <w:pStyle w:val="a3"/>
        <w:numPr>
          <w:ilvl w:val="0"/>
          <w:numId w:val="29"/>
        </w:numPr>
        <w:ind w:leftChars="0"/>
        <w:jc w:val="both"/>
        <w:rPr>
          <w:rFonts w:eastAsia="標楷體"/>
        </w:rPr>
      </w:pPr>
      <w:r w:rsidRPr="00E11972">
        <w:rPr>
          <w:rFonts w:eastAsia="標楷體"/>
        </w:rPr>
        <w:t>評等標準：依照分數之高低評定等第</w:t>
      </w:r>
      <w:r w:rsidRPr="00E11972">
        <w:rPr>
          <w:rFonts w:eastAsia="標楷體"/>
        </w:rPr>
        <w:t>(</w:t>
      </w:r>
      <w:r w:rsidRPr="00E11972">
        <w:rPr>
          <w:rFonts w:eastAsia="標楷體"/>
          <w:b/>
          <w:color w:val="FF0000"/>
          <w:u w:val="single"/>
        </w:rPr>
        <w:t>團體項目僅公布等第，</w:t>
      </w:r>
      <w:proofErr w:type="gramStart"/>
      <w:r w:rsidRPr="00E11972">
        <w:rPr>
          <w:rFonts w:eastAsia="標楷體"/>
          <w:b/>
          <w:color w:val="FF0000"/>
          <w:u w:val="single"/>
        </w:rPr>
        <w:t>不</w:t>
      </w:r>
      <w:proofErr w:type="gramEnd"/>
      <w:r w:rsidRPr="00E11972">
        <w:rPr>
          <w:rFonts w:eastAsia="標楷體"/>
          <w:b/>
          <w:color w:val="FF0000"/>
          <w:u w:val="single"/>
        </w:rPr>
        <w:t>公布分數</w:t>
      </w:r>
      <w:r w:rsidRPr="00E11972">
        <w:rPr>
          <w:rFonts w:eastAsia="標楷體"/>
        </w:rPr>
        <w:t>)</w:t>
      </w:r>
      <w:r w:rsidRPr="00E11972">
        <w:rPr>
          <w:rFonts w:eastAsia="標楷體"/>
        </w:rPr>
        <w:t>。</w:t>
      </w:r>
    </w:p>
    <w:p w:rsidR="00F261ED" w:rsidRPr="00F261ED" w:rsidRDefault="00F261ED" w:rsidP="00651A3C">
      <w:pPr>
        <w:pStyle w:val="a3"/>
        <w:numPr>
          <w:ilvl w:val="0"/>
          <w:numId w:val="41"/>
        </w:numPr>
        <w:ind w:leftChars="0"/>
        <w:jc w:val="both"/>
        <w:rPr>
          <w:rFonts w:eastAsia="標楷體"/>
        </w:rPr>
      </w:pPr>
      <w:r w:rsidRPr="00F261ED">
        <w:rPr>
          <w:rFonts w:eastAsia="標楷體"/>
        </w:rPr>
        <w:t>特優：平均分數</w:t>
      </w:r>
      <w:r w:rsidRPr="00F261ED">
        <w:rPr>
          <w:rFonts w:eastAsia="標楷體"/>
        </w:rPr>
        <w:t>90</w:t>
      </w:r>
      <w:r w:rsidRPr="00F261ED">
        <w:rPr>
          <w:rFonts w:eastAsia="標楷體"/>
        </w:rPr>
        <w:t>分以上</w:t>
      </w:r>
      <w:r w:rsidRPr="00F261ED">
        <w:rPr>
          <w:rFonts w:eastAsia="標楷體" w:hint="eastAsia"/>
        </w:rPr>
        <w:t>者</w:t>
      </w:r>
      <w:r w:rsidRPr="00F261ED">
        <w:rPr>
          <w:rFonts w:eastAsia="標楷體"/>
        </w:rPr>
        <w:t>。</w:t>
      </w:r>
    </w:p>
    <w:p w:rsidR="00F261ED" w:rsidRPr="00F261ED" w:rsidRDefault="00F261ED" w:rsidP="00651A3C">
      <w:pPr>
        <w:pStyle w:val="a3"/>
        <w:numPr>
          <w:ilvl w:val="0"/>
          <w:numId w:val="41"/>
        </w:numPr>
        <w:ind w:leftChars="0"/>
        <w:jc w:val="both"/>
        <w:rPr>
          <w:rFonts w:eastAsia="標楷體"/>
        </w:rPr>
      </w:pPr>
      <w:r w:rsidRPr="00F261ED">
        <w:rPr>
          <w:rFonts w:eastAsia="標楷體"/>
        </w:rPr>
        <w:t>優等：平均分數</w:t>
      </w:r>
      <w:r w:rsidRPr="00F261ED">
        <w:rPr>
          <w:rFonts w:eastAsia="標楷體"/>
        </w:rPr>
        <w:t>85</w:t>
      </w:r>
      <w:r w:rsidRPr="00F261ED">
        <w:rPr>
          <w:rFonts w:eastAsia="標楷體"/>
        </w:rPr>
        <w:t>分以上未滿</w:t>
      </w:r>
      <w:r w:rsidRPr="00F261ED">
        <w:rPr>
          <w:rFonts w:eastAsia="標楷體"/>
        </w:rPr>
        <w:t>90</w:t>
      </w:r>
      <w:r w:rsidRPr="00F261ED">
        <w:rPr>
          <w:rFonts w:eastAsia="標楷體"/>
        </w:rPr>
        <w:t>分者。</w:t>
      </w:r>
    </w:p>
    <w:p w:rsidR="00F261ED" w:rsidRPr="00F261ED" w:rsidRDefault="00F261ED" w:rsidP="00651A3C">
      <w:pPr>
        <w:pStyle w:val="a3"/>
        <w:numPr>
          <w:ilvl w:val="0"/>
          <w:numId w:val="41"/>
        </w:numPr>
        <w:ind w:leftChars="0"/>
        <w:jc w:val="both"/>
        <w:rPr>
          <w:rFonts w:eastAsia="標楷體"/>
        </w:rPr>
      </w:pPr>
      <w:r w:rsidRPr="00F261ED">
        <w:rPr>
          <w:rFonts w:eastAsia="標楷體"/>
        </w:rPr>
        <w:t>甲等：平均分數在</w:t>
      </w:r>
      <w:r w:rsidRPr="00F261ED">
        <w:rPr>
          <w:rFonts w:eastAsia="標楷體"/>
        </w:rPr>
        <w:t>80</w:t>
      </w:r>
      <w:r w:rsidRPr="00F261ED">
        <w:rPr>
          <w:rFonts w:eastAsia="標楷體"/>
        </w:rPr>
        <w:t>分以上未滿</w:t>
      </w:r>
      <w:r w:rsidRPr="00F261ED">
        <w:rPr>
          <w:rFonts w:eastAsia="標楷體"/>
        </w:rPr>
        <w:t>85</w:t>
      </w:r>
      <w:r w:rsidRPr="00F261ED">
        <w:rPr>
          <w:rFonts w:eastAsia="標楷體"/>
        </w:rPr>
        <w:t>分者。</w:t>
      </w:r>
    </w:p>
    <w:p w:rsidR="00F261ED" w:rsidRPr="00F261ED" w:rsidRDefault="00F261ED" w:rsidP="00651A3C">
      <w:pPr>
        <w:pStyle w:val="a3"/>
        <w:numPr>
          <w:ilvl w:val="0"/>
          <w:numId w:val="41"/>
        </w:numPr>
        <w:ind w:leftChars="0"/>
        <w:jc w:val="both"/>
        <w:rPr>
          <w:rFonts w:eastAsia="標楷體"/>
        </w:rPr>
      </w:pPr>
      <w:r w:rsidRPr="00F261ED">
        <w:rPr>
          <w:rFonts w:eastAsia="標楷體"/>
        </w:rPr>
        <w:t>評分未滿</w:t>
      </w:r>
      <w:r w:rsidRPr="00F261ED">
        <w:rPr>
          <w:rFonts w:eastAsia="標楷體"/>
        </w:rPr>
        <w:t>80</w:t>
      </w:r>
      <w:r w:rsidRPr="00F261ED">
        <w:rPr>
          <w:rFonts w:eastAsia="標楷體"/>
        </w:rPr>
        <w:t>分，概不錄取。</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錄取代表隊</w:t>
      </w:r>
    </w:p>
    <w:p w:rsidR="004C7523" w:rsidRPr="00E11972" w:rsidRDefault="004C7523" w:rsidP="00651A3C">
      <w:pPr>
        <w:pStyle w:val="a3"/>
        <w:numPr>
          <w:ilvl w:val="0"/>
          <w:numId w:val="30"/>
        </w:numPr>
        <w:ind w:leftChars="0"/>
        <w:jc w:val="both"/>
        <w:rPr>
          <w:rFonts w:eastAsia="標楷體"/>
        </w:rPr>
      </w:pPr>
      <w:r w:rsidRPr="00E11972">
        <w:rPr>
          <w:rFonts w:eastAsia="標楷體"/>
        </w:rPr>
        <w:t>各組別、項目以取最高等第之第</w:t>
      </w:r>
      <w:r w:rsidRPr="00E11972">
        <w:rPr>
          <w:rFonts w:eastAsia="標楷體"/>
        </w:rPr>
        <w:t>1</w:t>
      </w:r>
      <w:r w:rsidRPr="00E11972">
        <w:rPr>
          <w:rFonts w:eastAsia="標楷體"/>
        </w:rPr>
        <w:t>名代表本縣參加全國賽，第</w:t>
      </w:r>
      <w:r w:rsidRPr="00E11972">
        <w:rPr>
          <w:rFonts w:eastAsia="標楷體"/>
        </w:rPr>
        <w:t>1</w:t>
      </w:r>
      <w:r w:rsidRPr="00E11972">
        <w:rPr>
          <w:rFonts w:eastAsia="標楷體"/>
        </w:rPr>
        <w:t>、</w:t>
      </w:r>
      <w:r w:rsidRPr="00E11972">
        <w:rPr>
          <w:rFonts w:eastAsia="標楷體"/>
        </w:rPr>
        <w:t>2</w:t>
      </w:r>
      <w:r w:rsidRPr="00E11972">
        <w:rPr>
          <w:rFonts w:eastAsia="標楷體"/>
        </w:rPr>
        <w:t>名不得有同名次。最高等第之第</w:t>
      </w:r>
      <w:r w:rsidRPr="00E11972">
        <w:rPr>
          <w:rFonts w:eastAsia="標楷體"/>
        </w:rPr>
        <w:t>1</w:t>
      </w:r>
      <w:r w:rsidRPr="00E11972">
        <w:rPr>
          <w:rFonts w:eastAsia="標楷體"/>
        </w:rPr>
        <w:t>名之總平均分數未達</w:t>
      </w:r>
      <w:r w:rsidRPr="00E11972">
        <w:rPr>
          <w:rFonts w:eastAsia="標楷體"/>
        </w:rPr>
        <w:t>80</w:t>
      </w:r>
      <w:r w:rsidRPr="00E11972">
        <w:rPr>
          <w:rFonts w:eastAsia="標楷體"/>
        </w:rPr>
        <w:t>分者，不予參加全國賽。</w:t>
      </w:r>
    </w:p>
    <w:p w:rsidR="004C7523" w:rsidRPr="00E11972" w:rsidRDefault="004C7523" w:rsidP="00651A3C">
      <w:pPr>
        <w:pStyle w:val="a3"/>
        <w:numPr>
          <w:ilvl w:val="0"/>
          <w:numId w:val="30"/>
        </w:numPr>
        <w:ind w:leftChars="0"/>
        <w:jc w:val="both"/>
        <w:rPr>
          <w:rFonts w:eastAsia="標楷體"/>
        </w:rPr>
      </w:pPr>
      <w:r w:rsidRPr="00E11972">
        <w:rPr>
          <w:rFonts w:eastAsia="標楷體"/>
        </w:rPr>
        <w:t>代表隊或個人請詳閱「</w:t>
      </w:r>
      <w:r w:rsidRPr="00063E7B">
        <w:rPr>
          <w:rFonts w:eastAsia="標楷體"/>
        </w:rPr>
        <w:t>108</w:t>
      </w:r>
      <w:r w:rsidRPr="00063E7B">
        <w:rPr>
          <w:rFonts w:eastAsia="標楷體"/>
        </w:rPr>
        <w:t>學年度全國學生</w:t>
      </w:r>
      <w:r w:rsidRPr="00E11972">
        <w:rPr>
          <w:rFonts w:eastAsia="標楷體"/>
        </w:rPr>
        <w:t>音樂比賽實施要點」及教育處相關公告，依</w:t>
      </w:r>
      <w:r w:rsidRPr="00E11972">
        <w:rPr>
          <w:rFonts w:eastAsia="標楷體"/>
        </w:rPr>
        <w:lastRenderedPageBreak/>
        <w:t>規定於期限內辦理全國賽報名手續。</w:t>
      </w:r>
    </w:p>
    <w:p w:rsidR="004C7523" w:rsidRPr="00E11972" w:rsidRDefault="004C7523" w:rsidP="00651A3C">
      <w:pPr>
        <w:pStyle w:val="a3"/>
        <w:numPr>
          <w:ilvl w:val="0"/>
          <w:numId w:val="30"/>
        </w:numPr>
        <w:ind w:leftChars="0"/>
        <w:jc w:val="both"/>
        <w:rPr>
          <w:rFonts w:eastAsia="標楷體"/>
        </w:rPr>
      </w:pPr>
      <w:r w:rsidRPr="00E11972">
        <w:rPr>
          <w:rFonts w:eastAsia="標楷體"/>
        </w:rPr>
        <w:t>全國學生音樂比賽團體組北區決賽，預訂自</w:t>
      </w:r>
      <w:r w:rsidRPr="003E3426">
        <w:rPr>
          <w:rFonts w:eastAsia="標楷體"/>
        </w:rPr>
        <w:t>109</w:t>
      </w:r>
      <w:r w:rsidRPr="00E11972">
        <w:rPr>
          <w:rFonts w:eastAsia="標楷體"/>
        </w:rPr>
        <w:t>年</w:t>
      </w:r>
      <w:r w:rsidRPr="00E11972">
        <w:rPr>
          <w:rFonts w:eastAsia="標楷體"/>
        </w:rPr>
        <w:t>3</w:t>
      </w:r>
      <w:r w:rsidRPr="00E11972">
        <w:rPr>
          <w:rFonts w:eastAsia="標楷體"/>
        </w:rPr>
        <w:t>月</w:t>
      </w:r>
      <w:r w:rsidRPr="00E11972">
        <w:rPr>
          <w:rFonts w:eastAsia="標楷體"/>
        </w:rPr>
        <w:t>1</w:t>
      </w:r>
      <w:r w:rsidRPr="00E11972">
        <w:rPr>
          <w:rFonts w:eastAsia="標楷體"/>
        </w:rPr>
        <w:t>日起由</w:t>
      </w:r>
      <w:r w:rsidRPr="00E11972">
        <w:rPr>
          <w:rFonts w:eastAsia="標楷體"/>
          <w:b/>
          <w:color w:val="FF0000"/>
          <w:u w:val="single"/>
        </w:rPr>
        <w:t>新竹市政府</w:t>
      </w:r>
      <w:r w:rsidRPr="00E11972">
        <w:rPr>
          <w:rFonts w:eastAsia="標楷體"/>
        </w:rPr>
        <w:t>辦理；全國賽個人全區決賽，預訂自</w:t>
      </w:r>
      <w:r w:rsidRPr="003E3426">
        <w:rPr>
          <w:rFonts w:eastAsia="標楷體"/>
        </w:rPr>
        <w:t>109</w:t>
      </w:r>
      <w:r w:rsidRPr="00E11972">
        <w:rPr>
          <w:rFonts w:eastAsia="標楷體"/>
        </w:rPr>
        <w:t>年</w:t>
      </w:r>
      <w:r w:rsidRPr="00E11972">
        <w:rPr>
          <w:rFonts w:eastAsia="標楷體"/>
        </w:rPr>
        <w:t>3</w:t>
      </w:r>
      <w:r w:rsidRPr="00E11972">
        <w:rPr>
          <w:rFonts w:eastAsia="標楷體"/>
        </w:rPr>
        <w:t>月</w:t>
      </w:r>
      <w:r w:rsidRPr="00E11972">
        <w:rPr>
          <w:rFonts w:eastAsia="標楷體"/>
        </w:rPr>
        <w:t>15</w:t>
      </w:r>
      <w:r w:rsidRPr="00E11972">
        <w:rPr>
          <w:rFonts w:eastAsia="標楷體"/>
        </w:rPr>
        <w:t>日起由</w:t>
      </w:r>
      <w:r w:rsidRPr="00E11972">
        <w:rPr>
          <w:rFonts w:eastAsia="標楷體"/>
          <w:b/>
          <w:color w:val="FF0000"/>
          <w:u w:val="single"/>
        </w:rPr>
        <w:t>新北市政府</w:t>
      </w:r>
      <w:r w:rsidRPr="00E11972">
        <w:rPr>
          <w:rFonts w:eastAsia="標楷體"/>
        </w:rPr>
        <w:t>辦理。所有詳細比賽時間、地點及</w:t>
      </w:r>
      <w:proofErr w:type="gramStart"/>
      <w:r w:rsidRPr="00E11972">
        <w:rPr>
          <w:rFonts w:eastAsia="標楷體"/>
        </w:rPr>
        <w:t>秩序冊須待</w:t>
      </w:r>
      <w:proofErr w:type="gramEnd"/>
      <w:r w:rsidRPr="00E11972">
        <w:rPr>
          <w:rFonts w:eastAsia="標楷體"/>
        </w:rPr>
        <w:t>全國賽主辦單位公布賽程一覽表後施行。</w:t>
      </w:r>
    </w:p>
    <w:p w:rsidR="004C7523" w:rsidRPr="00E11972" w:rsidRDefault="004C7523" w:rsidP="00651A3C">
      <w:pPr>
        <w:pStyle w:val="a3"/>
        <w:numPr>
          <w:ilvl w:val="0"/>
          <w:numId w:val="30"/>
        </w:numPr>
        <w:ind w:leftChars="0"/>
        <w:jc w:val="both"/>
        <w:rPr>
          <w:rFonts w:eastAsia="標楷體"/>
        </w:rPr>
      </w:pPr>
      <w:r w:rsidRPr="00E11972">
        <w:rPr>
          <w:rFonts w:eastAsia="標楷體"/>
          <w:b/>
          <w:color w:val="FF0000"/>
          <w:u w:val="single"/>
        </w:rPr>
        <w:t>團體項目比賽類組如分</w:t>
      </w:r>
      <w:r w:rsidR="00063E7B">
        <w:rPr>
          <w:rFonts w:eastAsia="標楷體"/>
          <w:b/>
          <w:color w:val="FF0000"/>
          <w:u w:val="single"/>
        </w:rPr>
        <w:t>AB</w:t>
      </w:r>
      <w:r w:rsidRPr="00E11972">
        <w:rPr>
          <w:rFonts w:eastAsia="標楷體"/>
          <w:b/>
          <w:color w:val="FF0000"/>
          <w:u w:val="single"/>
        </w:rPr>
        <w:t>二組，縣市得在</w:t>
      </w:r>
      <w:r w:rsidR="00063E7B">
        <w:rPr>
          <w:rFonts w:eastAsia="標楷體"/>
          <w:b/>
          <w:color w:val="FF0000"/>
          <w:u w:val="single"/>
        </w:rPr>
        <w:t>A</w:t>
      </w:r>
      <w:r w:rsidRPr="00E11972">
        <w:rPr>
          <w:rFonts w:eastAsia="標楷體"/>
          <w:b/>
          <w:color w:val="FF0000"/>
          <w:u w:val="single"/>
        </w:rPr>
        <w:t>組加</w:t>
      </w:r>
      <w:r w:rsidR="00063E7B">
        <w:rPr>
          <w:rFonts w:eastAsia="標楷體"/>
          <w:b/>
          <w:color w:val="FF0000"/>
          <w:u w:val="single"/>
        </w:rPr>
        <w:t>B</w:t>
      </w:r>
      <w:r w:rsidRPr="00E11972">
        <w:rPr>
          <w:rFonts w:eastAsia="標楷體"/>
          <w:b/>
          <w:color w:val="FF0000"/>
          <w:u w:val="single"/>
        </w:rPr>
        <w:t>組的總代表權數額度內，自行調配</w:t>
      </w:r>
      <w:r w:rsidRPr="00E11972">
        <w:rPr>
          <w:rFonts w:eastAsia="標楷體"/>
          <w:b/>
          <w:color w:val="FF0000"/>
          <w:u w:val="single"/>
        </w:rPr>
        <w:t xml:space="preserve">AB </w:t>
      </w:r>
      <w:r w:rsidRPr="00E11972">
        <w:rPr>
          <w:rFonts w:eastAsia="標楷體"/>
          <w:b/>
          <w:color w:val="FF0000"/>
          <w:u w:val="single"/>
        </w:rPr>
        <w:t>各組的代表權數</w:t>
      </w:r>
      <w:r w:rsidRPr="00E11972">
        <w:rPr>
          <w:rFonts w:eastAsia="標楷體"/>
        </w:rPr>
        <w:t>。</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獎勵名額</w:t>
      </w:r>
    </w:p>
    <w:p w:rsidR="004C7523" w:rsidRPr="00E11972" w:rsidRDefault="004C7523" w:rsidP="00651A3C">
      <w:pPr>
        <w:pStyle w:val="a3"/>
        <w:numPr>
          <w:ilvl w:val="0"/>
          <w:numId w:val="31"/>
        </w:numPr>
        <w:ind w:leftChars="0"/>
        <w:jc w:val="both"/>
        <w:rPr>
          <w:rFonts w:eastAsia="標楷體"/>
        </w:rPr>
      </w:pPr>
      <w:r w:rsidRPr="00E11972">
        <w:rPr>
          <w:rFonts w:eastAsia="標楷體"/>
        </w:rPr>
        <w:t>團體組：縣賽成績僅評定等第，依錄取等第給予獎勵。</w:t>
      </w:r>
    </w:p>
    <w:p w:rsidR="004C7523" w:rsidRPr="00E11972" w:rsidRDefault="004C7523" w:rsidP="00651A3C">
      <w:pPr>
        <w:pStyle w:val="a3"/>
        <w:numPr>
          <w:ilvl w:val="0"/>
          <w:numId w:val="31"/>
        </w:numPr>
        <w:ind w:leftChars="0"/>
        <w:jc w:val="both"/>
        <w:rPr>
          <w:rFonts w:eastAsia="標楷體"/>
        </w:rPr>
      </w:pPr>
      <w:r w:rsidRPr="00E11972">
        <w:rPr>
          <w:rFonts w:eastAsia="標楷體"/>
        </w:rPr>
        <w:t>個人組：縣賽成績除評定等第予以獎勵外，另視各該組參加人數之多寡及其等第，決定評列名次之人數。報名人數在</w:t>
      </w:r>
      <w:r w:rsidRPr="00E11972">
        <w:rPr>
          <w:rFonts w:eastAsia="標楷體"/>
        </w:rPr>
        <w:t>5</w:t>
      </w:r>
      <w:r w:rsidRPr="00E11972">
        <w:rPr>
          <w:rFonts w:eastAsia="標楷體"/>
        </w:rPr>
        <w:t>人以下者取</w:t>
      </w:r>
      <w:r w:rsidRPr="00E11972">
        <w:rPr>
          <w:rFonts w:eastAsia="標楷體"/>
        </w:rPr>
        <w:t>1</w:t>
      </w:r>
      <w:r w:rsidRPr="00E11972">
        <w:rPr>
          <w:rFonts w:eastAsia="標楷體"/>
        </w:rPr>
        <w:t>名評列名次；</w:t>
      </w:r>
      <w:r w:rsidRPr="00E11972">
        <w:rPr>
          <w:rFonts w:eastAsia="標楷體"/>
        </w:rPr>
        <w:t>6</w:t>
      </w:r>
      <w:r w:rsidRPr="00E11972">
        <w:rPr>
          <w:rFonts w:eastAsia="標楷體"/>
        </w:rPr>
        <w:t>至</w:t>
      </w:r>
      <w:r w:rsidRPr="00E11972">
        <w:rPr>
          <w:rFonts w:eastAsia="標楷體"/>
        </w:rPr>
        <w:t>8</w:t>
      </w:r>
      <w:r w:rsidRPr="00E11972">
        <w:rPr>
          <w:rFonts w:eastAsia="標楷體"/>
        </w:rPr>
        <w:t>人者取</w:t>
      </w:r>
      <w:r w:rsidRPr="00E11972">
        <w:rPr>
          <w:rFonts w:eastAsia="標楷體"/>
        </w:rPr>
        <w:t>2</w:t>
      </w:r>
      <w:r w:rsidRPr="00E11972">
        <w:rPr>
          <w:rFonts w:eastAsia="標楷體"/>
        </w:rPr>
        <w:t>名；</w:t>
      </w:r>
      <w:r w:rsidRPr="00E11972">
        <w:rPr>
          <w:rFonts w:eastAsia="標楷體"/>
        </w:rPr>
        <w:t>9</w:t>
      </w:r>
      <w:r w:rsidRPr="00E11972">
        <w:rPr>
          <w:rFonts w:eastAsia="標楷體"/>
        </w:rPr>
        <w:t>至</w:t>
      </w:r>
      <w:r w:rsidRPr="00E11972">
        <w:rPr>
          <w:rFonts w:eastAsia="標楷體"/>
        </w:rPr>
        <w:t>13</w:t>
      </w:r>
      <w:r w:rsidRPr="00E11972">
        <w:rPr>
          <w:rFonts w:eastAsia="標楷體"/>
        </w:rPr>
        <w:t>人者取</w:t>
      </w:r>
      <w:r w:rsidRPr="00E11972">
        <w:rPr>
          <w:rFonts w:eastAsia="標楷體"/>
        </w:rPr>
        <w:t>3</w:t>
      </w:r>
      <w:r w:rsidRPr="00E11972">
        <w:rPr>
          <w:rFonts w:eastAsia="標楷體"/>
        </w:rPr>
        <w:t>名；</w:t>
      </w:r>
      <w:r w:rsidRPr="00E11972">
        <w:rPr>
          <w:rFonts w:eastAsia="標楷體"/>
        </w:rPr>
        <w:t>14</w:t>
      </w:r>
      <w:r w:rsidRPr="00E11972">
        <w:rPr>
          <w:rFonts w:eastAsia="標楷體"/>
        </w:rPr>
        <w:t>至</w:t>
      </w:r>
      <w:r w:rsidRPr="00E11972">
        <w:rPr>
          <w:rFonts w:eastAsia="標楷體"/>
        </w:rPr>
        <w:t>18</w:t>
      </w:r>
      <w:r w:rsidRPr="00E11972">
        <w:rPr>
          <w:rFonts w:eastAsia="標楷體"/>
        </w:rPr>
        <w:t>人者取</w:t>
      </w:r>
      <w:r w:rsidRPr="00E11972">
        <w:rPr>
          <w:rFonts w:eastAsia="標楷體"/>
        </w:rPr>
        <w:t>4</w:t>
      </w:r>
      <w:r w:rsidRPr="00E11972">
        <w:rPr>
          <w:rFonts w:eastAsia="標楷體"/>
        </w:rPr>
        <w:t>名；</w:t>
      </w:r>
      <w:r w:rsidRPr="00E11972">
        <w:rPr>
          <w:rFonts w:eastAsia="標楷體"/>
        </w:rPr>
        <w:t>19</w:t>
      </w:r>
      <w:r w:rsidRPr="00E11972">
        <w:rPr>
          <w:rFonts w:eastAsia="標楷體"/>
        </w:rPr>
        <w:t>至</w:t>
      </w:r>
      <w:r w:rsidRPr="00E11972">
        <w:rPr>
          <w:rFonts w:eastAsia="標楷體"/>
        </w:rPr>
        <w:t>23</w:t>
      </w:r>
      <w:r w:rsidRPr="00E11972">
        <w:rPr>
          <w:rFonts w:eastAsia="標楷體"/>
        </w:rPr>
        <w:t>人者取</w:t>
      </w:r>
      <w:r w:rsidRPr="00E11972">
        <w:rPr>
          <w:rFonts w:eastAsia="標楷體"/>
        </w:rPr>
        <w:t>5</w:t>
      </w:r>
      <w:r w:rsidRPr="00E11972">
        <w:rPr>
          <w:rFonts w:eastAsia="標楷體"/>
        </w:rPr>
        <w:t>名；</w:t>
      </w:r>
      <w:r w:rsidRPr="00E11972">
        <w:rPr>
          <w:rFonts w:eastAsia="標楷體"/>
        </w:rPr>
        <w:t>24</w:t>
      </w:r>
      <w:r w:rsidRPr="00E11972">
        <w:rPr>
          <w:rFonts w:eastAsia="標楷體"/>
        </w:rPr>
        <w:t>人以上時，</w:t>
      </w:r>
      <w:proofErr w:type="gramStart"/>
      <w:r w:rsidRPr="00E11972">
        <w:rPr>
          <w:rFonts w:eastAsia="標楷體"/>
        </w:rPr>
        <w:t>均評列</w:t>
      </w:r>
      <w:proofErr w:type="gramEnd"/>
      <w:r w:rsidRPr="00E11972">
        <w:rPr>
          <w:rFonts w:eastAsia="標楷體"/>
        </w:rPr>
        <w:t>6</w:t>
      </w:r>
      <w:r w:rsidRPr="00E11972">
        <w:rPr>
          <w:rFonts w:eastAsia="標楷體"/>
        </w:rPr>
        <w:t>名。評列名次者之成績，最低必須達到「優等」，方得錄取。錄取評列之第</w:t>
      </w:r>
      <w:r w:rsidRPr="00E11972">
        <w:rPr>
          <w:rFonts w:eastAsia="標楷體"/>
        </w:rPr>
        <w:t>1</w:t>
      </w:r>
      <w:r w:rsidRPr="00E11972">
        <w:rPr>
          <w:rFonts w:eastAsia="標楷體"/>
        </w:rPr>
        <w:t>名，不得並列。</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獎勵辦法</w:t>
      </w:r>
    </w:p>
    <w:p w:rsidR="004C7523" w:rsidRPr="00E11972" w:rsidRDefault="004C7523" w:rsidP="00651A3C">
      <w:pPr>
        <w:pStyle w:val="a3"/>
        <w:numPr>
          <w:ilvl w:val="0"/>
          <w:numId w:val="32"/>
        </w:numPr>
        <w:ind w:leftChars="0"/>
        <w:jc w:val="both"/>
        <w:rPr>
          <w:rFonts w:eastAsia="標楷體"/>
        </w:rPr>
      </w:pPr>
      <w:r w:rsidRPr="00E11972">
        <w:rPr>
          <w:rFonts w:eastAsia="標楷體"/>
        </w:rPr>
        <w:t>凡經縣賽評定</w:t>
      </w:r>
      <w:proofErr w:type="gramStart"/>
      <w:r w:rsidRPr="00E11972">
        <w:rPr>
          <w:rFonts w:eastAsia="標楷體"/>
        </w:rPr>
        <w:t>成績符予獎勵</w:t>
      </w:r>
      <w:proofErr w:type="gramEnd"/>
      <w:r w:rsidRPr="00E11972">
        <w:rPr>
          <w:rFonts w:eastAsia="標楷體"/>
        </w:rPr>
        <w:t>規定者（團體組、個人成績應達</w:t>
      </w:r>
      <w:r w:rsidRPr="00E11972">
        <w:rPr>
          <w:rFonts w:eastAsia="標楷體"/>
        </w:rPr>
        <w:t>80</w:t>
      </w:r>
      <w:r w:rsidRPr="00E11972">
        <w:rPr>
          <w:rFonts w:eastAsia="標楷體"/>
        </w:rPr>
        <w:t>分以上），團體組及個人賽獎狀一律郵寄給參賽學校，由學校於公開場合轉頒給參賽者。團體組參賽名單由各學校依報名表自行開立證明，本府</w:t>
      </w:r>
      <w:proofErr w:type="gramStart"/>
      <w:r w:rsidRPr="00E11972">
        <w:rPr>
          <w:rFonts w:eastAsia="標楷體"/>
        </w:rPr>
        <w:t>不</w:t>
      </w:r>
      <w:proofErr w:type="gramEnd"/>
      <w:r w:rsidRPr="00E11972">
        <w:rPr>
          <w:rFonts w:eastAsia="標楷體"/>
        </w:rPr>
        <w:t>另予證明。</w:t>
      </w:r>
    </w:p>
    <w:p w:rsidR="004C7523" w:rsidRPr="00E11972" w:rsidRDefault="004C7523" w:rsidP="00651A3C">
      <w:pPr>
        <w:pStyle w:val="a3"/>
        <w:numPr>
          <w:ilvl w:val="0"/>
          <w:numId w:val="32"/>
        </w:numPr>
        <w:ind w:leftChars="0"/>
        <w:jc w:val="both"/>
        <w:rPr>
          <w:rFonts w:eastAsia="標楷體"/>
        </w:rPr>
      </w:pPr>
      <w:r w:rsidRPr="00E11972">
        <w:rPr>
          <w:rFonts w:eastAsia="標楷體"/>
        </w:rPr>
        <w:t>獲得各類組比賽第一名之學校或個人，得依據本要點之規定予以獎勵。</w:t>
      </w:r>
    </w:p>
    <w:p w:rsidR="004C7523" w:rsidRPr="00E11972" w:rsidRDefault="004C7523" w:rsidP="00651A3C">
      <w:pPr>
        <w:pStyle w:val="a3"/>
        <w:numPr>
          <w:ilvl w:val="0"/>
          <w:numId w:val="48"/>
        </w:numPr>
        <w:ind w:leftChars="0"/>
        <w:jc w:val="both"/>
        <w:rPr>
          <w:rFonts w:eastAsia="標楷體"/>
        </w:rPr>
      </w:pPr>
      <w:r w:rsidRPr="00E11972">
        <w:rPr>
          <w:rFonts w:eastAsia="標楷體"/>
        </w:rPr>
        <w:t>團體組：</w:t>
      </w:r>
    </w:p>
    <w:p w:rsidR="004C7523" w:rsidRPr="00E11972" w:rsidRDefault="004C7523" w:rsidP="00651A3C">
      <w:pPr>
        <w:pStyle w:val="a3"/>
        <w:numPr>
          <w:ilvl w:val="0"/>
          <w:numId w:val="33"/>
        </w:numPr>
        <w:tabs>
          <w:tab w:val="left" w:pos="1276"/>
        </w:tabs>
        <w:ind w:leftChars="0" w:left="1988" w:hanging="280"/>
        <w:jc w:val="both"/>
        <w:rPr>
          <w:rFonts w:eastAsia="標楷體"/>
        </w:rPr>
      </w:pPr>
      <w:r w:rsidRPr="00E11972">
        <w:rPr>
          <w:rFonts w:eastAsia="標楷體"/>
        </w:rPr>
        <w:t>凡成績達</w:t>
      </w:r>
      <w:r w:rsidRPr="00E11972">
        <w:rPr>
          <w:rFonts w:eastAsia="標楷體"/>
        </w:rPr>
        <w:t>80</w:t>
      </w:r>
      <w:r w:rsidRPr="00E11972">
        <w:rPr>
          <w:rFonts w:eastAsia="標楷體"/>
        </w:rPr>
        <w:t>分以上者，指導教師頒予獎狀乙紙並核發學校團體獎狀乙紙</w:t>
      </w:r>
      <w:proofErr w:type="gramStart"/>
      <w:r w:rsidRPr="00E11972">
        <w:rPr>
          <w:rFonts w:eastAsia="標楷體"/>
        </w:rPr>
        <w:t>（</w:t>
      </w:r>
      <w:proofErr w:type="gramEnd"/>
      <w:r w:rsidRPr="00E11972">
        <w:rPr>
          <w:rFonts w:eastAsia="標楷體"/>
        </w:rPr>
        <w:t>各項參賽人數未達</w:t>
      </w:r>
      <w:r w:rsidRPr="00E11972">
        <w:rPr>
          <w:rFonts w:eastAsia="標楷體"/>
        </w:rPr>
        <w:t>10</w:t>
      </w:r>
      <w:r w:rsidRPr="00E11972">
        <w:rPr>
          <w:rFonts w:eastAsia="標楷體"/>
        </w:rPr>
        <w:t>人者，指導教師以</w:t>
      </w:r>
      <w:r w:rsidRPr="00E11972">
        <w:rPr>
          <w:rFonts w:eastAsia="標楷體"/>
        </w:rPr>
        <w:t>1</w:t>
      </w:r>
      <w:r w:rsidRPr="00E11972">
        <w:rPr>
          <w:rFonts w:eastAsia="標楷體"/>
        </w:rPr>
        <w:t>人為限；達</w:t>
      </w:r>
      <w:r w:rsidRPr="00E11972">
        <w:rPr>
          <w:rFonts w:eastAsia="標楷體"/>
        </w:rPr>
        <w:t>11</w:t>
      </w:r>
      <w:r w:rsidRPr="00E11972">
        <w:rPr>
          <w:rFonts w:eastAsia="標楷體"/>
        </w:rPr>
        <w:t>人以上者，指導教師得列</w:t>
      </w:r>
      <w:r w:rsidRPr="00E11972">
        <w:rPr>
          <w:rFonts w:eastAsia="標楷體"/>
        </w:rPr>
        <w:t>2</w:t>
      </w:r>
      <w:r w:rsidRPr="00E11972">
        <w:rPr>
          <w:rFonts w:eastAsia="標楷體"/>
        </w:rPr>
        <w:t>人</w:t>
      </w:r>
      <w:proofErr w:type="gramStart"/>
      <w:r w:rsidRPr="00E11972">
        <w:rPr>
          <w:rFonts w:eastAsia="標楷體"/>
        </w:rPr>
        <w:t>）</w:t>
      </w:r>
      <w:proofErr w:type="gramEnd"/>
      <w:r w:rsidRPr="00E11972">
        <w:rPr>
          <w:rFonts w:eastAsia="標楷體"/>
        </w:rPr>
        <w:t>。</w:t>
      </w:r>
    </w:p>
    <w:p w:rsidR="004C7523" w:rsidRPr="00063E7B" w:rsidRDefault="004C7523" w:rsidP="00651A3C">
      <w:pPr>
        <w:pStyle w:val="a3"/>
        <w:numPr>
          <w:ilvl w:val="0"/>
          <w:numId w:val="33"/>
        </w:numPr>
        <w:tabs>
          <w:tab w:val="left" w:pos="1276"/>
        </w:tabs>
        <w:ind w:leftChars="0" w:left="1988" w:hanging="280"/>
        <w:jc w:val="both"/>
        <w:rPr>
          <w:rFonts w:eastAsia="標楷體"/>
        </w:rPr>
      </w:pPr>
      <w:r w:rsidRPr="00E11972">
        <w:rPr>
          <w:rFonts w:eastAsia="標楷體"/>
        </w:rPr>
        <w:t>各校應於參賽時，於各比賽場地「報到處」，繳交「花蓮縣</w:t>
      </w:r>
      <w:r w:rsidRPr="00063E7B">
        <w:rPr>
          <w:rFonts w:eastAsia="標楷體"/>
        </w:rPr>
        <w:t>108</w:t>
      </w:r>
      <w:r w:rsidRPr="00063E7B">
        <w:rPr>
          <w:rFonts w:eastAsia="標楷體"/>
        </w:rPr>
        <w:t>學年度學生音樂比賽指導及伴奏老師敘獎名單」，</w:t>
      </w:r>
      <w:proofErr w:type="gramStart"/>
      <w:r w:rsidRPr="00063E7B">
        <w:rPr>
          <w:rFonts w:eastAsia="標楷體"/>
        </w:rPr>
        <w:t>俾利彙辦</w:t>
      </w:r>
      <w:proofErr w:type="gramEnd"/>
      <w:r w:rsidRPr="00063E7B">
        <w:rPr>
          <w:rFonts w:eastAsia="標楷體"/>
        </w:rPr>
        <w:t>核發獎狀事宜，未繳交者視同放棄。</w:t>
      </w:r>
    </w:p>
    <w:p w:rsidR="004C7523" w:rsidRPr="00063E7B" w:rsidRDefault="004C7523" w:rsidP="00651A3C">
      <w:pPr>
        <w:pStyle w:val="a3"/>
        <w:numPr>
          <w:ilvl w:val="0"/>
          <w:numId w:val="48"/>
        </w:numPr>
        <w:ind w:leftChars="0" w:left="1610" w:hanging="170"/>
        <w:jc w:val="both"/>
        <w:rPr>
          <w:rFonts w:eastAsia="標楷體"/>
        </w:rPr>
      </w:pPr>
      <w:r w:rsidRPr="00063E7B">
        <w:rPr>
          <w:rFonts w:eastAsia="標楷體"/>
        </w:rPr>
        <w:t>個人組：</w:t>
      </w:r>
    </w:p>
    <w:p w:rsidR="004C7523" w:rsidRPr="00063E7B" w:rsidRDefault="004C7523" w:rsidP="00651A3C">
      <w:pPr>
        <w:pStyle w:val="a3"/>
        <w:numPr>
          <w:ilvl w:val="0"/>
          <w:numId w:val="47"/>
        </w:numPr>
        <w:tabs>
          <w:tab w:val="left" w:pos="1276"/>
        </w:tabs>
        <w:ind w:leftChars="0" w:left="1988" w:hanging="280"/>
        <w:jc w:val="both"/>
        <w:rPr>
          <w:rFonts w:eastAsia="標楷體"/>
        </w:rPr>
      </w:pPr>
      <w:r w:rsidRPr="00063E7B">
        <w:rPr>
          <w:rFonts w:eastAsia="標楷體"/>
        </w:rPr>
        <w:t>凡個人成績達</w:t>
      </w:r>
      <w:r w:rsidRPr="00063E7B">
        <w:rPr>
          <w:rFonts w:eastAsia="標楷體"/>
        </w:rPr>
        <w:t>80</w:t>
      </w:r>
      <w:r w:rsidRPr="00063E7B">
        <w:rPr>
          <w:rFonts w:eastAsia="標楷體"/>
        </w:rPr>
        <w:t>分以上者，其指導教師（限</w:t>
      </w:r>
      <w:r w:rsidRPr="00063E7B">
        <w:rPr>
          <w:rFonts w:eastAsia="標楷體"/>
        </w:rPr>
        <w:t>1</w:t>
      </w:r>
      <w:r w:rsidRPr="00063E7B">
        <w:rPr>
          <w:rFonts w:eastAsia="標楷體"/>
        </w:rPr>
        <w:t>人）及參賽者（含伴奏）核發獎狀乙紙。</w:t>
      </w:r>
    </w:p>
    <w:p w:rsidR="004C7523" w:rsidRPr="00063E7B" w:rsidRDefault="004C7523" w:rsidP="00651A3C">
      <w:pPr>
        <w:pStyle w:val="a3"/>
        <w:numPr>
          <w:ilvl w:val="0"/>
          <w:numId w:val="47"/>
        </w:numPr>
        <w:tabs>
          <w:tab w:val="left" w:pos="1276"/>
        </w:tabs>
        <w:ind w:leftChars="0" w:left="1988" w:hanging="280"/>
        <w:jc w:val="both"/>
        <w:rPr>
          <w:rFonts w:eastAsia="標楷體"/>
        </w:rPr>
      </w:pPr>
      <w:r w:rsidRPr="00063E7B">
        <w:rPr>
          <w:rFonts w:eastAsia="標楷體"/>
        </w:rPr>
        <w:t>本府將依參賽者所填「報名表」內載明之指導老師及伴奏人員，依規定辦理核發獎狀事宜（未填載者，將不予事後辦理），無需</w:t>
      </w:r>
      <w:proofErr w:type="gramStart"/>
      <w:r w:rsidRPr="00063E7B">
        <w:rPr>
          <w:rFonts w:eastAsia="標楷體"/>
        </w:rPr>
        <w:t>另填敘獎</w:t>
      </w:r>
      <w:proofErr w:type="gramEnd"/>
      <w:r w:rsidRPr="00063E7B">
        <w:rPr>
          <w:rFonts w:eastAsia="標楷體"/>
        </w:rPr>
        <w:t>名單。</w:t>
      </w:r>
    </w:p>
    <w:p w:rsidR="004C7523" w:rsidRPr="00063E7B" w:rsidRDefault="004C7523" w:rsidP="00651A3C">
      <w:pPr>
        <w:pStyle w:val="a3"/>
        <w:numPr>
          <w:ilvl w:val="0"/>
          <w:numId w:val="48"/>
        </w:numPr>
        <w:ind w:leftChars="0" w:left="1610" w:hanging="170"/>
        <w:jc w:val="both"/>
        <w:rPr>
          <w:rFonts w:eastAsia="標楷體"/>
        </w:rPr>
      </w:pPr>
      <w:proofErr w:type="gramStart"/>
      <w:r w:rsidRPr="00063E7B">
        <w:rPr>
          <w:rFonts w:eastAsia="標楷體"/>
        </w:rPr>
        <w:t>前揭獲獎勵</w:t>
      </w:r>
      <w:proofErr w:type="gramEnd"/>
      <w:r w:rsidRPr="00063E7B">
        <w:rPr>
          <w:rFonts w:eastAsia="標楷體"/>
        </w:rPr>
        <w:t>之人員，屬外聘者（非本府所屬學校教職員）由聘用學校逕行</w:t>
      </w:r>
      <w:proofErr w:type="gramStart"/>
      <w:r w:rsidRPr="00063E7B">
        <w:rPr>
          <w:rFonts w:eastAsia="標楷體"/>
        </w:rPr>
        <w:t>轉知外聘</w:t>
      </w:r>
      <w:proofErr w:type="gramEnd"/>
      <w:r w:rsidRPr="00063E7B">
        <w:rPr>
          <w:rFonts w:eastAsia="標楷體"/>
        </w:rPr>
        <w:t>人員服務機關（構）建請辦理獎勵，賽後本府</w:t>
      </w:r>
      <w:proofErr w:type="gramStart"/>
      <w:r w:rsidRPr="00063E7B">
        <w:rPr>
          <w:rFonts w:eastAsia="標楷體"/>
        </w:rPr>
        <w:t>不</w:t>
      </w:r>
      <w:proofErr w:type="gramEnd"/>
      <w:r w:rsidRPr="00063E7B">
        <w:rPr>
          <w:rFonts w:eastAsia="標楷體"/>
        </w:rPr>
        <w:t>另轉知；屬本縣各高中職以上學校及私立國民中小學者請各校</w:t>
      </w:r>
      <w:proofErr w:type="gramStart"/>
      <w:r w:rsidRPr="00063E7B">
        <w:rPr>
          <w:rFonts w:eastAsia="標楷體"/>
        </w:rPr>
        <w:t>逕</w:t>
      </w:r>
      <w:proofErr w:type="gramEnd"/>
      <w:r w:rsidRPr="00063E7B">
        <w:rPr>
          <w:rFonts w:eastAsia="標楷體"/>
        </w:rPr>
        <w:t>依權責辦理獎勵，賽後本府</w:t>
      </w:r>
      <w:proofErr w:type="gramStart"/>
      <w:r w:rsidRPr="00063E7B">
        <w:rPr>
          <w:rFonts w:eastAsia="標楷體"/>
        </w:rPr>
        <w:t>不</w:t>
      </w:r>
      <w:proofErr w:type="gramEnd"/>
      <w:r w:rsidRPr="00063E7B">
        <w:rPr>
          <w:rFonts w:eastAsia="標楷體"/>
        </w:rPr>
        <w:t>另轉知；屬本府所屬學校教職員者由本府教育處依規定辦理。</w:t>
      </w:r>
    </w:p>
    <w:p w:rsidR="004C7523" w:rsidRPr="00063E7B" w:rsidRDefault="004C7523" w:rsidP="00651A3C">
      <w:pPr>
        <w:pStyle w:val="a3"/>
        <w:numPr>
          <w:ilvl w:val="0"/>
          <w:numId w:val="32"/>
        </w:numPr>
        <w:ind w:leftChars="0"/>
        <w:jc w:val="both"/>
        <w:rPr>
          <w:rFonts w:eastAsia="標楷體"/>
        </w:rPr>
      </w:pPr>
      <w:r w:rsidRPr="00063E7B">
        <w:rPr>
          <w:rFonts w:eastAsia="標楷體"/>
        </w:rPr>
        <w:t>團體組及個人組各項目第</w:t>
      </w:r>
      <w:r w:rsidRPr="00063E7B">
        <w:rPr>
          <w:rFonts w:eastAsia="標楷體"/>
        </w:rPr>
        <w:t>1</w:t>
      </w:r>
      <w:r w:rsidRPr="00063E7B">
        <w:rPr>
          <w:rFonts w:eastAsia="標楷體"/>
        </w:rPr>
        <w:t>名獲選代表本縣參加全國賽，在當年度全國學生音樂比賽報名期限截止前，如各組第</w:t>
      </w:r>
      <w:r w:rsidRPr="00063E7B">
        <w:rPr>
          <w:rFonts w:eastAsia="標楷體"/>
        </w:rPr>
        <w:t>1</w:t>
      </w:r>
      <w:r w:rsidRPr="00063E7B">
        <w:rPr>
          <w:rFonts w:eastAsia="標楷體"/>
        </w:rPr>
        <w:t>名之競賽員（學校）因故無法代表本縣參加，將依各組成績序遞補之，惟至多遞補至各組成績序之第</w:t>
      </w:r>
      <w:r w:rsidRPr="00063E7B">
        <w:rPr>
          <w:rFonts w:eastAsia="標楷體"/>
        </w:rPr>
        <w:t>3</w:t>
      </w:r>
      <w:r w:rsidRPr="00063E7B">
        <w:rPr>
          <w:rFonts w:eastAsia="標楷體"/>
        </w:rPr>
        <w:t>名為止；</w:t>
      </w:r>
      <w:proofErr w:type="gramStart"/>
      <w:r w:rsidRPr="00063E7B">
        <w:rPr>
          <w:rFonts w:eastAsia="標楷體"/>
        </w:rPr>
        <w:t>其敘獎俟</w:t>
      </w:r>
      <w:proofErr w:type="gramEnd"/>
      <w:r w:rsidRPr="00063E7B">
        <w:rPr>
          <w:rFonts w:eastAsia="標楷體"/>
        </w:rPr>
        <w:t>全國賽成績揭曉後，另依「</w:t>
      </w:r>
      <w:r w:rsidRPr="00063E7B">
        <w:rPr>
          <w:rFonts w:eastAsia="標楷體"/>
        </w:rPr>
        <w:t>108</w:t>
      </w:r>
      <w:r w:rsidRPr="00063E7B">
        <w:rPr>
          <w:rFonts w:eastAsia="標楷體"/>
        </w:rPr>
        <w:t>學年度全國學生音樂比賽實施要點」相關規定辦理獎勵。</w:t>
      </w:r>
    </w:p>
    <w:p w:rsidR="004C7523" w:rsidRPr="00063E7B" w:rsidRDefault="004C7523" w:rsidP="00651A3C">
      <w:pPr>
        <w:pStyle w:val="a3"/>
        <w:numPr>
          <w:ilvl w:val="0"/>
          <w:numId w:val="32"/>
        </w:numPr>
        <w:ind w:leftChars="0"/>
        <w:jc w:val="both"/>
        <w:rPr>
          <w:rFonts w:eastAsia="標楷體"/>
        </w:rPr>
      </w:pPr>
      <w:r w:rsidRPr="00063E7B">
        <w:rPr>
          <w:rFonts w:eastAsia="標楷體"/>
        </w:rPr>
        <w:t>主辦及各承辦單位工作人員，活動結束後由本府教育處依程序簽請獎勵。</w:t>
      </w:r>
    </w:p>
    <w:p w:rsidR="002A65FF" w:rsidRPr="006D0079" w:rsidRDefault="002A65FF" w:rsidP="001F7458">
      <w:pPr>
        <w:pStyle w:val="a3"/>
        <w:numPr>
          <w:ilvl w:val="0"/>
          <w:numId w:val="1"/>
        </w:numPr>
        <w:ind w:leftChars="0"/>
        <w:jc w:val="both"/>
        <w:rPr>
          <w:rFonts w:eastAsia="標楷體"/>
          <w:b/>
        </w:rPr>
      </w:pPr>
      <w:r w:rsidRPr="006D0079">
        <w:rPr>
          <w:rFonts w:eastAsia="標楷體"/>
          <w:b/>
        </w:rPr>
        <w:t>申訴規定</w:t>
      </w:r>
    </w:p>
    <w:p w:rsidR="00DC7C52" w:rsidRPr="00063E7B" w:rsidRDefault="00DC7C52" w:rsidP="00651A3C">
      <w:pPr>
        <w:pStyle w:val="a3"/>
        <w:numPr>
          <w:ilvl w:val="0"/>
          <w:numId w:val="34"/>
        </w:numPr>
        <w:ind w:leftChars="0"/>
        <w:jc w:val="both"/>
        <w:rPr>
          <w:rFonts w:eastAsia="標楷體"/>
        </w:rPr>
      </w:pPr>
      <w:r w:rsidRPr="00063E7B">
        <w:rPr>
          <w:rFonts w:eastAsia="標楷體"/>
        </w:rPr>
        <w:t>應服從大會之評判，如有意見或申訴事項，須以書面提送大會；</w:t>
      </w:r>
      <w:proofErr w:type="gramStart"/>
      <w:r w:rsidRPr="00063E7B">
        <w:rPr>
          <w:rFonts w:eastAsia="標楷體"/>
        </w:rPr>
        <w:t>立書人</w:t>
      </w:r>
      <w:proofErr w:type="gramEnd"/>
      <w:r w:rsidRPr="00063E7B">
        <w:rPr>
          <w:rFonts w:eastAsia="標楷體"/>
        </w:rPr>
        <w:t>除大專組得由參賽者</w:t>
      </w:r>
      <w:proofErr w:type="gramStart"/>
      <w:r w:rsidRPr="00063E7B">
        <w:rPr>
          <w:rFonts w:eastAsia="標楷體"/>
        </w:rPr>
        <w:t>簽名立書外</w:t>
      </w:r>
      <w:proofErr w:type="gramEnd"/>
      <w:r w:rsidRPr="00063E7B">
        <w:rPr>
          <w:rFonts w:eastAsia="標楷體"/>
        </w:rPr>
        <w:t>，團體項目限由校長或指導老師</w:t>
      </w:r>
      <w:proofErr w:type="gramStart"/>
      <w:r w:rsidRPr="00063E7B">
        <w:rPr>
          <w:rFonts w:eastAsia="標楷體"/>
        </w:rPr>
        <w:t>簽名立書</w:t>
      </w:r>
      <w:proofErr w:type="gramEnd"/>
      <w:r w:rsidRPr="00063E7B">
        <w:rPr>
          <w:rFonts w:eastAsia="標楷體"/>
        </w:rPr>
        <w:t>，個人項目則由法定代理人或指導老師</w:t>
      </w:r>
      <w:proofErr w:type="gramStart"/>
      <w:r w:rsidRPr="00063E7B">
        <w:rPr>
          <w:rFonts w:eastAsia="標楷體"/>
        </w:rPr>
        <w:t>簽名立書</w:t>
      </w:r>
      <w:proofErr w:type="gramEnd"/>
      <w:r w:rsidRPr="00063E7B">
        <w:rPr>
          <w:rFonts w:eastAsia="標楷體"/>
        </w:rPr>
        <w:t>。申訴事項，以違反比賽規則、秩序及比賽人員資格為限，並應於各該項比賽成績公布前為之（如對團體組參賽人員資格提出申訴，應於該參賽隊伍離開比賽舞臺前為之），逾時不予受理。對評審委員所為之評分及其他如技術性、學術性者，不得提出申訴。</w:t>
      </w:r>
    </w:p>
    <w:p w:rsidR="00DC7C52" w:rsidRPr="00063E7B" w:rsidRDefault="00DC7C52" w:rsidP="00651A3C">
      <w:pPr>
        <w:pStyle w:val="a3"/>
        <w:numPr>
          <w:ilvl w:val="0"/>
          <w:numId w:val="34"/>
        </w:numPr>
        <w:ind w:leftChars="0"/>
        <w:jc w:val="both"/>
        <w:rPr>
          <w:rFonts w:eastAsia="標楷體"/>
        </w:rPr>
      </w:pPr>
      <w:r w:rsidRPr="00063E7B">
        <w:rPr>
          <w:rFonts w:eastAsia="標楷體"/>
        </w:rPr>
        <w:lastRenderedPageBreak/>
        <w:t>為有效處理申訴事件，比賽時進行全程錄影，該錄影資料僅供申訴事件處理使用，不提供其他用途使用或借用。比賽當日無申訴事件時，隔日即予銷毀。</w:t>
      </w:r>
    </w:p>
    <w:p w:rsidR="00DC7C52" w:rsidRPr="00063E7B" w:rsidRDefault="00DC7C52" w:rsidP="00651A3C">
      <w:pPr>
        <w:pStyle w:val="a3"/>
        <w:numPr>
          <w:ilvl w:val="0"/>
          <w:numId w:val="34"/>
        </w:numPr>
        <w:ind w:leftChars="0"/>
        <w:jc w:val="both"/>
        <w:rPr>
          <w:rFonts w:eastAsia="標楷體"/>
        </w:rPr>
      </w:pPr>
      <w:r w:rsidRPr="00063E7B">
        <w:rPr>
          <w:rFonts w:eastAsia="標楷體"/>
        </w:rPr>
        <w:t>有關比賽場地、賽程安排等非比賽規則問題，不得提出申訴。</w:t>
      </w:r>
    </w:p>
    <w:p w:rsidR="002A65FF" w:rsidRPr="006D0079" w:rsidRDefault="002A65FF" w:rsidP="001F7458">
      <w:pPr>
        <w:pStyle w:val="a3"/>
        <w:numPr>
          <w:ilvl w:val="0"/>
          <w:numId w:val="1"/>
        </w:numPr>
        <w:ind w:leftChars="0"/>
        <w:jc w:val="both"/>
        <w:rPr>
          <w:rFonts w:eastAsia="標楷體"/>
          <w:b/>
        </w:rPr>
      </w:pPr>
      <w:r w:rsidRPr="006D0079">
        <w:rPr>
          <w:rFonts w:eastAsia="標楷體"/>
          <w:b/>
        </w:rPr>
        <w:t>比賽經費</w:t>
      </w:r>
    </w:p>
    <w:p w:rsidR="00DC7C52" w:rsidRPr="00063E7B" w:rsidRDefault="00DC7C52" w:rsidP="00651A3C">
      <w:pPr>
        <w:pStyle w:val="a3"/>
        <w:numPr>
          <w:ilvl w:val="0"/>
          <w:numId w:val="35"/>
        </w:numPr>
        <w:ind w:leftChars="0"/>
        <w:jc w:val="both"/>
        <w:rPr>
          <w:rFonts w:eastAsia="標楷體"/>
        </w:rPr>
      </w:pPr>
      <w:r w:rsidRPr="00063E7B">
        <w:rPr>
          <w:rFonts w:eastAsia="標楷體"/>
        </w:rPr>
        <w:t>參加本縣各區比賽所需參賽經費由各參賽單位自行籌措。</w:t>
      </w:r>
    </w:p>
    <w:p w:rsidR="00DC7C52" w:rsidRPr="00063E7B" w:rsidRDefault="00DC7C52" w:rsidP="00651A3C">
      <w:pPr>
        <w:pStyle w:val="a3"/>
        <w:numPr>
          <w:ilvl w:val="0"/>
          <w:numId w:val="35"/>
        </w:numPr>
        <w:ind w:leftChars="0"/>
        <w:jc w:val="both"/>
        <w:rPr>
          <w:rFonts w:eastAsia="標楷體"/>
        </w:rPr>
      </w:pPr>
      <w:r w:rsidRPr="00063E7B">
        <w:rPr>
          <w:rFonts w:eastAsia="標楷體"/>
        </w:rPr>
        <w:t>縣賽各區承辦單位所需經費由</w:t>
      </w:r>
      <w:proofErr w:type="gramStart"/>
      <w:r w:rsidRPr="00063E7B">
        <w:rPr>
          <w:rFonts w:eastAsia="標楷體"/>
        </w:rPr>
        <w:t>本府視預算</w:t>
      </w:r>
      <w:proofErr w:type="gramEnd"/>
      <w:r w:rsidRPr="00063E7B">
        <w:rPr>
          <w:rFonts w:eastAsia="標楷體"/>
        </w:rPr>
        <w:t>支應。</w:t>
      </w:r>
    </w:p>
    <w:p w:rsidR="00DC7C52" w:rsidRPr="00063E7B" w:rsidRDefault="00DC7C52" w:rsidP="00651A3C">
      <w:pPr>
        <w:pStyle w:val="a3"/>
        <w:numPr>
          <w:ilvl w:val="0"/>
          <w:numId w:val="35"/>
        </w:numPr>
        <w:ind w:leftChars="0"/>
        <w:jc w:val="both"/>
        <w:rPr>
          <w:rFonts w:eastAsia="標楷體"/>
        </w:rPr>
      </w:pPr>
      <w:r w:rsidRPr="00063E7B">
        <w:rPr>
          <w:rFonts w:eastAsia="標楷體"/>
        </w:rPr>
        <w:t>代表本縣參加全國賽所需參賽經費：</w:t>
      </w:r>
    </w:p>
    <w:p w:rsidR="00DC7C52" w:rsidRPr="00063E7B" w:rsidRDefault="00DC7C52" w:rsidP="00651A3C">
      <w:pPr>
        <w:pStyle w:val="a3"/>
        <w:numPr>
          <w:ilvl w:val="0"/>
          <w:numId w:val="36"/>
        </w:numPr>
        <w:ind w:leftChars="0"/>
        <w:jc w:val="both"/>
        <w:rPr>
          <w:rFonts w:eastAsia="標楷體"/>
        </w:rPr>
      </w:pPr>
      <w:r w:rsidRPr="00063E7B">
        <w:rPr>
          <w:rFonts w:eastAsia="標楷體"/>
        </w:rPr>
        <w:t>本府所屬各國民中小學參賽經費由</w:t>
      </w:r>
      <w:proofErr w:type="gramStart"/>
      <w:r w:rsidRPr="00063E7B">
        <w:rPr>
          <w:rFonts w:eastAsia="標楷體"/>
        </w:rPr>
        <w:t>本府視預算</w:t>
      </w:r>
      <w:proofErr w:type="gramEnd"/>
      <w:r w:rsidRPr="00063E7B">
        <w:rPr>
          <w:rFonts w:eastAsia="標楷體"/>
        </w:rPr>
        <w:t>酌予補助，若有不足請自行籌措。</w:t>
      </w:r>
    </w:p>
    <w:p w:rsidR="00DC7C52" w:rsidRPr="00063E7B" w:rsidRDefault="00DC7C52" w:rsidP="00651A3C">
      <w:pPr>
        <w:pStyle w:val="a3"/>
        <w:numPr>
          <w:ilvl w:val="0"/>
          <w:numId w:val="36"/>
        </w:numPr>
        <w:ind w:leftChars="0"/>
        <w:jc w:val="both"/>
        <w:rPr>
          <w:rFonts w:eastAsia="標楷體"/>
        </w:rPr>
      </w:pPr>
      <w:r w:rsidRPr="00063E7B">
        <w:rPr>
          <w:rFonts w:eastAsia="標楷體"/>
        </w:rPr>
        <w:t>非本府所屬高中以上學校參賽經費請自行籌措。</w:t>
      </w:r>
    </w:p>
    <w:p w:rsidR="002A65FF" w:rsidRPr="006D0079" w:rsidRDefault="002A65FF" w:rsidP="001F7458">
      <w:pPr>
        <w:pStyle w:val="a3"/>
        <w:numPr>
          <w:ilvl w:val="0"/>
          <w:numId w:val="1"/>
        </w:numPr>
        <w:ind w:leftChars="0"/>
        <w:jc w:val="both"/>
        <w:rPr>
          <w:rFonts w:eastAsia="標楷體"/>
          <w:b/>
        </w:rPr>
      </w:pPr>
      <w:r w:rsidRPr="006D0079">
        <w:rPr>
          <w:rFonts w:eastAsia="標楷體"/>
          <w:b/>
        </w:rPr>
        <w:t>附則</w:t>
      </w:r>
    </w:p>
    <w:p w:rsidR="00DC7C52" w:rsidRPr="00063E7B" w:rsidRDefault="00DC7C52" w:rsidP="00651A3C">
      <w:pPr>
        <w:pStyle w:val="a3"/>
        <w:numPr>
          <w:ilvl w:val="0"/>
          <w:numId w:val="37"/>
        </w:numPr>
        <w:ind w:leftChars="0"/>
        <w:jc w:val="both"/>
        <w:rPr>
          <w:rFonts w:eastAsia="標楷體"/>
        </w:rPr>
      </w:pPr>
      <w:r w:rsidRPr="00063E7B">
        <w:rPr>
          <w:rFonts w:eastAsia="標楷體"/>
        </w:rPr>
        <w:t>凡擔任音樂比賽之評審、大會工作人員、團體領隊及參賽人員（含指揮及伴奏）請給予公假。</w:t>
      </w:r>
    </w:p>
    <w:p w:rsidR="00DC7C52" w:rsidRPr="00063E7B" w:rsidRDefault="00DC7C52" w:rsidP="00651A3C">
      <w:pPr>
        <w:pStyle w:val="a3"/>
        <w:numPr>
          <w:ilvl w:val="0"/>
          <w:numId w:val="37"/>
        </w:numPr>
        <w:ind w:leftChars="0"/>
        <w:jc w:val="both"/>
        <w:rPr>
          <w:rFonts w:eastAsia="標楷體"/>
        </w:rPr>
      </w:pPr>
      <w:r w:rsidRPr="00063E7B">
        <w:rPr>
          <w:rFonts w:eastAsia="標楷體"/>
        </w:rPr>
        <w:t>參加比賽之團體與個人對於下列各項，應切實遵守：</w:t>
      </w:r>
    </w:p>
    <w:p w:rsidR="00DC7C52" w:rsidRPr="00063E7B" w:rsidRDefault="00DC7C52" w:rsidP="00651A3C">
      <w:pPr>
        <w:pStyle w:val="a3"/>
        <w:numPr>
          <w:ilvl w:val="0"/>
          <w:numId w:val="50"/>
        </w:numPr>
        <w:ind w:leftChars="0"/>
        <w:jc w:val="both"/>
        <w:rPr>
          <w:rFonts w:eastAsia="標楷體"/>
        </w:rPr>
      </w:pPr>
      <w:r w:rsidRPr="00063E7B">
        <w:rPr>
          <w:rFonts w:eastAsia="標楷體"/>
        </w:rPr>
        <w:t>網路報名時，請確實依照填表注意事項辦理。報名後應隨時注意「花蓮縣</w:t>
      </w:r>
      <w:r w:rsidRPr="00063E7B">
        <w:rPr>
          <w:rFonts w:eastAsia="標楷體"/>
        </w:rPr>
        <w:t>108</w:t>
      </w:r>
      <w:r w:rsidRPr="00063E7B">
        <w:rPr>
          <w:rFonts w:eastAsia="標楷體"/>
        </w:rPr>
        <w:t>學年度學生音樂暨師生鄉土歌謠比賽」專屬網站公布之最新消息。</w:t>
      </w:r>
    </w:p>
    <w:p w:rsidR="00DC7C52" w:rsidRPr="00063E7B" w:rsidRDefault="00DC7C52" w:rsidP="00651A3C">
      <w:pPr>
        <w:pStyle w:val="a3"/>
        <w:numPr>
          <w:ilvl w:val="0"/>
          <w:numId w:val="50"/>
        </w:numPr>
        <w:ind w:leftChars="0"/>
        <w:jc w:val="both"/>
        <w:rPr>
          <w:rFonts w:eastAsia="標楷體"/>
        </w:rPr>
      </w:pPr>
      <w:r w:rsidRPr="00063E7B">
        <w:rPr>
          <w:rFonts w:eastAsia="標楷體"/>
        </w:rPr>
        <w:t>報到：報到時間上午場次為</w:t>
      </w:r>
      <w:r w:rsidRPr="00063E7B">
        <w:rPr>
          <w:rFonts w:eastAsia="標楷體"/>
        </w:rPr>
        <w:t>8:00</w:t>
      </w:r>
      <w:r w:rsidRPr="00063E7B">
        <w:rPr>
          <w:rFonts w:eastAsia="標楷體"/>
        </w:rPr>
        <w:t>至</w:t>
      </w:r>
      <w:r w:rsidRPr="00063E7B">
        <w:rPr>
          <w:rFonts w:eastAsia="標楷體"/>
        </w:rPr>
        <w:t>8:30</w:t>
      </w:r>
      <w:r w:rsidRPr="00063E7B">
        <w:rPr>
          <w:rFonts w:eastAsia="標楷體"/>
        </w:rPr>
        <w:t>時，下午場次為</w:t>
      </w:r>
      <w:r w:rsidRPr="00063E7B">
        <w:rPr>
          <w:rFonts w:eastAsia="標楷體"/>
        </w:rPr>
        <w:t>1:00</w:t>
      </w:r>
      <w:r w:rsidRPr="00063E7B">
        <w:rPr>
          <w:rFonts w:eastAsia="標楷體"/>
        </w:rPr>
        <w:t>至</w:t>
      </w:r>
      <w:r w:rsidRPr="00063E7B">
        <w:rPr>
          <w:rFonts w:eastAsia="標楷體"/>
        </w:rPr>
        <w:t>1:30</w:t>
      </w:r>
      <w:r w:rsidRPr="00063E7B">
        <w:rPr>
          <w:rFonts w:eastAsia="標楷體"/>
        </w:rPr>
        <w:t>時，未完成報到者</w:t>
      </w:r>
      <w:proofErr w:type="gramStart"/>
      <w:r w:rsidRPr="00063E7B">
        <w:rPr>
          <w:rFonts w:eastAsia="標楷體"/>
        </w:rPr>
        <w:t>可於唱名</w:t>
      </w:r>
      <w:proofErr w:type="gramEnd"/>
      <w:r w:rsidRPr="00063E7B">
        <w:rPr>
          <w:rFonts w:eastAsia="標楷體"/>
        </w:rPr>
        <w:t>前補辦報到手續，但因未完成報到手續，以致喪失比賽相關權益者，由參賽者自行負責。</w:t>
      </w:r>
    </w:p>
    <w:p w:rsidR="00DC7C52" w:rsidRPr="00063E7B" w:rsidRDefault="00DC7C52" w:rsidP="001F7458">
      <w:pPr>
        <w:pStyle w:val="a3"/>
        <w:ind w:leftChars="0" w:left="1440"/>
        <w:jc w:val="both"/>
        <w:rPr>
          <w:rFonts w:eastAsia="標楷體"/>
        </w:rPr>
      </w:pPr>
      <w:r w:rsidRPr="00063E7B">
        <w:rPr>
          <w:rFonts w:eastAsia="標楷體"/>
        </w:rPr>
        <w:t>團體報到時應提交「參賽者名冊」，未提交者，應至遲於演出前補交，否則視為未完成報到手續。參賽者名冊內容需補正者，應於比賽當天成績公布前完成補正</w:t>
      </w:r>
      <w:proofErr w:type="gramStart"/>
      <w:r w:rsidRPr="00063E7B">
        <w:rPr>
          <w:rFonts w:eastAsia="標楷體"/>
        </w:rPr>
        <w:t>（</w:t>
      </w:r>
      <w:proofErr w:type="gramEnd"/>
      <w:r w:rsidRPr="00063E7B">
        <w:rPr>
          <w:rFonts w:eastAsia="標楷體"/>
        </w:rPr>
        <w:t>為顧及時效，可以傳真代替原件；遇假日無法補正時，至遲應於第一個上班日完成補正</w:t>
      </w:r>
      <w:proofErr w:type="gramStart"/>
      <w:r w:rsidRPr="00063E7B">
        <w:rPr>
          <w:rFonts w:eastAsia="標楷體"/>
        </w:rPr>
        <w:t>）</w:t>
      </w:r>
      <w:proofErr w:type="gramEnd"/>
      <w:r w:rsidRPr="00063E7B">
        <w:rPr>
          <w:rFonts w:eastAsia="標楷體"/>
        </w:rPr>
        <w:t>，未能補正者，一律不再受理，並取消其參賽資格，不發給獎牌及獎狀。提送參賽者名冊時得同時增減人數，提送後不得再增加人數。</w:t>
      </w:r>
    </w:p>
    <w:p w:rsidR="00DC7C52" w:rsidRPr="00E11972" w:rsidRDefault="00DC7C52" w:rsidP="001F7458">
      <w:pPr>
        <w:pStyle w:val="a3"/>
        <w:ind w:leftChars="0" w:left="1440"/>
        <w:jc w:val="both"/>
        <w:rPr>
          <w:rFonts w:eastAsia="標楷體"/>
        </w:rPr>
      </w:pPr>
      <w:r w:rsidRPr="00E11972">
        <w:rPr>
          <w:rFonts w:eastAsia="標楷體"/>
        </w:rPr>
        <w:t>報到後各參賽者請於會場觀摩其他比賽隊伍的表演，並應派代表於會場聆聽大會報告及注意事項。</w:t>
      </w:r>
    </w:p>
    <w:p w:rsidR="00DC7C52" w:rsidRPr="00E11972" w:rsidRDefault="00DC7C52" w:rsidP="00651A3C">
      <w:pPr>
        <w:pStyle w:val="a3"/>
        <w:numPr>
          <w:ilvl w:val="0"/>
          <w:numId w:val="50"/>
        </w:numPr>
        <w:ind w:leftChars="0"/>
        <w:jc w:val="both"/>
        <w:rPr>
          <w:rFonts w:eastAsia="標楷體"/>
        </w:rPr>
      </w:pPr>
      <w:r w:rsidRPr="00E11972">
        <w:rPr>
          <w:rFonts w:eastAsia="標楷體"/>
        </w:rPr>
        <w:t>檢錄及驗證：</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團體項目高中職以下各類組參賽者於決賽當日應攜帶規定格式之參賽者名冊及學生證或附照片之在學證明，</w:t>
      </w:r>
      <w:r w:rsidRPr="00E11972">
        <w:rPr>
          <w:rFonts w:eastAsia="標楷體"/>
          <w:b/>
          <w:color w:val="FF0000"/>
          <w:u w:val="single"/>
        </w:rPr>
        <w:t>其名冊須以近期六個月為原則</w:t>
      </w:r>
      <w:r w:rsidRPr="00E11972">
        <w:rPr>
          <w:rFonts w:eastAsia="標楷體"/>
        </w:rPr>
        <w:t>，</w:t>
      </w:r>
      <w:proofErr w:type="gramStart"/>
      <w:r w:rsidRPr="00E11972">
        <w:rPr>
          <w:rFonts w:eastAsia="標楷體"/>
        </w:rPr>
        <w:t>符實進行</w:t>
      </w:r>
      <w:proofErr w:type="gramEnd"/>
      <w:r w:rsidRPr="00E11972">
        <w:rPr>
          <w:rFonts w:eastAsia="標楷體"/>
        </w:rPr>
        <w:t>檢錄。</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個人項目各類組參賽者於決賽當日應攜帶附照片學生證</w:t>
      </w:r>
      <w:proofErr w:type="gramStart"/>
      <w:r w:rsidRPr="00E11972">
        <w:rPr>
          <w:rFonts w:eastAsia="標楷體"/>
        </w:rPr>
        <w:t>（</w:t>
      </w:r>
      <w:proofErr w:type="gramEnd"/>
      <w:r w:rsidRPr="00E11972">
        <w:rPr>
          <w:rFonts w:eastAsia="標楷體"/>
        </w:rPr>
        <w:t>小學生個人項目得以附照片之健保卡、</w:t>
      </w:r>
      <w:r w:rsidRPr="00E11972">
        <w:rPr>
          <w:rFonts w:eastAsia="標楷體"/>
          <w:b/>
          <w:color w:val="FF0000"/>
          <w:u w:val="single"/>
        </w:rPr>
        <w:t>或</w:t>
      </w:r>
      <w:r w:rsidRPr="00E11972">
        <w:rPr>
          <w:rFonts w:eastAsia="標楷體"/>
        </w:rPr>
        <w:t>附照片在學證明、</w:t>
      </w:r>
      <w:r w:rsidRPr="003E3426">
        <w:rPr>
          <w:rFonts w:eastAsia="標楷體"/>
          <w:b/>
          <w:color w:val="FF0000"/>
          <w:u w:val="single"/>
        </w:rPr>
        <w:t>或</w:t>
      </w:r>
      <w:r w:rsidRPr="00E11972">
        <w:rPr>
          <w:rFonts w:eastAsia="標楷體"/>
        </w:rPr>
        <w:t>附照片學籍證明或身分證取代；</w:t>
      </w:r>
      <w:r w:rsidRPr="00E11972">
        <w:rPr>
          <w:rFonts w:eastAsia="標楷體"/>
          <w:b/>
          <w:color w:val="FF0000"/>
          <w:u w:val="single"/>
        </w:rPr>
        <w:t>若健保卡為嬰兒時期照片，則需加附有照片之在學證明佐證</w:t>
      </w:r>
      <w:proofErr w:type="gramStart"/>
      <w:r w:rsidRPr="00E11972">
        <w:rPr>
          <w:rFonts w:eastAsia="標楷體"/>
        </w:rPr>
        <w:t>）符實進行</w:t>
      </w:r>
      <w:proofErr w:type="gramEnd"/>
      <w:r w:rsidRPr="00E11972">
        <w:rPr>
          <w:rFonts w:eastAsia="標楷體"/>
        </w:rPr>
        <w:t>驗證。</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個人項目參賽人員未帶身分證明文件，經告知補驗時起</w:t>
      </w:r>
      <w:r w:rsidRPr="00E11972">
        <w:rPr>
          <w:rFonts w:eastAsia="標楷體"/>
        </w:rPr>
        <w:t>1</w:t>
      </w:r>
      <w:r w:rsidRPr="00E11972">
        <w:rPr>
          <w:rFonts w:eastAsia="標楷體"/>
        </w:rPr>
        <w:t>小時內，應備齊證件向檢驗人員補繳驗正；逾時未驗，則該個人之比賽成績不予計分。（為顧及時效，可以傳真代替原件）；如因適逢假日學校未能開立學生證明，得先以其他附照片之身分證明</w:t>
      </w:r>
      <w:proofErr w:type="gramStart"/>
      <w:r w:rsidRPr="00E11972">
        <w:rPr>
          <w:rFonts w:eastAsia="標楷體"/>
        </w:rPr>
        <w:t>文件加立切</w:t>
      </w:r>
      <w:proofErr w:type="gramEnd"/>
      <w:r w:rsidRPr="00E11972">
        <w:rPr>
          <w:rFonts w:eastAsia="標楷體"/>
        </w:rPr>
        <w:t>結書替代，並至遲應於第一個上班日上午</w:t>
      </w:r>
      <w:r w:rsidR="00B76892">
        <w:rPr>
          <w:rFonts w:eastAsia="標楷體"/>
        </w:rPr>
        <w:t>9</w:t>
      </w:r>
      <w:r w:rsidRPr="00E11972">
        <w:rPr>
          <w:rFonts w:eastAsia="標楷體"/>
        </w:rPr>
        <w:t>時前完成補驗。</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凡冒名頂替或偽造證件者，除成績</w:t>
      </w:r>
      <w:proofErr w:type="gramStart"/>
      <w:r w:rsidRPr="00E11972">
        <w:rPr>
          <w:rFonts w:eastAsia="標楷體"/>
        </w:rPr>
        <w:t>不予計</w:t>
      </w:r>
      <w:proofErr w:type="gramEnd"/>
      <w:r w:rsidRPr="00E11972">
        <w:rPr>
          <w:rFonts w:eastAsia="標楷體"/>
        </w:rPr>
        <w:t>分外，將函請教育主管機關轉所屬學校懲處。另外，不限身分之指揮及伴奏均無需驗證。</w:t>
      </w:r>
    </w:p>
    <w:p w:rsidR="00DC7C52" w:rsidRPr="00E11972" w:rsidRDefault="00DC7C52" w:rsidP="00651A3C">
      <w:pPr>
        <w:pStyle w:val="a3"/>
        <w:numPr>
          <w:ilvl w:val="0"/>
          <w:numId w:val="50"/>
        </w:numPr>
        <w:ind w:leftChars="0"/>
        <w:jc w:val="both"/>
        <w:rPr>
          <w:rFonts w:eastAsia="標楷體"/>
        </w:rPr>
      </w:pPr>
      <w:r w:rsidRPr="00E11972">
        <w:rPr>
          <w:rFonts w:eastAsia="標楷體"/>
        </w:rPr>
        <w:t>自願棄權者：個人項目請參賽者填具棄權聲明書（不限格式），未成年者須經法定代理人簽名同意後，並由所就讀之學校出具正式公文函送本府同意。團體項目請參賽學校出具正式公文聲明棄權，除逕行參加決賽之團體外，應經本府同意。</w:t>
      </w:r>
    </w:p>
    <w:p w:rsidR="00DC7C52" w:rsidRPr="00E11972" w:rsidRDefault="00DC7C52" w:rsidP="00651A3C">
      <w:pPr>
        <w:pStyle w:val="a3"/>
        <w:numPr>
          <w:ilvl w:val="0"/>
          <w:numId w:val="50"/>
        </w:numPr>
        <w:ind w:leftChars="0"/>
        <w:jc w:val="both"/>
        <w:rPr>
          <w:rFonts w:eastAsia="標楷體"/>
        </w:rPr>
      </w:pPr>
      <w:r w:rsidRPr="00E11972">
        <w:rPr>
          <w:rFonts w:eastAsia="標楷體"/>
        </w:rPr>
        <w:t>大會僅提供一般演奏</w:t>
      </w:r>
      <w:proofErr w:type="gramStart"/>
      <w:r w:rsidRPr="00E11972">
        <w:rPr>
          <w:rFonts w:eastAsia="標楷體"/>
        </w:rPr>
        <w:t>坐椅</w:t>
      </w:r>
      <w:proofErr w:type="gramEnd"/>
      <w:r w:rsidRPr="00E11972">
        <w:rPr>
          <w:rFonts w:eastAsia="標楷體"/>
        </w:rPr>
        <w:t>、譜架、鋼琴</w:t>
      </w:r>
      <w:r w:rsidRPr="00E11972">
        <w:rPr>
          <w:rFonts w:eastAsia="標楷體"/>
        </w:rPr>
        <w:t>(1</w:t>
      </w:r>
      <w:proofErr w:type="gramStart"/>
      <w:r w:rsidRPr="00E11972">
        <w:rPr>
          <w:rFonts w:eastAsia="標楷體"/>
        </w:rPr>
        <w:t>臺</w:t>
      </w:r>
      <w:proofErr w:type="gramEnd"/>
      <w:r w:rsidRPr="00E11972">
        <w:rPr>
          <w:rFonts w:eastAsia="標楷體"/>
        </w:rPr>
        <w:t>)</w:t>
      </w:r>
      <w:r w:rsidRPr="00E11972">
        <w:rPr>
          <w:rFonts w:eastAsia="標楷體"/>
        </w:rPr>
        <w:t>、指揮</w:t>
      </w:r>
      <w:proofErr w:type="gramStart"/>
      <w:r w:rsidRPr="00E11972">
        <w:rPr>
          <w:rFonts w:eastAsia="標楷體"/>
        </w:rPr>
        <w:t>臺</w:t>
      </w:r>
      <w:proofErr w:type="gramEnd"/>
      <w:r w:rsidRPr="00E11972">
        <w:rPr>
          <w:rFonts w:eastAsia="標楷體"/>
        </w:rPr>
        <w:t>及合唱</w:t>
      </w:r>
      <w:proofErr w:type="gramStart"/>
      <w:r w:rsidRPr="00E11972">
        <w:rPr>
          <w:rFonts w:eastAsia="標楷體"/>
        </w:rPr>
        <w:t>臺</w:t>
      </w:r>
      <w:proofErr w:type="gramEnd"/>
      <w:r w:rsidRPr="00E11972">
        <w:rPr>
          <w:rFonts w:eastAsia="標楷體"/>
        </w:rPr>
        <w:t>(</w:t>
      </w:r>
      <w:r w:rsidRPr="00E11972">
        <w:rPr>
          <w:rFonts w:eastAsia="標楷體"/>
        </w:rPr>
        <w:t>合唱</w:t>
      </w:r>
      <w:proofErr w:type="gramStart"/>
      <w:r w:rsidRPr="00E11972">
        <w:rPr>
          <w:rFonts w:eastAsia="標楷體"/>
        </w:rPr>
        <w:t>臺</w:t>
      </w:r>
      <w:proofErr w:type="gramEnd"/>
      <w:r w:rsidRPr="00E11972">
        <w:rPr>
          <w:rFonts w:eastAsia="標楷體"/>
        </w:rPr>
        <w:t>限供兒童樂隊及合唱類組使用</w:t>
      </w:r>
      <w:r w:rsidRPr="00E11972">
        <w:rPr>
          <w:rFonts w:eastAsia="標楷體"/>
        </w:rPr>
        <w:t>)</w:t>
      </w:r>
      <w:r w:rsidRPr="00E11972">
        <w:rPr>
          <w:rFonts w:eastAsia="標楷體"/>
        </w:rPr>
        <w:t>，其他所需之樂器及演奏用具請參賽者自備。會場提供之譜架，放置於預備區，需用者請自行取用。</w:t>
      </w:r>
    </w:p>
    <w:p w:rsidR="00DC7C52" w:rsidRPr="00E11972" w:rsidRDefault="00DC7C52" w:rsidP="00651A3C">
      <w:pPr>
        <w:pStyle w:val="a3"/>
        <w:numPr>
          <w:ilvl w:val="0"/>
          <w:numId w:val="50"/>
        </w:numPr>
        <w:ind w:leftChars="0"/>
        <w:jc w:val="both"/>
        <w:rPr>
          <w:rFonts w:eastAsia="標楷體"/>
        </w:rPr>
      </w:pPr>
      <w:r w:rsidRPr="00E11972">
        <w:rPr>
          <w:rFonts w:eastAsia="標楷體"/>
        </w:rPr>
        <w:lastRenderedPageBreak/>
        <w:t>比賽進行中不得於舞臺上獻花或致送紀念品，以免影響賽程及秩序。</w:t>
      </w:r>
    </w:p>
    <w:p w:rsidR="00DC7C52" w:rsidRPr="00E11972" w:rsidRDefault="00DC7C52" w:rsidP="00651A3C">
      <w:pPr>
        <w:pStyle w:val="a3"/>
        <w:numPr>
          <w:ilvl w:val="0"/>
          <w:numId w:val="50"/>
        </w:numPr>
        <w:ind w:leftChars="0"/>
        <w:jc w:val="both"/>
        <w:rPr>
          <w:rFonts w:eastAsia="標楷體"/>
        </w:rPr>
      </w:pPr>
      <w:r w:rsidRPr="00E11972">
        <w:rPr>
          <w:rFonts w:eastAsia="標楷體"/>
        </w:rPr>
        <w:t>觀眾不得以任何形式於比賽進行中指導參賽者，違反者</w:t>
      </w:r>
      <w:proofErr w:type="gramStart"/>
      <w:r w:rsidRPr="00E11972">
        <w:rPr>
          <w:rFonts w:eastAsia="標楷體"/>
        </w:rPr>
        <w:t>將予驅離</w:t>
      </w:r>
      <w:proofErr w:type="gramEnd"/>
      <w:r w:rsidRPr="00E11972">
        <w:rPr>
          <w:rFonts w:eastAsia="標楷體"/>
        </w:rPr>
        <w:t>。</w:t>
      </w:r>
    </w:p>
    <w:p w:rsidR="00DC7C52" w:rsidRPr="00E11972" w:rsidRDefault="00DC7C52" w:rsidP="00651A3C">
      <w:pPr>
        <w:pStyle w:val="a3"/>
        <w:numPr>
          <w:ilvl w:val="0"/>
          <w:numId w:val="50"/>
        </w:numPr>
        <w:ind w:leftChars="0"/>
        <w:jc w:val="both"/>
        <w:rPr>
          <w:rFonts w:eastAsia="標楷體"/>
        </w:rPr>
      </w:pPr>
      <w:r w:rsidRPr="00E11972">
        <w:rPr>
          <w:rFonts w:eastAsia="標楷體"/>
        </w:rPr>
        <w:t>大會有權錄製比賽實況錄音、錄影，以作為推廣教材、活動宣傳及存檔之用：</w:t>
      </w:r>
    </w:p>
    <w:p w:rsidR="00DC7C52" w:rsidRPr="00E11972" w:rsidRDefault="00DC7C52" w:rsidP="00651A3C">
      <w:pPr>
        <w:pStyle w:val="a3"/>
        <w:numPr>
          <w:ilvl w:val="0"/>
          <w:numId w:val="38"/>
        </w:numPr>
        <w:ind w:leftChars="0" w:left="1680" w:hanging="240"/>
        <w:jc w:val="both"/>
        <w:rPr>
          <w:rFonts w:eastAsia="標楷體"/>
        </w:rPr>
      </w:pPr>
      <w:r w:rsidRPr="00E11972">
        <w:rPr>
          <w:rFonts w:eastAsia="標楷體"/>
        </w:rPr>
        <w:t>大會為辦理推廣音樂教學之需要，得選定各類組優勝團隊、個人之比賽演出，製作非營利性質之影音資料，分送各級學校及社教機構，作為音樂欣賞之教材。</w:t>
      </w:r>
    </w:p>
    <w:p w:rsidR="00DC7C52" w:rsidRPr="00E11972" w:rsidRDefault="00DC7C52" w:rsidP="00651A3C">
      <w:pPr>
        <w:pStyle w:val="a3"/>
        <w:numPr>
          <w:ilvl w:val="0"/>
          <w:numId w:val="38"/>
        </w:numPr>
        <w:ind w:leftChars="0" w:left="1680" w:hanging="240"/>
        <w:jc w:val="both"/>
        <w:rPr>
          <w:rFonts w:eastAsia="標楷體"/>
        </w:rPr>
      </w:pPr>
      <w:r w:rsidRPr="00E11972">
        <w:rPr>
          <w:rFonts w:eastAsia="標楷體"/>
        </w:rPr>
        <w:t>團隊及個人凡報名參加本項比賽即視同無條件將演出內容授權大會編輯、製作非營利性質之影音資料。</w:t>
      </w:r>
    </w:p>
    <w:p w:rsidR="00DC7C52" w:rsidRPr="00E11972" w:rsidRDefault="00DC7C52" w:rsidP="00651A3C">
      <w:pPr>
        <w:pStyle w:val="a3"/>
        <w:numPr>
          <w:ilvl w:val="0"/>
          <w:numId w:val="50"/>
        </w:numPr>
        <w:ind w:leftChars="0"/>
        <w:jc w:val="both"/>
        <w:rPr>
          <w:rFonts w:eastAsia="標楷體"/>
        </w:rPr>
      </w:pPr>
      <w:r w:rsidRPr="00E11972">
        <w:rPr>
          <w:rFonts w:eastAsia="標楷體"/>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w:t>
      </w:r>
      <w:proofErr w:type="gramStart"/>
      <w:r w:rsidRPr="00E11972">
        <w:rPr>
          <w:rFonts w:eastAsia="標楷體"/>
        </w:rPr>
        <w:t>俾</w:t>
      </w:r>
      <w:proofErr w:type="gramEnd"/>
      <w:r w:rsidRPr="00E11972">
        <w:rPr>
          <w:rFonts w:eastAsia="標楷體"/>
        </w:rPr>
        <w:t>便於播報注意事項時特別宣布。</w:t>
      </w:r>
    </w:p>
    <w:p w:rsidR="00DC7C52" w:rsidRPr="00E11972" w:rsidRDefault="00DC7C52" w:rsidP="00651A3C">
      <w:pPr>
        <w:pStyle w:val="a3"/>
        <w:numPr>
          <w:ilvl w:val="0"/>
          <w:numId w:val="50"/>
        </w:numPr>
        <w:ind w:leftChars="0"/>
        <w:jc w:val="both"/>
        <w:rPr>
          <w:rFonts w:eastAsia="標楷體"/>
        </w:rPr>
      </w:pPr>
      <w:r w:rsidRPr="00E11972">
        <w:rPr>
          <w:rFonts w:eastAsia="標楷體"/>
        </w:rPr>
        <w:t>比賽會場嚴禁以閃光燈攝影、打燈錄影，並應關閉</w:t>
      </w:r>
      <w:proofErr w:type="gramStart"/>
      <w:r w:rsidRPr="00E11972">
        <w:rPr>
          <w:rFonts w:eastAsia="標楷體"/>
        </w:rPr>
        <w:t>所有攝</w:t>
      </w:r>
      <w:proofErr w:type="gramEnd"/>
      <w:r w:rsidRPr="00E11972">
        <w:rPr>
          <w:rFonts w:eastAsia="標楷體"/>
        </w:rPr>
        <w:t>錄器材之提示聲響（如快門音效）。</w:t>
      </w:r>
    </w:p>
    <w:p w:rsidR="00DC7C52" w:rsidRPr="00E11972" w:rsidRDefault="00DC7C52" w:rsidP="00651A3C">
      <w:pPr>
        <w:pStyle w:val="a3"/>
        <w:numPr>
          <w:ilvl w:val="0"/>
          <w:numId w:val="50"/>
        </w:numPr>
        <w:ind w:leftChars="0" w:left="1666" w:hanging="706"/>
        <w:jc w:val="both"/>
        <w:rPr>
          <w:rFonts w:eastAsia="標楷體"/>
        </w:rPr>
      </w:pPr>
      <w:r w:rsidRPr="00E11972">
        <w:rPr>
          <w:rFonts w:eastAsia="標楷體"/>
        </w:rPr>
        <w:t>為避免參賽者受到干擾，室內之比賽會場內，手機及</w:t>
      </w:r>
      <w:proofErr w:type="gramStart"/>
      <w:r w:rsidRPr="00E11972">
        <w:rPr>
          <w:rFonts w:eastAsia="標楷體"/>
        </w:rPr>
        <w:t>電子鬧表等</w:t>
      </w:r>
      <w:proofErr w:type="gramEnd"/>
      <w:r w:rsidRPr="00E11972">
        <w:rPr>
          <w:rFonts w:eastAsia="標楷體"/>
        </w:rPr>
        <w:t>各式電子用品應關閉或設定為靜音，且不得有以下行為，違反者經勸告不從時，賽</w:t>
      </w:r>
      <w:proofErr w:type="gramStart"/>
      <w:r w:rsidRPr="00E11972">
        <w:rPr>
          <w:rFonts w:eastAsia="標楷體"/>
        </w:rPr>
        <w:t>務</w:t>
      </w:r>
      <w:proofErr w:type="gramEnd"/>
      <w:r w:rsidRPr="00E11972">
        <w:rPr>
          <w:rFonts w:eastAsia="標楷體"/>
        </w:rPr>
        <w:t>單位得予以驅離：</w:t>
      </w:r>
    </w:p>
    <w:p w:rsidR="001F7458" w:rsidRPr="00E11972" w:rsidRDefault="001F7458" w:rsidP="00651A3C">
      <w:pPr>
        <w:pStyle w:val="a3"/>
        <w:numPr>
          <w:ilvl w:val="0"/>
          <w:numId w:val="39"/>
        </w:numPr>
        <w:ind w:leftChars="0"/>
        <w:jc w:val="both"/>
        <w:rPr>
          <w:rFonts w:eastAsia="標楷體"/>
        </w:rPr>
      </w:pPr>
      <w:r w:rsidRPr="00E11972">
        <w:rPr>
          <w:rFonts w:eastAsia="標楷體"/>
        </w:rPr>
        <w:t>六歲以下兒童進入會場。</w:t>
      </w:r>
    </w:p>
    <w:p w:rsidR="001F7458" w:rsidRPr="00E11972" w:rsidRDefault="001F7458" w:rsidP="00651A3C">
      <w:pPr>
        <w:numPr>
          <w:ilvl w:val="0"/>
          <w:numId w:val="39"/>
        </w:numPr>
        <w:spacing w:line="340" w:lineRule="exact"/>
        <w:jc w:val="both"/>
        <w:rPr>
          <w:rFonts w:eastAsia="標楷體"/>
        </w:rPr>
      </w:pPr>
      <w:r w:rsidRPr="00E11972">
        <w:rPr>
          <w:rFonts w:eastAsia="標楷體"/>
        </w:rPr>
        <w:t>交談或使用電子通訊設備進行通話。</w:t>
      </w:r>
    </w:p>
    <w:p w:rsidR="001F7458" w:rsidRPr="00E11972" w:rsidRDefault="001F7458" w:rsidP="00651A3C">
      <w:pPr>
        <w:numPr>
          <w:ilvl w:val="0"/>
          <w:numId w:val="39"/>
        </w:numPr>
        <w:spacing w:line="340" w:lineRule="exact"/>
        <w:jc w:val="both"/>
        <w:rPr>
          <w:rFonts w:eastAsia="標楷體"/>
        </w:rPr>
      </w:pPr>
      <w:r w:rsidRPr="00E11972">
        <w:rPr>
          <w:rFonts w:eastAsia="標楷體"/>
        </w:rPr>
        <w:t>攜帶寵物。</w:t>
      </w:r>
    </w:p>
    <w:p w:rsidR="001F7458" w:rsidRPr="00E11972" w:rsidRDefault="001F7458" w:rsidP="00651A3C">
      <w:pPr>
        <w:numPr>
          <w:ilvl w:val="0"/>
          <w:numId w:val="39"/>
        </w:numPr>
        <w:spacing w:line="340" w:lineRule="exact"/>
        <w:jc w:val="both"/>
        <w:rPr>
          <w:rFonts w:eastAsia="標楷體"/>
        </w:rPr>
      </w:pPr>
      <w:r w:rsidRPr="00E11972">
        <w:rPr>
          <w:rFonts w:eastAsia="標楷體"/>
        </w:rPr>
        <w:t>其他可能影響寧靜之行為。</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為免影響秩序，演出進行中，非參賽人員及賽</w:t>
      </w:r>
      <w:proofErr w:type="gramStart"/>
      <w:r w:rsidRPr="00E11972">
        <w:rPr>
          <w:rFonts w:eastAsia="標楷體"/>
        </w:rPr>
        <w:t>務</w:t>
      </w:r>
      <w:proofErr w:type="gramEnd"/>
      <w:r w:rsidRPr="00E11972">
        <w:rPr>
          <w:rFonts w:eastAsia="標楷體"/>
        </w:rPr>
        <w:t>人員均不得進入比賽舞臺，</w:t>
      </w:r>
      <w:proofErr w:type="gramStart"/>
      <w:r w:rsidRPr="00E11972">
        <w:rPr>
          <w:rFonts w:eastAsia="標楷體"/>
        </w:rPr>
        <w:t>但翻譜人員</w:t>
      </w:r>
      <w:proofErr w:type="gramEnd"/>
      <w:r w:rsidRPr="00E11972">
        <w:rPr>
          <w:rFonts w:eastAsia="標楷體"/>
        </w:rPr>
        <w:t>、臨時協助人員及身體不便或特殊學校學生之監護人員除外。</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下一組參賽者在後</w:t>
      </w:r>
      <w:proofErr w:type="gramStart"/>
      <w:r w:rsidRPr="00E11972">
        <w:rPr>
          <w:rFonts w:eastAsia="標楷體"/>
        </w:rPr>
        <w:t>臺</w:t>
      </w:r>
      <w:proofErr w:type="gramEnd"/>
      <w:r w:rsidRPr="00E11972">
        <w:rPr>
          <w:rFonts w:eastAsia="標楷體"/>
        </w:rPr>
        <w:t>準備時，應保持</w:t>
      </w:r>
      <w:proofErr w:type="gramStart"/>
      <w:r w:rsidRPr="00E11972">
        <w:rPr>
          <w:rFonts w:eastAsia="標楷體"/>
        </w:rPr>
        <w:t>肅靜，</w:t>
      </w:r>
      <w:proofErr w:type="gramEnd"/>
      <w:r w:rsidRPr="00E11972">
        <w:rPr>
          <w:rFonts w:eastAsia="標楷體"/>
        </w:rPr>
        <w:t>不得爭先恐後或影響他人演出。</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請參賽者配合維持場地清潔與寧靜，比賽前場地內不得預演及練習，發聲調音請遠離會場。</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參加比賽之團體或個人，</w:t>
      </w:r>
      <w:proofErr w:type="gramStart"/>
      <w:r w:rsidRPr="00E11972">
        <w:rPr>
          <w:rFonts w:eastAsia="標楷體"/>
        </w:rPr>
        <w:t>均應注意</w:t>
      </w:r>
      <w:proofErr w:type="gramEnd"/>
      <w:r w:rsidRPr="00E11972">
        <w:rPr>
          <w:rFonts w:eastAsia="標楷體"/>
        </w:rPr>
        <w:t>全程之人身安全。</w:t>
      </w:r>
      <w:proofErr w:type="gramStart"/>
      <w:r w:rsidRPr="00E11972">
        <w:rPr>
          <w:rFonts w:eastAsia="標楷體"/>
        </w:rPr>
        <w:t>各校亦應</w:t>
      </w:r>
      <w:proofErr w:type="gramEnd"/>
      <w:r w:rsidRPr="00E11972">
        <w:rPr>
          <w:rFonts w:eastAsia="標楷體"/>
        </w:rPr>
        <w:t>依規定給予必要之保險。</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比賽演出時請維護表演場所之秩序及安全。</w:t>
      </w:r>
    </w:p>
    <w:p w:rsidR="00DC7C52" w:rsidRPr="00063E7B" w:rsidRDefault="00DC7C52" w:rsidP="00651A3C">
      <w:pPr>
        <w:pStyle w:val="a3"/>
        <w:numPr>
          <w:ilvl w:val="0"/>
          <w:numId w:val="37"/>
        </w:numPr>
        <w:ind w:leftChars="0"/>
        <w:jc w:val="both"/>
        <w:rPr>
          <w:rFonts w:eastAsia="標楷體"/>
        </w:rPr>
      </w:pPr>
      <w:r w:rsidRPr="00063E7B">
        <w:rPr>
          <w:rFonts w:eastAsia="標楷體"/>
        </w:rPr>
        <w:t>針對比賽時之</w:t>
      </w:r>
      <w:proofErr w:type="gramStart"/>
      <w:r w:rsidRPr="00063E7B">
        <w:rPr>
          <w:rFonts w:eastAsia="標楷體"/>
        </w:rPr>
        <w:t>觀眾及攝錄影</w:t>
      </w:r>
      <w:proofErr w:type="gramEnd"/>
      <w:r w:rsidRPr="00063E7B">
        <w:rPr>
          <w:rFonts w:eastAsia="標楷體"/>
        </w:rPr>
        <w:t>/</w:t>
      </w:r>
      <w:r w:rsidRPr="00063E7B">
        <w:rPr>
          <w:rFonts w:eastAsia="標楷體"/>
        </w:rPr>
        <w:t>音人員，承辦單位得視場地狀況為必要之管制，並盡可能於「花蓮縣</w:t>
      </w:r>
      <w:r w:rsidRPr="00063E7B">
        <w:rPr>
          <w:rFonts w:eastAsia="標楷體"/>
        </w:rPr>
        <w:t>108</w:t>
      </w:r>
      <w:r w:rsidRPr="00063E7B">
        <w:rPr>
          <w:rFonts w:eastAsia="標楷體"/>
        </w:rPr>
        <w:t>學年度學生音樂暨師生鄉土歌謠比賽」專屬網站等處，事先將管制措施公布周知。</w:t>
      </w:r>
    </w:p>
    <w:p w:rsidR="00DC7C52" w:rsidRPr="00063E7B" w:rsidRDefault="00DC7C52" w:rsidP="00651A3C">
      <w:pPr>
        <w:pStyle w:val="a3"/>
        <w:numPr>
          <w:ilvl w:val="0"/>
          <w:numId w:val="37"/>
        </w:numPr>
        <w:ind w:leftChars="0"/>
        <w:jc w:val="both"/>
        <w:rPr>
          <w:rFonts w:eastAsia="標楷體"/>
        </w:rPr>
      </w:pPr>
      <w:r w:rsidRPr="00063E7B">
        <w:rPr>
          <w:rFonts w:eastAsia="標楷體"/>
        </w:rPr>
        <w:t>觀眾</w:t>
      </w:r>
      <w:proofErr w:type="gramStart"/>
      <w:r w:rsidRPr="00063E7B">
        <w:rPr>
          <w:rFonts w:eastAsia="標楷體"/>
        </w:rPr>
        <w:t>及攝錄區</w:t>
      </w:r>
      <w:proofErr w:type="gramEnd"/>
      <w:r w:rsidRPr="00063E7B">
        <w:rPr>
          <w:rFonts w:eastAsia="標楷體"/>
        </w:rPr>
        <w:t>之管理：原則以參賽者家長及師長為優先，現場座位可否開放一般民眾參與，由承辦單位就現場狀況逕行判斷、決定，請務必善盡秩序管控之責。另若需進行錄音者，一律需於攝影區進行，並比照上開規定辦理。</w:t>
      </w:r>
    </w:p>
    <w:p w:rsidR="00DC7C52" w:rsidRPr="00063E7B" w:rsidRDefault="00DC7C52" w:rsidP="00651A3C">
      <w:pPr>
        <w:pStyle w:val="a3"/>
        <w:numPr>
          <w:ilvl w:val="0"/>
          <w:numId w:val="37"/>
        </w:numPr>
        <w:ind w:leftChars="0"/>
        <w:jc w:val="both"/>
        <w:rPr>
          <w:rFonts w:eastAsia="標楷體"/>
        </w:rPr>
      </w:pPr>
      <w:r w:rsidRPr="00063E7B">
        <w:rPr>
          <w:rFonts w:eastAsia="標楷體"/>
        </w:rPr>
        <w:t>比賽時遇地震、火災</w:t>
      </w:r>
      <w:r w:rsidRPr="00063E7B">
        <w:rPr>
          <w:rFonts w:eastAsia="標楷體"/>
        </w:rPr>
        <w:t>…</w:t>
      </w:r>
      <w:r w:rsidRPr="00063E7B">
        <w:rPr>
          <w:rFonts w:eastAsia="標楷體"/>
        </w:rPr>
        <w:t>等重大事故，應如何因應，由承辦單位因地制宜，依現場</w:t>
      </w:r>
      <w:proofErr w:type="gramStart"/>
      <w:r w:rsidRPr="00063E7B">
        <w:rPr>
          <w:rFonts w:eastAsia="標楷體"/>
        </w:rPr>
        <w:t>狀況妥做決定</w:t>
      </w:r>
      <w:proofErr w:type="gramEnd"/>
      <w:r w:rsidRPr="00063E7B">
        <w:rPr>
          <w:rFonts w:eastAsia="標楷體"/>
        </w:rPr>
        <w:t>。</w:t>
      </w:r>
    </w:p>
    <w:p w:rsidR="002A65FF" w:rsidRPr="00E11972" w:rsidRDefault="002A65FF" w:rsidP="001F7458">
      <w:pPr>
        <w:pStyle w:val="a3"/>
        <w:numPr>
          <w:ilvl w:val="0"/>
          <w:numId w:val="1"/>
        </w:numPr>
        <w:ind w:leftChars="0"/>
        <w:jc w:val="both"/>
        <w:rPr>
          <w:rFonts w:eastAsia="標楷體"/>
        </w:rPr>
      </w:pPr>
      <w:r w:rsidRPr="00063E7B">
        <w:rPr>
          <w:rFonts w:eastAsia="標楷體"/>
        </w:rPr>
        <w:t>本要點未盡事宜，悉依「</w:t>
      </w:r>
      <w:r w:rsidRPr="00063E7B">
        <w:rPr>
          <w:rFonts w:eastAsia="標楷體"/>
        </w:rPr>
        <w:t>108</w:t>
      </w:r>
      <w:r w:rsidRPr="00E11972">
        <w:rPr>
          <w:rFonts w:eastAsia="標楷體"/>
          <w:bCs/>
          <w:color w:val="000000"/>
        </w:rPr>
        <w:t>學年度全國學生音樂比賽實施要點」之規定辦理。</w:t>
      </w:r>
    </w:p>
    <w:p w:rsidR="001F7458" w:rsidRPr="00E11972" w:rsidRDefault="002A65FF" w:rsidP="001F7458">
      <w:pPr>
        <w:pStyle w:val="a3"/>
        <w:numPr>
          <w:ilvl w:val="0"/>
          <w:numId w:val="1"/>
        </w:numPr>
        <w:ind w:leftChars="0"/>
        <w:jc w:val="both"/>
        <w:rPr>
          <w:rFonts w:eastAsia="標楷體"/>
          <w:bCs/>
          <w:color w:val="000000"/>
        </w:rPr>
      </w:pPr>
      <w:r w:rsidRPr="00E11972">
        <w:rPr>
          <w:rFonts w:eastAsia="標楷體"/>
          <w:bCs/>
          <w:color w:val="000000"/>
        </w:rPr>
        <w:t>本要點奉核定後實施，修正時亦同。</w:t>
      </w:r>
    </w:p>
    <w:p w:rsidR="001F7458" w:rsidRPr="00E11972" w:rsidRDefault="001F7458">
      <w:pPr>
        <w:widowControl/>
        <w:rPr>
          <w:rFonts w:eastAsia="標楷體"/>
          <w:bCs/>
          <w:color w:val="000000"/>
        </w:rPr>
      </w:pPr>
      <w:r w:rsidRPr="00E11972">
        <w:rPr>
          <w:rFonts w:eastAsia="標楷體"/>
          <w:bCs/>
          <w:color w:val="000000"/>
        </w:rPr>
        <w:br w:type="page"/>
      </w:r>
    </w:p>
    <w:p w:rsidR="001F7458" w:rsidRPr="003E3426" w:rsidRDefault="001F7458" w:rsidP="003E3426">
      <w:pPr>
        <w:pStyle w:val="Web"/>
        <w:spacing w:before="0" w:beforeAutospacing="0" w:after="0" w:afterAutospacing="0"/>
        <w:ind w:left="1200" w:hangingChars="300" w:hanging="1200"/>
        <w:jc w:val="center"/>
        <w:rPr>
          <w:rFonts w:ascii="Times New Roman" w:eastAsia="標楷體" w:hAnsi="Times New Roman" w:cs="Times New Roman"/>
        </w:rPr>
      </w:pPr>
      <w:r w:rsidRPr="003E3426">
        <w:rPr>
          <w:rFonts w:ascii="Times New Roman" w:eastAsia="標楷體" w:hAnsi="Times New Roman" w:cs="Times New Roman"/>
          <w:sz w:val="40"/>
          <w:szCs w:val="40"/>
        </w:rPr>
        <w:lastRenderedPageBreak/>
        <w:t>108</w:t>
      </w:r>
      <w:r w:rsidRPr="003E3426">
        <w:rPr>
          <w:rFonts w:ascii="Times New Roman" w:eastAsia="標楷體" w:hAnsi="Times New Roman" w:cs="Times New Roman"/>
          <w:sz w:val="40"/>
          <w:szCs w:val="40"/>
        </w:rPr>
        <w:t>學年度花蓮縣學生音樂比賽參賽者名冊</w:t>
      </w:r>
      <w:r w:rsidRPr="003E3426">
        <w:rPr>
          <w:rFonts w:ascii="Times New Roman" w:eastAsia="標楷體" w:hAnsi="Times New Roman" w:cs="Times New Roman"/>
          <w:sz w:val="40"/>
          <w:szCs w:val="40"/>
        </w:rPr>
        <w:t xml:space="preserve"> </w:t>
      </w:r>
      <w:r w:rsidRPr="003E3426">
        <w:rPr>
          <w:rFonts w:ascii="Times New Roman" w:eastAsia="標楷體" w:hAnsi="Times New Roman" w:cs="Times New Roman"/>
        </w:rPr>
        <w:t>(</w:t>
      </w:r>
      <w:r w:rsidRPr="003E3426">
        <w:rPr>
          <w:rFonts w:ascii="Times New Roman" w:eastAsia="標楷體" w:hAnsi="Times New Roman" w:cs="Times New Roman"/>
        </w:rPr>
        <w:t>首頁</w:t>
      </w:r>
      <w:r w:rsidRPr="003E3426">
        <w:rPr>
          <w:rFonts w:ascii="Times New Roman" w:eastAsia="標楷體" w:hAnsi="Times New Roman" w:cs="Times New Roman"/>
        </w:rPr>
        <w:t>)</w:t>
      </w:r>
    </w:p>
    <w:p w:rsidR="001F7458" w:rsidRPr="003E3426" w:rsidRDefault="001F7458" w:rsidP="001F7458">
      <w:pPr>
        <w:snapToGrid w:val="0"/>
        <w:spacing w:line="240" w:lineRule="atLeast"/>
        <w:jc w:val="center"/>
        <w:rPr>
          <w:rFonts w:eastAsia="標楷體"/>
          <w:sz w:val="40"/>
          <w:szCs w:val="40"/>
        </w:rPr>
      </w:pPr>
      <w:proofErr w:type="gramStart"/>
      <w:r w:rsidRPr="003E3426">
        <w:rPr>
          <w:rFonts w:eastAsia="標楷體"/>
        </w:rPr>
        <w:t>（</w:t>
      </w:r>
      <w:proofErr w:type="gramEnd"/>
      <w:r w:rsidRPr="003E3426">
        <w:rPr>
          <w:rFonts w:eastAsia="標楷體"/>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402"/>
        <w:gridCol w:w="2093"/>
      </w:tblGrid>
      <w:tr w:rsidR="001F7458" w:rsidRPr="003E3426" w:rsidTr="009E37AE">
        <w:trPr>
          <w:trHeight w:val="66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學校全銜</w:t>
            </w:r>
          </w:p>
        </w:tc>
        <w:tc>
          <w:tcPr>
            <w:tcW w:w="7081" w:type="dxa"/>
            <w:gridSpan w:val="4"/>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66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校　　長</w:t>
            </w:r>
          </w:p>
        </w:tc>
        <w:tc>
          <w:tcPr>
            <w:tcW w:w="3586" w:type="dxa"/>
            <w:gridSpan w:val="2"/>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指導老師</w:t>
            </w:r>
          </w:p>
        </w:tc>
        <w:tc>
          <w:tcPr>
            <w:tcW w:w="2093" w:type="dxa"/>
            <w:vAlign w:val="center"/>
          </w:tcPr>
          <w:p w:rsidR="001F7458" w:rsidRPr="003E3426" w:rsidRDefault="001F7458" w:rsidP="009E37AE">
            <w:pPr>
              <w:snapToGrid w:val="0"/>
              <w:spacing w:line="240" w:lineRule="atLeast"/>
              <w:jc w:val="center"/>
              <w:rPr>
                <w:rFonts w:eastAsia="標楷體"/>
              </w:rPr>
            </w:pPr>
          </w:p>
        </w:tc>
      </w:tr>
      <w:tr w:rsidR="001F7458" w:rsidRPr="003E3426" w:rsidTr="009E37AE">
        <w:trPr>
          <w:trHeight w:val="57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比賽類別</w:t>
            </w:r>
          </w:p>
        </w:tc>
        <w:tc>
          <w:tcPr>
            <w:tcW w:w="3586" w:type="dxa"/>
            <w:gridSpan w:val="2"/>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比賽組別</w:t>
            </w:r>
          </w:p>
        </w:tc>
        <w:tc>
          <w:tcPr>
            <w:tcW w:w="2093" w:type="dxa"/>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57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比賽分區</w:t>
            </w:r>
          </w:p>
        </w:tc>
        <w:tc>
          <w:tcPr>
            <w:tcW w:w="3586" w:type="dxa"/>
            <w:gridSpan w:val="2"/>
            <w:vAlign w:val="center"/>
          </w:tcPr>
          <w:p w:rsidR="001F7458" w:rsidRPr="003E3426" w:rsidRDefault="001F7458" w:rsidP="009E37AE">
            <w:pPr>
              <w:snapToGrid w:val="0"/>
              <w:spacing w:line="240" w:lineRule="atLeast"/>
              <w:rPr>
                <w:rFonts w:eastAsia="標楷體"/>
                <w:sz w:val="20"/>
                <w:szCs w:val="20"/>
              </w:rPr>
            </w:pPr>
            <w:r w:rsidRPr="003E3426">
              <w:rPr>
                <w:rFonts w:eastAsia="標楷體"/>
                <w:sz w:val="20"/>
                <w:szCs w:val="20"/>
              </w:rPr>
              <w:t>□</w:t>
            </w:r>
            <w:r w:rsidRPr="003E3426">
              <w:rPr>
                <w:rFonts w:eastAsia="標楷體"/>
                <w:sz w:val="20"/>
                <w:szCs w:val="20"/>
              </w:rPr>
              <w:t>團體北區</w:t>
            </w:r>
            <w:r w:rsidRPr="003E3426">
              <w:rPr>
                <w:rFonts w:eastAsia="標楷體"/>
                <w:sz w:val="20"/>
                <w:szCs w:val="20"/>
              </w:rPr>
              <w:t xml:space="preserve"> □</w:t>
            </w:r>
            <w:r w:rsidRPr="003E3426">
              <w:rPr>
                <w:rFonts w:eastAsia="標楷體"/>
                <w:sz w:val="20"/>
                <w:szCs w:val="20"/>
              </w:rPr>
              <w:t>團體中南區</w:t>
            </w: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比賽場地</w:t>
            </w:r>
          </w:p>
        </w:tc>
        <w:tc>
          <w:tcPr>
            <w:tcW w:w="2093" w:type="dxa"/>
            <w:vAlign w:val="center"/>
          </w:tcPr>
          <w:p w:rsidR="001F7458" w:rsidRPr="003E3426" w:rsidRDefault="001F7458" w:rsidP="009E37AE">
            <w:pPr>
              <w:snapToGrid w:val="0"/>
              <w:spacing w:line="240" w:lineRule="atLeast"/>
              <w:rPr>
                <w:rFonts w:eastAsia="標楷體"/>
                <w:sz w:val="20"/>
                <w:szCs w:val="20"/>
              </w:rPr>
            </w:pPr>
          </w:p>
        </w:tc>
      </w:tr>
      <w:tr w:rsidR="001F7458" w:rsidRPr="003E3426" w:rsidTr="009E37AE">
        <w:trPr>
          <w:trHeight w:val="57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比賽場次</w:t>
            </w:r>
          </w:p>
        </w:tc>
        <w:tc>
          <w:tcPr>
            <w:tcW w:w="3586" w:type="dxa"/>
            <w:gridSpan w:val="2"/>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108</w:t>
            </w:r>
            <w:r w:rsidRPr="003E3426">
              <w:rPr>
                <w:rFonts w:eastAsia="標楷體"/>
                <w:sz w:val="28"/>
                <w:szCs w:val="28"/>
              </w:rPr>
              <w:t>年</w:t>
            </w:r>
            <w:r w:rsidRPr="003E3426">
              <w:rPr>
                <w:rFonts w:eastAsia="標楷體"/>
                <w:sz w:val="28"/>
                <w:szCs w:val="28"/>
              </w:rPr>
              <w:t xml:space="preserve">  </w:t>
            </w:r>
            <w:r w:rsidRPr="003E3426">
              <w:rPr>
                <w:rFonts w:eastAsia="標楷體"/>
                <w:sz w:val="28"/>
                <w:szCs w:val="28"/>
              </w:rPr>
              <w:t>月</w:t>
            </w:r>
            <w:r w:rsidRPr="003E3426">
              <w:rPr>
                <w:rFonts w:eastAsia="標楷體"/>
                <w:sz w:val="28"/>
                <w:szCs w:val="28"/>
              </w:rPr>
              <w:t xml:space="preserve">  </w:t>
            </w:r>
            <w:r w:rsidRPr="003E3426">
              <w:rPr>
                <w:rFonts w:eastAsia="標楷體"/>
                <w:sz w:val="28"/>
                <w:szCs w:val="28"/>
              </w:rPr>
              <w:t>日第</w:t>
            </w:r>
            <w:r w:rsidRPr="003E3426">
              <w:rPr>
                <w:rFonts w:eastAsia="標楷體"/>
                <w:sz w:val="28"/>
                <w:szCs w:val="28"/>
              </w:rPr>
              <w:t xml:space="preserve">    </w:t>
            </w:r>
            <w:r w:rsidRPr="003E3426">
              <w:rPr>
                <w:rFonts w:eastAsia="標楷體"/>
                <w:sz w:val="28"/>
                <w:szCs w:val="28"/>
              </w:rPr>
              <w:t>場次</w:t>
            </w: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出場編號</w:t>
            </w:r>
          </w:p>
        </w:tc>
        <w:tc>
          <w:tcPr>
            <w:tcW w:w="2093" w:type="dxa"/>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250"/>
          <w:jc w:val="center"/>
        </w:trPr>
        <w:tc>
          <w:tcPr>
            <w:tcW w:w="1919" w:type="dxa"/>
            <w:vMerge w:val="restart"/>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參賽人數</w:t>
            </w:r>
          </w:p>
        </w:tc>
        <w:tc>
          <w:tcPr>
            <w:tcW w:w="2622" w:type="dxa"/>
            <w:vAlign w:val="center"/>
          </w:tcPr>
          <w:p w:rsidR="001F7458" w:rsidRPr="003E3426" w:rsidRDefault="001F7458" w:rsidP="009E37AE">
            <w:pPr>
              <w:snapToGrid w:val="0"/>
              <w:spacing w:line="240" w:lineRule="atLeast"/>
              <w:ind w:left="240" w:hangingChars="100" w:hanging="240"/>
              <w:rPr>
                <w:rFonts w:eastAsia="標楷體"/>
              </w:rPr>
            </w:pPr>
            <w:r w:rsidRPr="003E3426">
              <w:rPr>
                <w:rFonts w:eastAsia="標楷體"/>
              </w:rPr>
              <w:t>1.</w:t>
            </w:r>
            <w:r w:rsidRPr="003E3426">
              <w:rPr>
                <w:rFonts w:eastAsia="標楷體"/>
              </w:rPr>
              <w:t>參賽學生人數共計</w:t>
            </w:r>
          </w:p>
        </w:tc>
        <w:tc>
          <w:tcPr>
            <w:tcW w:w="964" w:type="dxa"/>
            <w:vAlign w:val="center"/>
          </w:tcPr>
          <w:p w:rsidR="001F7458" w:rsidRPr="003E3426" w:rsidRDefault="001F7458" w:rsidP="009E37AE">
            <w:pPr>
              <w:snapToGrid w:val="0"/>
              <w:spacing w:line="240" w:lineRule="atLeast"/>
              <w:jc w:val="right"/>
              <w:rPr>
                <w:rFonts w:eastAsia="標楷體"/>
                <w:sz w:val="32"/>
                <w:szCs w:val="32"/>
              </w:rPr>
            </w:pPr>
            <w:r w:rsidRPr="003E3426">
              <w:rPr>
                <w:rFonts w:eastAsia="標楷體"/>
              </w:rPr>
              <w:t>位</w:t>
            </w:r>
          </w:p>
        </w:tc>
        <w:tc>
          <w:tcPr>
            <w:tcW w:w="1402" w:type="dxa"/>
            <w:vMerge w:val="restart"/>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候補人數</w:t>
            </w:r>
          </w:p>
        </w:tc>
        <w:tc>
          <w:tcPr>
            <w:tcW w:w="2093" w:type="dxa"/>
            <w:vMerge w:val="restart"/>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共</w:t>
            </w:r>
            <w:r w:rsidRPr="003E3426">
              <w:rPr>
                <w:rFonts w:eastAsia="標楷體"/>
                <w:sz w:val="28"/>
                <w:szCs w:val="28"/>
              </w:rPr>
              <w:t xml:space="preserve">     </w:t>
            </w:r>
            <w:r w:rsidRPr="003E3426">
              <w:rPr>
                <w:rFonts w:eastAsia="標楷體"/>
                <w:sz w:val="28"/>
                <w:szCs w:val="28"/>
              </w:rPr>
              <w:t>位同學</w:t>
            </w:r>
          </w:p>
          <w:p w:rsidR="001F7458" w:rsidRPr="003E3426" w:rsidRDefault="001F7458" w:rsidP="009E37AE">
            <w:pPr>
              <w:snapToGrid w:val="0"/>
              <w:spacing w:line="240" w:lineRule="atLeast"/>
              <w:jc w:val="center"/>
              <w:rPr>
                <w:rFonts w:eastAsia="標楷體"/>
                <w:sz w:val="28"/>
                <w:szCs w:val="28"/>
              </w:rPr>
            </w:pPr>
            <w:r w:rsidRPr="003E3426">
              <w:rPr>
                <w:rFonts w:eastAsia="標楷體"/>
              </w:rPr>
              <w:t>（候補人員請於參賽者名冊備註欄註明</w:t>
            </w:r>
            <w:r w:rsidRPr="003E3426">
              <w:rPr>
                <w:rFonts w:eastAsia="標楷體"/>
              </w:rPr>
              <w:t>-</w:t>
            </w:r>
            <w:r w:rsidRPr="003E3426">
              <w:rPr>
                <w:rFonts w:eastAsia="標楷體"/>
              </w:rPr>
              <w:t>候補）</w:t>
            </w:r>
          </w:p>
        </w:tc>
      </w:tr>
      <w:tr w:rsidR="001F7458" w:rsidRPr="003E3426" w:rsidTr="009E37AE">
        <w:trPr>
          <w:trHeight w:val="290"/>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622" w:type="dxa"/>
            <w:vAlign w:val="center"/>
          </w:tcPr>
          <w:p w:rsidR="001F7458" w:rsidRPr="003E3426" w:rsidRDefault="001F7458" w:rsidP="009E37AE">
            <w:pPr>
              <w:snapToGrid w:val="0"/>
              <w:spacing w:line="240" w:lineRule="atLeast"/>
              <w:ind w:right="31"/>
              <w:jc w:val="both"/>
              <w:rPr>
                <w:rFonts w:eastAsia="標楷體"/>
              </w:rPr>
            </w:pPr>
            <w:r w:rsidRPr="003E3426">
              <w:rPr>
                <w:rFonts w:eastAsia="標楷體"/>
              </w:rPr>
              <w:t>2.</w:t>
            </w:r>
            <w:r w:rsidRPr="003E3426">
              <w:rPr>
                <w:rFonts w:eastAsia="標楷體"/>
              </w:rPr>
              <w:t>指揮</w:t>
            </w:r>
            <w:r w:rsidRPr="003E3426">
              <w:rPr>
                <w:rFonts w:eastAsia="標楷體"/>
              </w:rPr>
              <w:t>(</w:t>
            </w:r>
            <w:r w:rsidRPr="003E3426">
              <w:rPr>
                <w:rFonts w:eastAsia="標楷體"/>
              </w:rPr>
              <w:t>不限身分</w:t>
            </w:r>
            <w:r w:rsidRPr="003E3426">
              <w:rPr>
                <w:rFonts w:eastAsia="標楷體"/>
              </w:rPr>
              <w:t>)</w:t>
            </w:r>
          </w:p>
          <w:p w:rsidR="001F7458" w:rsidRPr="003E3426" w:rsidRDefault="001F7458" w:rsidP="009E37AE">
            <w:pPr>
              <w:snapToGrid w:val="0"/>
              <w:spacing w:line="240" w:lineRule="atLeast"/>
              <w:ind w:right="31"/>
              <w:jc w:val="both"/>
              <w:rPr>
                <w:rFonts w:eastAsia="標楷體"/>
                <w:sz w:val="16"/>
                <w:szCs w:val="16"/>
              </w:rPr>
            </w:pPr>
            <w:r w:rsidRPr="003E3426">
              <w:rPr>
                <w:rFonts w:eastAsia="標楷體"/>
                <w:sz w:val="16"/>
                <w:szCs w:val="16"/>
              </w:rPr>
              <w:t>（絲竹及室內樂合奏不得有指揮）</w:t>
            </w:r>
          </w:p>
        </w:tc>
        <w:tc>
          <w:tcPr>
            <w:tcW w:w="964" w:type="dxa"/>
            <w:vAlign w:val="center"/>
          </w:tcPr>
          <w:p w:rsidR="001F7458" w:rsidRPr="003E3426" w:rsidRDefault="001F7458" w:rsidP="009E37AE">
            <w:pPr>
              <w:snapToGrid w:val="0"/>
              <w:spacing w:line="240" w:lineRule="atLeast"/>
              <w:ind w:right="31"/>
              <w:jc w:val="right"/>
              <w:rPr>
                <w:rFonts w:eastAsia="標楷體"/>
              </w:rPr>
            </w:pPr>
            <w:r w:rsidRPr="003E3426">
              <w:rPr>
                <w:rFonts w:eastAsia="標楷體"/>
              </w:rPr>
              <w:t>位</w:t>
            </w:r>
          </w:p>
        </w:tc>
        <w:tc>
          <w:tcPr>
            <w:tcW w:w="1402"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093" w:type="dxa"/>
            <w:vMerge/>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500"/>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622" w:type="dxa"/>
            <w:vAlign w:val="center"/>
          </w:tcPr>
          <w:p w:rsidR="001F7458" w:rsidRPr="003E3426" w:rsidRDefault="001F7458" w:rsidP="009E37AE">
            <w:pPr>
              <w:snapToGrid w:val="0"/>
              <w:spacing w:line="240" w:lineRule="atLeast"/>
              <w:jc w:val="both"/>
              <w:rPr>
                <w:rFonts w:eastAsia="標楷體"/>
                <w:sz w:val="22"/>
                <w:szCs w:val="22"/>
              </w:rPr>
            </w:pPr>
            <w:r w:rsidRPr="003E3426">
              <w:rPr>
                <w:rFonts w:eastAsia="標楷體"/>
              </w:rPr>
              <w:t>3.</w:t>
            </w:r>
            <w:r w:rsidRPr="003E3426">
              <w:rPr>
                <w:rFonts w:eastAsia="標楷體"/>
              </w:rPr>
              <w:t>鋼琴伴奏</w:t>
            </w:r>
            <w:r w:rsidRPr="003E3426">
              <w:rPr>
                <w:rFonts w:eastAsia="標楷體"/>
              </w:rPr>
              <w:t>(</w:t>
            </w:r>
            <w:r w:rsidRPr="003E3426">
              <w:rPr>
                <w:rFonts w:eastAsia="標楷體"/>
              </w:rPr>
              <w:t>不限身分</w:t>
            </w:r>
            <w:r w:rsidRPr="003E3426">
              <w:rPr>
                <w:rFonts w:eastAsia="標楷體"/>
              </w:rPr>
              <w:t>)</w:t>
            </w:r>
            <w:r w:rsidRPr="003E3426">
              <w:rPr>
                <w:rFonts w:eastAsia="標楷體"/>
                <w:sz w:val="16"/>
                <w:szCs w:val="16"/>
              </w:rPr>
              <w:t>（限合唱、直笛合奏、口琴合奏）</w:t>
            </w:r>
            <w:r w:rsidRPr="003E3426">
              <w:rPr>
                <w:rFonts w:eastAsia="標楷體"/>
                <w:sz w:val="22"/>
                <w:szCs w:val="22"/>
              </w:rPr>
              <w:t xml:space="preserve">      </w:t>
            </w:r>
          </w:p>
        </w:tc>
        <w:tc>
          <w:tcPr>
            <w:tcW w:w="964" w:type="dxa"/>
            <w:vAlign w:val="center"/>
          </w:tcPr>
          <w:p w:rsidR="001F7458" w:rsidRPr="003E3426" w:rsidRDefault="001F7458" w:rsidP="009E37AE">
            <w:pPr>
              <w:snapToGrid w:val="0"/>
              <w:spacing w:line="240" w:lineRule="atLeast"/>
              <w:jc w:val="right"/>
              <w:rPr>
                <w:rFonts w:eastAsia="標楷體"/>
              </w:rPr>
            </w:pPr>
            <w:r w:rsidRPr="003E3426">
              <w:rPr>
                <w:rFonts w:eastAsia="標楷體"/>
              </w:rPr>
              <w:t>位</w:t>
            </w:r>
          </w:p>
        </w:tc>
        <w:tc>
          <w:tcPr>
            <w:tcW w:w="1402"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093" w:type="dxa"/>
            <w:vMerge/>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650"/>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3586" w:type="dxa"/>
            <w:gridSpan w:val="2"/>
            <w:vAlign w:val="center"/>
          </w:tcPr>
          <w:p w:rsidR="001F7458" w:rsidRPr="003E3426" w:rsidRDefault="001F7458" w:rsidP="009E37AE">
            <w:pPr>
              <w:snapToGrid w:val="0"/>
              <w:spacing w:line="240" w:lineRule="atLeast"/>
              <w:jc w:val="distribute"/>
              <w:rPr>
                <w:rFonts w:eastAsia="標楷體"/>
                <w:sz w:val="32"/>
                <w:szCs w:val="32"/>
              </w:rPr>
            </w:pPr>
            <w:r w:rsidRPr="003E3426">
              <w:rPr>
                <w:rFonts w:eastAsia="標楷體"/>
                <w:sz w:val="32"/>
                <w:szCs w:val="32"/>
              </w:rPr>
              <w:t>正式參賽人數共　　位</w:t>
            </w:r>
          </w:p>
        </w:tc>
        <w:tc>
          <w:tcPr>
            <w:tcW w:w="1402"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093" w:type="dxa"/>
            <w:vMerge/>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339"/>
          <w:jc w:val="center"/>
        </w:trPr>
        <w:tc>
          <w:tcPr>
            <w:tcW w:w="1919" w:type="dxa"/>
            <w:vMerge w:val="restart"/>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領隊姓名</w:t>
            </w:r>
          </w:p>
        </w:tc>
        <w:tc>
          <w:tcPr>
            <w:tcW w:w="3586" w:type="dxa"/>
            <w:gridSpan w:val="2"/>
            <w:vMerge w:val="restart"/>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手機號碼</w:t>
            </w:r>
          </w:p>
        </w:tc>
        <w:tc>
          <w:tcPr>
            <w:tcW w:w="2093" w:type="dxa"/>
            <w:vAlign w:val="center"/>
          </w:tcPr>
          <w:p w:rsidR="001F7458" w:rsidRPr="003E3426" w:rsidRDefault="001F7458" w:rsidP="009E37AE">
            <w:pPr>
              <w:snapToGrid w:val="0"/>
              <w:spacing w:line="240" w:lineRule="atLeast"/>
              <w:jc w:val="center"/>
              <w:rPr>
                <w:rFonts w:eastAsia="標楷體"/>
              </w:rPr>
            </w:pPr>
          </w:p>
        </w:tc>
      </w:tr>
      <w:tr w:rsidR="001F7458" w:rsidRPr="003E3426" w:rsidTr="009E37AE">
        <w:trPr>
          <w:trHeight w:val="141"/>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3586" w:type="dxa"/>
            <w:gridSpan w:val="2"/>
            <w:vMerge/>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學校電話</w:t>
            </w:r>
          </w:p>
        </w:tc>
        <w:tc>
          <w:tcPr>
            <w:tcW w:w="2093" w:type="dxa"/>
            <w:vAlign w:val="center"/>
          </w:tcPr>
          <w:p w:rsidR="001F7458" w:rsidRPr="003E3426" w:rsidRDefault="001F7458" w:rsidP="009E37AE">
            <w:pPr>
              <w:snapToGrid w:val="0"/>
              <w:spacing w:line="240" w:lineRule="atLeast"/>
              <w:jc w:val="center"/>
              <w:rPr>
                <w:rFonts w:eastAsia="標楷體"/>
              </w:rPr>
            </w:pPr>
          </w:p>
        </w:tc>
      </w:tr>
    </w:tbl>
    <w:p w:rsidR="001F7458" w:rsidRPr="003E3426" w:rsidRDefault="001F7458" w:rsidP="001F7458">
      <w:pPr>
        <w:snapToGrid w:val="0"/>
        <w:spacing w:line="240" w:lineRule="atLeast"/>
        <w:jc w:val="center"/>
        <w:rPr>
          <w:rFonts w:eastAsia="標楷體"/>
          <w:sz w:val="16"/>
          <w:szCs w:val="16"/>
        </w:rPr>
      </w:pPr>
    </w:p>
    <w:p w:rsidR="001F7458" w:rsidRPr="003E3426" w:rsidRDefault="001F7458" w:rsidP="001F7458">
      <w:pPr>
        <w:snapToGrid w:val="0"/>
        <w:spacing w:line="400" w:lineRule="exact"/>
        <w:ind w:firstLineChars="700" w:firstLine="2800"/>
        <w:jc w:val="center"/>
        <w:rPr>
          <w:rFonts w:eastAsia="標楷體"/>
          <w:sz w:val="40"/>
          <w:szCs w:val="40"/>
        </w:rPr>
      </w:pPr>
      <w:r w:rsidRPr="003E3426">
        <w:rPr>
          <w:rFonts w:eastAsia="標楷體"/>
          <w:sz w:val="40"/>
          <w:szCs w:val="40"/>
        </w:rPr>
        <w:t xml:space="preserve">參賽學生在學證明　　</w:t>
      </w:r>
      <w:r w:rsidRPr="003E3426">
        <w:rPr>
          <w:rFonts w:eastAsia="標楷體"/>
          <w:sz w:val="28"/>
          <w:szCs w:val="28"/>
        </w:rPr>
        <w:t>（免備文）</w:t>
      </w:r>
    </w:p>
    <w:p w:rsidR="001F7458" w:rsidRPr="003E3426" w:rsidRDefault="001F7458" w:rsidP="001F7458">
      <w:pPr>
        <w:snapToGrid w:val="0"/>
        <w:spacing w:line="400" w:lineRule="exact"/>
        <w:jc w:val="center"/>
        <w:rPr>
          <w:rFonts w:eastAsia="標楷體"/>
          <w:sz w:val="32"/>
          <w:szCs w:val="32"/>
        </w:rPr>
      </w:pPr>
    </w:p>
    <w:p w:rsidR="001F7458" w:rsidRPr="00E11972" w:rsidRDefault="001F7458" w:rsidP="001F7458">
      <w:pPr>
        <w:snapToGrid w:val="0"/>
        <w:spacing w:line="400" w:lineRule="exact"/>
        <w:jc w:val="center"/>
        <w:rPr>
          <w:rFonts w:eastAsia="標楷體"/>
          <w:color w:val="000000"/>
          <w:sz w:val="32"/>
          <w:szCs w:val="32"/>
        </w:rPr>
      </w:pPr>
      <w:r w:rsidRPr="003E3426">
        <w:rPr>
          <w:rFonts w:eastAsia="標楷體"/>
          <w:sz w:val="32"/>
          <w:szCs w:val="32"/>
        </w:rPr>
        <w:t>茲證明本校參加「</w:t>
      </w:r>
      <w:r w:rsidRPr="003E3426">
        <w:rPr>
          <w:rFonts w:eastAsia="標楷體"/>
          <w:sz w:val="32"/>
          <w:szCs w:val="32"/>
        </w:rPr>
        <w:t>108</w:t>
      </w:r>
      <w:r w:rsidRPr="00E11972">
        <w:rPr>
          <w:rFonts w:eastAsia="標楷體"/>
          <w:color w:val="000000"/>
          <w:sz w:val="32"/>
          <w:szCs w:val="32"/>
        </w:rPr>
        <w:t>學年度花蓮縣學生音樂比賽」</w:t>
      </w:r>
    </w:p>
    <w:p w:rsidR="001F7458" w:rsidRPr="00E11972" w:rsidRDefault="001F7458" w:rsidP="001F7458">
      <w:pPr>
        <w:snapToGrid w:val="0"/>
        <w:spacing w:line="400" w:lineRule="exact"/>
        <w:jc w:val="center"/>
        <w:rPr>
          <w:rFonts w:eastAsia="標楷體"/>
          <w:color w:val="000000"/>
          <w:sz w:val="32"/>
          <w:szCs w:val="32"/>
        </w:rPr>
      </w:pPr>
      <w:r w:rsidRPr="00E11972">
        <w:rPr>
          <w:rFonts w:eastAsia="標楷體"/>
          <w:color w:val="000000"/>
          <w:sz w:val="32"/>
          <w:szCs w:val="32"/>
        </w:rPr>
        <w:t>冊列參賽同學（如</w:t>
      </w:r>
      <w:proofErr w:type="gramStart"/>
      <w:r w:rsidRPr="00E11972">
        <w:rPr>
          <w:rFonts w:eastAsia="標楷體"/>
          <w:color w:val="000000"/>
          <w:sz w:val="32"/>
          <w:szCs w:val="32"/>
        </w:rPr>
        <w:t>后</w:t>
      </w:r>
      <w:proofErr w:type="gramEnd"/>
      <w:r w:rsidRPr="00E11972">
        <w:rPr>
          <w:rFonts w:eastAsia="標楷體"/>
          <w:color w:val="000000"/>
          <w:sz w:val="32"/>
          <w:szCs w:val="32"/>
        </w:rPr>
        <w:t>所列）皆為</w:t>
      </w:r>
      <w:r w:rsidRPr="00E11972">
        <w:rPr>
          <w:rFonts w:eastAsia="標楷體"/>
          <w:sz w:val="32"/>
          <w:szCs w:val="32"/>
        </w:rPr>
        <w:t>具本校學籍之學生</w:t>
      </w:r>
      <w:r w:rsidRPr="00E11972">
        <w:rPr>
          <w:rFonts w:eastAsia="標楷體"/>
          <w:color w:val="000000"/>
          <w:sz w:val="32"/>
          <w:szCs w:val="32"/>
        </w:rPr>
        <w:t>。</w:t>
      </w:r>
    </w:p>
    <w:p w:rsidR="001F7458" w:rsidRPr="00E11972" w:rsidRDefault="001F7458" w:rsidP="001F7458">
      <w:pPr>
        <w:snapToGrid w:val="0"/>
        <w:spacing w:line="500" w:lineRule="atLeast"/>
        <w:ind w:firstLineChars="450" w:firstLine="1440"/>
        <w:rPr>
          <w:rFonts w:eastAsia="標楷體"/>
          <w:color w:val="000000"/>
          <w:sz w:val="32"/>
          <w:szCs w:val="32"/>
        </w:rPr>
      </w:pPr>
      <w:r w:rsidRPr="00E11972">
        <w:rPr>
          <w:rFonts w:eastAsia="標楷體"/>
          <w:color w:val="000000"/>
          <w:sz w:val="32"/>
          <w:szCs w:val="32"/>
        </w:rPr>
        <w:t>特此證明</w:t>
      </w:r>
    </w:p>
    <w:p w:rsidR="001F7458" w:rsidRPr="00E11972" w:rsidRDefault="001F7458" w:rsidP="001F7458">
      <w:pPr>
        <w:rPr>
          <w:rFonts w:eastAsia="標楷體"/>
          <w:color w:val="000000"/>
          <w:sz w:val="32"/>
          <w:szCs w:val="32"/>
        </w:rPr>
      </w:pPr>
      <w:r w:rsidRPr="00E11972">
        <w:rPr>
          <w:rFonts w:eastAsia="標楷體"/>
          <w:noProof/>
          <w:color w:val="000000"/>
          <w:sz w:val="32"/>
          <w:szCs w:val="32"/>
        </w:rPr>
        <mc:AlternateContent>
          <mc:Choice Requires="wps">
            <w:drawing>
              <wp:anchor distT="0" distB="0" distL="114300" distR="114300" simplePos="0" relativeHeight="251659264" behindDoc="1" locked="0" layoutInCell="1" allowOverlap="1" wp14:anchorId="1B20EF78" wp14:editId="598F80A5">
                <wp:simplePos x="0" y="0"/>
                <wp:positionH relativeFrom="column">
                  <wp:posOffset>2028512</wp:posOffset>
                </wp:positionH>
                <wp:positionV relativeFrom="paragraph">
                  <wp:posOffset>69850</wp:posOffset>
                </wp:positionV>
                <wp:extent cx="3086100" cy="2334895"/>
                <wp:effectExtent l="0" t="0" r="19050" b="273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34895"/>
                        </a:xfrm>
                        <a:prstGeom prst="rect">
                          <a:avLst/>
                        </a:prstGeom>
                        <a:solidFill>
                          <a:srgbClr val="FFFFFF"/>
                        </a:solidFill>
                        <a:ln w="3175" cap="rnd">
                          <a:solidFill>
                            <a:srgbClr val="808080"/>
                          </a:solidFill>
                          <a:prstDash val="sysDot"/>
                          <a:miter lim="800000"/>
                          <a:headEnd/>
                          <a:tailEnd/>
                        </a:ln>
                      </wps:spPr>
                      <wps:txbx>
                        <w:txbxContent>
                          <w:p w:rsidR="00063E7B" w:rsidRPr="003B0853" w:rsidRDefault="00063E7B" w:rsidP="001F7458">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sidRPr="003B0853">
                              <w:rPr>
                                <w:rFonts w:ascii="標楷體" w:eastAsia="標楷體" w:hAnsi="標楷體" w:hint="eastAsia"/>
                                <w:color w:val="999999"/>
                                <w:sz w:val="22"/>
                                <w:szCs w:val="22"/>
                              </w:rPr>
                              <w:t>大印(大專校院得由系、所、</w:t>
                            </w:r>
                            <w:r>
                              <w:rPr>
                                <w:rFonts w:ascii="標楷體" w:eastAsia="標楷體" w:hAnsi="標楷體" w:hint="eastAsia"/>
                                <w:color w:val="999999"/>
                                <w:sz w:val="22"/>
                                <w:szCs w:val="22"/>
                              </w:rPr>
                              <w:t>處、</w:t>
                            </w:r>
                            <w:proofErr w:type="gramStart"/>
                            <w:r w:rsidRPr="003B0853">
                              <w:rPr>
                                <w:rFonts w:ascii="標楷體" w:eastAsia="標楷體" w:hAnsi="標楷體" w:hint="eastAsia"/>
                                <w:color w:val="999999"/>
                                <w:sz w:val="22"/>
                                <w:szCs w:val="22"/>
                              </w:rPr>
                              <w:t>院蓋章戳</w:t>
                            </w:r>
                            <w:proofErr w:type="gramEnd"/>
                            <w:r w:rsidRPr="003B0853">
                              <w:rPr>
                                <w:rFonts w:ascii="標楷體" w:eastAsia="標楷體" w:hAnsi="標楷體" w:hint="eastAsia"/>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59.75pt;margin-top:5.5pt;width:243pt;height:1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" strokecolor="gray" strokeweight=".25pt">
                <v:stroke dashstyle="1 1" endcap="round"/>
                <v:textbox>
                  <w:txbxContent>
                    <w:p w:rsidR="00063E7B" w:rsidRPr="003B0853" w:rsidRDefault="00063E7B" w:rsidP="001F7458">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sidRPr="003B0853">
                        <w:rPr>
                          <w:rFonts w:ascii="標楷體" w:eastAsia="標楷體" w:hAnsi="標楷體" w:hint="eastAsia"/>
                          <w:color w:val="999999"/>
                          <w:sz w:val="22"/>
                          <w:szCs w:val="22"/>
                        </w:rPr>
                        <w:t>大印(大專校院得由系、所、</w:t>
                      </w:r>
                      <w:r>
                        <w:rPr>
                          <w:rFonts w:ascii="標楷體" w:eastAsia="標楷體" w:hAnsi="標楷體" w:hint="eastAsia"/>
                          <w:color w:val="999999"/>
                          <w:sz w:val="22"/>
                          <w:szCs w:val="22"/>
                        </w:rPr>
                        <w:t>處、</w:t>
                      </w:r>
                      <w:proofErr w:type="gramStart"/>
                      <w:r w:rsidRPr="003B0853">
                        <w:rPr>
                          <w:rFonts w:ascii="標楷體" w:eastAsia="標楷體" w:hAnsi="標楷體" w:hint="eastAsia"/>
                          <w:color w:val="999999"/>
                          <w:sz w:val="22"/>
                          <w:szCs w:val="22"/>
                        </w:rPr>
                        <w:t>院蓋章戳</w:t>
                      </w:r>
                      <w:proofErr w:type="gramEnd"/>
                      <w:r w:rsidRPr="003B0853">
                        <w:rPr>
                          <w:rFonts w:ascii="標楷體" w:eastAsia="標楷體" w:hAnsi="標楷體" w:hint="eastAsia"/>
                          <w:color w:val="999999"/>
                          <w:sz w:val="22"/>
                          <w:szCs w:val="22"/>
                        </w:rPr>
                        <w:t>)</w:t>
                      </w:r>
                    </w:p>
                  </w:txbxContent>
                </v:textbox>
              </v:shape>
            </w:pict>
          </mc:Fallback>
        </mc:AlternateContent>
      </w:r>
    </w:p>
    <w:p w:rsidR="001F7458" w:rsidRPr="00E11972" w:rsidRDefault="001F7458" w:rsidP="001F7458">
      <w:pPr>
        <w:rPr>
          <w:rFonts w:eastAsia="標楷體"/>
          <w:color w:val="000000"/>
        </w:rPr>
      </w:pPr>
    </w:p>
    <w:p w:rsidR="001F7458" w:rsidRPr="00E11972" w:rsidRDefault="001F7458" w:rsidP="001F7458">
      <w:pPr>
        <w:rPr>
          <w:rFonts w:eastAsia="標楷體"/>
          <w:color w:val="000000"/>
          <w:sz w:val="40"/>
          <w:szCs w:val="40"/>
        </w:rPr>
      </w:pPr>
    </w:p>
    <w:p w:rsidR="001F7458" w:rsidRPr="00E11972" w:rsidRDefault="001F7458" w:rsidP="001F7458">
      <w:pPr>
        <w:rPr>
          <w:rFonts w:eastAsia="標楷體"/>
          <w:color w:val="000000"/>
          <w:sz w:val="40"/>
          <w:szCs w:val="40"/>
        </w:rPr>
      </w:pPr>
    </w:p>
    <w:p w:rsidR="001F7458" w:rsidRPr="00E11972" w:rsidRDefault="001F7458" w:rsidP="001F7458">
      <w:pPr>
        <w:rPr>
          <w:rFonts w:eastAsia="標楷體"/>
          <w:color w:val="000000"/>
          <w:sz w:val="40"/>
          <w:szCs w:val="40"/>
        </w:rPr>
      </w:pPr>
    </w:p>
    <w:p w:rsidR="001F7458" w:rsidRPr="00E11972" w:rsidRDefault="001F7458" w:rsidP="001F7458">
      <w:pPr>
        <w:rPr>
          <w:rFonts w:eastAsia="標楷體"/>
          <w:color w:val="000000"/>
          <w:sz w:val="40"/>
          <w:szCs w:val="40"/>
        </w:rPr>
      </w:pPr>
    </w:p>
    <w:p w:rsidR="001F7458" w:rsidRPr="00E11972" w:rsidRDefault="001F7458" w:rsidP="001F7458">
      <w:pPr>
        <w:jc w:val="center"/>
        <w:rPr>
          <w:rFonts w:eastAsia="標楷體"/>
          <w:color w:val="000000"/>
        </w:rPr>
      </w:pPr>
      <w:r w:rsidRPr="00E11972">
        <w:rPr>
          <w:rFonts w:eastAsia="標楷體"/>
          <w:color w:val="000000"/>
          <w:sz w:val="32"/>
          <w:szCs w:val="32"/>
        </w:rPr>
        <w:t>中</w:t>
      </w:r>
      <w:r w:rsidRPr="00E11972">
        <w:rPr>
          <w:rFonts w:eastAsia="標楷體"/>
          <w:color w:val="000000"/>
          <w:sz w:val="32"/>
          <w:szCs w:val="32"/>
        </w:rPr>
        <w:t xml:space="preserve">   </w:t>
      </w:r>
      <w:r w:rsidRPr="00E11972">
        <w:rPr>
          <w:rFonts w:eastAsia="標楷體"/>
          <w:color w:val="000000"/>
          <w:sz w:val="32"/>
          <w:szCs w:val="32"/>
        </w:rPr>
        <w:t>華</w:t>
      </w:r>
      <w:r w:rsidRPr="00E11972">
        <w:rPr>
          <w:rFonts w:eastAsia="標楷體"/>
          <w:color w:val="000000"/>
          <w:sz w:val="32"/>
          <w:szCs w:val="32"/>
        </w:rPr>
        <w:t xml:space="preserve">   </w:t>
      </w:r>
      <w:r w:rsidRPr="00E11972">
        <w:rPr>
          <w:rFonts w:eastAsia="標楷體"/>
          <w:color w:val="000000"/>
          <w:sz w:val="32"/>
          <w:szCs w:val="32"/>
        </w:rPr>
        <w:t>民</w:t>
      </w:r>
      <w:r w:rsidRPr="00E11972">
        <w:rPr>
          <w:rFonts w:eastAsia="標楷體"/>
          <w:color w:val="000000"/>
          <w:sz w:val="32"/>
          <w:szCs w:val="32"/>
        </w:rPr>
        <w:t xml:space="preserve">   </w:t>
      </w:r>
      <w:r w:rsidRPr="00E11972">
        <w:rPr>
          <w:rFonts w:eastAsia="標楷體"/>
          <w:color w:val="000000"/>
          <w:sz w:val="32"/>
          <w:szCs w:val="32"/>
        </w:rPr>
        <w:t>國</w:t>
      </w:r>
      <w:r w:rsidRPr="00E11972">
        <w:rPr>
          <w:rFonts w:eastAsia="標楷體"/>
          <w:color w:val="000000"/>
          <w:sz w:val="32"/>
          <w:szCs w:val="32"/>
        </w:rPr>
        <w:t xml:space="preserve">          </w:t>
      </w:r>
      <w:r w:rsidRPr="00E11972">
        <w:rPr>
          <w:rFonts w:eastAsia="標楷體"/>
          <w:color w:val="000000"/>
          <w:sz w:val="32"/>
          <w:szCs w:val="32"/>
        </w:rPr>
        <w:t>年</w:t>
      </w:r>
      <w:r w:rsidRPr="00E11972">
        <w:rPr>
          <w:rFonts w:eastAsia="標楷體"/>
          <w:color w:val="000000"/>
          <w:sz w:val="32"/>
          <w:szCs w:val="32"/>
        </w:rPr>
        <w:t xml:space="preserve">          </w:t>
      </w:r>
      <w:r w:rsidRPr="00E11972">
        <w:rPr>
          <w:rFonts w:eastAsia="標楷體"/>
          <w:color w:val="000000"/>
          <w:sz w:val="32"/>
          <w:szCs w:val="32"/>
        </w:rPr>
        <w:t>月</w:t>
      </w:r>
      <w:r w:rsidRPr="00E11972">
        <w:rPr>
          <w:rFonts w:eastAsia="標楷體"/>
          <w:color w:val="000000"/>
          <w:sz w:val="32"/>
          <w:szCs w:val="32"/>
        </w:rPr>
        <w:t xml:space="preserve">          </w:t>
      </w:r>
      <w:r w:rsidRPr="00E11972">
        <w:rPr>
          <w:rFonts w:eastAsia="標楷體"/>
          <w:color w:val="000000"/>
          <w:sz w:val="32"/>
          <w:szCs w:val="32"/>
        </w:rPr>
        <w:t>日</w:t>
      </w:r>
    </w:p>
    <w:p w:rsidR="001F7458" w:rsidRPr="00E11972" w:rsidRDefault="001F7458" w:rsidP="001F7458">
      <w:pPr>
        <w:spacing w:line="400" w:lineRule="exact"/>
        <w:jc w:val="center"/>
        <w:rPr>
          <w:rFonts w:eastAsia="標楷體"/>
          <w:b/>
          <w:color w:val="000000"/>
          <w:u w:val="single"/>
        </w:rPr>
      </w:pPr>
      <w:r w:rsidRPr="00E11972">
        <w:rPr>
          <w:rFonts w:eastAsia="標楷體"/>
          <w:color w:val="000000"/>
        </w:rPr>
        <w:t xml:space="preserve">                                </w:t>
      </w:r>
      <w:r w:rsidRPr="00E11972">
        <w:rPr>
          <w:rFonts w:eastAsia="標楷體"/>
          <w:color w:val="000000"/>
        </w:rPr>
        <w:t>第</w:t>
      </w:r>
      <w:r w:rsidRPr="00E11972">
        <w:rPr>
          <w:rFonts w:eastAsia="標楷體"/>
          <w:color w:val="000000"/>
        </w:rPr>
        <w:t>1</w:t>
      </w:r>
      <w:r w:rsidRPr="00E11972">
        <w:rPr>
          <w:rFonts w:eastAsia="標楷體"/>
          <w:color w:val="000000"/>
        </w:rPr>
        <w:t>頁共</w:t>
      </w:r>
      <w:r w:rsidRPr="00E11972">
        <w:rPr>
          <w:rFonts w:eastAsia="標楷體"/>
          <w:color w:val="000000"/>
        </w:rPr>
        <w:t xml:space="preserve">   </w:t>
      </w:r>
      <w:r w:rsidRPr="00E11972">
        <w:rPr>
          <w:rFonts w:eastAsia="標楷體"/>
          <w:color w:val="000000"/>
        </w:rPr>
        <w:t>頁</w:t>
      </w:r>
      <w:r w:rsidRPr="00E11972">
        <w:rPr>
          <w:rFonts w:eastAsia="標楷體"/>
          <w:color w:val="000000"/>
        </w:rPr>
        <w:t xml:space="preserve">               (</w:t>
      </w:r>
      <w:r w:rsidRPr="00E11972">
        <w:rPr>
          <w:rFonts w:eastAsia="標楷體"/>
          <w:color w:val="000000"/>
        </w:rPr>
        <w:t>續</w:t>
      </w:r>
      <w:proofErr w:type="gramStart"/>
      <w:r w:rsidRPr="00E11972">
        <w:rPr>
          <w:rFonts w:eastAsia="標楷體"/>
          <w:color w:val="000000"/>
        </w:rPr>
        <w:t>頁請蓋</w:t>
      </w:r>
      <w:proofErr w:type="gramEnd"/>
      <w:r w:rsidRPr="00E11972">
        <w:rPr>
          <w:rFonts w:eastAsia="標楷體"/>
          <w:color w:val="000000"/>
        </w:rPr>
        <w:t>騎縫章</w:t>
      </w:r>
      <w:r w:rsidRPr="00E11972">
        <w:rPr>
          <w:rFonts w:eastAsia="標楷體"/>
          <w:color w:val="000000"/>
        </w:rPr>
        <w:t>)</w:t>
      </w:r>
      <w:r w:rsidRPr="00E11972">
        <w:rPr>
          <w:rFonts w:eastAsia="標楷體"/>
        </w:rPr>
        <w:br w:type="page"/>
      </w:r>
      <w:r w:rsidRPr="003E3426">
        <w:rPr>
          <w:rFonts w:eastAsia="標楷體"/>
          <w:sz w:val="32"/>
          <w:szCs w:val="32"/>
        </w:rPr>
        <w:lastRenderedPageBreak/>
        <w:t>108</w:t>
      </w:r>
      <w:r w:rsidRPr="00E11972">
        <w:rPr>
          <w:rFonts w:eastAsia="標楷體"/>
          <w:color w:val="000000"/>
          <w:sz w:val="32"/>
          <w:szCs w:val="32"/>
        </w:rPr>
        <w:t>學年度花蓮縣學生音樂比賽參賽者名冊</w:t>
      </w:r>
      <w:r w:rsidRPr="00E11972">
        <w:rPr>
          <w:rFonts w:eastAsia="標楷體"/>
          <w:color w:val="000000"/>
          <w:sz w:val="32"/>
          <w:szCs w:val="32"/>
        </w:rPr>
        <w:t xml:space="preserve"> </w:t>
      </w:r>
      <w:r w:rsidRPr="00E11972">
        <w:rPr>
          <w:rFonts w:eastAsia="標楷體"/>
          <w:color w:val="000000"/>
        </w:rPr>
        <w:t>(</w:t>
      </w:r>
      <w:r w:rsidRPr="00E11972">
        <w:rPr>
          <w:rFonts w:eastAsia="標楷體"/>
          <w:color w:val="000000"/>
        </w:rPr>
        <w:t>續頁</w:t>
      </w:r>
      <w:r w:rsidRPr="00E11972">
        <w:rPr>
          <w:rFonts w:eastAsia="標楷體"/>
          <w:color w:val="000000"/>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
        <w:gridCol w:w="1276"/>
        <w:gridCol w:w="1701"/>
        <w:gridCol w:w="1703"/>
        <w:gridCol w:w="456"/>
        <w:gridCol w:w="1276"/>
        <w:gridCol w:w="1701"/>
        <w:gridCol w:w="1676"/>
      </w:tblGrid>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2</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3</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4</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5</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6</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7</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8</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9</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10</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11</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12</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proofErr w:type="gramStart"/>
            <w:r w:rsidRPr="00E11972">
              <w:rPr>
                <w:rFonts w:eastAsia="標楷體"/>
              </w:rPr>
              <w:t>註</w:t>
            </w:r>
            <w:proofErr w:type="gramEnd"/>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rPr>
            </w:pPr>
          </w:p>
        </w:tc>
      </w:tr>
    </w:tbl>
    <w:p w:rsidR="001F7458" w:rsidRPr="00E11972" w:rsidRDefault="001F7458" w:rsidP="001F7458">
      <w:pPr>
        <w:pStyle w:val="Web"/>
        <w:spacing w:before="0" w:beforeAutospacing="0" w:after="0" w:afterAutospacing="0" w:line="320" w:lineRule="exact"/>
        <w:rPr>
          <w:rFonts w:ascii="Times New Roman" w:eastAsia="標楷體" w:hAnsi="Times New Roman" w:cs="Times New Roman"/>
          <w:sz w:val="20"/>
          <w:szCs w:val="20"/>
        </w:rPr>
      </w:pPr>
      <w:r w:rsidRPr="00E11972">
        <w:rPr>
          <w:rFonts w:ascii="Times New Roman" w:eastAsia="標楷體" w:hAnsi="Times New Roman" w:cs="Times New Roman"/>
          <w:sz w:val="20"/>
          <w:szCs w:val="20"/>
        </w:rPr>
        <w:t>※</w:t>
      </w:r>
      <w:r w:rsidRPr="00E11972">
        <w:rPr>
          <w:rFonts w:ascii="Times New Roman" w:eastAsia="標楷體" w:hAnsi="Times New Roman" w:cs="Times New Roman"/>
          <w:sz w:val="20"/>
          <w:szCs w:val="20"/>
        </w:rPr>
        <w:t>團體項目報名時僅需填報預訂參賽學生人數，但應於比賽當日報到時提交「參賽者名冊」（規定格式如附件）一份。未提交者，應至遲於演出前補交，否則視為未完成報到手續。參賽者名冊內容需補正者，應於比賽當天成績公布前完成補正</w:t>
      </w:r>
      <w:proofErr w:type="gramStart"/>
      <w:r w:rsidRPr="00E11972">
        <w:rPr>
          <w:rFonts w:ascii="Times New Roman" w:eastAsia="標楷體" w:hAnsi="Times New Roman" w:cs="Times New Roman"/>
          <w:sz w:val="20"/>
          <w:szCs w:val="20"/>
        </w:rPr>
        <w:t>（</w:t>
      </w:r>
      <w:proofErr w:type="gramEnd"/>
      <w:r w:rsidRPr="00E11972">
        <w:rPr>
          <w:rFonts w:ascii="Times New Roman" w:eastAsia="標楷體" w:hAnsi="Times New Roman" w:cs="Times New Roman"/>
          <w:sz w:val="20"/>
          <w:szCs w:val="20"/>
        </w:rPr>
        <w:t>為顧及時效，可以傳真代替原件；遇假日無法補正時，至遲應於第一個上班日完成補正</w:t>
      </w:r>
      <w:proofErr w:type="gramStart"/>
      <w:r w:rsidRPr="00E11972">
        <w:rPr>
          <w:rFonts w:ascii="Times New Roman" w:eastAsia="標楷體" w:hAnsi="Times New Roman" w:cs="Times New Roman"/>
          <w:sz w:val="20"/>
          <w:szCs w:val="20"/>
        </w:rPr>
        <w:t>）</w:t>
      </w:r>
      <w:proofErr w:type="gramEnd"/>
      <w:r w:rsidRPr="00E11972">
        <w:rPr>
          <w:rFonts w:ascii="Times New Roman" w:eastAsia="標楷體" w:hAnsi="Times New Roman" w:cs="Times New Roman"/>
          <w:sz w:val="20"/>
          <w:szCs w:val="20"/>
        </w:rPr>
        <w:t>，未能補正者，一律不再受理，並取消其參賽資格，不發給獎牌及獎狀。提送參賽者名冊時得同時增減人數，提送後不得再增加人數。</w:t>
      </w:r>
      <w:r w:rsidRPr="00E11972">
        <w:rPr>
          <w:rFonts w:ascii="Times New Roman" w:eastAsia="標楷體" w:hAnsi="Times New Roman" w:cs="Times New Roman"/>
          <w:sz w:val="20"/>
          <w:szCs w:val="20"/>
        </w:rPr>
        <w:t xml:space="preserve">                     </w:t>
      </w:r>
      <w:r w:rsidRPr="00E11972">
        <w:rPr>
          <w:rFonts w:ascii="Times New Roman" w:eastAsia="標楷體" w:hAnsi="Times New Roman" w:cs="Times New Roman"/>
        </w:rPr>
        <w:t>第</w:t>
      </w:r>
      <w:r w:rsidRPr="00E11972">
        <w:rPr>
          <w:rFonts w:ascii="Times New Roman" w:eastAsia="標楷體" w:hAnsi="Times New Roman" w:cs="Times New Roman"/>
        </w:rPr>
        <w:t>2</w:t>
      </w:r>
      <w:r w:rsidRPr="00E11972">
        <w:rPr>
          <w:rFonts w:ascii="Times New Roman" w:eastAsia="標楷體" w:hAnsi="Times New Roman" w:cs="Times New Roman"/>
        </w:rPr>
        <w:t>頁共</w:t>
      </w:r>
      <w:r w:rsidRPr="00E11972">
        <w:rPr>
          <w:rFonts w:ascii="Times New Roman" w:eastAsia="標楷體" w:hAnsi="Times New Roman" w:cs="Times New Roman"/>
        </w:rPr>
        <w:t xml:space="preserve">   </w:t>
      </w:r>
      <w:r w:rsidRPr="00E11972">
        <w:rPr>
          <w:rFonts w:ascii="Times New Roman" w:eastAsia="標楷體" w:hAnsi="Times New Roman" w:cs="Times New Roman"/>
        </w:rPr>
        <w:t>頁</w:t>
      </w:r>
      <w:r w:rsidRPr="00E11972">
        <w:rPr>
          <w:rFonts w:ascii="Times New Roman" w:eastAsia="標楷體" w:hAnsi="Times New Roman" w:cs="Times New Roman"/>
          <w:sz w:val="20"/>
          <w:szCs w:val="20"/>
        </w:rPr>
        <w:t xml:space="preserve">                            (</w:t>
      </w:r>
      <w:r w:rsidRPr="00E11972">
        <w:rPr>
          <w:rFonts w:ascii="Times New Roman" w:eastAsia="標楷體" w:hAnsi="Times New Roman" w:cs="Times New Roman"/>
          <w:sz w:val="20"/>
          <w:szCs w:val="20"/>
        </w:rPr>
        <w:t>續</w:t>
      </w:r>
      <w:proofErr w:type="gramStart"/>
      <w:r w:rsidRPr="00E11972">
        <w:rPr>
          <w:rFonts w:ascii="Times New Roman" w:eastAsia="標楷體" w:hAnsi="Times New Roman" w:cs="Times New Roman"/>
          <w:sz w:val="20"/>
          <w:szCs w:val="20"/>
        </w:rPr>
        <w:t>頁請蓋</w:t>
      </w:r>
      <w:proofErr w:type="gramEnd"/>
      <w:r w:rsidRPr="00E11972">
        <w:rPr>
          <w:rFonts w:ascii="Times New Roman" w:eastAsia="標楷體" w:hAnsi="Times New Roman" w:cs="Times New Roman"/>
          <w:sz w:val="20"/>
          <w:szCs w:val="20"/>
        </w:rPr>
        <w:t>騎縫章</w:t>
      </w:r>
      <w:r w:rsidRPr="00E11972">
        <w:rPr>
          <w:rFonts w:ascii="Times New Roman" w:eastAsia="標楷體" w:hAnsi="Times New Roman" w:cs="Times New Roman"/>
          <w:sz w:val="20"/>
          <w:szCs w:val="20"/>
        </w:rPr>
        <w:t>)</w:t>
      </w:r>
    </w:p>
    <w:p w:rsidR="001F7458" w:rsidRPr="00E11972" w:rsidRDefault="001F7458" w:rsidP="001F7458">
      <w:pPr>
        <w:rPr>
          <w:rFonts w:eastAsia="標楷體"/>
        </w:rPr>
      </w:pPr>
      <w:r w:rsidRPr="00E11972">
        <w:rPr>
          <w:rFonts w:eastAsia="標楷體"/>
        </w:rPr>
        <w:br w:type="page"/>
      </w:r>
    </w:p>
    <w:p w:rsidR="001F7458" w:rsidRPr="003E3426" w:rsidRDefault="001F7458" w:rsidP="001F7458">
      <w:pPr>
        <w:jc w:val="center"/>
        <w:rPr>
          <w:rFonts w:eastAsia="標楷體"/>
          <w:bCs/>
          <w:sz w:val="32"/>
          <w:szCs w:val="32"/>
        </w:rPr>
      </w:pPr>
      <w:r w:rsidRPr="00E11972">
        <w:rPr>
          <w:rFonts w:eastAsia="標楷體"/>
          <w:sz w:val="32"/>
          <w:szCs w:val="32"/>
        </w:rPr>
        <w:lastRenderedPageBreak/>
        <w:t>花蓮縣</w:t>
      </w:r>
      <w:r w:rsidRPr="003E3426">
        <w:rPr>
          <w:rFonts w:eastAsia="標楷體"/>
          <w:sz w:val="32"/>
          <w:szCs w:val="32"/>
        </w:rPr>
        <w:t>108</w:t>
      </w:r>
      <w:r w:rsidRPr="003E3426">
        <w:rPr>
          <w:rFonts w:eastAsia="標楷體"/>
          <w:sz w:val="32"/>
          <w:szCs w:val="32"/>
        </w:rPr>
        <w:t>學年度學生音樂比賽指導及伴奏老師敘獎</w:t>
      </w:r>
      <w:r w:rsidRPr="003E3426">
        <w:rPr>
          <w:rFonts w:eastAsia="標楷體"/>
          <w:bCs/>
          <w:sz w:val="32"/>
          <w:szCs w:val="32"/>
        </w:rPr>
        <w:t>名單【團體組】</w:t>
      </w:r>
    </w:p>
    <w:p w:rsidR="001F7458" w:rsidRPr="003E3426" w:rsidRDefault="001F7458" w:rsidP="001F7458">
      <w:pPr>
        <w:snapToGrid w:val="0"/>
        <w:spacing w:after="240" w:line="480" w:lineRule="atLeast"/>
        <w:rPr>
          <w:rFonts w:eastAsia="標楷體"/>
          <w:sz w:val="28"/>
          <w:szCs w:val="28"/>
        </w:rPr>
      </w:pPr>
      <w:r w:rsidRPr="003E3426">
        <w:rPr>
          <w:rFonts w:eastAsia="標楷體"/>
          <w:sz w:val="28"/>
          <w:szCs w:val="28"/>
        </w:rPr>
        <w:t>學校名稱：</w:t>
      </w:r>
    </w:p>
    <w:p w:rsidR="001F7458" w:rsidRPr="003E3426" w:rsidRDefault="001F7458" w:rsidP="001F7458">
      <w:pPr>
        <w:snapToGrid w:val="0"/>
        <w:spacing w:after="240" w:line="480" w:lineRule="atLeast"/>
        <w:rPr>
          <w:rFonts w:eastAsia="標楷體"/>
          <w:sz w:val="28"/>
          <w:szCs w:val="28"/>
        </w:rPr>
      </w:pPr>
      <w:r w:rsidRPr="003E3426">
        <w:rPr>
          <w:rFonts w:eastAsia="標楷體"/>
          <w:sz w:val="28"/>
          <w:szCs w:val="28"/>
        </w:rPr>
        <w:t>比賽項目：</w:t>
      </w:r>
      <w:r w:rsidRPr="003E3426">
        <w:rPr>
          <w:rFonts w:eastAsia="標楷體"/>
          <w:sz w:val="28"/>
          <w:szCs w:val="28"/>
        </w:rPr>
        <w:t xml:space="preserve"> </w:t>
      </w:r>
    </w:p>
    <w:p w:rsidR="001F7458" w:rsidRPr="003E3426" w:rsidRDefault="001F7458" w:rsidP="001F7458">
      <w:pPr>
        <w:snapToGrid w:val="0"/>
        <w:spacing w:after="240" w:line="480" w:lineRule="atLeast"/>
        <w:ind w:firstLineChars="1500" w:firstLine="4200"/>
        <w:jc w:val="right"/>
        <w:rPr>
          <w:rFonts w:eastAsia="標楷體"/>
          <w:sz w:val="28"/>
          <w:szCs w:val="28"/>
        </w:rPr>
      </w:pPr>
      <w:r w:rsidRPr="003E3426">
        <w:rPr>
          <w:rFonts w:eastAsia="標楷體"/>
          <w:sz w:val="28"/>
          <w:szCs w:val="28"/>
        </w:rPr>
        <w:t xml:space="preserve">            □A</w:t>
      </w:r>
      <w:r w:rsidRPr="003E3426">
        <w:rPr>
          <w:rFonts w:eastAsia="標楷體"/>
          <w:sz w:val="28"/>
          <w:szCs w:val="28"/>
        </w:rPr>
        <w:t>組</w:t>
      </w:r>
      <w:r w:rsidRPr="003E3426">
        <w:rPr>
          <w:rFonts w:eastAsia="標楷體"/>
          <w:sz w:val="28"/>
          <w:szCs w:val="28"/>
        </w:rPr>
        <w:t xml:space="preserve">    □B</w:t>
      </w:r>
      <w:r w:rsidRPr="003E3426">
        <w:rPr>
          <w:rFonts w:eastAsia="標楷體"/>
          <w:sz w:val="28"/>
          <w:szCs w:val="28"/>
        </w:rPr>
        <w:t>組</w:t>
      </w:r>
    </w:p>
    <w:tbl>
      <w:tblPr>
        <w:tblW w:w="8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903"/>
        <w:gridCol w:w="2220"/>
        <w:gridCol w:w="2220"/>
      </w:tblGrid>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r w:rsidRPr="003E3426">
              <w:rPr>
                <w:rFonts w:eastAsia="標楷體"/>
                <w:position w:val="4"/>
              </w:rPr>
              <w:t>姓</w:t>
            </w:r>
            <w:r w:rsidRPr="003E3426">
              <w:rPr>
                <w:rFonts w:eastAsia="標楷體"/>
                <w:position w:val="4"/>
              </w:rPr>
              <w:t xml:space="preserve">   </w:t>
            </w:r>
            <w:r w:rsidRPr="003E3426">
              <w:rPr>
                <w:rFonts w:eastAsia="標楷體"/>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r w:rsidRPr="003E3426">
              <w:rPr>
                <w:rFonts w:eastAsia="標楷體"/>
                <w:position w:val="4"/>
              </w:rPr>
              <w:t>備</w:t>
            </w:r>
            <w:r w:rsidRPr="003E3426">
              <w:rPr>
                <w:rFonts w:eastAsia="標楷體"/>
                <w:position w:val="4"/>
              </w:rPr>
              <w:t xml:space="preserve">   </w:t>
            </w:r>
            <w:proofErr w:type="gramStart"/>
            <w:r w:rsidRPr="003E3426">
              <w:rPr>
                <w:rFonts w:eastAsia="標楷體"/>
                <w:position w:val="4"/>
              </w:rPr>
              <w:t>註</w:t>
            </w:r>
            <w:proofErr w:type="gramEnd"/>
          </w:p>
        </w:tc>
      </w:tr>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r>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sz w:val="22"/>
                <w:szCs w:val="22"/>
              </w:rPr>
            </w:pPr>
          </w:p>
        </w:tc>
      </w:tr>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伴奏老師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sz w:val="22"/>
                <w:szCs w:val="22"/>
              </w:rPr>
            </w:pPr>
          </w:p>
        </w:tc>
      </w:tr>
    </w:tbl>
    <w:p w:rsidR="001F7458" w:rsidRPr="00E11972" w:rsidRDefault="001F7458" w:rsidP="001F7458">
      <w:pPr>
        <w:snapToGrid w:val="0"/>
        <w:spacing w:before="120" w:line="360" w:lineRule="atLeast"/>
        <w:rPr>
          <w:rFonts w:eastAsia="標楷體"/>
        </w:rPr>
      </w:pPr>
      <w:r w:rsidRPr="00E11972">
        <w:rPr>
          <w:rFonts w:eastAsia="標楷體"/>
        </w:rPr>
        <w:t>填表說明：</w:t>
      </w:r>
    </w:p>
    <w:p w:rsidR="001F7458" w:rsidRPr="00E11972" w:rsidRDefault="001F7458" w:rsidP="00651A3C">
      <w:pPr>
        <w:pStyle w:val="a3"/>
        <w:numPr>
          <w:ilvl w:val="0"/>
          <w:numId w:val="40"/>
        </w:numPr>
        <w:snapToGrid w:val="0"/>
        <w:spacing w:before="120" w:line="360" w:lineRule="atLeast"/>
        <w:ind w:leftChars="0"/>
        <w:rPr>
          <w:rFonts w:eastAsia="標楷體"/>
        </w:rPr>
      </w:pPr>
      <w:r w:rsidRPr="00E11972">
        <w:rPr>
          <w:rFonts w:eastAsia="標楷體"/>
        </w:rPr>
        <w:t>依據本學年度學生音樂比賽實施要點辦理，上述表格各欄位請勿遺漏。</w:t>
      </w:r>
    </w:p>
    <w:p w:rsidR="001F7458" w:rsidRPr="00E11972" w:rsidRDefault="001F7458" w:rsidP="00651A3C">
      <w:pPr>
        <w:pStyle w:val="a3"/>
        <w:numPr>
          <w:ilvl w:val="0"/>
          <w:numId w:val="40"/>
        </w:numPr>
        <w:snapToGrid w:val="0"/>
        <w:spacing w:before="120" w:line="360" w:lineRule="atLeast"/>
        <w:ind w:leftChars="0"/>
        <w:rPr>
          <w:rFonts w:eastAsia="標楷體"/>
        </w:rPr>
      </w:pPr>
      <w:r w:rsidRPr="00E11972">
        <w:rPr>
          <w:rFonts w:eastAsia="標楷體"/>
        </w:rPr>
        <w:t>擔任職務：以指導老師為主。</w:t>
      </w:r>
    </w:p>
    <w:p w:rsidR="001F7458" w:rsidRPr="00E11972" w:rsidRDefault="001F7458" w:rsidP="001F7458">
      <w:pPr>
        <w:pStyle w:val="a5"/>
        <w:ind w:leftChars="300" w:left="2640" w:rightChars="10" w:right="24" w:hangingChars="800" w:hanging="1920"/>
        <w:jc w:val="both"/>
      </w:pPr>
      <w:r w:rsidRPr="00E11972">
        <w:t>任職學校及職稱：同校教職員僅填寫職稱即可，若非同校則須填寫任職機關（構）及職稱。</w:t>
      </w:r>
    </w:p>
    <w:p w:rsidR="001F7458" w:rsidRPr="00E11972" w:rsidRDefault="001F7458" w:rsidP="00651A3C">
      <w:pPr>
        <w:pStyle w:val="a3"/>
        <w:numPr>
          <w:ilvl w:val="0"/>
          <w:numId w:val="40"/>
        </w:numPr>
        <w:snapToGrid w:val="0"/>
        <w:spacing w:before="120" w:line="360" w:lineRule="atLeast"/>
        <w:ind w:leftChars="0"/>
        <w:rPr>
          <w:rFonts w:eastAsia="標楷體"/>
        </w:rPr>
      </w:pPr>
      <w:r w:rsidRPr="00E11972">
        <w:rPr>
          <w:rFonts w:eastAsia="標楷體"/>
          <w:b/>
          <w:u w:val="single"/>
        </w:rPr>
        <w:t>團體組</w:t>
      </w:r>
      <w:r w:rsidRPr="00E11972">
        <w:rPr>
          <w:rFonts w:eastAsia="標楷體"/>
        </w:rPr>
        <w:t>：</w:t>
      </w:r>
      <w:r w:rsidRPr="00E11972">
        <w:rPr>
          <w:rFonts w:eastAsia="標楷體"/>
          <w:color w:val="000000"/>
        </w:rPr>
        <w:t>凡成績達</w:t>
      </w:r>
      <w:r w:rsidRPr="00E11972">
        <w:rPr>
          <w:rFonts w:eastAsia="標楷體"/>
          <w:color w:val="000000"/>
        </w:rPr>
        <w:t>80</w:t>
      </w:r>
      <w:r w:rsidRPr="00E11972">
        <w:rPr>
          <w:rFonts w:eastAsia="標楷體"/>
          <w:color w:val="000000"/>
        </w:rPr>
        <w:t>分以上者，指導教師頒予獎狀乙紙並核發學校團體獎狀乙紙</w:t>
      </w:r>
      <w:proofErr w:type="gramStart"/>
      <w:r w:rsidRPr="00E11972">
        <w:rPr>
          <w:rFonts w:eastAsia="標楷體"/>
          <w:color w:val="000000"/>
        </w:rPr>
        <w:t>（</w:t>
      </w:r>
      <w:proofErr w:type="gramEnd"/>
      <w:r w:rsidRPr="00E11972">
        <w:rPr>
          <w:rFonts w:eastAsia="標楷體"/>
          <w:color w:val="000000"/>
        </w:rPr>
        <w:t>各項參賽人數未達</w:t>
      </w:r>
      <w:r w:rsidRPr="00E11972">
        <w:rPr>
          <w:rFonts w:eastAsia="標楷體"/>
          <w:color w:val="000000"/>
        </w:rPr>
        <w:t>10</w:t>
      </w:r>
      <w:r w:rsidRPr="00E11972">
        <w:rPr>
          <w:rFonts w:eastAsia="標楷體"/>
          <w:color w:val="000000"/>
        </w:rPr>
        <w:t>人者，指導教師以</w:t>
      </w:r>
      <w:r w:rsidRPr="00E11972">
        <w:rPr>
          <w:rFonts w:eastAsia="標楷體"/>
          <w:color w:val="000000"/>
        </w:rPr>
        <w:t>1</w:t>
      </w:r>
      <w:r w:rsidRPr="00E11972">
        <w:rPr>
          <w:rFonts w:eastAsia="標楷體"/>
          <w:color w:val="000000"/>
        </w:rPr>
        <w:t>人為限；達</w:t>
      </w:r>
      <w:r w:rsidRPr="00E11972">
        <w:rPr>
          <w:rFonts w:eastAsia="標楷體"/>
          <w:color w:val="000000"/>
        </w:rPr>
        <w:t>11</w:t>
      </w:r>
      <w:r w:rsidRPr="00E11972">
        <w:rPr>
          <w:rFonts w:eastAsia="標楷體"/>
          <w:color w:val="000000"/>
        </w:rPr>
        <w:t>人以上者，指導教師得列</w:t>
      </w:r>
      <w:r w:rsidRPr="00E11972">
        <w:rPr>
          <w:rFonts w:eastAsia="標楷體"/>
          <w:color w:val="000000"/>
        </w:rPr>
        <w:t>2</w:t>
      </w:r>
      <w:r w:rsidRPr="00E11972">
        <w:rPr>
          <w:rFonts w:eastAsia="標楷體"/>
          <w:color w:val="000000"/>
        </w:rPr>
        <w:t>人</w:t>
      </w:r>
      <w:proofErr w:type="gramStart"/>
      <w:r w:rsidRPr="00E11972">
        <w:rPr>
          <w:rFonts w:eastAsia="標楷體"/>
          <w:color w:val="000000"/>
        </w:rPr>
        <w:t>）</w:t>
      </w:r>
      <w:proofErr w:type="gramEnd"/>
      <w:r w:rsidRPr="00E11972">
        <w:rPr>
          <w:rFonts w:eastAsia="標楷體"/>
          <w:color w:val="000000"/>
        </w:rPr>
        <w:t>。</w:t>
      </w:r>
    </w:p>
    <w:p w:rsidR="001F7458" w:rsidRPr="00E11972" w:rsidRDefault="001F7458" w:rsidP="001F7458">
      <w:pPr>
        <w:pStyle w:val="a3"/>
        <w:snapToGrid w:val="0"/>
        <w:spacing w:before="120" w:line="360" w:lineRule="atLeast"/>
        <w:ind w:leftChars="0" w:left="720"/>
        <w:rPr>
          <w:rFonts w:eastAsia="標楷體"/>
          <w:b/>
          <w:u w:val="single"/>
        </w:rPr>
      </w:pPr>
      <w:r w:rsidRPr="00E11972">
        <w:rPr>
          <w:rFonts w:eastAsia="標楷體"/>
          <w:b/>
          <w:u w:val="single"/>
        </w:rPr>
        <w:t>個人組</w:t>
      </w:r>
      <w:r w:rsidRPr="00E11972">
        <w:rPr>
          <w:rFonts w:eastAsia="標楷體"/>
        </w:rPr>
        <w:t>：凡個人成績達</w:t>
      </w:r>
      <w:r w:rsidRPr="00E11972">
        <w:rPr>
          <w:rFonts w:eastAsia="標楷體"/>
        </w:rPr>
        <w:t>80</w:t>
      </w:r>
      <w:r w:rsidRPr="00E11972">
        <w:rPr>
          <w:rFonts w:eastAsia="標楷體"/>
        </w:rPr>
        <w:t>分以上者，本府將依參賽者所填「報名表」內載明之指導老師及伴奏人員，依規定辦理核發獎狀事宜（未填載者，將不予事後辦理），無需</w:t>
      </w:r>
      <w:proofErr w:type="gramStart"/>
      <w:r w:rsidRPr="00E11972">
        <w:rPr>
          <w:rFonts w:eastAsia="標楷體"/>
        </w:rPr>
        <w:t>另填敘獎</w:t>
      </w:r>
      <w:proofErr w:type="gramEnd"/>
      <w:r w:rsidRPr="00E11972">
        <w:rPr>
          <w:rFonts w:eastAsia="標楷體"/>
        </w:rPr>
        <w:t>名單。</w:t>
      </w:r>
    </w:p>
    <w:p w:rsidR="001F7458" w:rsidRPr="00E11972" w:rsidRDefault="001F7458" w:rsidP="001F7458">
      <w:pPr>
        <w:pStyle w:val="a5"/>
        <w:ind w:leftChars="100" w:rightChars="10" w:right="24" w:hangingChars="200" w:hanging="480"/>
        <w:jc w:val="both"/>
      </w:pPr>
      <w:r w:rsidRPr="00E11972">
        <w:rPr>
          <w:color w:val="000000"/>
        </w:rPr>
        <w:t>四、</w:t>
      </w:r>
      <w:r w:rsidRPr="00E11972">
        <w:rPr>
          <w:b/>
        </w:rPr>
        <w:t>本</w:t>
      </w:r>
      <w:proofErr w:type="gramStart"/>
      <w:r w:rsidRPr="00E11972">
        <w:rPr>
          <w:b/>
        </w:rPr>
        <w:t>表請核</w:t>
      </w:r>
      <w:proofErr w:type="gramEnd"/>
      <w:r w:rsidRPr="00E11972">
        <w:rPr>
          <w:b/>
        </w:rPr>
        <w:t>章，並於</w:t>
      </w:r>
      <w:r w:rsidRPr="00E11972">
        <w:rPr>
          <w:b/>
          <w:color w:val="000000"/>
        </w:rPr>
        <w:t>參賽時，於各比賽場地「報到處」繳交</w:t>
      </w:r>
      <w:r w:rsidRPr="00E11972">
        <w:rPr>
          <w:b/>
          <w:bCs/>
          <w:color w:val="000000"/>
        </w:rPr>
        <w:t>，</w:t>
      </w:r>
      <w:proofErr w:type="gramStart"/>
      <w:r w:rsidRPr="00E11972">
        <w:rPr>
          <w:b/>
          <w:bCs/>
          <w:color w:val="000000"/>
        </w:rPr>
        <w:t>俾利彙辦</w:t>
      </w:r>
      <w:proofErr w:type="gramEnd"/>
      <w:r w:rsidRPr="00E11972">
        <w:rPr>
          <w:b/>
          <w:bCs/>
          <w:color w:val="000000"/>
        </w:rPr>
        <w:t>核發獎狀事宜，未繳交者視同放棄。</w:t>
      </w:r>
    </w:p>
    <w:p w:rsidR="001F7458" w:rsidRPr="00E11972" w:rsidRDefault="001F7458" w:rsidP="001F7458">
      <w:pPr>
        <w:snapToGrid w:val="0"/>
        <w:spacing w:before="240" w:line="360" w:lineRule="atLeast"/>
        <w:rPr>
          <w:rFonts w:eastAsia="標楷體"/>
        </w:rPr>
      </w:pPr>
    </w:p>
    <w:p w:rsidR="001F7458" w:rsidRPr="00E11972" w:rsidRDefault="001F7458" w:rsidP="001F7458">
      <w:pPr>
        <w:snapToGrid w:val="0"/>
        <w:spacing w:before="240" w:line="360" w:lineRule="atLeast"/>
        <w:rPr>
          <w:rFonts w:eastAsia="標楷體"/>
        </w:rPr>
      </w:pPr>
      <w:r w:rsidRPr="00E11972">
        <w:rPr>
          <w:rFonts w:eastAsia="標楷體"/>
        </w:rPr>
        <w:t xml:space="preserve">承辦人：　　　　　　　　　</w:t>
      </w:r>
      <w:r w:rsidR="00E11972" w:rsidRPr="00E11972">
        <w:rPr>
          <w:rFonts w:eastAsia="標楷體"/>
        </w:rPr>
        <w:t xml:space="preserve">       </w:t>
      </w:r>
      <w:r w:rsidRPr="00E11972">
        <w:rPr>
          <w:rFonts w:eastAsia="標楷體"/>
        </w:rPr>
        <w:t>主任：</w:t>
      </w:r>
      <w:r w:rsidR="00E11972" w:rsidRPr="00E11972">
        <w:rPr>
          <w:rFonts w:eastAsia="標楷體"/>
        </w:rPr>
        <w:t xml:space="preserve">　　　　　　　　　</w:t>
      </w:r>
      <w:r w:rsidR="00E11972" w:rsidRPr="00E11972">
        <w:rPr>
          <w:rFonts w:eastAsia="標楷體"/>
        </w:rPr>
        <w:t xml:space="preserve">       </w:t>
      </w:r>
      <w:r w:rsidRPr="00E11972">
        <w:rPr>
          <w:rFonts w:eastAsia="標楷體"/>
        </w:rPr>
        <w:t xml:space="preserve">校長：　　　　　　　　　</w:t>
      </w:r>
    </w:p>
    <w:p w:rsidR="001F7458" w:rsidRPr="00E11972" w:rsidRDefault="001F7458" w:rsidP="001F7458">
      <w:pPr>
        <w:snapToGrid w:val="0"/>
        <w:spacing w:before="240" w:line="360" w:lineRule="atLeast"/>
        <w:rPr>
          <w:rFonts w:eastAsia="標楷體"/>
        </w:rPr>
      </w:pPr>
    </w:p>
    <w:p w:rsidR="001F7458" w:rsidRPr="00E11972" w:rsidRDefault="001F7458" w:rsidP="001F7458">
      <w:pPr>
        <w:snapToGrid w:val="0"/>
        <w:spacing w:before="240" w:line="360" w:lineRule="atLeast"/>
        <w:rPr>
          <w:rFonts w:eastAsia="標楷體"/>
          <w:color w:val="000000"/>
        </w:rPr>
      </w:pPr>
      <w:r w:rsidRPr="00E11972">
        <w:rPr>
          <w:rFonts w:eastAsia="標楷體"/>
        </w:rPr>
        <w:t>承辦人電話：</w:t>
      </w:r>
    </w:p>
    <w:p w:rsidR="001F7458" w:rsidRPr="00E11972" w:rsidRDefault="001F7458" w:rsidP="001F7458">
      <w:pPr>
        <w:pStyle w:val="Web"/>
        <w:spacing w:before="0" w:beforeAutospacing="0" w:after="0" w:afterAutospacing="0" w:line="320" w:lineRule="exact"/>
        <w:ind w:left="240" w:hangingChars="100" w:hanging="240"/>
        <w:rPr>
          <w:rFonts w:ascii="Times New Roman" w:eastAsia="標楷體" w:hAnsi="Times New Roman" w:cs="Times New Roman"/>
          <w:color w:val="000000"/>
        </w:rPr>
      </w:pPr>
    </w:p>
    <w:p w:rsidR="002A65FF" w:rsidRPr="00E11972" w:rsidRDefault="002A65FF" w:rsidP="001F7458">
      <w:pPr>
        <w:jc w:val="both"/>
        <w:rPr>
          <w:rFonts w:eastAsia="標楷體"/>
        </w:rPr>
      </w:pPr>
    </w:p>
    <w:sectPr w:rsidR="002A65FF" w:rsidRPr="00E11972" w:rsidSect="00E11972">
      <w:footerReference w:type="default" r:id="rId9"/>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46" w:rsidRDefault="00E06546" w:rsidP="00E11972">
      <w:r>
        <w:separator/>
      </w:r>
    </w:p>
  </w:endnote>
  <w:endnote w:type="continuationSeparator" w:id="0">
    <w:p w:rsidR="00E06546" w:rsidRDefault="00E06546" w:rsidP="00E1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5464"/>
      <w:docPartObj>
        <w:docPartGallery w:val="Page Numbers (Bottom of Page)"/>
        <w:docPartUnique/>
      </w:docPartObj>
    </w:sdtPr>
    <w:sdtContent>
      <w:p w:rsidR="00063E7B" w:rsidRDefault="00063E7B">
        <w:pPr>
          <w:pStyle w:val="a8"/>
          <w:jc w:val="center"/>
        </w:pPr>
        <w:r>
          <w:fldChar w:fldCharType="begin"/>
        </w:r>
        <w:r>
          <w:instrText>PAGE   \* MERGEFORMAT</w:instrText>
        </w:r>
        <w:r>
          <w:fldChar w:fldCharType="separate"/>
        </w:r>
        <w:r w:rsidR="006D0079" w:rsidRPr="006D0079">
          <w:rPr>
            <w:noProof/>
            <w:lang w:val="zh-TW"/>
          </w:rPr>
          <w:t>1</w:t>
        </w:r>
        <w:r>
          <w:fldChar w:fldCharType="end"/>
        </w:r>
      </w:p>
    </w:sdtContent>
  </w:sdt>
  <w:p w:rsidR="00063E7B" w:rsidRDefault="00063E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46" w:rsidRDefault="00E06546" w:rsidP="00E11972">
      <w:r>
        <w:separator/>
      </w:r>
    </w:p>
  </w:footnote>
  <w:footnote w:type="continuationSeparator" w:id="0">
    <w:p w:rsidR="00E06546" w:rsidRDefault="00E06546" w:rsidP="00E11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D97"/>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514509"/>
    <w:multiLevelType w:val="hybridMultilevel"/>
    <w:tmpl w:val="E286B52C"/>
    <w:lvl w:ilvl="0" w:tplc="549EAFE8">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8D8789F"/>
    <w:multiLevelType w:val="hybridMultilevel"/>
    <w:tmpl w:val="8D2E8F48"/>
    <w:lvl w:ilvl="0" w:tplc="45CAAFB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90B2AA4"/>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AA17EF5"/>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
    <w:nsid w:val="0BDA65C6"/>
    <w:multiLevelType w:val="hybridMultilevel"/>
    <w:tmpl w:val="4DBA3FCE"/>
    <w:lvl w:ilvl="0" w:tplc="52FC2672">
      <w:start w:val="1"/>
      <w:numFmt w:val="decimal"/>
      <w:suff w:val="nothing"/>
      <w:lvlText w:val="(%1)"/>
      <w:lvlJc w:val="left"/>
      <w:pPr>
        <w:ind w:left="2160" w:hanging="480"/>
      </w:pPr>
      <w:rPr>
        <w:rFonts w:hint="eastAsia"/>
      </w:rPr>
    </w:lvl>
    <w:lvl w:ilvl="1" w:tplc="04090019" w:tentative="1">
      <w:start w:val="1"/>
      <w:numFmt w:val="ideographTraditional"/>
      <w:lvlText w:val="%2、"/>
      <w:lvlJc w:val="left"/>
      <w:pPr>
        <w:ind w:left="513" w:hanging="480"/>
      </w:pPr>
    </w:lvl>
    <w:lvl w:ilvl="2" w:tplc="0409001B" w:tentative="1">
      <w:start w:val="1"/>
      <w:numFmt w:val="lowerRoman"/>
      <w:lvlText w:val="%3."/>
      <w:lvlJc w:val="right"/>
      <w:pPr>
        <w:ind w:left="993" w:hanging="480"/>
      </w:pPr>
    </w:lvl>
    <w:lvl w:ilvl="3" w:tplc="0409000F" w:tentative="1">
      <w:start w:val="1"/>
      <w:numFmt w:val="decimal"/>
      <w:lvlText w:val="%4."/>
      <w:lvlJc w:val="left"/>
      <w:pPr>
        <w:ind w:left="1473" w:hanging="480"/>
      </w:pPr>
    </w:lvl>
    <w:lvl w:ilvl="4" w:tplc="04090019" w:tentative="1">
      <w:start w:val="1"/>
      <w:numFmt w:val="ideographTraditional"/>
      <w:lvlText w:val="%5、"/>
      <w:lvlJc w:val="left"/>
      <w:pPr>
        <w:ind w:left="1953" w:hanging="480"/>
      </w:pPr>
    </w:lvl>
    <w:lvl w:ilvl="5" w:tplc="0409001B" w:tentative="1">
      <w:start w:val="1"/>
      <w:numFmt w:val="lowerRoman"/>
      <w:lvlText w:val="%6."/>
      <w:lvlJc w:val="right"/>
      <w:pPr>
        <w:ind w:left="2433" w:hanging="480"/>
      </w:pPr>
    </w:lvl>
    <w:lvl w:ilvl="6" w:tplc="0409000F" w:tentative="1">
      <w:start w:val="1"/>
      <w:numFmt w:val="decimal"/>
      <w:lvlText w:val="%7."/>
      <w:lvlJc w:val="left"/>
      <w:pPr>
        <w:ind w:left="2913" w:hanging="480"/>
      </w:pPr>
    </w:lvl>
    <w:lvl w:ilvl="7" w:tplc="04090019" w:tentative="1">
      <w:start w:val="1"/>
      <w:numFmt w:val="ideographTraditional"/>
      <w:lvlText w:val="%8、"/>
      <w:lvlJc w:val="left"/>
      <w:pPr>
        <w:ind w:left="3393" w:hanging="480"/>
      </w:pPr>
    </w:lvl>
    <w:lvl w:ilvl="8" w:tplc="0409001B" w:tentative="1">
      <w:start w:val="1"/>
      <w:numFmt w:val="lowerRoman"/>
      <w:lvlText w:val="%9."/>
      <w:lvlJc w:val="right"/>
      <w:pPr>
        <w:ind w:left="3873" w:hanging="480"/>
      </w:pPr>
    </w:lvl>
  </w:abstractNum>
  <w:abstractNum w:abstractNumId="6">
    <w:nsid w:val="0C4B4E2E"/>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7">
    <w:nsid w:val="0E6851DC"/>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16307720"/>
    <w:multiLevelType w:val="hybridMultilevel"/>
    <w:tmpl w:val="FEFEF4F0"/>
    <w:lvl w:ilvl="0" w:tplc="3A3C633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BD44AAE"/>
    <w:multiLevelType w:val="hybridMultilevel"/>
    <w:tmpl w:val="3AB21F50"/>
    <w:lvl w:ilvl="0" w:tplc="4FB42D7C">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3C63C50">
      <w:start w:val="1"/>
      <w:numFmt w:val="decimal"/>
      <w:suff w:val="nothing"/>
      <w:lvlText w:val="%4."/>
      <w:lvlJc w:val="left"/>
      <w:pPr>
        <w:ind w:left="1920" w:hanging="480"/>
      </w:pPr>
      <w:rPr>
        <w:rFonts w:hint="eastAsia"/>
      </w:rPr>
    </w:lvl>
    <w:lvl w:ilvl="4" w:tplc="52FC2672">
      <w:start w:val="1"/>
      <w:numFmt w:val="decimal"/>
      <w:suff w:val="nothing"/>
      <w:lvlText w:val="(%5)"/>
      <w:lvlJc w:val="left"/>
      <w:pPr>
        <w:ind w:left="2607"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FB4339"/>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1">
    <w:nsid w:val="20081C03"/>
    <w:multiLevelType w:val="hybridMultilevel"/>
    <w:tmpl w:val="18BC4C54"/>
    <w:lvl w:ilvl="0" w:tplc="027CBC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1610AE"/>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3CC71A3"/>
    <w:multiLevelType w:val="hybridMultilevel"/>
    <w:tmpl w:val="4CBC1902"/>
    <w:lvl w:ilvl="0" w:tplc="DF06A10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4">
    <w:nsid w:val="24A93064"/>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5F67E0E"/>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8310F24"/>
    <w:multiLevelType w:val="hybridMultilevel"/>
    <w:tmpl w:val="6862D5B8"/>
    <w:lvl w:ilvl="0" w:tplc="7A082582">
      <w:start w:val="1"/>
      <w:numFmt w:val="decimal"/>
      <w:suff w:val="nothing"/>
      <w:lvlText w:val="%1."/>
      <w:lvlJc w:val="left"/>
      <w:pPr>
        <w:ind w:left="192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7">
    <w:nsid w:val="299A2633"/>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237BDA"/>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2412896"/>
    <w:multiLevelType w:val="hybridMultilevel"/>
    <w:tmpl w:val="3F9005DE"/>
    <w:lvl w:ilvl="0" w:tplc="F248540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3C8441C3"/>
    <w:multiLevelType w:val="hybridMultilevel"/>
    <w:tmpl w:val="4CDAB348"/>
    <w:lvl w:ilvl="0" w:tplc="52FC2672">
      <w:start w:val="1"/>
      <w:numFmt w:val="decimal"/>
      <w:suff w:val="nothing"/>
      <w:lvlText w:val="(%1)"/>
      <w:lvlJc w:val="left"/>
      <w:pPr>
        <w:ind w:left="2188" w:hanging="480"/>
      </w:pPr>
      <w:rPr>
        <w:rFonts w:hint="eastAsia"/>
      </w:rPr>
    </w:lvl>
    <w:lvl w:ilvl="1" w:tplc="04090019" w:tentative="1">
      <w:start w:val="1"/>
      <w:numFmt w:val="ideographTraditional"/>
      <w:lvlText w:val="%2、"/>
      <w:lvlJc w:val="left"/>
      <w:pPr>
        <w:ind w:left="1228" w:hanging="480"/>
      </w:pPr>
    </w:lvl>
    <w:lvl w:ilvl="2" w:tplc="0409001B" w:tentative="1">
      <w:start w:val="1"/>
      <w:numFmt w:val="lowerRoman"/>
      <w:lvlText w:val="%3."/>
      <w:lvlJc w:val="right"/>
      <w:pPr>
        <w:ind w:left="1708" w:hanging="480"/>
      </w:pPr>
    </w:lvl>
    <w:lvl w:ilvl="3" w:tplc="0409000F" w:tentative="1">
      <w:start w:val="1"/>
      <w:numFmt w:val="decimal"/>
      <w:lvlText w:val="%4."/>
      <w:lvlJc w:val="left"/>
      <w:pPr>
        <w:ind w:left="2188" w:hanging="480"/>
      </w:pPr>
    </w:lvl>
    <w:lvl w:ilvl="4" w:tplc="04090019" w:tentative="1">
      <w:start w:val="1"/>
      <w:numFmt w:val="ideographTraditional"/>
      <w:lvlText w:val="%5、"/>
      <w:lvlJc w:val="left"/>
      <w:pPr>
        <w:ind w:left="2668" w:hanging="480"/>
      </w:pPr>
    </w:lvl>
    <w:lvl w:ilvl="5" w:tplc="0409001B" w:tentative="1">
      <w:start w:val="1"/>
      <w:numFmt w:val="lowerRoman"/>
      <w:lvlText w:val="%6."/>
      <w:lvlJc w:val="right"/>
      <w:pPr>
        <w:ind w:left="3148" w:hanging="480"/>
      </w:pPr>
    </w:lvl>
    <w:lvl w:ilvl="6" w:tplc="0409000F" w:tentative="1">
      <w:start w:val="1"/>
      <w:numFmt w:val="decimal"/>
      <w:lvlText w:val="%7."/>
      <w:lvlJc w:val="left"/>
      <w:pPr>
        <w:ind w:left="3628" w:hanging="480"/>
      </w:pPr>
    </w:lvl>
    <w:lvl w:ilvl="7" w:tplc="04090019" w:tentative="1">
      <w:start w:val="1"/>
      <w:numFmt w:val="ideographTraditional"/>
      <w:lvlText w:val="%8、"/>
      <w:lvlJc w:val="left"/>
      <w:pPr>
        <w:ind w:left="4108" w:hanging="480"/>
      </w:pPr>
    </w:lvl>
    <w:lvl w:ilvl="8" w:tplc="0409001B" w:tentative="1">
      <w:start w:val="1"/>
      <w:numFmt w:val="lowerRoman"/>
      <w:lvlText w:val="%9."/>
      <w:lvlJc w:val="right"/>
      <w:pPr>
        <w:ind w:left="4588" w:hanging="480"/>
      </w:pPr>
    </w:lvl>
  </w:abstractNum>
  <w:abstractNum w:abstractNumId="21">
    <w:nsid w:val="3CD56BF5"/>
    <w:multiLevelType w:val="hybridMultilevel"/>
    <w:tmpl w:val="8D2E8F48"/>
    <w:lvl w:ilvl="0" w:tplc="45CAAFB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E5A41CA"/>
    <w:multiLevelType w:val="hybridMultilevel"/>
    <w:tmpl w:val="4CBC1902"/>
    <w:lvl w:ilvl="0" w:tplc="DF06A10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3">
    <w:nsid w:val="404734C9"/>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4A351DFF"/>
    <w:multiLevelType w:val="hybridMultilevel"/>
    <w:tmpl w:val="FC0E5742"/>
    <w:lvl w:ilvl="0" w:tplc="D59E91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5">
    <w:nsid w:val="4B617DF9"/>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4E9C69D3"/>
    <w:multiLevelType w:val="hybridMultilevel"/>
    <w:tmpl w:val="1BBA0F0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FD2755D"/>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8">
    <w:nsid w:val="556F4963"/>
    <w:multiLevelType w:val="hybridMultilevel"/>
    <w:tmpl w:val="4852C1C0"/>
    <w:lvl w:ilvl="0" w:tplc="3C42035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9">
    <w:nsid w:val="558923E4"/>
    <w:multiLevelType w:val="hybridMultilevel"/>
    <w:tmpl w:val="1BBA0F0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65F3164"/>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A761E4"/>
    <w:multiLevelType w:val="hybridMultilevel"/>
    <w:tmpl w:val="62C6C59E"/>
    <w:lvl w:ilvl="0" w:tplc="07E8BCE0">
      <w:start w:val="1"/>
      <w:numFmt w:val="decimal"/>
      <w:suff w:val="nothing"/>
      <w:lvlText w:val="%1."/>
      <w:lvlJc w:val="left"/>
      <w:pPr>
        <w:ind w:left="2040" w:hanging="360"/>
      </w:pPr>
      <w:rPr>
        <w:rFonts w:cs="Times New Roman" w:hint="default"/>
      </w:rPr>
    </w:lvl>
    <w:lvl w:ilvl="1" w:tplc="04090019" w:tentative="1">
      <w:start w:val="1"/>
      <w:numFmt w:val="ideographTraditional"/>
      <w:lvlText w:val="%2、"/>
      <w:lvlJc w:val="left"/>
      <w:pPr>
        <w:tabs>
          <w:tab w:val="num" w:pos="3360"/>
        </w:tabs>
        <w:ind w:left="3360" w:hanging="480"/>
      </w:pPr>
      <w:rPr>
        <w:rFonts w:cs="Times New Roman"/>
      </w:rPr>
    </w:lvl>
    <w:lvl w:ilvl="2" w:tplc="0409001B" w:tentative="1">
      <w:start w:val="1"/>
      <w:numFmt w:val="lowerRoman"/>
      <w:lvlText w:val="%3."/>
      <w:lvlJc w:val="right"/>
      <w:pPr>
        <w:tabs>
          <w:tab w:val="num" w:pos="3840"/>
        </w:tabs>
        <w:ind w:left="3840" w:hanging="480"/>
      </w:pPr>
      <w:rPr>
        <w:rFonts w:cs="Times New Roman"/>
      </w:rPr>
    </w:lvl>
    <w:lvl w:ilvl="3" w:tplc="0409000F" w:tentative="1">
      <w:start w:val="1"/>
      <w:numFmt w:val="decimal"/>
      <w:lvlText w:val="%4."/>
      <w:lvlJc w:val="left"/>
      <w:pPr>
        <w:tabs>
          <w:tab w:val="num" w:pos="4320"/>
        </w:tabs>
        <w:ind w:left="4320" w:hanging="480"/>
      </w:pPr>
      <w:rPr>
        <w:rFonts w:cs="Times New Roman"/>
      </w:rPr>
    </w:lvl>
    <w:lvl w:ilvl="4" w:tplc="04090019" w:tentative="1">
      <w:start w:val="1"/>
      <w:numFmt w:val="ideographTraditional"/>
      <w:lvlText w:val="%5、"/>
      <w:lvlJc w:val="left"/>
      <w:pPr>
        <w:tabs>
          <w:tab w:val="num" w:pos="4800"/>
        </w:tabs>
        <w:ind w:left="4800" w:hanging="480"/>
      </w:pPr>
      <w:rPr>
        <w:rFonts w:cs="Times New Roman"/>
      </w:rPr>
    </w:lvl>
    <w:lvl w:ilvl="5" w:tplc="0409001B" w:tentative="1">
      <w:start w:val="1"/>
      <w:numFmt w:val="lowerRoman"/>
      <w:lvlText w:val="%6."/>
      <w:lvlJc w:val="right"/>
      <w:pPr>
        <w:tabs>
          <w:tab w:val="num" w:pos="5280"/>
        </w:tabs>
        <w:ind w:left="5280" w:hanging="480"/>
      </w:pPr>
      <w:rPr>
        <w:rFonts w:cs="Times New Roman"/>
      </w:rPr>
    </w:lvl>
    <w:lvl w:ilvl="6" w:tplc="0409000F" w:tentative="1">
      <w:start w:val="1"/>
      <w:numFmt w:val="decimal"/>
      <w:lvlText w:val="%7."/>
      <w:lvlJc w:val="left"/>
      <w:pPr>
        <w:tabs>
          <w:tab w:val="num" w:pos="5760"/>
        </w:tabs>
        <w:ind w:left="5760" w:hanging="480"/>
      </w:pPr>
      <w:rPr>
        <w:rFonts w:cs="Times New Roman"/>
      </w:rPr>
    </w:lvl>
    <w:lvl w:ilvl="7" w:tplc="04090019" w:tentative="1">
      <w:start w:val="1"/>
      <w:numFmt w:val="ideographTraditional"/>
      <w:lvlText w:val="%8、"/>
      <w:lvlJc w:val="left"/>
      <w:pPr>
        <w:tabs>
          <w:tab w:val="num" w:pos="6240"/>
        </w:tabs>
        <w:ind w:left="6240" w:hanging="480"/>
      </w:pPr>
      <w:rPr>
        <w:rFonts w:cs="Times New Roman"/>
      </w:rPr>
    </w:lvl>
    <w:lvl w:ilvl="8" w:tplc="0409001B" w:tentative="1">
      <w:start w:val="1"/>
      <w:numFmt w:val="lowerRoman"/>
      <w:lvlText w:val="%9."/>
      <w:lvlJc w:val="right"/>
      <w:pPr>
        <w:tabs>
          <w:tab w:val="num" w:pos="6720"/>
        </w:tabs>
        <w:ind w:left="6720" w:hanging="480"/>
      </w:pPr>
      <w:rPr>
        <w:rFonts w:cs="Times New Roman"/>
      </w:rPr>
    </w:lvl>
  </w:abstractNum>
  <w:abstractNum w:abstractNumId="32">
    <w:nsid w:val="5C33508F"/>
    <w:multiLevelType w:val="hybridMultilevel"/>
    <w:tmpl w:val="4CBC1902"/>
    <w:lvl w:ilvl="0" w:tplc="DF06A10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3">
    <w:nsid w:val="5C9C208F"/>
    <w:multiLevelType w:val="hybridMultilevel"/>
    <w:tmpl w:val="87B81DC4"/>
    <w:lvl w:ilvl="0" w:tplc="A24CE2CE">
      <w:start w:val="1"/>
      <w:numFmt w:val="taiwaneseCountingThousand"/>
      <w:suff w:val="space"/>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D3757EB"/>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E4B33D3"/>
    <w:multiLevelType w:val="hybridMultilevel"/>
    <w:tmpl w:val="6862D5B8"/>
    <w:lvl w:ilvl="0" w:tplc="7A082582">
      <w:start w:val="1"/>
      <w:numFmt w:val="decimal"/>
      <w:suff w:val="nothing"/>
      <w:lvlText w:val="%1."/>
      <w:lvlJc w:val="left"/>
      <w:pPr>
        <w:ind w:left="192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6">
    <w:nsid w:val="61A24A07"/>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2C31B6F"/>
    <w:multiLevelType w:val="hybridMultilevel"/>
    <w:tmpl w:val="3E0CA6DA"/>
    <w:lvl w:ilvl="0" w:tplc="7CB49B5C">
      <w:start w:val="1"/>
      <w:numFmt w:val="ideographLegalTraditional"/>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5F8345A"/>
    <w:multiLevelType w:val="hybridMultilevel"/>
    <w:tmpl w:val="4852C1C0"/>
    <w:lvl w:ilvl="0" w:tplc="3C42035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9">
    <w:nsid w:val="677F3760"/>
    <w:multiLevelType w:val="hybridMultilevel"/>
    <w:tmpl w:val="18BC4C54"/>
    <w:lvl w:ilvl="0" w:tplc="027CBC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98977DC"/>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D4B2852"/>
    <w:multiLevelType w:val="hybridMultilevel"/>
    <w:tmpl w:val="B3E26876"/>
    <w:lvl w:ilvl="0" w:tplc="87C6418A">
      <w:start w:val="1"/>
      <w:numFmt w:val="taiwaneseCountingThousand"/>
      <w:suff w:val="nothing"/>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3">
    <w:nsid w:val="6E090FFC"/>
    <w:multiLevelType w:val="hybridMultilevel"/>
    <w:tmpl w:val="8D2E8F48"/>
    <w:lvl w:ilvl="0" w:tplc="45CAAFB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6B975B3"/>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45">
    <w:nsid w:val="7756731A"/>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nsid w:val="786C06E6"/>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nsid w:val="79AB6950"/>
    <w:multiLevelType w:val="hybridMultilevel"/>
    <w:tmpl w:val="1BBA0F0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7B15392D"/>
    <w:multiLevelType w:val="hybridMultilevel"/>
    <w:tmpl w:val="FC0E5742"/>
    <w:lvl w:ilvl="0" w:tplc="D59E91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9">
    <w:nsid w:val="7B6774BA"/>
    <w:multiLevelType w:val="hybridMultilevel"/>
    <w:tmpl w:val="6862D5B8"/>
    <w:lvl w:ilvl="0" w:tplc="7A082582">
      <w:start w:val="1"/>
      <w:numFmt w:val="decimal"/>
      <w:suff w:val="nothing"/>
      <w:lvlText w:val="%1."/>
      <w:lvlJc w:val="left"/>
      <w:pPr>
        <w:ind w:left="192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0">
    <w:nsid w:val="7C924527"/>
    <w:multiLevelType w:val="hybridMultilevel"/>
    <w:tmpl w:val="B7582546"/>
    <w:lvl w:ilvl="0" w:tplc="38100AD2">
      <w:start w:val="1"/>
      <w:numFmt w:val="taiwaneseCountingThousand"/>
      <w:lvlText w:val="(%1)"/>
      <w:lvlJc w:val="left"/>
      <w:pPr>
        <w:ind w:left="1440" w:hanging="480"/>
      </w:pPr>
      <w:rPr>
        <w:rFonts w:hint="default"/>
      </w:rPr>
    </w:lvl>
    <w:lvl w:ilvl="1" w:tplc="6EC28B98">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7"/>
  </w:num>
  <w:num w:numId="2">
    <w:abstractNumId w:val="29"/>
  </w:num>
  <w:num w:numId="3">
    <w:abstractNumId w:val="39"/>
  </w:num>
  <w:num w:numId="4">
    <w:abstractNumId w:val="45"/>
  </w:num>
  <w:num w:numId="5">
    <w:abstractNumId w:val="50"/>
  </w:num>
  <w:num w:numId="6">
    <w:abstractNumId w:val="11"/>
  </w:num>
  <w:num w:numId="7">
    <w:abstractNumId w:val="8"/>
  </w:num>
  <w:num w:numId="8">
    <w:abstractNumId w:val="19"/>
  </w:num>
  <w:num w:numId="9">
    <w:abstractNumId w:val="48"/>
  </w:num>
  <w:num w:numId="10">
    <w:abstractNumId w:val="24"/>
  </w:num>
  <w:num w:numId="11">
    <w:abstractNumId w:val="42"/>
  </w:num>
  <w:num w:numId="12">
    <w:abstractNumId w:val="38"/>
  </w:num>
  <w:num w:numId="13">
    <w:abstractNumId w:val="28"/>
  </w:num>
  <w:num w:numId="14">
    <w:abstractNumId w:val="26"/>
  </w:num>
  <w:num w:numId="15">
    <w:abstractNumId w:val="23"/>
  </w:num>
  <w:num w:numId="16">
    <w:abstractNumId w:val="49"/>
  </w:num>
  <w:num w:numId="17">
    <w:abstractNumId w:val="35"/>
  </w:num>
  <w:num w:numId="18">
    <w:abstractNumId w:val="9"/>
  </w:num>
  <w:num w:numId="19">
    <w:abstractNumId w:val="47"/>
  </w:num>
  <w:num w:numId="20">
    <w:abstractNumId w:val="25"/>
  </w:num>
  <w:num w:numId="21">
    <w:abstractNumId w:val="12"/>
  </w:num>
  <w:num w:numId="22">
    <w:abstractNumId w:val="3"/>
  </w:num>
  <w:num w:numId="23">
    <w:abstractNumId w:val="14"/>
  </w:num>
  <w:num w:numId="24">
    <w:abstractNumId w:val="22"/>
  </w:num>
  <w:num w:numId="25">
    <w:abstractNumId w:val="40"/>
  </w:num>
  <w:num w:numId="26">
    <w:abstractNumId w:val="34"/>
  </w:num>
  <w:num w:numId="27">
    <w:abstractNumId w:val="17"/>
  </w:num>
  <w:num w:numId="28">
    <w:abstractNumId w:val="46"/>
  </w:num>
  <w:num w:numId="29">
    <w:abstractNumId w:val="18"/>
  </w:num>
  <w:num w:numId="30">
    <w:abstractNumId w:val="15"/>
  </w:num>
  <w:num w:numId="31">
    <w:abstractNumId w:val="0"/>
  </w:num>
  <w:num w:numId="32">
    <w:abstractNumId w:val="36"/>
  </w:num>
  <w:num w:numId="33">
    <w:abstractNumId w:val="30"/>
  </w:num>
  <w:num w:numId="34">
    <w:abstractNumId w:val="43"/>
  </w:num>
  <w:num w:numId="35">
    <w:abstractNumId w:val="2"/>
  </w:num>
  <w:num w:numId="36">
    <w:abstractNumId w:val="1"/>
  </w:num>
  <w:num w:numId="37">
    <w:abstractNumId w:val="21"/>
  </w:num>
  <w:num w:numId="38">
    <w:abstractNumId w:val="13"/>
  </w:num>
  <w:num w:numId="39">
    <w:abstractNumId w:val="31"/>
  </w:num>
  <w:num w:numId="40">
    <w:abstractNumId w:val="41"/>
  </w:num>
  <w:num w:numId="41">
    <w:abstractNumId w:val="32"/>
  </w:num>
  <w:num w:numId="42">
    <w:abstractNumId w:val="16"/>
  </w:num>
  <w:num w:numId="43">
    <w:abstractNumId w:val="5"/>
  </w:num>
  <w:num w:numId="44">
    <w:abstractNumId w:val="10"/>
  </w:num>
  <w:num w:numId="45">
    <w:abstractNumId w:val="6"/>
  </w:num>
  <w:num w:numId="46">
    <w:abstractNumId w:val="44"/>
  </w:num>
  <w:num w:numId="47">
    <w:abstractNumId w:val="20"/>
  </w:num>
  <w:num w:numId="48">
    <w:abstractNumId w:val="27"/>
  </w:num>
  <w:num w:numId="49">
    <w:abstractNumId w:val="7"/>
  </w:num>
  <w:num w:numId="50">
    <w:abstractNumId w:val="33"/>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FF"/>
    <w:rsid w:val="0003376C"/>
    <w:rsid w:val="00063E7B"/>
    <w:rsid w:val="0007439F"/>
    <w:rsid w:val="0008494A"/>
    <w:rsid w:val="000D336D"/>
    <w:rsid w:val="00140255"/>
    <w:rsid w:val="00146365"/>
    <w:rsid w:val="00151C88"/>
    <w:rsid w:val="001F7458"/>
    <w:rsid w:val="002A65FF"/>
    <w:rsid w:val="002F63C0"/>
    <w:rsid w:val="003142FB"/>
    <w:rsid w:val="0038087B"/>
    <w:rsid w:val="003E3426"/>
    <w:rsid w:val="00414C2F"/>
    <w:rsid w:val="004C7523"/>
    <w:rsid w:val="00513DFD"/>
    <w:rsid w:val="00530BCB"/>
    <w:rsid w:val="005571FA"/>
    <w:rsid w:val="00586A42"/>
    <w:rsid w:val="0063551C"/>
    <w:rsid w:val="00651A3C"/>
    <w:rsid w:val="006D0079"/>
    <w:rsid w:val="00844C69"/>
    <w:rsid w:val="008A1B3B"/>
    <w:rsid w:val="008B2DB9"/>
    <w:rsid w:val="008D74B2"/>
    <w:rsid w:val="008F106D"/>
    <w:rsid w:val="00986216"/>
    <w:rsid w:val="009E13EB"/>
    <w:rsid w:val="009E37AE"/>
    <w:rsid w:val="00A12E8E"/>
    <w:rsid w:val="00B0109B"/>
    <w:rsid w:val="00B407CC"/>
    <w:rsid w:val="00B76892"/>
    <w:rsid w:val="00B914AE"/>
    <w:rsid w:val="00BE48F9"/>
    <w:rsid w:val="00CD44BF"/>
    <w:rsid w:val="00CF53A2"/>
    <w:rsid w:val="00DC7C52"/>
    <w:rsid w:val="00E06546"/>
    <w:rsid w:val="00E11972"/>
    <w:rsid w:val="00F0661F"/>
    <w:rsid w:val="00F261ED"/>
    <w:rsid w:val="00F578AE"/>
    <w:rsid w:val="00F90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5FF"/>
    <w:pPr>
      <w:ind w:leftChars="200" w:left="480"/>
    </w:pPr>
  </w:style>
  <w:style w:type="paragraph" w:styleId="Web">
    <w:name w:val="Normal (Web)"/>
    <w:basedOn w:val="a"/>
    <w:rsid w:val="002A65FF"/>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rsid w:val="008B2DB9"/>
    <w:pPr>
      <w:widowControl w:val="0"/>
      <w:autoSpaceDE w:val="0"/>
      <w:autoSpaceDN w:val="0"/>
      <w:adjustRightInd w:val="0"/>
    </w:pPr>
    <w:rPr>
      <w:rFonts w:ascii="標楷體" w:eastAsia="標楷體" w:hAnsi="Times New Roman" w:cs="標楷體"/>
      <w:color w:val="000000"/>
      <w:kern w:val="0"/>
      <w:szCs w:val="24"/>
    </w:rPr>
  </w:style>
  <w:style w:type="character" w:styleId="a4">
    <w:name w:val="Hyperlink"/>
    <w:basedOn w:val="a0"/>
    <w:uiPriority w:val="99"/>
    <w:unhideWhenUsed/>
    <w:rsid w:val="003142FB"/>
    <w:rPr>
      <w:color w:val="0000FF" w:themeColor="hyperlink"/>
      <w:u w:val="single"/>
    </w:rPr>
  </w:style>
  <w:style w:type="paragraph" w:styleId="a5">
    <w:name w:val="Block Text"/>
    <w:basedOn w:val="a"/>
    <w:rsid w:val="001F7458"/>
    <w:pPr>
      <w:snapToGrid w:val="0"/>
      <w:spacing w:line="360" w:lineRule="atLeast"/>
      <w:ind w:left="720" w:rightChars="400" w:right="960" w:hangingChars="300" w:hanging="720"/>
    </w:pPr>
    <w:rPr>
      <w:rFonts w:eastAsia="標楷體"/>
    </w:rPr>
  </w:style>
  <w:style w:type="paragraph" w:styleId="a6">
    <w:name w:val="header"/>
    <w:basedOn w:val="a"/>
    <w:link w:val="a7"/>
    <w:uiPriority w:val="99"/>
    <w:unhideWhenUsed/>
    <w:rsid w:val="00E11972"/>
    <w:pPr>
      <w:tabs>
        <w:tab w:val="center" w:pos="4153"/>
        <w:tab w:val="right" w:pos="8306"/>
      </w:tabs>
      <w:snapToGrid w:val="0"/>
    </w:pPr>
    <w:rPr>
      <w:sz w:val="20"/>
      <w:szCs w:val="20"/>
    </w:rPr>
  </w:style>
  <w:style w:type="character" w:customStyle="1" w:styleId="a7">
    <w:name w:val="頁首 字元"/>
    <w:basedOn w:val="a0"/>
    <w:link w:val="a6"/>
    <w:uiPriority w:val="99"/>
    <w:rsid w:val="00E11972"/>
    <w:rPr>
      <w:rFonts w:ascii="Times New Roman" w:eastAsia="新細明體" w:hAnsi="Times New Roman" w:cs="Times New Roman"/>
      <w:sz w:val="20"/>
      <w:szCs w:val="20"/>
    </w:rPr>
  </w:style>
  <w:style w:type="paragraph" w:styleId="a8">
    <w:name w:val="footer"/>
    <w:basedOn w:val="a"/>
    <w:link w:val="a9"/>
    <w:uiPriority w:val="99"/>
    <w:unhideWhenUsed/>
    <w:rsid w:val="00E11972"/>
    <w:pPr>
      <w:tabs>
        <w:tab w:val="center" w:pos="4153"/>
        <w:tab w:val="right" w:pos="8306"/>
      </w:tabs>
      <w:snapToGrid w:val="0"/>
    </w:pPr>
    <w:rPr>
      <w:sz w:val="20"/>
      <w:szCs w:val="20"/>
    </w:rPr>
  </w:style>
  <w:style w:type="character" w:customStyle="1" w:styleId="a9">
    <w:name w:val="頁尾 字元"/>
    <w:basedOn w:val="a0"/>
    <w:link w:val="a8"/>
    <w:uiPriority w:val="99"/>
    <w:rsid w:val="00E1197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8494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49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5FF"/>
    <w:pPr>
      <w:ind w:leftChars="200" w:left="480"/>
    </w:pPr>
  </w:style>
  <w:style w:type="paragraph" w:styleId="Web">
    <w:name w:val="Normal (Web)"/>
    <w:basedOn w:val="a"/>
    <w:rsid w:val="002A65FF"/>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rsid w:val="008B2DB9"/>
    <w:pPr>
      <w:widowControl w:val="0"/>
      <w:autoSpaceDE w:val="0"/>
      <w:autoSpaceDN w:val="0"/>
      <w:adjustRightInd w:val="0"/>
    </w:pPr>
    <w:rPr>
      <w:rFonts w:ascii="標楷體" w:eastAsia="標楷體" w:hAnsi="Times New Roman" w:cs="標楷體"/>
      <w:color w:val="000000"/>
      <w:kern w:val="0"/>
      <w:szCs w:val="24"/>
    </w:rPr>
  </w:style>
  <w:style w:type="character" w:styleId="a4">
    <w:name w:val="Hyperlink"/>
    <w:basedOn w:val="a0"/>
    <w:uiPriority w:val="99"/>
    <w:unhideWhenUsed/>
    <w:rsid w:val="003142FB"/>
    <w:rPr>
      <w:color w:val="0000FF" w:themeColor="hyperlink"/>
      <w:u w:val="single"/>
    </w:rPr>
  </w:style>
  <w:style w:type="paragraph" w:styleId="a5">
    <w:name w:val="Block Text"/>
    <w:basedOn w:val="a"/>
    <w:rsid w:val="001F7458"/>
    <w:pPr>
      <w:snapToGrid w:val="0"/>
      <w:spacing w:line="360" w:lineRule="atLeast"/>
      <w:ind w:left="720" w:rightChars="400" w:right="960" w:hangingChars="300" w:hanging="720"/>
    </w:pPr>
    <w:rPr>
      <w:rFonts w:eastAsia="標楷體"/>
    </w:rPr>
  </w:style>
  <w:style w:type="paragraph" w:styleId="a6">
    <w:name w:val="header"/>
    <w:basedOn w:val="a"/>
    <w:link w:val="a7"/>
    <w:uiPriority w:val="99"/>
    <w:unhideWhenUsed/>
    <w:rsid w:val="00E11972"/>
    <w:pPr>
      <w:tabs>
        <w:tab w:val="center" w:pos="4153"/>
        <w:tab w:val="right" w:pos="8306"/>
      </w:tabs>
      <w:snapToGrid w:val="0"/>
    </w:pPr>
    <w:rPr>
      <w:sz w:val="20"/>
      <w:szCs w:val="20"/>
    </w:rPr>
  </w:style>
  <w:style w:type="character" w:customStyle="1" w:styleId="a7">
    <w:name w:val="頁首 字元"/>
    <w:basedOn w:val="a0"/>
    <w:link w:val="a6"/>
    <w:uiPriority w:val="99"/>
    <w:rsid w:val="00E11972"/>
    <w:rPr>
      <w:rFonts w:ascii="Times New Roman" w:eastAsia="新細明體" w:hAnsi="Times New Roman" w:cs="Times New Roman"/>
      <w:sz w:val="20"/>
      <w:szCs w:val="20"/>
    </w:rPr>
  </w:style>
  <w:style w:type="paragraph" w:styleId="a8">
    <w:name w:val="footer"/>
    <w:basedOn w:val="a"/>
    <w:link w:val="a9"/>
    <w:uiPriority w:val="99"/>
    <w:unhideWhenUsed/>
    <w:rsid w:val="00E11972"/>
    <w:pPr>
      <w:tabs>
        <w:tab w:val="center" w:pos="4153"/>
        <w:tab w:val="right" w:pos="8306"/>
      </w:tabs>
      <w:snapToGrid w:val="0"/>
    </w:pPr>
    <w:rPr>
      <w:sz w:val="20"/>
      <w:szCs w:val="20"/>
    </w:rPr>
  </w:style>
  <w:style w:type="character" w:customStyle="1" w:styleId="a9">
    <w:name w:val="頁尾 字元"/>
    <w:basedOn w:val="a0"/>
    <w:link w:val="a8"/>
    <w:uiPriority w:val="99"/>
    <w:rsid w:val="00E1197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8494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49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6375-098D-491D-BCB8-5DD158FF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2620</Words>
  <Characters>14940</Characters>
  <Application>Microsoft Office Word</Application>
  <DocSecurity>0</DocSecurity>
  <Lines>124</Lines>
  <Paragraphs>35</Paragraphs>
  <ScaleCrop>false</ScaleCrop>
  <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呂彥杰</dc:creator>
  <cp:lastModifiedBy>呂彥杰</cp:lastModifiedBy>
  <cp:revision>6</cp:revision>
  <cp:lastPrinted>2019-08-06T06:42:00Z</cp:lastPrinted>
  <dcterms:created xsi:type="dcterms:W3CDTF">2019-08-13T03:09:00Z</dcterms:created>
  <dcterms:modified xsi:type="dcterms:W3CDTF">2019-08-13T03:35:00Z</dcterms:modified>
</cp:coreProperties>
</file>