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2019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4E5F9E">
        <w:rPr>
          <w:rFonts w:ascii="標楷體" w:eastAsia="標楷體" w:hAnsi="標楷體" w:cs="Arial" w:hint="eastAsia"/>
          <w:sz w:val="28"/>
          <w:szCs w:val="28"/>
        </w:rPr>
        <w:t>8年12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4E5F9E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4E5F9E">
        <w:rPr>
          <w:rFonts w:ascii="標楷體" w:eastAsia="標楷體" w:hAnsi="標楷體" w:cs="Arial" w:hint="eastAsia"/>
          <w:sz w:val="28"/>
          <w:szCs w:val="28"/>
        </w:rPr>
        <w:t>27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r w:rsidR="006542FF">
        <w:rPr>
          <w:rFonts w:ascii="標楷體" w:eastAsia="標楷體" w:hAnsi="標楷體" w:cs="Arial" w:hint="eastAsia"/>
          <w:sz w:val="28"/>
          <w:szCs w:val="28"/>
        </w:rPr>
        <w:t>九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4E5F9E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4E5F9E" w:rsidRPr="004E5F9E">
        <w:rPr>
          <w:rFonts w:ascii="標楷體" w:eastAsia="標楷體" w:hAnsi="標楷體" w:cs="Arial"/>
          <w:sz w:val="28"/>
          <w:szCs w:val="28"/>
        </w:rPr>
        <w:t>jiangqian@ops.nmmst.gov.tw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4E5F9E">
        <w:rPr>
          <w:rFonts w:ascii="標楷體" w:eastAsia="標楷體" w:hAnsi="標楷體" w:cs="Arial" w:hint="eastAsia"/>
          <w:sz w:val="28"/>
          <w:szCs w:val="28"/>
        </w:rPr>
        <w:t>江倩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4E5F9E">
        <w:rPr>
          <w:rFonts w:ascii="標楷體" w:eastAsia="標楷體" w:hAnsi="標楷體" w:cs="Arial" w:hint="eastAsia"/>
          <w:sz w:val="28"/>
          <w:szCs w:val="28"/>
        </w:rPr>
        <w:t>7027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="00B41A97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FF49B4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5E7A27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補助上限$14,000元</w:t>
      </w:r>
      <w:r w:rsidRPr="005E7A27">
        <w:rPr>
          <w:rFonts w:ascii="標楷體" w:eastAsia="標楷體" w:hAnsi="標楷體" w:cs="Arial" w:hint="eastAsia"/>
          <w:sz w:val="28"/>
          <w:szCs w:val="28"/>
        </w:rPr>
        <w:t>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5E7A27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E7A27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5E7A27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5E7A27">
        <w:rPr>
          <w:rFonts w:ascii="標楷體" w:eastAsia="標楷體" w:hAnsi="標楷體" w:cs="Arial" w:hint="eastAsia"/>
          <w:sz w:val="28"/>
          <w:szCs w:val="28"/>
        </w:rPr>
        <w:t>4</w:t>
      </w:r>
      <w:r w:rsidRPr="005E7A27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7027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7B12BA">
        <w:rPr>
          <w:rFonts w:ascii="標楷體" w:eastAsia="標楷體" w:hAnsi="標楷體" w:cs="Arial" w:hint="eastAsia"/>
          <w:sz w:val="28"/>
          <w:szCs w:val="28"/>
        </w:rPr>
        <w:t>江倩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7B12BA" w:rsidRPr="007B12BA">
          <w:rPr>
            <w:rStyle w:val="ab"/>
          </w:rPr>
          <w:t>jiangqian@ops.nmmst.gov.tw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595500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595500">
        <w:rPr>
          <w:rFonts w:ascii="標楷體" w:eastAsia="標楷體" w:hAnsi="標楷體" w:hint="eastAsia"/>
          <w:sz w:val="26"/>
          <w:szCs w:val="26"/>
        </w:rPr>
        <w:t>江倩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7027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7B12B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7B12BA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B6" w:rsidRDefault="00F342B6" w:rsidP="000B32AB">
      <w:r>
        <w:separator/>
      </w:r>
    </w:p>
  </w:endnote>
  <w:endnote w:type="continuationSeparator" w:id="0">
    <w:p w:rsidR="00F342B6" w:rsidRDefault="00F342B6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C75F5B" w:rsidRPr="00C75F5B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B6" w:rsidRDefault="00F342B6" w:rsidP="000B32AB">
      <w:r>
        <w:separator/>
      </w:r>
    </w:p>
  </w:footnote>
  <w:footnote w:type="continuationSeparator" w:id="0">
    <w:p w:rsidR="00F342B6" w:rsidRDefault="00F342B6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50" w:rsidRPr="004E5F9E" w:rsidRDefault="004E5F9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2019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46B5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86499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36219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75F5B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42B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angqian@ops.nmmst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4982-6CBD-4C21-B3FF-1ADE9457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彭怡萍</cp:lastModifiedBy>
  <cp:revision>2</cp:revision>
  <cp:lastPrinted>2019-08-08T08:20:00Z</cp:lastPrinted>
  <dcterms:created xsi:type="dcterms:W3CDTF">2019-08-21T05:17:00Z</dcterms:created>
  <dcterms:modified xsi:type="dcterms:W3CDTF">2019-08-21T05:17:00Z</dcterms:modified>
</cp:coreProperties>
</file>