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CD" w:rsidRDefault="00736DDF" w:rsidP="00BB36C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</w:t>
      </w:r>
      <w:r w:rsidR="00BB36CD">
        <w:rPr>
          <w:rFonts w:ascii="標楷體" w:eastAsia="標楷體" w:hAnsi="標楷體" w:hint="eastAsia"/>
          <w:sz w:val="32"/>
        </w:rPr>
        <w:t>08學年度新住民語文教學支援工作人員</w:t>
      </w:r>
    </w:p>
    <w:p w:rsidR="00A60FC2" w:rsidRPr="00BB36CD" w:rsidRDefault="00F511C1" w:rsidP="00BB36CD">
      <w:pPr>
        <w:jc w:val="center"/>
        <w:rPr>
          <w:rFonts w:ascii="標楷體" w:eastAsia="標楷體" w:hAnsi="標楷體"/>
          <w:sz w:val="32"/>
        </w:rPr>
      </w:pPr>
      <w:r w:rsidRPr="00BB36CD">
        <w:rPr>
          <w:rFonts w:ascii="標楷體" w:eastAsia="標楷體" w:hAnsi="標楷體" w:hint="eastAsia"/>
          <w:sz w:val="32"/>
        </w:rPr>
        <w:t>甄選工作</w:t>
      </w:r>
      <w:r w:rsidR="00736DDF">
        <w:rPr>
          <w:rFonts w:ascii="標楷體" w:eastAsia="標楷體" w:hAnsi="標楷體" w:hint="eastAsia"/>
          <w:sz w:val="32"/>
        </w:rPr>
        <w:t>及經費申請</w:t>
      </w:r>
      <w:r w:rsidRPr="00BB36CD">
        <w:rPr>
          <w:rFonts w:ascii="標楷體" w:eastAsia="標楷體" w:hAnsi="標楷體" w:hint="eastAsia"/>
          <w:sz w:val="32"/>
        </w:rPr>
        <w:t>時程表</w:t>
      </w:r>
    </w:p>
    <w:tbl>
      <w:tblPr>
        <w:tblW w:w="9772" w:type="dxa"/>
        <w:jc w:val="center"/>
        <w:tblInd w:w="-2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9"/>
        <w:gridCol w:w="6433"/>
      </w:tblGrid>
      <w:tr w:rsidR="008C2CCE" w:rsidRPr="00BC0BF4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8C2CCE" w:rsidRPr="00BC0BF4" w:rsidRDefault="008C2CCE" w:rsidP="00BB36CD">
            <w:pPr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BC0BF4">
              <w:rPr>
                <w:rFonts w:ascii="標楷體" w:eastAsia="標楷體" w:hAnsi="標楷體" w:cs="新細明體" w:hint="eastAsia"/>
                <w:b/>
                <w:bCs/>
                <w:spacing w:val="20"/>
                <w:sz w:val="28"/>
                <w:szCs w:val="28"/>
              </w:rPr>
              <w:t>預定日期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8C2CCE" w:rsidRPr="00BC0BF4" w:rsidRDefault="008C2CCE" w:rsidP="00BB36CD">
            <w:pPr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BC0BF4">
              <w:rPr>
                <w:rFonts w:ascii="標楷體" w:eastAsia="標楷體" w:hAnsi="標楷體" w:cs="新細明體" w:hint="eastAsia"/>
                <w:b/>
                <w:bCs/>
                <w:spacing w:val="20"/>
                <w:sz w:val="28"/>
                <w:szCs w:val="28"/>
              </w:rPr>
              <w:t>辦理事項</w:t>
            </w:r>
          </w:p>
        </w:tc>
      </w:tr>
      <w:tr w:rsidR="008C2CCE" w:rsidRPr="00BC0BF4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8C2CCE" w:rsidRPr="00BC0BF4" w:rsidRDefault="008C2CCE" w:rsidP="008C2CCE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BC0BF4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>108</w:t>
            </w:r>
            <w:r w:rsidRPr="00BC0BF4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5</w:t>
            </w:r>
            <w:r w:rsidRPr="00BC0BF4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9日(四)～ 10</w:t>
            </w:r>
            <w:r w:rsidRPr="00BC0BF4">
              <w:rPr>
                <w:rFonts w:ascii="標楷體" w:eastAsia="標楷體" w:hAnsi="標楷體" w:cs="新細明體" w:hint="eastAsia"/>
                <w:spacing w:val="-20"/>
                <w:sz w:val="28"/>
                <w:szCs w:val="28"/>
              </w:rPr>
              <w:t>日</w:t>
            </w:r>
            <w:r w:rsidRPr="00BC0BF4">
              <w:rPr>
                <w:rFonts w:ascii="標楷體" w:eastAsia="標楷體" w:hAnsi="標楷體" w:cs="新細明體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spacing w:val="-20"/>
                <w:sz w:val="28"/>
                <w:szCs w:val="28"/>
              </w:rPr>
              <w:t>五</w:t>
            </w:r>
            <w:r w:rsidRPr="00BC0BF4">
              <w:rPr>
                <w:rFonts w:ascii="標楷體" w:eastAsia="標楷體" w:hAnsi="標楷體" w:cs="新細明體"/>
                <w:spacing w:val="-20"/>
                <w:sz w:val="28"/>
                <w:szCs w:val="28"/>
              </w:rPr>
              <w:t>)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8C2CCE" w:rsidRPr="00BC0BF4" w:rsidRDefault="00812C94" w:rsidP="00BB36CD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881FAA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8C2CCE" w:rsidRPr="006D275C">
              <w:rPr>
                <w:rFonts w:ascii="標楷體" w:eastAsia="標楷體" w:hAnsi="標楷體" w:hint="eastAsia"/>
                <w:sz w:val="28"/>
                <w:szCs w:val="28"/>
              </w:rPr>
              <w:t>發放問卷調查新生選修新住民語文(越南、印尼、泰國、緬甸、柬埔寨、菲律賓、馬來西亞等七國)之意願。</w:t>
            </w:r>
          </w:p>
        </w:tc>
      </w:tr>
      <w:tr w:rsidR="00812C94" w:rsidRPr="00BC0BF4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812C94" w:rsidRPr="00BC0BF4" w:rsidRDefault="00812C94" w:rsidP="008C2CCE">
            <w:pPr>
              <w:spacing w:line="500" w:lineRule="exact"/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20"/>
                <w:sz w:val="28"/>
                <w:szCs w:val="28"/>
              </w:rPr>
              <w:t>108年5月16日(四)～17日(五)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812C94" w:rsidRPr="006D275C" w:rsidRDefault="00812C94" w:rsidP="00BB36CD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1FAA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6D275C">
              <w:rPr>
                <w:rFonts w:ascii="標楷體" w:eastAsia="標楷體" w:hAnsi="標楷體" w:hint="eastAsia"/>
                <w:sz w:val="28"/>
                <w:szCs w:val="28"/>
              </w:rPr>
              <w:t>發放問卷調查新生選修新住民語文(越南、印尼、泰國、緬甸、柬埔寨、菲律賓、馬來西亞等七國)之意願。</w:t>
            </w:r>
          </w:p>
        </w:tc>
      </w:tr>
      <w:tr w:rsidR="008C2CCE" w:rsidRPr="00736DDF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8C2CCE" w:rsidRPr="00BC0BF4" w:rsidRDefault="008C2CCE" w:rsidP="00C44E51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BC0BF4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>108</w:t>
            </w:r>
            <w:r w:rsidRPr="00BC0BF4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5月11日</w:t>
            </w:r>
            <w:r w:rsidR="00C44E51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一</w:t>
            </w:r>
            <w:r w:rsidR="00C44E51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～22</w:t>
            </w:r>
            <w:r>
              <w:rPr>
                <w:rFonts w:ascii="標楷體" w:eastAsia="標楷體" w:hAnsi="標楷體" w:cs="新細明體" w:hint="eastAsia"/>
                <w:spacing w:val="-20"/>
                <w:sz w:val="28"/>
                <w:szCs w:val="28"/>
              </w:rPr>
              <w:t>日(三)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8C2CCE" w:rsidRPr="00BC0BF4" w:rsidRDefault="00812C94" w:rsidP="00812C94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881FAA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  <w:lang w:val="en-US"/>
              </w:rPr>
              <w:t>國小</w:t>
            </w:r>
            <w:r w:rsidR="008C2CCE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自行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辦理</w:t>
            </w:r>
            <w:r w:rsidR="008C2CCE" w:rsidRPr="00BB36CD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公開甄選</w:t>
            </w:r>
            <w:r w:rsidR="008C2CCE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或區域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性</w:t>
            </w:r>
            <w:r w:rsidR="008C2CCE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聯合甄選聘任。</w:t>
            </w:r>
          </w:p>
        </w:tc>
      </w:tr>
      <w:tr w:rsidR="00C44E51" w:rsidRPr="00736DDF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C44E51" w:rsidRPr="00BC0BF4" w:rsidRDefault="00C44E51" w:rsidP="00AB6D6C">
            <w:pPr>
              <w:spacing w:line="500" w:lineRule="exact"/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20"/>
                <w:sz w:val="28"/>
                <w:szCs w:val="28"/>
              </w:rPr>
              <w:t>108年5月15日(一)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C44E51" w:rsidRDefault="00C44E51" w:rsidP="00AB6D6C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(1)遠距教學線上申請作業開始</w:t>
            </w:r>
          </w:p>
          <w:p w:rsidR="00C44E51" w:rsidRDefault="00C44E51" w:rsidP="00AB6D6C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(2)</w:t>
            </w:r>
            <w:r w:rsidRPr="009A58BF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新住民語文課程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開課經費線上申請作業開始</w:t>
            </w:r>
          </w:p>
          <w:p w:rsidR="00C44E51" w:rsidRDefault="00C44E51" w:rsidP="00AB6D6C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(3)</w:t>
            </w:r>
            <w:r w:rsidRPr="009A58BF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新住民語文課程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指導老師經費</w:t>
            </w:r>
            <w:r w:rsidRPr="009A58BF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線上申請作業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開始</w:t>
            </w:r>
          </w:p>
        </w:tc>
      </w:tr>
      <w:tr w:rsidR="00C44E51" w:rsidRPr="00736DDF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C44E51" w:rsidRPr="00BC0BF4" w:rsidRDefault="00C44E51" w:rsidP="008C2CCE">
            <w:pPr>
              <w:spacing w:line="500" w:lineRule="exact"/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20"/>
                <w:sz w:val="28"/>
                <w:szCs w:val="28"/>
              </w:rPr>
              <w:t>108年5月16日(四)～29日(三)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C44E51" w:rsidRDefault="00C44E51" w:rsidP="00812C94">
            <w:pPr>
              <w:spacing w:line="500" w:lineRule="exact"/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</w:pPr>
            <w:r w:rsidRPr="00881FAA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  <w:lang w:val="en-US"/>
              </w:rPr>
              <w:t>國中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自行辦理</w:t>
            </w:r>
            <w:r w:rsidRPr="00BB36CD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公開甄選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或區域性聯合甄選聘任。</w:t>
            </w:r>
          </w:p>
        </w:tc>
      </w:tr>
      <w:tr w:rsidR="00C44E51" w:rsidRPr="00BC0BF4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C44E51" w:rsidRPr="00BC0BF4" w:rsidRDefault="00C44E51" w:rsidP="00DF6CE2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BC0BF4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>108</w:t>
            </w:r>
            <w:r w:rsidRPr="00BC0BF4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5</w:t>
            </w:r>
            <w:r w:rsidRPr="00BC0BF4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22</w:t>
            </w:r>
            <w:r>
              <w:rPr>
                <w:rFonts w:ascii="標楷體" w:eastAsia="標楷體" w:hAnsi="標楷體" w:cs="新細明體" w:hint="eastAsia"/>
                <w:spacing w:val="-20"/>
                <w:sz w:val="28"/>
                <w:szCs w:val="28"/>
              </w:rPr>
              <w:t>日</w:t>
            </w:r>
            <w:r w:rsidRPr="00BC0BF4">
              <w:rPr>
                <w:rFonts w:ascii="標楷體" w:eastAsia="標楷體" w:hAnsi="標楷體" w:cs="新細明體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spacing w:val="-20"/>
                <w:sz w:val="28"/>
                <w:szCs w:val="28"/>
              </w:rPr>
              <w:t>三</w:t>
            </w:r>
            <w:r w:rsidRPr="00BC0BF4">
              <w:rPr>
                <w:rFonts w:ascii="標楷體" w:eastAsia="標楷體" w:hAnsi="標楷體" w:cs="新細明體"/>
                <w:spacing w:val="-2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spacing w:val="-20"/>
                <w:sz w:val="28"/>
                <w:szCs w:val="28"/>
              </w:rPr>
              <w:t>前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C44E51" w:rsidRPr="00BC0BF4" w:rsidRDefault="00C44E51" w:rsidP="00C44E51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881FAA">
              <w:rPr>
                <w:rFonts w:ascii="標楷體" w:eastAsia="標楷體" w:hAnsi="標楷體" w:cs="新細明體" w:hint="eastAsia"/>
                <w:b/>
                <w:spacing w:val="30"/>
                <w:sz w:val="28"/>
                <w:szCs w:val="28"/>
                <w:lang w:val="en-US"/>
              </w:rPr>
              <w:t>國小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  <w:lang w:val="en-US"/>
              </w:rPr>
              <w:t>至校務系統線上填報甄選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結果。</w:t>
            </w:r>
          </w:p>
        </w:tc>
      </w:tr>
      <w:tr w:rsidR="00C44E51" w:rsidRPr="00BC0BF4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C44E51" w:rsidRPr="00BC0BF4" w:rsidRDefault="00C44E51" w:rsidP="002027E0">
            <w:pPr>
              <w:spacing w:line="500" w:lineRule="exact"/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20"/>
                <w:sz w:val="28"/>
                <w:szCs w:val="28"/>
              </w:rPr>
              <w:t>108年5月29日(三)前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C44E51" w:rsidRPr="00BC0BF4" w:rsidRDefault="00C44E51" w:rsidP="00C44E51">
            <w:pPr>
              <w:spacing w:line="500" w:lineRule="exact"/>
              <w:rPr>
                <w:rFonts w:ascii="標楷體" w:eastAsia="標楷體" w:hAnsi="標楷體" w:cs="新細明體"/>
                <w:spacing w:val="30"/>
                <w:sz w:val="28"/>
                <w:szCs w:val="28"/>
              </w:rPr>
            </w:pPr>
            <w:r w:rsidRPr="00881FAA">
              <w:rPr>
                <w:rFonts w:ascii="標楷體" w:eastAsia="標楷體" w:hAnsi="標楷體" w:cs="新細明體" w:hint="eastAsia"/>
                <w:b/>
                <w:spacing w:val="30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  <w:lang w:val="en-US"/>
              </w:rPr>
              <w:t>校務系統線上填報甄選</w:t>
            </w:r>
            <w:r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結果。</w:t>
            </w:r>
          </w:p>
        </w:tc>
      </w:tr>
      <w:tr w:rsidR="00C44E51" w:rsidRPr="00BC0BF4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C44E51" w:rsidRPr="00BC0BF4" w:rsidRDefault="00C44E51" w:rsidP="00BB36CD">
            <w:pPr>
              <w:spacing w:line="500" w:lineRule="exact"/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20"/>
                <w:sz w:val="28"/>
                <w:szCs w:val="28"/>
              </w:rPr>
              <w:t>108年6月7日(五)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C44E51" w:rsidRDefault="00C44E51" w:rsidP="00BB36CD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(1)遠距教學線上申請作業結束</w:t>
            </w:r>
          </w:p>
          <w:p w:rsidR="00C44E51" w:rsidRPr="008C2CCE" w:rsidRDefault="00C44E51" w:rsidP="00BB36CD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(2)</w:t>
            </w:r>
            <w:r w:rsidRPr="009A58BF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 xml:space="preserve"> 新住民語文課程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開課</w:t>
            </w:r>
            <w:r w:rsidRPr="009A58BF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經費線上申請作業結束</w:t>
            </w:r>
          </w:p>
        </w:tc>
      </w:tr>
      <w:tr w:rsidR="00C44E51" w:rsidRPr="00BC0BF4" w:rsidTr="00C44E51">
        <w:trPr>
          <w:trHeight w:val="964"/>
          <w:jc w:val="center"/>
        </w:trPr>
        <w:tc>
          <w:tcPr>
            <w:tcW w:w="3339" w:type="dxa"/>
            <w:shd w:val="clear" w:color="auto" w:fill="FFFFFF"/>
            <w:vAlign w:val="center"/>
          </w:tcPr>
          <w:p w:rsidR="00C44E51" w:rsidRPr="009A58BF" w:rsidRDefault="00C44E51" w:rsidP="009A58BF">
            <w:pPr>
              <w:spacing w:line="500" w:lineRule="exact"/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</w:pPr>
            <w:r w:rsidRPr="009A58BF">
              <w:rPr>
                <w:rFonts w:ascii="標楷體" w:eastAsia="標楷體" w:hAnsi="標楷體" w:cs="新細明體" w:hint="eastAsia"/>
                <w:spacing w:val="20"/>
                <w:sz w:val="28"/>
                <w:szCs w:val="28"/>
              </w:rPr>
              <w:t>108年7月10日(三)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C44E51" w:rsidRPr="009A58BF" w:rsidRDefault="00C44E51" w:rsidP="00C9612A">
            <w:pPr>
              <w:spacing w:line="500" w:lineRule="exact"/>
              <w:rPr>
                <w:rFonts w:ascii="標楷體" w:eastAsia="標楷體" w:hAnsi="標楷體"/>
                <w:color w:val="auto"/>
                <w:sz w:val="28"/>
                <w:szCs w:val="28"/>
                <w:lang w:val="en-US"/>
              </w:rPr>
            </w:pPr>
            <w:r w:rsidRPr="009A58BF">
              <w:rPr>
                <w:rFonts w:ascii="標楷體" w:eastAsia="標楷體" w:hAnsi="標楷體" w:hint="eastAsia"/>
                <w:color w:val="auto"/>
                <w:sz w:val="28"/>
                <w:szCs w:val="28"/>
                <w:lang w:val="en-US"/>
              </w:rPr>
              <w:t>新住民語文課程指導老師經費線上申請作業結束</w:t>
            </w:r>
          </w:p>
        </w:tc>
      </w:tr>
    </w:tbl>
    <w:p w:rsidR="00F511C1" w:rsidRDefault="00F511C1"/>
    <w:sectPr w:rsidR="00F511C1" w:rsidSect="008C2C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81" w:rsidRDefault="00A14981" w:rsidP="006467A9">
      <w:r>
        <w:separator/>
      </w:r>
    </w:p>
  </w:endnote>
  <w:endnote w:type="continuationSeparator" w:id="1">
    <w:p w:rsidR="00A14981" w:rsidRDefault="00A14981" w:rsidP="0064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gLiU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81" w:rsidRDefault="00A14981" w:rsidP="006467A9">
      <w:r>
        <w:separator/>
      </w:r>
    </w:p>
  </w:footnote>
  <w:footnote w:type="continuationSeparator" w:id="1">
    <w:p w:rsidR="00A14981" w:rsidRDefault="00A14981" w:rsidP="00646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(%1)"/>
      <w:lvlJc w:val="left"/>
      <w:rPr>
        <w:rFonts w:ascii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1C1"/>
    <w:rsid w:val="001577C9"/>
    <w:rsid w:val="001B27B7"/>
    <w:rsid w:val="003211E5"/>
    <w:rsid w:val="003E1BE6"/>
    <w:rsid w:val="00447FE7"/>
    <w:rsid w:val="00486F0C"/>
    <w:rsid w:val="004A2A60"/>
    <w:rsid w:val="005329F6"/>
    <w:rsid w:val="006467A9"/>
    <w:rsid w:val="00653763"/>
    <w:rsid w:val="00686A8A"/>
    <w:rsid w:val="006D1B93"/>
    <w:rsid w:val="006D5E28"/>
    <w:rsid w:val="00736DDF"/>
    <w:rsid w:val="00812C94"/>
    <w:rsid w:val="008811AF"/>
    <w:rsid w:val="00881FAA"/>
    <w:rsid w:val="008A6780"/>
    <w:rsid w:val="008C2CCE"/>
    <w:rsid w:val="009A58BF"/>
    <w:rsid w:val="00A135C6"/>
    <w:rsid w:val="00A14981"/>
    <w:rsid w:val="00A210D2"/>
    <w:rsid w:val="00A60FC2"/>
    <w:rsid w:val="00B6072D"/>
    <w:rsid w:val="00BB36CD"/>
    <w:rsid w:val="00C44E51"/>
    <w:rsid w:val="00C45D92"/>
    <w:rsid w:val="00C66929"/>
    <w:rsid w:val="00C9612A"/>
    <w:rsid w:val="00CB3E78"/>
    <w:rsid w:val="00DC7661"/>
    <w:rsid w:val="00E37959"/>
    <w:rsid w:val="00E77E2C"/>
    <w:rsid w:val="00F5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1"/>
    <w:pPr>
      <w:widowControl w:val="0"/>
      <w:jc w:val="left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C1"/>
    <w:pPr>
      <w:widowControl w:val="0"/>
      <w:jc w:val="left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paragraph" w:styleId="a4">
    <w:name w:val="header"/>
    <w:basedOn w:val="a"/>
    <w:link w:val="a5"/>
    <w:uiPriority w:val="99"/>
    <w:semiHidden/>
    <w:unhideWhenUsed/>
    <w:rsid w:val="00646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467A9"/>
    <w:rPr>
      <w:rFonts w:ascii="Times New Roman" w:eastAsia="新細明體" w:hAnsi="Times New Roman" w:cs="Times New Roman"/>
      <w:color w:val="000000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semiHidden/>
    <w:unhideWhenUsed/>
    <w:rsid w:val="00646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467A9"/>
    <w:rPr>
      <w:rFonts w:ascii="Times New Roman" w:eastAsia="新細明體" w:hAnsi="Times New Roman" w:cs="Times New Roman"/>
      <w:color w:val="000000"/>
      <w:kern w:val="0"/>
      <w:sz w:val="20"/>
      <w:szCs w:val="20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2019-04-29T08:31:00Z</dcterms:created>
  <dcterms:modified xsi:type="dcterms:W3CDTF">2019-05-06T06:57:00Z</dcterms:modified>
</cp:coreProperties>
</file>