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5388A" w:rsidRDefault="003B061C">
      <w:pPr>
        <w:pStyle w:val="1"/>
        <w:pageBreakBefore/>
        <w:spacing w:before="120"/>
        <w:ind w:left="-11"/>
      </w:pPr>
      <w:bookmarkStart w:id="0" w:name="_GoBack"/>
      <w:bookmarkEnd w:id="0"/>
      <w:r>
        <w:rPr>
          <w:rFonts w:ascii="標楷體" w:eastAsia="標楷體" w:hAnsi="標楷體" w:cs="標楷體"/>
          <w:b/>
          <w:color w:val="000000"/>
          <w:sz w:val="28"/>
          <w:szCs w:val="28"/>
        </w:rPr>
        <w:t>附件一、學校申請表</w:t>
      </w:r>
    </w:p>
    <w:p w:rsidR="0085388A" w:rsidRDefault="003B061C">
      <w:pPr>
        <w:pStyle w:val="1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申請學校：</w:t>
      </w:r>
      <w:r w:rsidR="00B56E4C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花蓮縣吉安國小</w:t>
      </w:r>
    </w:p>
    <w:p w:rsidR="0085388A" w:rsidRDefault="003B061C">
      <w:pPr>
        <w:pStyle w:val="1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申請經費總計(107/108/109學年度)：</w:t>
      </w:r>
      <w:r w:rsidR="00B56E4C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壹拾伍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萬元</w:t>
      </w:r>
    </w:p>
    <w:p w:rsidR="0085388A" w:rsidRDefault="003B061C">
      <w:pPr>
        <w:pStyle w:val="1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學校聯絡人及電話：</w:t>
      </w:r>
      <w:r w:rsidR="00B56E4C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陳俊瑜 0987766535/038523984轉113</w:t>
      </w:r>
    </w:p>
    <w:p w:rsidR="0085388A" w:rsidRDefault="003B061C">
      <w:pPr>
        <w:pStyle w:val="1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申請內容簡述：</w:t>
      </w:r>
    </w:p>
    <w:p w:rsidR="0085388A" w:rsidRDefault="003B061C">
      <w:pPr>
        <w:pStyle w:val="1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(500字內自由發揮A4一張為限、實施內容、辦理方式、經費項目編列※不補助獎金及1萬元以上設備)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85388A">
        <w:trPr>
          <w:trHeight w:val="11052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E4C" w:rsidRDefault="00B56E4C" w:rsidP="00B56E4C">
            <w:pPr>
              <w:pStyle w:val="a9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吉安國小107科技領域總體課程</w:t>
            </w:r>
          </w:p>
          <w:p w:rsidR="0081528D" w:rsidRDefault="00B56E4C" w:rsidP="0081528D">
            <w:pPr>
              <w:pStyle w:val="a9"/>
              <w:ind w:left="1177" w:hangingChars="420" w:hanging="1177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實施內容</w:t>
            </w:r>
            <w:r w:rsidR="00D90DD4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與</w:t>
            </w:r>
            <w:r w:rsidR="00D90DD4"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辦理方式</w:t>
            </w: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：</w:t>
            </w:r>
          </w:p>
          <w:p w:rsidR="00B56E4C" w:rsidRDefault="00B56E4C" w:rsidP="0081528D">
            <w:pPr>
              <w:pStyle w:val="a9"/>
              <w:ind w:left="1177" w:hangingChars="420" w:hanging="1177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（一）、修訂學校課程計畫中實施：</w:t>
            </w:r>
            <w:r w:rsidR="0081528D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（107年實施1.2.；108年實施1-4；109年實施1-6）</w:t>
            </w:r>
          </w:p>
          <w:p w:rsidR="00B56E4C" w:rsidRDefault="00B56E4C" w:rsidP="00B56E4C">
            <w:pPr>
              <w:pStyle w:val="a9"/>
              <w:numPr>
                <w:ilvl w:val="1"/>
                <w:numId w:val="1"/>
              </w:numP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Scratch 軟體</w:t>
            </w:r>
            <w:r w:rsidR="0081528D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教學</w:t>
            </w:r>
            <w:r w:rsidR="004925D3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(含聲音、影像互動)</w:t>
            </w:r>
          </w:p>
          <w:p w:rsidR="00B56E4C" w:rsidRDefault="00B56E4C" w:rsidP="00B56E4C">
            <w:pPr>
              <w:pStyle w:val="a9"/>
              <w:numPr>
                <w:ilvl w:val="1"/>
                <w:numId w:val="1"/>
              </w:numP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簡易電子元件</w:t>
            </w:r>
            <w:r w:rsidR="0081528D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組合</w:t>
            </w: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與實驗（LED、各式電阻、電容、</w:t>
            </w:r>
            <w:r w:rsidR="0081528D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各式感測器、開關、</w:t>
            </w: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馬達、伺服馬達</w:t>
            </w:r>
            <w:r w:rsidR="0081528D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等</w:t>
            </w: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）</w:t>
            </w:r>
          </w:p>
          <w:p w:rsidR="00B56E4C" w:rsidRDefault="0081528D" w:rsidP="00B56E4C">
            <w:pPr>
              <w:pStyle w:val="a9"/>
              <w:numPr>
                <w:ilvl w:val="1"/>
                <w:numId w:val="1"/>
              </w:numP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結合以上利用</w:t>
            </w:r>
            <w:r w:rsidR="00B56E4C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Scratch控制</w:t>
            </w: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Ardunio</w:t>
            </w:r>
            <w:r w:rsidR="00024092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操控</w:t>
            </w:r>
            <w:r w:rsidR="00B56E4C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硬體（燈、馬達</w:t>
            </w: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、感測器應用等</w:t>
            </w:r>
            <w:r w:rsidR="00B56E4C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）</w:t>
            </w:r>
          </w:p>
          <w:p w:rsidR="0081528D" w:rsidRDefault="0081528D" w:rsidP="00B56E4C">
            <w:pPr>
              <w:pStyle w:val="a9"/>
              <w:numPr>
                <w:ilvl w:val="1"/>
                <w:numId w:val="1"/>
              </w:numP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Scratch軟硬體結合專題</w:t>
            </w:r>
            <w:r w:rsidR="004925D3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(外殼和部分零件結合3D列印和雷切機)</w:t>
            </w:r>
          </w:p>
          <w:p w:rsidR="00D90DD4" w:rsidRDefault="0081528D" w:rsidP="00B56E4C">
            <w:pPr>
              <w:pStyle w:val="a9"/>
              <w:numPr>
                <w:ilvl w:val="1"/>
                <w:numId w:val="1"/>
              </w:numP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Micro:bit實作</w:t>
            </w:r>
          </w:p>
          <w:p w:rsidR="00D90DD4" w:rsidRDefault="0081528D" w:rsidP="00D90DD4">
            <w:pPr>
              <w:pStyle w:val="a9"/>
              <w:numPr>
                <w:ilvl w:val="2"/>
                <w:numId w:val="1"/>
              </w:numP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程式</w:t>
            </w:r>
            <w:r w:rsidR="00D90DD4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學習結合</w:t>
            </w: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單機</w:t>
            </w:r>
            <w:r w:rsidR="00D90DD4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功能探索：輸入與感應、音效、燈光、迴圈、邏輯等。</w:t>
            </w:r>
          </w:p>
          <w:p w:rsidR="0081528D" w:rsidRDefault="00D90DD4" w:rsidP="00D90DD4">
            <w:pPr>
              <w:pStyle w:val="a9"/>
              <w:numPr>
                <w:ilvl w:val="2"/>
                <w:numId w:val="1"/>
              </w:numP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多個Micro:bit</w:t>
            </w:r>
            <w:r w:rsidR="00024092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互動</w:t>
            </w: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探索：透過廣播玩骰子、</w:t>
            </w:r>
            <w:r w:rsidR="00024092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猜拳</w:t>
            </w:r>
            <w:r w:rsidR="00024092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、</w:t>
            </w: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互動遊戲等</w:t>
            </w:r>
          </w:p>
          <w:p w:rsidR="0081528D" w:rsidRDefault="0081528D" w:rsidP="00B56E4C">
            <w:pPr>
              <w:pStyle w:val="a9"/>
              <w:numPr>
                <w:ilvl w:val="1"/>
                <w:numId w:val="1"/>
              </w:numP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Micro:bit軟硬體結合專題</w:t>
            </w:r>
            <w:r w:rsidR="004925D3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(外殼和部分零件結合3D列印和雷切機)</w:t>
            </w:r>
          </w:p>
          <w:p w:rsidR="00141CF0" w:rsidRDefault="00D90DD4" w:rsidP="00141CF0">
            <w:pPr>
              <w:pStyle w:val="a9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（二）、推廣研習：依（一）實施</w:t>
            </w:r>
            <w:r w:rsidR="00024092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進度</w:t>
            </w: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辦理</w:t>
            </w:r>
            <w:r w:rsidR="00024092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相關推廣、闖關研習。</w:t>
            </w:r>
          </w:p>
          <w:p w:rsidR="00141CF0" w:rsidRDefault="00D90DD4" w:rsidP="00141CF0">
            <w:pPr>
              <w:pStyle w:val="a9"/>
              <w:numPr>
                <w:ilvl w:val="1"/>
                <w:numId w:val="3"/>
              </w:numP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學校教師研習</w:t>
            </w:r>
            <w:r w:rsidR="00141CF0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（4小時</w:t>
            </w:r>
            <w:r w:rsidR="00141CF0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）。</w:t>
            </w:r>
          </w:p>
          <w:p w:rsidR="00D90DD4" w:rsidRDefault="00D90DD4" w:rsidP="00141CF0">
            <w:pPr>
              <w:pStyle w:val="a9"/>
              <w:numPr>
                <w:ilvl w:val="1"/>
                <w:numId w:val="3"/>
              </w:numP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學生創客</w:t>
            </w:r>
            <w:r w:rsidR="00141CF0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闖關研習</w:t>
            </w:r>
            <w:r w:rsidR="00141CF0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（4小時）</w:t>
            </w: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。</w:t>
            </w:r>
          </w:p>
          <w:p w:rsidR="00B56E4C" w:rsidRDefault="00B56E4C" w:rsidP="00B56E4C">
            <w:pPr>
              <w:pStyle w:val="a9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</w:p>
          <w:p w:rsidR="00514664" w:rsidRDefault="00B56E4C" w:rsidP="00B56E4C">
            <w:pPr>
              <w:pStyle w:val="a9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經費項目</w:t>
            </w:r>
            <w:r w:rsidR="00014846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：</w:t>
            </w:r>
          </w:p>
          <w:p w:rsidR="0085388A" w:rsidRDefault="00514664" w:rsidP="00B56E4C">
            <w:pPr>
              <w:pStyle w:val="a9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107學年度</w:t>
            </w:r>
          </w:p>
          <w:tbl>
            <w:tblPr>
              <w:tblStyle w:val="af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1"/>
              <w:gridCol w:w="3118"/>
              <w:gridCol w:w="846"/>
              <w:gridCol w:w="1281"/>
              <w:gridCol w:w="1701"/>
              <w:gridCol w:w="1776"/>
            </w:tblGrid>
            <w:tr w:rsidR="00911C9F" w:rsidTr="0022486D">
              <w:tc>
                <w:tcPr>
                  <w:tcW w:w="791" w:type="dxa"/>
                </w:tcPr>
                <w:p w:rsidR="00911C9F" w:rsidRDefault="0022486D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項次</w:t>
                  </w:r>
                </w:p>
              </w:tc>
              <w:tc>
                <w:tcPr>
                  <w:tcW w:w="3118" w:type="dxa"/>
                </w:tcPr>
                <w:p w:rsidR="00911C9F" w:rsidRDefault="0022486D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品名</w:t>
                  </w:r>
                </w:p>
              </w:tc>
              <w:tc>
                <w:tcPr>
                  <w:tcW w:w="846" w:type="dxa"/>
                </w:tcPr>
                <w:p w:rsidR="00911C9F" w:rsidRDefault="0022486D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數量</w:t>
                  </w:r>
                </w:p>
              </w:tc>
              <w:tc>
                <w:tcPr>
                  <w:tcW w:w="1281" w:type="dxa"/>
                </w:tcPr>
                <w:p w:rsidR="00911C9F" w:rsidRDefault="0022486D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單價</w:t>
                  </w:r>
                </w:p>
              </w:tc>
              <w:tc>
                <w:tcPr>
                  <w:tcW w:w="1701" w:type="dxa"/>
                </w:tcPr>
                <w:p w:rsidR="00911C9F" w:rsidRDefault="0022486D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小計</w:t>
                  </w:r>
                </w:p>
              </w:tc>
              <w:tc>
                <w:tcPr>
                  <w:tcW w:w="1776" w:type="dxa"/>
                </w:tcPr>
                <w:p w:rsidR="00911C9F" w:rsidRDefault="0022486D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備註</w:t>
                  </w:r>
                </w:p>
              </w:tc>
            </w:tr>
            <w:tr w:rsidR="00911C9F" w:rsidTr="0022486D">
              <w:tc>
                <w:tcPr>
                  <w:tcW w:w="791" w:type="dxa"/>
                </w:tcPr>
                <w:p w:rsidR="00911C9F" w:rsidRDefault="0022486D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8" w:type="dxa"/>
                </w:tcPr>
                <w:p w:rsidR="00911C9F" w:rsidRDefault="0022486D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耳機麥克風</w:t>
                  </w:r>
                </w:p>
              </w:tc>
              <w:tc>
                <w:tcPr>
                  <w:tcW w:w="846" w:type="dxa"/>
                </w:tcPr>
                <w:p w:rsidR="00911C9F" w:rsidRDefault="0022486D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1281" w:type="dxa"/>
                </w:tcPr>
                <w:p w:rsidR="00911C9F" w:rsidRDefault="004925D3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  <w:r w:rsidR="0022486D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701" w:type="dxa"/>
                </w:tcPr>
                <w:p w:rsidR="00911C9F" w:rsidRDefault="0022486D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12500</w:t>
                  </w:r>
                </w:p>
              </w:tc>
              <w:tc>
                <w:tcPr>
                  <w:tcW w:w="1776" w:type="dxa"/>
                </w:tcPr>
                <w:p w:rsidR="00911C9F" w:rsidRDefault="00911C9F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11C9F" w:rsidTr="0022486D">
              <w:tc>
                <w:tcPr>
                  <w:tcW w:w="791" w:type="dxa"/>
                </w:tcPr>
                <w:p w:rsidR="00911C9F" w:rsidRDefault="0022486D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118" w:type="dxa"/>
                </w:tcPr>
                <w:p w:rsidR="00911C9F" w:rsidRDefault="0022486D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USB網路攝影機</w:t>
                  </w:r>
                </w:p>
              </w:tc>
              <w:tc>
                <w:tcPr>
                  <w:tcW w:w="846" w:type="dxa"/>
                </w:tcPr>
                <w:p w:rsidR="00911C9F" w:rsidRDefault="0022486D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1281" w:type="dxa"/>
                </w:tcPr>
                <w:p w:rsidR="00911C9F" w:rsidRDefault="004925D3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  <w:r w:rsidR="0022486D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700</w:t>
                  </w:r>
                </w:p>
              </w:tc>
              <w:tc>
                <w:tcPr>
                  <w:tcW w:w="1701" w:type="dxa"/>
                </w:tcPr>
                <w:p w:rsidR="00911C9F" w:rsidRDefault="0022486D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17500</w:t>
                  </w:r>
                </w:p>
              </w:tc>
              <w:tc>
                <w:tcPr>
                  <w:tcW w:w="1776" w:type="dxa"/>
                </w:tcPr>
                <w:p w:rsidR="00911C9F" w:rsidRDefault="00911C9F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11C9F" w:rsidTr="0022486D">
              <w:tc>
                <w:tcPr>
                  <w:tcW w:w="791" w:type="dxa"/>
                </w:tcPr>
                <w:p w:rsidR="00911C9F" w:rsidRDefault="0022486D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118" w:type="dxa"/>
                </w:tcPr>
                <w:p w:rsidR="00911C9F" w:rsidRDefault="0022486D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講師費</w:t>
                  </w:r>
                </w:p>
              </w:tc>
              <w:tc>
                <w:tcPr>
                  <w:tcW w:w="846" w:type="dxa"/>
                </w:tcPr>
                <w:p w:rsidR="00911C9F" w:rsidRDefault="0022486D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281" w:type="dxa"/>
                </w:tcPr>
                <w:p w:rsidR="00911C9F" w:rsidRDefault="004925D3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  <w:r w:rsidR="0022486D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1701" w:type="dxa"/>
                </w:tcPr>
                <w:p w:rsidR="00911C9F" w:rsidRDefault="004925D3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  <w:r w:rsidR="0022486D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6400</w:t>
                  </w:r>
                </w:p>
              </w:tc>
              <w:tc>
                <w:tcPr>
                  <w:tcW w:w="1776" w:type="dxa"/>
                </w:tcPr>
                <w:p w:rsidR="00911C9F" w:rsidRDefault="00911C9F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11C9F" w:rsidTr="0022486D">
              <w:tc>
                <w:tcPr>
                  <w:tcW w:w="791" w:type="dxa"/>
                </w:tcPr>
                <w:p w:rsidR="00911C9F" w:rsidRDefault="0022486D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118" w:type="dxa"/>
                </w:tcPr>
                <w:p w:rsidR="00911C9F" w:rsidRDefault="00514664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助教費</w:t>
                  </w:r>
                </w:p>
              </w:tc>
              <w:tc>
                <w:tcPr>
                  <w:tcW w:w="846" w:type="dxa"/>
                </w:tcPr>
                <w:p w:rsidR="00911C9F" w:rsidRDefault="00514664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281" w:type="dxa"/>
                </w:tcPr>
                <w:p w:rsidR="00911C9F" w:rsidRDefault="004925D3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  <w:r w:rsidR="00514664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400</w:t>
                  </w:r>
                </w:p>
              </w:tc>
              <w:tc>
                <w:tcPr>
                  <w:tcW w:w="1701" w:type="dxa"/>
                </w:tcPr>
                <w:p w:rsidR="00911C9F" w:rsidRDefault="004925D3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  <w:r w:rsidR="00514664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3200</w:t>
                  </w:r>
                </w:p>
              </w:tc>
              <w:tc>
                <w:tcPr>
                  <w:tcW w:w="1776" w:type="dxa"/>
                </w:tcPr>
                <w:p w:rsidR="00911C9F" w:rsidRDefault="00911C9F" w:rsidP="0022486D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14664" w:rsidTr="000076C7">
              <w:tc>
                <w:tcPr>
                  <w:tcW w:w="791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118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電子元件實驗組</w:t>
                  </w:r>
                </w:p>
              </w:tc>
              <w:tc>
                <w:tcPr>
                  <w:tcW w:w="84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1281" w:type="dxa"/>
                </w:tcPr>
                <w:p w:rsidR="00514664" w:rsidRDefault="004925D3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 xml:space="preserve"> 32</w:t>
                  </w:r>
                  <w:r w:rsidR="00514664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01" w:type="dxa"/>
                </w:tcPr>
                <w:p w:rsidR="00514664" w:rsidRDefault="004925D3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 xml:space="preserve"> 8</w:t>
                  </w:r>
                  <w:r w:rsidR="00514664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000</w:t>
                  </w:r>
                </w:p>
              </w:tc>
              <w:tc>
                <w:tcPr>
                  <w:tcW w:w="177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14664" w:rsidTr="000076C7">
              <w:tc>
                <w:tcPr>
                  <w:tcW w:w="791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3118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雜支</w:t>
                  </w:r>
                </w:p>
              </w:tc>
              <w:tc>
                <w:tcPr>
                  <w:tcW w:w="84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81" w:type="dxa"/>
                </w:tcPr>
                <w:p w:rsidR="00514664" w:rsidRDefault="004925D3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2</w:t>
                  </w:r>
                  <w:r w:rsidR="00514664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400</w:t>
                  </w:r>
                </w:p>
              </w:tc>
              <w:tc>
                <w:tcPr>
                  <w:tcW w:w="1701" w:type="dxa"/>
                </w:tcPr>
                <w:p w:rsidR="00514664" w:rsidRDefault="004925D3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 xml:space="preserve"> 2</w:t>
                  </w:r>
                  <w:r w:rsidR="00514664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400</w:t>
                  </w:r>
                </w:p>
              </w:tc>
              <w:tc>
                <w:tcPr>
                  <w:tcW w:w="177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14664" w:rsidTr="002B6C8D">
              <w:tc>
                <w:tcPr>
                  <w:tcW w:w="6036" w:type="dxa"/>
                  <w:gridSpan w:val="4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總計</w:t>
                  </w:r>
                </w:p>
              </w:tc>
              <w:tc>
                <w:tcPr>
                  <w:tcW w:w="1701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50000</w:t>
                  </w:r>
                </w:p>
              </w:tc>
              <w:tc>
                <w:tcPr>
                  <w:tcW w:w="177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4925D3" w:rsidRDefault="004925D3" w:rsidP="00514664">
            <w:pPr>
              <w:pStyle w:val="a9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</w:p>
          <w:p w:rsidR="00514664" w:rsidRDefault="00514664" w:rsidP="00514664">
            <w:pPr>
              <w:pStyle w:val="a9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108學年度</w:t>
            </w:r>
          </w:p>
          <w:tbl>
            <w:tblPr>
              <w:tblStyle w:val="af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1"/>
              <w:gridCol w:w="3118"/>
              <w:gridCol w:w="846"/>
              <w:gridCol w:w="1281"/>
              <w:gridCol w:w="1701"/>
              <w:gridCol w:w="1776"/>
            </w:tblGrid>
            <w:tr w:rsidR="00514664" w:rsidTr="000076C7">
              <w:tc>
                <w:tcPr>
                  <w:tcW w:w="791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項次</w:t>
                  </w:r>
                </w:p>
              </w:tc>
              <w:tc>
                <w:tcPr>
                  <w:tcW w:w="3118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品名</w:t>
                  </w:r>
                </w:p>
              </w:tc>
              <w:tc>
                <w:tcPr>
                  <w:tcW w:w="84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數量</w:t>
                  </w:r>
                </w:p>
              </w:tc>
              <w:tc>
                <w:tcPr>
                  <w:tcW w:w="1281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單價</w:t>
                  </w:r>
                </w:p>
              </w:tc>
              <w:tc>
                <w:tcPr>
                  <w:tcW w:w="1701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小計</w:t>
                  </w:r>
                </w:p>
              </w:tc>
              <w:tc>
                <w:tcPr>
                  <w:tcW w:w="177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備註</w:t>
                  </w:r>
                </w:p>
              </w:tc>
            </w:tr>
            <w:tr w:rsidR="00514664" w:rsidTr="000076C7">
              <w:tc>
                <w:tcPr>
                  <w:tcW w:w="791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8" w:type="dxa"/>
                </w:tcPr>
                <w:p w:rsidR="00514664" w:rsidRDefault="00141CF0" w:rsidP="000076C7">
                  <w:pPr>
                    <w:pStyle w:val="a9"/>
                    <w:jc w:val="center"/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Ardunio</w:t>
                  </w: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含感測套件</w:t>
                  </w:r>
                </w:p>
              </w:tc>
              <w:tc>
                <w:tcPr>
                  <w:tcW w:w="84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1281" w:type="dxa"/>
                </w:tcPr>
                <w:p w:rsidR="00514664" w:rsidRDefault="004925D3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 xml:space="preserve"> 72</w:t>
                  </w:r>
                  <w:r w:rsidR="00141CF0"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01" w:type="dxa"/>
                </w:tcPr>
                <w:p w:rsidR="00514664" w:rsidRDefault="004925D3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18</w:t>
                  </w:r>
                  <w:r w:rsidR="00141CF0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0</w:t>
                  </w:r>
                  <w:r w:rsidR="00514664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77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14664" w:rsidTr="000076C7">
              <w:tc>
                <w:tcPr>
                  <w:tcW w:w="791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118" w:type="dxa"/>
                </w:tcPr>
                <w:p w:rsidR="00514664" w:rsidRDefault="00141CF0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Ardunio</w:t>
                  </w: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自走車套件</w:t>
                  </w:r>
                </w:p>
              </w:tc>
              <w:tc>
                <w:tcPr>
                  <w:tcW w:w="84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1281" w:type="dxa"/>
                </w:tcPr>
                <w:p w:rsidR="00514664" w:rsidRDefault="004925D3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  <w:r w:rsidR="00141CF0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1701" w:type="dxa"/>
                </w:tcPr>
                <w:p w:rsidR="00514664" w:rsidRDefault="00141CF0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200</w:t>
                  </w:r>
                  <w:r w:rsidR="00514664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77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14664" w:rsidTr="000076C7">
              <w:tc>
                <w:tcPr>
                  <w:tcW w:w="791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118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講師費</w:t>
                  </w:r>
                </w:p>
              </w:tc>
              <w:tc>
                <w:tcPr>
                  <w:tcW w:w="84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281" w:type="dxa"/>
                </w:tcPr>
                <w:p w:rsidR="00514664" w:rsidRDefault="004925D3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  <w:r w:rsidR="00514664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1701" w:type="dxa"/>
                </w:tcPr>
                <w:p w:rsidR="00514664" w:rsidRDefault="004925D3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  <w:r w:rsidR="00514664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6400</w:t>
                  </w:r>
                </w:p>
              </w:tc>
              <w:tc>
                <w:tcPr>
                  <w:tcW w:w="177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14664" w:rsidTr="000076C7">
              <w:tc>
                <w:tcPr>
                  <w:tcW w:w="791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118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助教費</w:t>
                  </w:r>
                </w:p>
              </w:tc>
              <w:tc>
                <w:tcPr>
                  <w:tcW w:w="84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281" w:type="dxa"/>
                </w:tcPr>
                <w:p w:rsidR="00514664" w:rsidRDefault="004925D3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  <w:r w:rsidR="00514664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400</w:t>
                  </w:r>
                </w:p>
              </w:tc>
              <w:tc>
                <w:tcPr>
                  <w:tcW w:w="1701" w:type="dxa"/>
                </w:tcPr>
                <w:p w:rsidR="00514664" w:rsidRDefault="004925D3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  <w:r w:rsidR="00514664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3200</w:t>
                  </w:r>
                </w:p>
              </w:tc>
              <w:tc>
                <w:tcPr>
                  <w:tcW w:w="177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141CF0" w:rsidTr="000076C7">
              <w:tc>
                <w:tcPr>
                  <w:tcW w:w="791" w:type="dxa"/>
                </w:tcPr>
                <w:p w:rsidR="00141CF0" w:rsidRDefault="00141CF0" w:rsidP="00141CF0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118" w:type="dxa"/>
                </w:tcPr>
                <w:p w:rsidR="00141CF0" w:rsidRDefault="00141CF0" w:rsidP="00141CF0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雜支</w:t>
                  </w:r>
                </w:p>
              </w:tc>
              <w:tc>
                <w:tcPr>
                  <w:tcW w:w="846" w:type="dxa"/>
                </w:tcPr>
                <w:p w:rsidR="00141CF0" w:rsidRDefault="00141CF0" w:rsidP="00141CF0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81" w:type="dxa"/>
                </w:tcPr>
                <w:p w:rsidR="00141CF0" w:rsidRDefault="004925D3" w:rsidP="00141CF0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2</w:t>
                  </w:r>
                  <w:r w:rsidR="00141CF0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400</w:t>
                  </w:r>
                </w:p>
              </w:tc>
              <w:tc>
                <w:tcPr>
                  <w:tcW w:w="1701" w:type="dxa"/>
                </w:tcPr>
                <w:p w:rsidR="00141CF0" w:rsidRDefault="004925D3" w:rsidP="00141CF0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 xml:space="preserve"> 2</w:t>
                  </w:r>
                  <w:r w:rsidR="00141CF0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400</w:t>
                  </w:r>
                </w:p>
              </w:tc>
              <w:tc>
                <w:tcPr>
                  <w:tcW w:w="1776" w:type="dxa"/>
                </w:tcPr>
                <w:p w:rsidR="00141CF0" w:rsidRDefault="00141CF0" w:rsidP="00141CF0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14664" w:rsidTr="000076C7">
              <w:tc>
                <w:tcPr>
                  <w:tcW w:w="6036" w:type="dxa"/>
                  <w:gridSpan w:val="4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總計</w:t>
                  </w:r>
                </w:p>
              </w:tc>
              <w:tc>
                <w:tcPr>
                  <w:tcW w:w="1701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50000</w:t>
                  </w:r>
                </w:p>
              </w:tc>
              <w:tc>
                <w:tcPr>
                  <w:tcW w:w="177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514664" w:rsidRDefault="00514664" w:rsidP="00514664">
            <w:pPr>
              <w:pStyle w:val="a9"/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109學年度</w:t>
            </w:r>
          </w:p>
          <w:tbl>
            <w:tblPr>
              <w:tblStyle w:val="af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1"/>
              <w:gridCol w:w="3118"/>
              <w:gridCol w:w="846"/>
              <w:gridCol w:w="1281"/>
              <w:gridCol w:w="1701"/>
              <w:gridCol w:w="1776"/>
            </w:tblGrid>
            <w:tr w:rsidR="00514664" w:rsidTr="000076C7">
              <w:tc>
                <w:tcPr>
                  <w:tcW w:w="791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項次</w:t>
                  </w:r>
                </w:p>
              </w:tc>
              <w:tc>
                <w:tcPr>
                  <w:tcW w:w="3118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品名</w:t>
                  </w:r>
                </w:p>
              </w:tc>
              <w:tc>
                <w:tcPr>
                  <w:tcW w:w="84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數量</w:t>
                  </w:r>
                </w:p>
              </w:tc>
              <w:tc>
                <w:tcPr>
                  <w:tcW w:w="1281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單價</w:t>
                  </w:r>
                </w:p>
              </w:tc>
              <w:tc>
                <w:tcPr>
                  <w:tcW w:w="1701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小計</w:t>
                  </w:r>
                </w:p>
              </w:tc>
              <w:tc>
                <w:tcPr>
                  <w:tcW w:w="177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備註</w:t>
                  </w:r>
                </w:p>
              </w:tc>
            </w:tr>
            <w:tr w:rsidR="00514664" w:rsidTr="000076C7">
              <w:tc>
                <w:tcPr>
                  <w:tcW w:w="791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8" w:type="dxa"/>
                </w:tcPr>
                <w:p w:rsidR="00514664" w:rsidRDefault="004925D3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M</w:t>
                  </w:r>
                  <w:r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  <w:t>icro:bit</w:t>
                  </w: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及電池組</w:t>
                  </w:r>
                </w:p>
              </w:tc>
              <w:tc>
                <w:tcPr>
                  <w:tcW w:w="84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1281" w:type="dxa"/>
                </w:tcPr>
                <w:p w:rsidR="00514664" w:rsidRDefault="004925D3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 xml:space="preserve"> 78</w:t>
                  </w:r>
                  <w:r w:rsidR="00514664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01" w:type="dxa"/>
                </w:tcPr>
                <w:p w:rsidR="00514664" w:rsidRDefault="004925D3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19500</w:t>
                  </w:r>
                </w:p>
              </w:tc>
              <w:tc>
                <w:tcPr>
                  <w:tcW w:w="177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14664" w:rsidTr="000076C7">
              <w:tc>
                <w:tcPr>
                  <w:tcW w:w="791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118" w:type="dxa"/>
                </w:tcPr>
                <w:p w:rsidR="00514664" w:rsidRDefault="00024092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M</w:t>
                  </w:r>
                  <w:r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  <w:t>icro:bit</w:t>
                  </w: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轉接套件組</w:t>
                  </w:r>
                </w:p>
              </w:tc>
              <w:tc>
                <w:tcPr>
                  <w:tcW w:w="84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1281" w:type="dxa"/>
                </w:tcPr>
                <w:p w:rsidR="00514664" w:rsidRDefault="004925D3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  <w:r w:rsidR="00514664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7</w:t>
                  </w: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5</w:t>
                  </w:r>
                  <w:r w:rsidR="00514664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01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1</w:t>
                  </w:r>
                  <w:r w:rsidR="004925D3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87</w:t>
                  </w: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50</w:t>
                  </w:r>
                </w:p>
              </w:tc>
              <w:tc>
                <w:tcPr>
                  <w:tcW w:w="177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14664" w:rsidTr="000076C7">
              <w:tc>
                <w:tcPr>
                  <w:tcW w:w="791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118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講師費</w:t>
                  </w:r>
                </w:p>
              </w:tc>
              <w:tc>
                <w:tcPr>
                  <w:tcW w:w="84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281" w:type="dxa"/>
                </w:tcPr>
                <w:p w:rsidR="00514664" w:rsidRDefault="004925D3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  <w:r w:rsidR="00514664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1701" w:type="dxa"/>
                </w:tcPr>
                <w:p w:rsidR="00514664" w:rsidRDefault="00024092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  <w:r w:rsidR="00514664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6400</w:t>
                  </w:r>
                </w:p>
              </w:tc>
              <w:tc>
                <w:tcPr>
                  <w:tcW w:w="177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14664" w:rsidTr="000076C7">
              <w:tc>
                <w:tcPr>
                  <w:tcW w:w="791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118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助教費</w:t>
                  </w:r>
                </w:p>
              </w:tc>
              <w:tc>
                <w:tcPr>
                  <w:tcW w:w="84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281" w:type="dxa"/>
                </w:tcPr>
                <w:p w:rsidR="00514664" w:rsidRDefault="004925D3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  <w:r w:rsidR="00514664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400</w:t>
                  </w:r>
                </w:p>
              </w:tc>
              <w:tc>
                <w:tcPr>
                  <w:tcW w:w="1701" w:type="dxa"/>
                </w:tcPr>
                <w:p w:rsidR="00514664" w:rsidRDefault="00024092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  <w:r w:rsidR="00514664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3200</w:t>
                  </w:r>
                </w:p>
              </w:tc>
              <w:tc>
                <w:tcPr>
                  <w:tcW w:w="177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14664" w:rsidTr="000076C7">
              <w:tc>
                <w:tcPr>
                  <w:tcW w:w="791" w:type="dxa"/>
                </w:tcPr>
                <w:p w:rsidR="00514664" w:rsidRDefault="004925D3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118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雜支</w:t>
                  </w:r>
                </w:p>
              </w:tc>
              <w:tc>
                <w:tcPr>
                  <w:tcW w:w="84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81" w:type="dxa"/>
                </w:tcPr>
                <w:p w:rsidR="00514664" w:rsidRDefault="004925D3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2</w:t>
                  </w:r>
                  <w:r w:rsidR="00024092"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  <w:t>15</w:t>
                  </w:r>
                  <w:r w:rsidR="00514664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01" w:type="dxa"/>
                </w:tcPr>
                <w:p w:rsidR="00514664" w:rsidRDefault="00024092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  <w:t xml:space="preserve"> 215</w:t>
                  </w:r>
                  <w:r w:rsidR="00514664"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7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514664" w:rsidTr="000076C7">
              <w:tc>
                <w:tcPr>
                  <w:tcW w:w="6036" w:type="dxa"/>
                  <w:gridSpan w:val="4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總計</w:t>
                  </w:r>
                </w:p>
              </w:tc>
              <w:tc>
                <w:tcPr>
                  <w:tcW w:w="1701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標楷體" w:hint="eastAsia"/>
                      <w:b/>
                      <w:color w:val="000000"/>
                      <w:sz w:val="28"/>
                      <w:szCs w:val="28"/>
                    </w:rPr>
                    <w:t>50000</w:t>
                  </w:r>
                </w:p>
              </w:tc>
              <w:tc>
                <w:tcPr>
                  <w:tcW w:w="1776" w:type="dxa"/>
                </w:tcPr>
                <w:p w:rsidR="00514664" w:rsidRDefault="00514664" w:rsidP="000076C7">
                  <w:pPr>
                    <w:pStyle w:val="a9"/>
                    <w:jc w:val="center"/>
                    <w:rPr>
                      <w:rFonts w:ascii="標楷體" w:eastAsia="標楷體" w:hAnsi="標楷體" w:cs="標楷體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014846" w:rsidRDefault="00014846" w:rsidP="00B56E4C">
            <w:pPr>
              <w:pStyle w:val="a9"/>
              <w:rPr>
                <w:color w:val="000000"/>
              </w:rPr>
            </w:pPr>
          </w:p>
        </w:tc>
      </w:tr>
    </w:tbl>
    <w:p w:rsidR="003B061C" w:rsidRDefault="003B061C">
      <w:pPr>
        <w:pStyle w:val="1"/>
        <w:spacing w:before="120"/>
        <w:ind w:left="709" w:hanging="720"/>
      </w:pPr>
    </w:p>
    <w:sectPr w:rsidR="003B061C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61C" w:rsidRDefault="003B061C" w:rsidP="00B56E4C">
      <w:r>
        <w:separator/>
      </w:r>
    </w:p>
  </w:endnote>
  <w:endnote w:type="continuationSeparator" w:id="0">
    <w:p w:rsidR="003B061C" w:rsidRDefault="003B061C" w:rsidP="00B56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ont443">
    <w:charset w:val="88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61C" w:rsidRDefault="003B061C" w:rsidP="00B56E4C">
      <w:r>
        <w:separator/>
      </w:r>
    </w:p>
  </w:footnote>
  <w:footnote w:type="continuationSeparator" w:id="0">
    <w:p w:rsidR="003B061C" w:rsidRDefault="003B061C" w:rsidP="00B56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B4C6C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0315EA4"/>
    <w:multiLevelType w:val="multilevel"/>
    <w:tmpl w:val="B4C6C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7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6E4C"/>
    <w:rsid w:val="00014846"/>
    <w:rsid w:val="00024092"/>
    <w:rsid w:val="00141CF0"/>
    <w:rsid w:val="0022486D"/>
    <w:rsid w:val="003B061C"/>
    <w:rsid w:val="004925D3"/>
    <w:rsid w:val="00514664"/>
    <w:rsid w:val="0081528D"/>
    <w:rsid w:val="0085388A"/>
    <w:rsid w:val="00911C9F"/>
    <w:rsid w:val="00B56E4C"/>
    <w:rsid w:val="00C24CFC"/>
    <w:rsid w:val="00D9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  <w14:docId w14:val="51ED5A81"/>
  <w15:docId w15:val="{C4905F1B-F560-45A5-80E7-2E389FA36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  <w:rPr>
      <w:rFonts w:ascii="Liberation Serif" w:eastAsia="新細明體" w:hAnsi="Liberation Serif" w:cs="Mangal"/>
      <w:kern w:val="2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標楷體" w:eastAsia="標楷體" w:hAnsi="標楷體" w:cs="標楷體"/>
      <w:b/>
      <w:sz w:val="32"/>
      <w:szCs w:val="3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ListLabel6">
    <w:name w:val="ListLabel 6"/>
    <w:rPr>
      <w:rFonts w:ascii="標楷體" w:hAnsi="標楷體" w:cs="標楷體"/>
      <w:b/>
      <w:sz w:val="32"/>
    </w:rPr>
  </w:style>
  <w:style w:type="character" w:customStyle="1" w:styleId="a3">
    <w:name w:val="編號字元"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索引"/>
    <w:basedOn w:val="a"/>
    <w:pPr>
      <w:suppressLineNumbers/>
    </w:pPr>
  </w:style>
  <w:style w:type="paragraph" w:customStyle="1" w:styleId="1">
    <w:name w:val="清單段落1"/>
    <w:basedOn w:val="a"/>
    <w:pPr>
      <w:ind w:left="480"/>
    </w:pPr>
    <w:rPr>
      <w:rFonts w:ascii="Calibri" w:hAnsi="Calibri" w:cs="font443"/>
    </w:rPr>
  </w:style>
  <w:style w:type="paragraph" w:customStyle="1" w:styleId="a9">
    <w:name w:val="表格內容"/>
    <w:basedOn w:val="a"/>
    <w:pPr>
      <w:suppressLineNumbers/>
    </w:pPr>
  </w:style>
  <w:style w:type="paragraph" w:customStyle="1" w:styleId="aa">
    <w:name w:val="表格標題"/>
    <w:basedOn w:val="a9"/>
    <w:pPr>
      <w:jc w:val="center"/>
    </w:pPr>
    <w:rPr>
      <w:b/>
      <w:bCs/>
    </w:rPr>
  </w:style>
  <w:style w:type="paragraph" w:styleId="ab">
    <w:name w:val="header"/>
    <w:basedOn w:val="a"/>
    <w:link w:val="ac"/>
    <w:uiPriority w:val="99"/>
    <w:semiHidden/>
    <w:unhideWhenUsed/>
    <w:rsid w:val="00B56E4C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c">
    <w:name w:val="頁首 字元"/>
    <w:basedOn w:val="a0"/>
    <w:link w:val="ab"/>
    <w:uiPriority w:val="99"/>
    <w:semiHidden/>
    <w:rsid w:val="00B56E4C"/>
    <w:rPr>
      <w:rFonts w:ascii="Liberation Serif" w:eastAsia="新細明體" w:hAnsi="Liberation Serif" w:cs="Mangal"/>
      <w:kern w:val="2"/>
      <w:szCs w:val="18"/>
      <w:lang w:bidi="hi-IN"/>
    </w:rPr>
  </w:style>
  <w:style w:type="paragraph" w:styleId="ad">
    <w:name w:val="footer"/>
    <w:basedOn w:val="a"/>
    <w:link w:val="ae"/>
    <w:uiPriority w:val="99"/>
    <w:semiHidden/>
    <w:unhideWhenUsed/>
    <w:rsid w:val="00B56E4C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e">
    <w:name w:val="頁尾 字元"/>
    <w:basedOn w:val="a0"/>
    <w:link w:val="ad"/>
    <w:uiPriority w:val="99"/>
    <w:semiHidden/>
    <w:rsid w:val="00B56E4C"/>
    <w:rPr>
      <w:rFonts w:ascii="Liberation Serif" w:eastAsia="新細明體" w:hAnsi="Liberation Serif" w:cs="Mangal"/>
      <w:kern w:val="2"/>
      <w:szCs w:val="18"/>
      <w:lang w:bidi="hi-IN"/>
    </w:rPr>
  </w:style>
  <w:style w:type="table" w:styleId="af">
    <w:name w:val="Table Grid"/>
    <w:basedOn w:val="a1"/>
    <w:uiPriority w:val="59"/>
    <w:rsid w:val="00911C9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41CF0"/>
    <w:rPr>
      <w:rFonts w:asciiTheme="majorHAnsi" w:eastAsiaTheme="majorEastAsia" w:hAnsiTheme="majorHAnsi"/>
      <w:sz w:val="18"/>
      <w:szCs w:val="16"/>
    </w:rPr>
  </w:style>
  <w:style w:type="character" w:customStyle="1" w:styleId="af1">
    <w:name w:val="註解方塊文字 字元"/>
    <w:basedOn w:val="a0"/>
    <w:link w:val="af0"/>
    <w:uiPriority w:val="99"/>
    <w:semiHidden/>
    <w:rsid w:val="00141CF0"/>
    <w:rPr>
      <w:rFonts w:asciiTheme="majorHAnsi" w:eastAsiaTheme="majorEastAsia" w:hAnsiTheme="majorHAnsi" w:cs="Mangal"/>
      <w:kern w:val="2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JY C.</cp:lastModifiedBy>
  <cp:revision>2</cp:revision>
  <cp:lastPrinted>2018-04-03T08:31:00Z</cp:lastPrinted>
  <dcterms:created xsi:type="dcterms:W3CDTF">2018-04-03T08:59:00Z</dcterms:created>
  <dcterms:modified xsi:type="dcterms:W3CDTF">2018-04-03T08:59:00Z</dcterms:modified>
</cp:coreProperties>
</file>