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94" w:rsidRPr="0024266F" w:rsidRDefault="009E0DB6" w:rsidP="009E0DB6">
      <w:pPr>
        <w:tabs>
          <w:tab w:val="left" w:pos="540"/>
        </w:tabs>
        <w:spacing w:line="0" w:lineRule="atLeast"/>
        <w:ind w:leftChars="232" w:left="2379" w:hangingChars="650" w:hanging="1822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花蓮縣</w:t>
      </w:r>
      <w:r w:rsidR="003F2B2E" w:rsidRPr="0024266F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10</w:t>
      </w:r>
      <w:r w:rsidR="00001E47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7</w:t>
      </w:r>
      <w:r w:rsidR="004F3B77" w:rsidRPr="0024266F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年</w:t>
      </w:r>
      <w:r w:rsidR="0024266F" w:rsidRPr="0024266F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度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國中健體領域教師及學校護理人員</w:t>
      </w:r>
      <w:r w:rsidR="00481C94" w:rsidRPr="0024266F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基本救命術指導員（</w:t>
      </w:r>
      <w:r w:rsidR="00481C94" w:rsidRPr="0024266F">
        <w:rPr>
          <w:rFonts w:ascii="標楷體" w:eastAsia="標楷體" w:hAnsi="標楷體"/>
          <w:b/>
          <w:color w:val="000000"/>
          <w:kern w:val="0"/>
          <w:sz w:val="28"/>
          <w:szCs w:val="28"/>
        </w:rPr>
        <w:t>BLS-Instructor</w:t>
      </w:r>
      <w:r w:rsidR="00481C94" w:rsidRPr="0024266F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）</w:t>
      </w:r>
      <w:r w:rsidR="008331BE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初</w:t>
      </w:r>
      <w:r w:rsidR="00873E29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訓</w:t>
      </w:r>
      <w:r w:rsidR="00481C94" w:rsidRPr="0024266F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課程計畫</w:t>
      </w:r>
    </w:p>
    <w:p w:rsidR="00481C94" w:rsidRPr="0086446D" w:rsidRDefault="00481C94" w:rsidP="005A6DF5">
      <w:pPr>
        <w:tabs>
          <w:tab w:val="left" w:pos="540"/>
        </w:tabs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一、目的：</w:t>
      </w:r>
    </w:p>
    <w:p w:rsidR="00481C94" w:rsidRPr="0086446D" w:rsidRDefault="00481C94" w:rsidP="0086446D">
      <w:pPr>
        <w:autoSpaceDE w:val="0"/>
        <w:autoSpaceDN w:val="0"/>
        <w:adjustRightInd w:val="0"/>
        <w:snapToGrid w:val="0"/>
        <w:spacing w:line="280" w:lineRule="exact"/>
        <w:ind w:leftChars="250" w:left="600" w:firstLineChars="200" w:firstLine="56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為統一</w:t>
      </w:r>
      <w:r w:rsidR="001A1931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及</w:t>
      </w:r>
      <w:r w:rsidR="003F2B2E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更新201</w:t>
      </w:r>
      <w:r w:rsidR="00001E47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8</w:t>
      </w:r>
      <w:r w:rsidR="003F2B2E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新版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基本救命術之教學、登</w:t>
      </w:r>
      <w:r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錄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、認證與統計事宜，培訓</w:t>
      </w:r>
      <w:r w:rsidR="001A1931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</w:t>
      </w:r>
      <w:r w:rsidR="009E0DB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縣</w:t>
      </w:r>
      <w:r w:rsidR="001A1931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所屬</w:t>
      </w:r>
      <w:r w:rsidR="009E0DB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學校</w:t>
      </w:r>
      <w:r w:rsidR="001A1931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機構同仁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基本救命術之教學、評值和監控的技巧與專業技能，期以建</w:t>
      </w:r>
      <w:r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立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標準化之</w:t>
      </w:r>
      <w:r w:rsidR="00DF1602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民眾急救教育，提升民眾急救教育之品質，達到民眾自救和救人之目的；另為提升緊急救護品質，今年度首度將基本救命術（BLS）、全自動體外電擊器（AED）</w:t>
      </w:r>
      <w:r w:rsidR="006C648D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訓練課程結合以</w:t>
      </w:r>
      <w:r w:rsidR="00052898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傳達基本概念</w:t>
      </w:r>
      <w:r w:rsidR="006C648D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，並向參與之民眾</w:t>
      </w:r>
      <w:r w:rsidR="00052898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將</w:t>
      </w:r>
      <w:r w:rsidR="006C648D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宣導</w:t>
      </w:r>
      <w:r w:rsidR="00052898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學習自殺防治概念</w:t>
      </w:r>
      <w:r w:rsidR="00DF1602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，讓大家能在第一時間警覺並搶救徘徊在生命邊緣的人，並及時提供適時的協助。</w:t>
      </w:r>
    </w:p>
    <w:p w:rsidR="002D5897" w:rsidRPr="006C648D" w:rsidRDefault="002D5897" w:rsidP="005A6DF5">
      <w:pPr>
        <w:autoSpaceDE w:val="0"/>
        <w:autoSpaceDN w:val="0"/>
        <w:adjustRightInd w:val="0"/>
        <w:snapToGrid w:val="0"/>
        <w:spacing w:line="280" w:lineRule="exact"/>
        <w:ind w:left="420" w:hangingChars="150" w:hanging="42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p w:rsidR="00481C94" w:rsidRPr="0086446D" w:rsidRDefault="00481C94" w:rsidP="005A6DF5">
      <w:pPr>
        <w:autoSpaceDE w:val="0"/>
        <w:autoSpaceDN w:val="0"/>
        <w:adjustRightInd w:val="0"/>
        <w:snapToGrid w:val="0"/>
        <w:spacing w:line="280" w:lineRule="exact"/>
        <w:ind w:left="420" w:hangingChars="150" w:hanging="42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二、目標：</w:t>
      </w:r>
    </w:p>
    <w:p w:rsidR="001A1931" w:rsidRPr="0086446D" w:rsidRDefault="001A1931" w:rsidP="001A1931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（一）、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能執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行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有效的教學策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略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481C94" w:rsidRPr="0086446D" w:rsidRDefault="001A1931" w:rsidP="0086446D">
      <w:pPr>
        <w:autoSpaceDE w:val="0"/>
        <w:autoSpaceDN w:val="0"/>
        <w:adjustRightInd w:val="0"/>
        <w:snapToGrid w:val="0"/>
        <w:spacing w:line="280" w:lineRule="exact"/>
        <w:ind w:left="1134" w:hangingChars="405" w:hanging="1134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（二）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提昇基本救命術指導員在推廣基本救命術訓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教學時常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見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問題的處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理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力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481C94" w:rsidRPr="0086446D" w:rsidRDefault="001A1931" w:rsidP="0086446D">
      <w:pPr>
        <w:autoSpaceDE w:val="0"/>
        <w:autoSpaceDN w:val="0"/>
        <w:adjustRightInd w:val="0"/>
        <w:snapToGrid w:val="0"/>
        <w:spacing w:line="280" w:lineRule="exact"/>
        <w:ind w:left="358" w:hangingChars="128" w:hanging="358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能指出訓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課程所需的設備。</w:t>
      </w:r>
    </w:p>
    <w:p w:rsidR="00481C94" w:rsidRPr="0086446D" w:rsidRDefault="001A1931" w:rsidP="001A1931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（四）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能討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品質保證計畫並執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行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監測。</w:t>
      </w:r>
    </w:p>
    <w:p w:rsidR="00481C94" w:rsidRPr="0086446D" w:rsidRDefault="001A1931" w:rsidP="0086446D">
      <w:pPr>
        <w:autoSpaceDE w:val="0"/>
        <w:autoSpaceDN w:val="0"/>
        <w:adjustRightInd w:val="0"/>
        <w:snapToGrid w:val="0"/>
        <w:spacing w:line="280" w:lineRule="exact"/>
        <w:ind w:left="358" w:hangingChars="128" w:hanging="358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（五）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能針對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不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同學習對象設計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不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同訓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課程。</w:t>
      </w:r>
    </w:p>
    <w:p w:rsidR="00481C94" w:rsidRPr="0086446D" w:rsidRDefault="001A1931" w:rsidP="0086446D">
      <w:pPr>
        <w:autoSpaceDE w:val="0"/>
        <w:autoSpaceDN w:val="0"/>
        <w:adjustRightInd w:val="0"/>
        <w:snapToGrid w:val="0"/>
        <w:spacing w:line="280" w:lineRule="exact"/>
        <w:ind w:left="358" w:hangingChars="128" w:hanging="358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（六）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建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立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標準化之民眾急救教育訓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系統。</w:t>
      </w:r>
    </w:p>
    <w:p w:rsidR="00481C94" w:rsidRPr="0086446D" w:rsidRDefault="001A1931" w:rsidP="0086446D">
      <w:pPr>
        <w:autoSpaceDE w:val="0"/>
        <w:autoSpaceDN w:val="0"/>
        <w:adjustRightInd w:val="0"/>
        <w:snapToGrid w:val="0"/>
        <w:spacing w:line="280" w:lineRule="exact"/>
        <w:ind w:left="358" w:hangingChars="128" w:hanging="358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（七）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3C69FE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強化</w:t>
      </w:r>
      <w:r w:rsidR="00EE5C5A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</w:t>
      </w:r>
      <w:r w:rsidR="0086446D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縣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之緊急醫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系統。</w:t>
      </w:r>
    </w:p>
    <w:p w:rsidR="00B1407F" w:rsidRPr="0086446D" w:rsidRDefault="001A1931" w:rsidP="001A1931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（八）</w:t>
      </w:r>
      <w:r w:rsidR="00526668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B1407F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能執行AED之教學。</w:t>
      </w:r>
    </w:p>
    <w:p w:rsidR="007C4B0C" w:rsidRDefault="007C4B0C" w:rsidP="001A1931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</w:rPr>
      </w:pPr>
    </w:p>
    <w:p w:rsidR="007C4B0C" w:rsidRPr="0086446D" w:rsidRDefault="00481C94" w:rsidP="002D5897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三、訓</w:t>
      </w:r>
      <w:r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人</w:t>
      </w:r>
      <w:r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數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="009E0DB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70</w:t>
      </w:r>
      <w:r w:rsidR="00491688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</w:t>
      </w:r>
      <w:r w:rsidR="00234DC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以完成報名程序之日期為順序</w:t>
      </w:r>
      <w:r w:rsidR="00234DC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7C4B0C" w:rsidRPr="0086446D" w:rsidRDefault="00481C94" w:rsidP="0086446D">
      <w:pPr>
        <w:autoSpaceDE w:val="0"/>
        <w:autoSpaceDN w:val="0"/>
        <w:adjustRightInd w:val="0"/>
        <w:snapToGrid w:val="0"/>
        <w:spacing w:line="280" w:lineRule="exact"/>
        <w:ind w:left="1960" w:hangingChars="700" w:hanging="196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C0504D"/>
          <w:kern w:val="0"/>
          <w:sz w:val="28"/>
          <w:szCs w:val="28"/>
        </w:rPr>
        <w:t>四、訓</w:t>
      </w:r>
      <w:r w:rsidRPr="0086446D">
        <w:rPr>
          <w:rFonts w:ascii="標楷體" w:eastAsia="標楷體" w:hAnsi="標楷體" w:cs="細明體" w:hint="eastAsia"/>
          <w:color w:val="C0504D"/>
          <w:kern w:val="0"/>
          <w:sz w:val="28"/>
          <w:szCs w:val="28"/>
        </w:rPr>
        <w:t>練</w:t>
      </w:r>
      <w:r w:rsidRPr="0086446D">
        <w:rPr>
          <w:rFonts w:ascii="標楷體" w:eastAsia="標楷體" w:hAnsi="標楷體" w:cs="DFKaiShu-SB-Estd-BF" w:hint="eastAsia"/>
          <w:color w:val="C0504D"/>
          <w:kern w:val="0"/>
          <w:sz w:val="28"/>
          <w:szCs w:val="28"/>
        </w:rPr>
        <w:t>對象</w:t>
      </w:r>
      <w:r w:rsidRPr="0086446D">
        <w:rPr>
          <w:rFonts w:ascii="標楷體" w:eastAsia="標楷體" w:hAnsi="標楷體" w:cs="DFKaiShu-SB-Estd-BF" w:hint="eastAsia"/>
          <w:b/>
          <w:color w:val="C0504D"/>
          <w:kern w:val="0"/>
          <w:sz w:val="28"/>
          <w:szCs w:val="28"/>
        </w:rPr>
        <w:t>：</w:t>
      </w:r>
      <w:r w:rsidR="008A3BE9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本處所屬各國民中學</w:t>
      </w:r>
      <w:r w:rsidR="008A3BE9" w:rsidRPr="0086446D">
        <w:rPr>
          <w:rFonts w:ascii="標楷體" w:eastAsia="標楷體" w:hAnsi="標楷體" w:cs="DFKaiShu-SB-Estd-BF" w:hint="eastAsia"/>
          <w:color w:val="0000CC"/>
          <w:kern w:val="0"/>
          <w:sz w:val="28"/>
          <w:szCs w:val="28"/>
        </w:rPr>
        <w:t>健康與體育領域教師</w:t>
      </w:r>
      <w:r w:rsidR="009E0DB6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及學校護理人員</w:t>
      </w:r>
      <w:r w:rsidR="008A3BE9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未曾上過基本救命術指導員課程者。</w:t>
      </w:r>
    </w:p>
    <w:p w:rsidR="007C4B0C" w:rsidRPr="0086446D" w:rsidRDefault="008A3BE9" w:rsidP="0086446D">
      <w:pPr>
        <w:autoSpaceDE w:val="0"/>
        <w:autoSpaceDN w:val="0"/>
        <w:adjustRightInd w:val="0"/>
        <w:snapToGrid w:val="0"/>
        <w:spacing w:line="240" w:lineRule="atLeast"/>
        <w:ind w:leftChars="-75" w:left="-180" w:firstLineChars="64" w:firstLine="179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五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主辦單位：花蓮縣政府教育處。</w:t>
      </w:r>
    </w:p>
    <w:p w:rsidR="007C4B0C" w:rsidRPr="0086446D" w:rsidRDefault="008A3BE9" w:rsidP="0049467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六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、協辦單位：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花蓮縣立秀林國民中學、</w:t>
      </w:r>
      <w:r w:rsidR="00EE5C5A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中華民國急救技能推廣協會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481C94" w:rsidRPr="0086446D" w:rsidRDefault="008A3BE9" w:rsidP="0049467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C0504D"/>
          <w:kern w:val="0"/>
          <w:sz w:val="28"/>
          <w:szCs w:val="28"/>
        </w:rPr>
        <w:t>七</w:t>
      </w:r>
      <w:r w:rsidR="00481C94" w:rsidRPr="0086446D">
        <w:rPr>
          <w:rFonts w:ascii="標楷體" w:eastAsia="標楷體" w:hAnsi="標楷體" w:cs="DFKaiShu-SB-Estd-BF" w:hint="eastAsia"/>
          <w:color w:val="C0504D"/>
          <w:kern w:val="0"/>
          <w:sz w:val="28"/>
          <w:szCs w:val="28"/>
        </w:rPr>
        <w:t>、訓</w:t>
      </w:r>
      <w:r w:rsidR="00481C94" w:rsidRPr="0086446D">
        <w:rPr>
          <w:rFonts w:ascii="標楷體" w:eastAsia="標楷體" w:hAnsi="標楷體" w:cs="細明體" w:hint="eastAsia"/>
          <w:color w:val="C0504D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C0504D"/>
          <w:kern w:val="0"/>
          <w:sz w:val="28"/>
          <w:szCs w:val="28"/>
        </w:rPr>
        <w:t>地點：</w:t>
      </w: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花蓮縣立宜昌國民中學</w:t>
      </w:r>
    </w:p>
    <w:p w:rsidR="007C4B0C" w:rsidRPr="0086446D" w:rsidRDefault="008A3BE9" w:rsidP="0086446D">
      <w:pPr>
        <w:tabs>
          <w:tab w:val="left" w:pos="900"/>
        </w:tabs>
        <w:autoSpaceDE w:val="0"/>
        <w:autoSpaceDN w:val="0"/>
        <w:adjustRightInd w:val="0"/>
        <w:snapToGrid w:val="0"/>
        <w:spacing w:line="240" w:lineRule="atLeast"/>
        <w:ind w:left="1960" w:hangingChars="700" w:hanging="196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="002D333A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1A1931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訓</w:t>
      </w:r>
      <w:r w:rsidR="001A1931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練</w:t>
      </w:r>
      <w:r w:rsidR="001A1931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日期：</w:t>
      </w:r>
      <w:r w:rsidR="00001E47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107.1.25~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107.1.</w:t>
      </w:r>
      <w:r w:rsidR="00FA02D7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26(星期四)– (星期五)</w:t>
      </w:r>
    </w:p>
    <w:p w:rsidR="00FA02D7" w:rsidRPr="0086446D" w:rsidRDefault="0086446D" w:rsidP="00FA02D7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九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、報名方式：</w:t>
      </w:r>
    </w:p>
    <w:p w:rsidR="00FA02D7" w:rsidRPr="0086446D" w:rsidRDefault="008A3BE9" w:rsidP="0086446D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請各國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中之</w:t>
      </w:r>
      <w:r w:rsidR="0086446D">
        <w:rPr>
          <w:rFonts w:ascii="標楷體" w:eastAsia="標楷體" w:hAnsi="標楷體" w:cs="DFKaiShu-SB-Estd-BF" w:hint="eastAsia"/>
          <w:color w:val="0000CC"/>
          <w:kern w:val="0"/>
          <w:sz w:val="28"/>
          <w:szCs w:val="28"/>
        </w:rPr>
        <w:t>健體</w:t>
      </w:r>
      <w:r w:rsidRPr="0086446D">
        <w:rPr>
          <w:rFonts w:ascii="標楷體" w:eastAsia="標楷體" w:hAnsi="標楷體" w:cs="DFKaiShu-SB-Estd-BF" w:hint="eastAsia"/>
          <w:color w:val="0000CC"/>
          <w:kern w:val="0"/>
          <w:sz w:val="28"/>
          <w:szCs w:val="28"/>
        </w:rPr>
        <w:t>領域教師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，於</w:t>
      </w:r>
      <w:r w:rsidRPr="0086446D">
        <w:rPr>
          <w:rFonts w:ascii="標楷體" w:eastAsia="標楷體" w:hAnsi="標楷體" w:hint="eastAsia"/>
          <w:kern w:val="0"/>
          <w:sz w:val="28"/>
          <w:szCs w:val="28"/>
        </w:rPr>
        <w:t>107</w:t>
      </w:r>
      <w:r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年1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915FCF">
        <w:rPr>
          <w:rFonts w:ascii="標楷體" w:eastAsia="標楷體" w:hAnsi="標楷體" w:cs="DFKaiShu-SB-Estd-BF" w:hint="eastAsia"/>
          <w:kern w:val="0"/>
          <w:sz w:val="28"/>
          <w:szCs w:val="28"/>
        </w:rPr>
        <w:t>24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日前至</w:t>
      </w:r>
      <w:r w:rsidRPr="0086446D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「全國教師進修研習網」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完成報名。</w:t>
      </w:r>
    </w:p>
    <w:p w:rsidR="007C4B0C" w:rsidRPr="0086446D" w:rsidRDefault="008A3BE9" w:rsidP="0086446D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(二)</w:t>
      </w:r>
      <w:r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若有不參加者，教育處將請該校提出報告並說明理由。</w:t>
      </w:r>
    </w:p>
    <w:p w:rsidR="007C4B0C" w:rsidRPr="0086446D" w:rsidRDefault="0086446D" w:rsidP="003D06B1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參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考資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料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="00481C94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>20</w:t>
      </w:r>
      <w:r w:rsidR="003F2B2E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1405C6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5</w:t>
      </w:r>
      <w:r w:rsidR="00481C94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="003F2B2E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ILCOR、</w:t>
      </w:r>
      <w:r w:rsidR="00481C94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>AHA</w:t>
      </w:r>
      <w:r w:rsidR="003F2B2E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、ERC、JRC、NRCT</w:t>
      </w:r>
      <w:r w:rsidR="00481C94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Guidelines for CPR &amp; ECC</w:t>
      </w:r>
    </w:p>
    <w:p w:rsidR="00481C94" w:rsidRPr="0086446D" w:rsidRDefault="0086446D" w:rsidP="0049467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十一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、成績與認證：</w:t>
      </w:r>
    </w:p>
    <w:p w:rsidR="00AD1AB9" w:rsidRPr="0086446D" w:rsidRDefault="00567ECE" w:rsidP="0086446D">
      <w:pPr>
        <w:tabs>
          <w:tab w:val="left" w:pos="540"/>
        </w:tabs>
        <w:autoSpaceDE w:val="0"/>
        <w:autoSpaceDN w:val="0"/>
        <w:adjustRightInd w:val="0"/>
        <w:snapToGrid w:val="0"/>
        <w:spacing w:line="280" w:lineRule="exact"/>
        <w:ind w:left="1120" w:hangingChars="400" w:hanging="11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（一）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完整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參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與整個課程，總成績並超過</w:t>
      </w:r>
      <w:r w:rsidR="007A60C9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>8</w:t>
      </w:r>
      <w:r w:rsidR="00092F59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0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分者，由</w:t>
      </w:r>
      <w:r w:rsidR="000D0A0E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灣急救教育推廣與諮詢中心</w:t>
      </w:r>
      <w:r w:rsidR="00EE5C5A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（NRCT）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核發「基本救命術指導員」合格證書。總成績中課前筆試評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量</w:t>
      </w:r>
      <w:r w:rsidR="00481C94" w:rsidRPr="0086446D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，課前技術評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量</w:t>
      </w:r>
      <w:r w:rsidR="00481C94" w:rsidRPr="0086446D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，講解示教</w:t>
      </w:r>
      <w:r w:rsidR="00481C94" w:rsidRPr="0086446D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，技能示教</w:t>
      </w:r>
      <w:r w:rsidR="00481C94" w:rsidRPr="0086446D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，課後評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量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（筆試）</w:t>
      </w:r>
      <w:r w:rsidR="00481C94" w:rsidRPr="0086446D">
        <w:rPr>
          <w:rFonts w:ascii="標楷體" w:eastAsia="標楷體" w:hAnsi="標楷體"/>
          <w:kern w:val="0"/>
          <w:sz w:val="28"/>
          <w:szCs w:val="28"/>
        </w:rPr>
        <w:t>20%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AD1AB9" w:rsidRPr="0086446D" w:rsidRDefault="00567ECE" w:rsidP="0086446D">
      <w:pPr>
        <w:tabs>
          <w:tab w:val="left" w:pos="720"/>
          <w:tab w:val="left" w:pos="900"/>
          <w:tab w:val="left" w:pos="1440"/>
        </w:tabs>
        <w:autoSpaceDE w:val="0"/>
        <w:autoSpaceDN w:val="0"/>
        <w:adjustRightInd w:val="0"/>
        <w:snapToGrid w:val="0"/>
        <w:spacing w:line="280" w:lineRule="exact"/>
        <w:ind w:left="1120" w:hangingChars="400" w:hanging="112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（二）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「基本救命術指導員」證書有效期限為一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年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若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每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年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超過</w:t>
      </w:r>
      <w:r w:rsidR="004F08AE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>6</w:t>
      </w:r>
      <w:r w:rsidR="004167AC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0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名「基本救命術」學員並向</w:t>
      </w:r>
      <w:r w:rsidR="00DB38F3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r w:rsidR="002347B2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灣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急救教育推廣</w:t>
      </w:r>
      <w:r w:rsidR="00AE471A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（NRCT）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與諮詢中心完成登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錄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者，得繼續展延證書有效期限一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年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，以此</w:t>
      </w:r>
      <w:r w:rsidR="00481C94" w:rsidRPr="0086446D">
        <w:rPr>
          <w:rFonts w:ascii="標楷體" w:eastAsia="標楷體" w:hAnsi="標楷體" w:cs="細明體" w:hint="eastAsia"/>
          <w:kern w:val="0"/>
          <w:sz w:val="28"/>
          <w:szCs w:val="28"/>
        </w:rPr>
        <w:t>類</w:t>
      </w:r>
      <w:r w:rsidR="00481C94" w:rsidRPr="0086446D">
        <w:rPr>
          <w:rFonts w:ascii="標楷體" w:eastAsia="標楷體" w:hAnsi="標楷體" w:cs="DFKaiShu-SB-Estd-BF" w:hint="eastAsia"/>
          <w:kern w:val="0"/>
          <w:sz w:val="28"/>
          <w:szCs w:val="28"/>
        </w:rPr>
        <w:t>推。</w:t>
      </w:r>
    </w:p>
    <w:p w:rsidR="00C10005" w:rsidRPr="0086446D" w:rsidRDefault="00567ECE" w:rsidP="0086446D">
      <w:pPr>
        <w:tabs>
          <w:tab w:val="left" w:pos="1080"/>
          <w:tab w:val="left" w:pos="1260"/>
        </w:tabs>
        <w:autoSpaceDE w:val="0"/>
        <w:autoSpaceDN w:val="0"/>
        <w:adjustRightInd w:val="0"/>
        <w:spacing w:line="280" w:lineRule="exact"/>
        <w:ind w:left="1120" w:hangingChars="400" w:hanging="112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526668" w:rsidRPr="008644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未完成每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年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至少訓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練</w:t>
      </w:r>
      <w:r w:rsidR="00922606" w:rsidRPr="0086446D">
        <w:rPr>
          <w:rFonts w:ascii="標楷體" w:eastAsia="標楷體" w:hAnsi="標楷體"/>
          <w:color w:val="000000"/>
          <w:kern w:val="0"/>
          <w:sz w:val="28"/>
          <w:szCs w:val="28"/>
        </w:rPr>
        <w:t>60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名學員者，其證書過期則自動失效；或欲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更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新新版知能者，應重新</w:t>
      </w:r>
      <w:r w:rsidR="00481C94" w:rsidRPr="0086446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參</w:t>
      </w:r>
      <w:r w:rsidR="00481C94"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加「基本救命術指導員課程」以取得有效證書資格。</w:t>
      </w:r>
    </w:p>
    <w:p w:rsidR="00D775A2" w:rsidRDefault="00D775A2" w:rsidP="0086446D">
      <w:pPr>
        <w:tabs>
          <w:tab w:val="left" w:pos="1080"/>
          <w:tab w:val="left" w:pos="1260"/>
        </w:tabs>
        <w:autoSpaceDE w:val="0"/>
        <w:autoSpaceDN w:val="0"/>
        <w:adjustRightInd w:val="0"/>
        <w:spacing w:line="280" w:lineRule="exact"/>
        <w:ind w:left="1120" w:hangingChars="400" w:hanging="112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p w:rsidR="0086446D" w:rsidRPr="0086446D" w:rsidRDefault="0086446D" w:rsidP="0086446D">
      <w:pPr>
        <w:tabs>
          <w:tab w:val="left" w:pos="1080"/>
          <w:tab w:val="left" w:pos="1260"/>
        </w:tabs>
        <w:autoSpaceDE w:val="0"/>
        <w:autoSpaceDN w:val="0"/>
        <w:adjustRightInd w:val="0"/>
        <w:spacing w:line="280" w:lineRule="exact"/>
        <w:ind w:left="1120" w:hangingChars="400" w:hanging="112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</w:p>
    <w:p w:rsidR="00186125" w:rsidRPr="0086446D" w:rsidRDefault="00186125" w:rsidP="00186125">
      <w:pPr>
        <w:autoSpaceDE w:val="0"/>
        <w:autoSpaceDN w:val="0"/>
        <w:adjustRightInd w:val="0"/>
        <w:spacing w:line="280" w:lineRule="exact"/>
        <w:ind w:left="2240" w:hangingChars="800" w:hanging="2240"/>
        <w:jc w:val="both"/>
        <w:rPr>
          <w:rFonts w:ascii="標楷體" w:eastAsia="標楷體" w:hAnsi="標楷體"/>
          <w:bCs/>
          <w:sz w:val="28"/>
          <w:szCs w:val="28"/>
        </w:rPr>
      </w:pPr>
      <w:r w:rsidRPr="0086446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十三、</w:t>
      </w:r>
      <w:r w:rsidR="00EE5C5A" w:rsidRPr="0086446D">
        <w:rPr>
          <w:rFonts w:ascii="標楷體" w:eastAsia="標楷體" w:hAnsi="標楷體" w:hint="eastAsia"/>
          <w:bCs/>
          <w:sz w:val="28"/>
          <w:szCs w:val="28"/>
        </w:rPr>
        <w:t>基本救命術指導員（</w:t>
      </w:r>
      <w:r w:rsidR="00EE5C5A" w:rsidRPr="0086446D">
        <w:rPr>
          <w:rFonts w:ascii="標楷體" w:eastAsia="標楷體" w:hAnsi="標楷體"/>
          <w:bCs/>
          <w:sz w:val="28"/>
          <w:szCs w:val="28"/>
        </w:rPr>
        <w:t>BLS</w:t>
      </w:r>
      <w:r w:rsidR="00EE5C5A" w:rsidRPr="0086446D">
        <w:rPr>
          <w:rFonts w:ascii="標楷體" w:eastAsia="標楷體" w:hAnsi="標楷體" w:hint="eastAsia"/>
          <w:bCs/>
          <w:sz w:val="28"/>
          <w:szCs w:val="28"/>
        </w:rPr>
        <w:t>-</w:t>
      </w:r>
      <w:r w:rsidR="00EE5C5A" w:rsidRPr="0086446D">
        <w:rPr>
          <w:rFonts w:ascii="標楷體" w:eastAsia="標楷體" w:hAnsi="標楷體"/>
          <w:bCs/>
          <w:sz w:val="28"/>
          <w:szCs w:val="28"/>
        </w:rPr>
        <w:t>Instructor</w:t>
      </w:r>
      <w:r w:rsidR="00EE5C5A" w:rsidRPr="0086446D">
        <w:rPr>
          <w:rFonts w:ascii="標楷體" w:eastAsia="標楷體" w:hAnsi="標楷體" w:hint="eastAsia"/>
          <w:bCs/>
          <w:sz w:val="28"/>
          <w:szCs w:val="28"/>
        </w:rPr>
        <w:t>）研習課程表</w:t>
      </w:r>
    </w:p>
    <w:p w:rsidR="00D775A2" w:rsidRDefault="00D775A2" w:rsidP="00D775A2">
      <w:pPr>
        <w:autoSpaceDE w:val="0"/>
        <w:autoSpaceDN w:val="0"/>
        <w:adjustRightInd w:val="0"/>
        <w:spacing w:line="280" w:lineRule="exact"/>
        <w:ind w:left="1920" w:hangingChars="800" w:hanging="1920"/>
        <w:jc w:val="both"/>
        <w:rPr>
          <w:rFonts w:ascii="標楷體" w:eastAsia="標楷體" w:hAnsi="標楷體"/>
        </w:rPr>
      </w:pPr>
    </w:p>
    <w:p w:rsidR="0086446D" w:rsidRDefault="0086446D" w:rsidP="00D775A2">
      <w:pPr>
        <w:autoSpaceDE w:val="0"/>
        <w:autoSpaceDN w:val="0"/>
        <w:adjustRightInd w:val="0"/>
        <w:spacing w:line="280" w:lineRule="exact"/>
        <w:ind w:left="1920" w:hangingChars="800" w:hanging="1920"/>
        <w:jc w:val="both"/>
        <w:rPr>
          <w:rFonts w:ascii="標楷體" w:eastAsia="標楷體" w:hAnsi="標楷體"/>
        </w:rPr>
      </w:pPr>
    </w:p>
    <w:p w:rsidR="0086446D" w:rsidRPr="00CB60A2" w:rsidRDefault="0086446D" w:rsidP="00D775A2">
      <w:pPr>
        <w:autoSpaceDE w:val="0"/>
        <w:autoSpaceDN w:val="0"/>
        <w:adjustRightInd w:val="0"/>
        <w:spacing w:line="280" w:lineRule="exact"/>
        <w:ind w:left="1920" w:hangingChars="800" w:hanging="1920"/>
        <w:jc w:val="both"/>
        <w:rPr>
          <w:rFonts w:ascii="標楷體" w:eastAsia="標楷體" w:hAnsi="標楷體"/>
        </w:rPr>
      </w:pPr>
    </w:p>
    <w:p w:rsidR="00877C32" w:rsidRDefault="008A3BE9" w:rsidP="00D775A2">
      <w:pPr>
        <w:ind w:firstLineChars="350" w:firstLine="84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1/25</w:t>
      </w:r>
      <w:r w:rsidR="00877C32">
        <w:rPr>
          <w:rFonts w:ascii="標楷體" w:eastAsia="標楷體" w:hint="eastAsia"/>
        </w:rPr>
        <w:t>（第一天）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0"/>
        <w:gridCol w:w="1600"/>
        <w:gridCol w:w="1560"/>
        <w:gridCol w:w="1559"/>
        <w:gridCol w:w="1559"/>
        <w:gridCol w:w="851"/>
        <w:gridCol w:w="735"/>
      </w:tblGrid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間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           題</w:t>
            </w:r>
          </w:p>
        </w:tc>
        <w:tc>
          <w:tcPr>
            <w:tcW w:w="851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  <w:tc>
          <w:tcPr>
            <w:tcW w:w="735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助教</w:t>
            </w: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7：30－8：00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報到領取研習資料</w:t>
            </w:r>
          </w:p>
        </w:tc>
        <w:tc>
          <w:tcPr>
            <w:tcW w:w="851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rPr>
                <w:rFonts w:ascii="標楷體" w:eastAsia="標楷體"/>
              </w:rPr>
            </w:pPr>
          </w:p>
          <w:p w:rsidR="008331BE" w:rsidRPr="003C4B96" w:rsidRDefault="008331BE" w:rsidP="00A35FB5">
            <w:pPr>
              <w:jc w:val="center"/>
              <w:rPr>
                <w:rFonts w:ascii="標楷體" w:eastAsia="標楷體"/>
                <w:b/>
                <w:color w:val="943634"/>
              </w:rPr>
            </w:pPr>
            <w:r w:rsidRPr="003C4B96">
              <w:rPr>
                <w:rFonts w:ascii="標楷體" w:eastAsia="標楷體" w:hint="eastAsia"/>
                <w:b/>
                <w:color w:val="943634"/>
              </w:rPr>
              <w:t>1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5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8：00－8：10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課程簡介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8108" w:type="dxa"/>
            <w:gridSpan w:val="5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第一階段---基本救命術學員課程和評量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8：10－9：00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標楷體" w:eastAsia="標楷體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 xml:space="preserve">1-Rescuer Adult CPR / Breaths with </w:t>
            </w: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 xml:space="preserve">Mouth and </w:t>
            </w: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Masks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9：00－9：50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Arial Narrow" w:eastAsia="標楷體" w:hAnsi="Arial Narrow" w:cs="Arial"/>
                <w:bCs/>
                <w:sz w:val="22"/>
                <w:szCs w:val="22"/>
              </w:rPr>
            </w:pPr>
            <w:r w:rsidRPr="00C11E89">
              <w:rPr>
                <w:rFonts w:ascii="Arial Narrow" w:eastAsia="標楷體" w:hAnsi="Arial Narrow" w:cs="Arial"/>
                <w:bCs/>
                <w:sz w:val="22"/>
                <w:szCs w:val="22"/>
              </w:rPr>
              <w:t>AED use &amp; 2-Rescuer CPR with AED Demo</w:t>
            </w:r>
          </w:p>
          <w:p w:rsidR="008331BE" w:rsidRDefault="008331BE" w:rsidP="00A35FB5">
            <w:pPr>
              <w:rPr>
                <w:rFonts w:ascii="Arial Narrow" w:eastAsia="標楷體" w:hAnsi="Arial Narrow" w:cs="Arial"/>
                <w:bCs/>
                <w:sz w:val="22"/>
                <w:szCs w:val="22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Advanced airway and 2-Rescuer CPR</w:t>
            </w:r>
          </w:p>
          <w:p w:rsidR="008331BE" w:rsidRDefault="008331BE" w:rsidP="00A35FB5">
            <w:pPr>
              <w:rPr>
                <w:rFonts w:ascii="標楷體" w:eastAsia="標楷體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AED Special Situation &amp;</w:t>
            </w:r>
            <w:r w:rsidRPr="00C11E89">
              <w:rPr>
                <w:rFonts w:ascii="Arial Narrow" w:eastAsia="標楷體" w:hAnsi="Arial Narrow" w:cs="Arial" w:hint="eastAsia"/>
                <w:sz w:val="22"/>
                <w:szCs w:val="22"/>
              </w:rPr>
              <w:t xml:space="preserve"> </w:t>
            </w: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Safety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9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5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10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4</w:t>
            </w:r>
            <w:r w:rsidRPr="00997ECE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4"/>
          </w:tcPr>
          <w:p w:rsidR="008331BE" w:rsidRDefault="008331BE" w:rsidP="008331BE">
            <w:pPr>
              <w:numPr>
                <w:ilvl w:val="0"/>
                <w:numId w:val="13"/>
              </w:numPr>
              <w:rPr>
                <w:rFonts w:ascii="Arial Narrow" w:eastAsia="標楷體" w:hAnsi="Arial Narrow" w:cs="Arial"/>
                <w:sz w:val="22"/>
                <w:szCs w:val="22"/>
              </w:rPr>
            </w:pP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>1-</w:t>
            </w: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Rescuer Child CPR</w:t>
            </w:r>
          </w:p>
          <w:p w:rsidR="008331BE" w:rsidRDefault="008331BE" w:rsidP="008331BE">
            <w:pPr>
              <w:numPr>
                <w:ilvl w:val="0"/>
                <w:numId w:val="13"/>
              </w:numPr>
              <w:rPr>
                <w:rFonts w:ascii="Arial Narrow" w:eastAsia="標楷體" w:hAnsi="Arial Narrow" w:cs="Arial"/>
                <w:sz w:val="22"/>
                <w:szCs w:val="22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1- &amp; 2-Rescuer Infant CPR</w:t>
            </w:r>
          </w:p>
          <w:p w:rsidR="008331BE" w:rsidRPr="00D41968" w:rsidRDefault="008331BE" w:rsidP="008331BE">
            <w:pPr>
              <w:numPr>
                <w:ilvl w:val="0"/>
                <w:numId w:val="13"/>
              </w:numPr>
              <w:rPr>
                <w:rFonts w:ascii="Arial Narrow" w:eastAsia="標楷體" w:hAnsi="Arial Narrow" w:cs="Arial"/>
                <w:sz w:val="22"/>
                <w:szCs w:val="22"/>
              </w:rPr>
            </w:pPr>
            <w:r w:rsidRPr="00C11E89">
              <w:rPr>
                <w:rFonts w:ascii="Arial Narrow" w:eastAsia="標楷體" w:hAnsi="Arial Narrow" w:cs="Arial"/>
                <w:sz w:val="22"/>
                <w:szCs w:val="22"/>
              </w:rPr>
              <w:t>Adult / Child / Infant Choking (Responsive &amp; Unresponsive)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10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4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11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</w:t>
            </w:r>
            <w:r w:rsidRPr="00997ECE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</w:pPr>
            <w:r w:rsidRPr="00EE3FCC"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  <w:t>Written Test</w:t>
            </w:r>
          </w:p>
          <w:p w:rsidR="008331BE" w:rsidRDefault="008331BE" w:rsidP="00A35FB5">
            <w:pPr>
              <w:rPr>
                <w:rFonts w:ascii="標楷體" w:eastAsia="標楷體"/>
              </w:rPr>
            </w:pPr>
            <w:r w:rsidRPr="00EE3FCC">
              <w:rPr>
                <w:rFonts w:ascii="Arial Narrow" w:eastAsia="標楷體" w:hAnsi="Arial Narrow" w:cs="Arial"/>
                <w:b/>
                <w:bCs/>
                <w:color w:val="FF0000"/>
                <w:sz w:val="22"/>
                <w:szCs w:val="22"/>
              </w:rPr>
              <w:t>Skill Test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11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12</w:t>
            </w:r>
            <w:r w:rsidRPr="00997ECE">
              <w:rPr>
                <w:rFonts w:ascii="標楷體" w:eastAsia="標楷體" w:hint="eastAsia"/>
              </w:rPr>
              <w:t>：00</w:t>
            </w:r>
          </w:p>
        </w:tc>
        <w:tc>
          <w:tcPr>
            <w:tcW w:w="6278" w:type="dxa"/>
            <w:gridSpan w:val="4"/>
          </w:tcPr>
          <w:p w:rsidR="008331BE" w:rsidRPr="003C4B96" w:rsidRDefault="008331BE" w:rsidP="00A35FB5">
            <w:pPr>
              <w:rPr>
                <w:rFonts w:ascii="標楷體" w:eastAsia="標楷體"/>
                <w:color w:val="000000"/>
              </w:rPr>
            </w:pPr>
            <w:r w:rsidRPr="003C4B96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 xml:space="preserve">Course Evaluation / Remediation / </w:t>
            </w:r>
            <w:r w:rsidRPr="003C4B96"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 xml:space="preserve">BLS </w:t>
            </w:r>
            <w:r w:rsidRPr="003C4B96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>Class Ends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9694" w:type="dxa"/>
            <w:gridSpan w:val="7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  休</w:t>
            </w:r>
          </w:p>
        </w:tc>
      </w:tr>
      <w:tr w:rsidR="008331BE" w:rsidTr="00A35FB5">
        <w:trPr>
          <w:cantSplit/>
        </w:trPr>
        <w:tc>
          <w:tcPr>
            <w:tcW w:w="8108" w:type="dxa"/>
            <w:gridSpan w:val="5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第二階段---基本救命術指導員課程(Part I)</w:t>
            </w:r>
          </w:p>
        </w:tc>
        <w:tc>
          <w:tcPr>
            <w:tcW w:w="851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5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13：00－13：50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基本救命術的科學基礎 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1</w:t>
            </w:r>
          </w:p>
        </w:tc>
        <w:tc>
          <w:tcPr>
            <w:tcW w:w="851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  <w:b/>
                <w:color w:val="943634"/>
              </w:rPr>
            </w:pPr>
          </w:p>
          <w:p w:rsidR="008331BE" w:rsidRPr="003C4B96" w:rsidRDefault="008331BE" w:rsidP="00A35FB5">
            <w:pPr>
              <w:jc w:val="center"/>
              <w:rPr>
                <w:rFonts w:ascii="標楷體" w:eastAsia="標楷體"/>
                <w:b/>
                <w:color w:val="943634"/>
              </w:rPr>
            </w:pPr>
          </w:p>
          <w:p w:rsidR="008331BE" w:rsidRDefault="008331BE" w:rsidP="00001E47">
            <w:pPr>
              <w:jc w:val="center"/>
              <w:rPr>
                <w:rFonts w:ascii="標楷體" w:eastAsia="標楷體"/>
              </w:rPr>
            </w:pPr>
            <w:r w:rsidRPr="003C4B96">
              <w:rPr>
                <w:rFonts w:ascii="標楷體" w:eastAsia="標楷體" w:hint="eastAsia"/>
                <w:b/>
                <w:color w:val="943634"/>
              </w:rPr>
              <w:t>1</w:t>
            </w:r>
          </w:p>
        </w:tc>
        <w:tc>
          <w:tcPr>
            <w:tcW w:w="735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160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I基本救命術之教與學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(</w:t>
            </w:r>
            <w:r>
              <w:rPr>
                <w:rFonts w:ascii="標楷體" w:eastAsia="標楷體" w:hint="eastAsia"/>
                <w:b/>
                <w:color w:val="943634"/>
              </w:rPr>
              <w:t>a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/1)</w:t>
            </w:r>
          </w:p>
        </w:tc>
        <w:tc>
          <w:tcPr>
            <w:tcW w:w="156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II課程中安全注意事項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(</w:t>
            </w:r>
            <w:r>
              <w:rPr>
                <w:rFonts w:ascii="標楷體" w:eastAsia="標楷體" w:hint="eastAsia"/>
                <w:b/>
                <w:color w:val="943634"/>
              </w:rPr>
              <w:t>b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/</w:t>
            </w:r>
            <w:r>
              <w:rPr>
                <w:rFonts w:ascii="標楷體" w:eastAsia="標楷體" w:hint="eastAsia"/>
                <w:b/>
                <w:color w:val="943634"/>
              </w:rPr>
              <w:t>2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)</w:t>
            </w: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III認知之評核與記錄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(</w:t>
            </w:r>
            <w:r>
              <w:rPr>
                <w:rFonts w:ascii="標楷體" w:eastAsia="標楷體" w:hint="eastAsia"/>
                <w:b/>
                <w:color w:val="943634"/>
              </w:rPr>
              <w:t>b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/1)</w:t>
            </w: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VI技能之評核與記錄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4743C5">
              <w:rPr>
                <w:rFonts w:ascii="標楷體" w:eastAsia="標楷體" w:hint="eastAsia"/>
                <w:b/>
                <w:color w:val="943634"/>
              </w:rPr>
              <w:t>(</w:t>
            </w:r>
            <w:r>
              <w:rPr>
                <w:rFonts w:ascii="標楷體" w:eastAsia="標楷體" w:hint="eastAsia"/>
                <w:b/>
                <w:color w:val="943634"/>
              </w:rPr>
              <w:t>a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/</w:t>
            </w:r>
            <w:r>
              <w:rPr>
                <w:rFonts w:ascii="標楷體" w:eastAsia="標楷體" w:hint="eastAsia"/>
                <w:b/>
                <w:color w:val="943634"/>
              </w:rPr>
              <w:t>2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)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13：50－14：30</w:t>
            </w:r>
          </w:p>
        </w:tc>
        <w:tc>
          <w:tcPr>
            <w:tcW w:w="1600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1560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1559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r>
              <w:rPr>
                <w:rFonts w:ascii="標楷體" w:eastAsia="標楷體" w:hint="eastAsia"/>
              </w:rPr>
              <w:t>14：30－15：10</w:t>
            </w:r>
          </w:p>
        </w:tc>
        <w:tc>
          <w:tcPr>
            <w:tcW w:w="160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156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1</w:t>
            </w:r>
            <w:r w:rsidRPr="00E40DFD">
              <w:rPr>
                <w:rFonts w:ascii="標楷體" w:eastAsia="標楷體" w:hint="eastAsia"/>
              </w:rPr>
              <w:t>0－1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0</w:t>
            </w:r>
          </w:p>
        </w:tc>
        <w:tc>
          <w:tcPr>
            <w:tcW w:w="160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5</w:t>
            </w:r>
            <w:r w:rsidRPr="00E40DFD">
              <w:rPr>
                <w:rFonts w:ascii="標楷體" w:eastAsia="標楷體" w:hint="eastAsia"/>
              </w:rPr>
              <w:t>0－1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：30</w:t>
            </w:r>
          </w:p>
        </w:tc>
        <w:tc>
          <w:tcPr>
            <w:tcW w:w="160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6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1559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：30－1</w:t>
            </w:r>
            <w:r>
              <w:rPr>
                <w:rFonts w:ascii="標楷體" w:eastAsia="標楷體" w:hint="eastAsia"/>
              </w:rPr>
              <w:t>7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0</w:t>
            </w:r>
            <w:r w:rsidRPr="00E40DFD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4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技能示教之題目分配與討論 ab/</w:t>
            </w:r>
            <w:r w:rsidRPr="004743C5">
              <w:rPr>
                <w:rFonts w:ascii="標楷體" w:eastAsia="標楷體" w:hint="eastAsia"/>
                <w:b/>
                <w:color w:val="943634"/>
              </w:rPr>
              <w:t>1</w:t>
            </w:r>
            <w:r>
              <w:rPr>
                <w:rFonts w:ascii="標楷體" w:eastAsia="標楷體" w:hint="eastAsia"/>
                <w:b/>
                <w:color w:val="943634"/>
              </w:rPr>
              <w:t>2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</w:tbl>
    <w:p w:rsidR="008331BE" w:rsidRDefault="008331BE" w:rsidP="005217D3">
      <w:pPr>
        <w:rPr>
          <w:rFonts w:ascii="Arial Narrow" w:eastAsia="標楷體" w:hAnsi="Arial Narrow" w:cs="Arial"/>
          <w:sz w:val="22"/>
          <w:szCs w:val="22"/>
        </w:rPr>
      </w:pPr>
    </w:p>
    <w:p w:rsidR="00C858C3" w:rsidRPr="008331BE" w:rsidRDefault="008331BE" w:rsidP="005217D3">
      <w:pPr>
        <w:rPr>
          <w:rFonts w:ascii="Arial Narrow" w:eastAsia="標楷體" w:hAnsi="Arial Narrow" w:cs="Arial"/>
          <w:sz w:val="22"/>
          <w:szCs w:val="22"/>
        </w:rPr>
      </w:pPr>
      <w:r>
        <w:rPr>
          <w:rFonts w:ascii="Arial Narrow" w:eastAsia="標楷體" w:hAnsi="Arial Narrow" w:cs="Arial"/>
          <w:sz w:val="22"/>
          <w:szCs w:val="22"/>
        </w:rPr>
        <w:br w:type="page"/>
      </w:r>
    </w:p>
    <w:p w:rsidR="008331BE" w:rsidRDefault="008A3BE9" w:rsidP="00D775A2">
      <w:pPr>
        <w:ind w:firstLineChars="150" w:firstLine="36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1/26</w:t>
      </w:r>
      <w:r w:rsidR="008331BE">
        <w:rPr>
          <w:rFonts w:ascii="標楷體" w:eastAsia="標楷體" w:hint="eastAsia"/>
        </w:rPr>
        <w:t>（第二天）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30"/>
        <w:gridCol w:w="3160"/>
        <w:gridCol w:w="3118"/>
        <w:gridCol w:w="851"/>
        <w:gridCol w:w="735"/>
      </w:tblGrid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   間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           題</w:t>
            </w:r>
          </w:p>
        </w:tc>
        <w:tc>
          <w:tcPr>
            <w:tcW w:w="851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  <w:tc>
          <w:tcPr>
            <w:tcW w:w="735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助教</w:t>
            </w: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7：30－8：00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報到</w:t>
            </w:r>
          </w:p>
        </w:tc>
        <w:tc>
          <w:tcPr>
            <w:tcW w:w="851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001E47">
            <w:pPr>
              <w:jc w:val="center"/>
              <w:rPr>
                <w:rFonts w:ascii="標楷體" w:eastAsia="標楷體"/>
              </w:rPr>
            </w:pPr>
            <w:r w:rsidRPr="004743C5">
              <w:rPr>
                <w:rFonts w:ascii="標楷體" w:eastAsia="標楷體" w:hint="eastAsia"/>
                <w:b/>
                <w:color w:val="943634"/>
              </w:rPr>
              <w:t>1</w:t>
            </w:r>
          </w:p>
        </w:tc>
        <w:tc>
          <w:tcPr>
            <w:tcW w:w="735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8108" w:type="dxa"/>
            <w:gridSpan w:val="3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第三階段---基本創傷救命術學員課程和評量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8：10－9：00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>止血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9：00－9：50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Arial Narrow" w:eastAsia="標楷體" w:hAnsi="Arial Narrow" w:cs="Arial" w:hint="eastAsia"/>
                <w:bCs/>
                <w:sz w:val="22"/>
                <w:szCs w:val="22"/>
              </w:rPr>
              <w:t>包紮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9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5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10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4</w:t>
            </w:r>
            <w:r w:rsidRPr="00997ECE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2"/>
          </w:tcPr>
          <w:p w:rsidR="008331BE" w:rsidRPr="00D41968" w:rsidRDefault="008331BE" w:rsidP="00A35FB5">
            <w:pPr>
              <w:rPr>
                <w:rFonts w:ascii="Arial Narrow" w:eastAsia="標楷體" w:hAnsi="Arial Narrow" w:cs="Arial"/>
                <w:sz w:val="22"/>
                <w:szCs w:val="22"/>
              </w:rPr>
            </w:pP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>固定和搬運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10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4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11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</w:t>
            </w:r>
            <w:r w:rsidRPr="00997ECE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</w:pPr>
            <w:r w:rsidRPr="00EE3FCC"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  <w:t>Written Test</w:t>
            </w:r>
          </w:p>
          <w:p w:rsidR="008331BE" w:rsidRDefault="008331BE" w:rsidP="00A35FB5">
            <w:pPr>
              <w:rPr>
                <w:rFonts w:ascii="標楷體" w:eastAsia="標楷體"/>
              </w:rPr>
            </w:pPr>
            <w:r w:rsidRPr="00EE3FCC">
              <w:rPr>
                <w:rFonts w:ascii="Arial Narrow" w:eastAsia="標楷體" w:hAnsi="Arial Narrow" w:cs="Arial"/>
                <w:b/>
                <w:bCs/>
                <w:color w:val="FF0000"/>
                <w:sz w:val="22"/>
                <w:szCs w:val="22"/>
              </w:rPr>
              <w:t>Skill Test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jc w:val="right"/>
            </w:pPr>
            <w:r>
              <w:rPr>
                <w:rFonts w:ascii="標楷體" w:eastAsia="標楷體" w:hint="eastAsia"/>
              </w:rPr>
              <w:t>11</w:t>
            </w:r>
            <w:r w:rsidRPr="00997ECE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</w:t>
            </w:r>
            <w:r w:rsidRPr="00997ECE">
              <w:rPr>
                <w:rFonts w:ascii="標楷體" w:eastAsia="標楷體" w:hint="eastAsia"/>
              </w:rPr>
              <w:t>0－</w:t>
            </w:r>
            <w:r>
              <w:rPr>
                <w:rFonts w:ascii="標楷體" w:eastAsia="標楷體" w:hint="eastAsia"/>
              </w:rPr>
              <w:t>12</w:t>
            </w:r>
            <w:r w:rsidRPr="00997ECE">
              <w:rPr>
                <w:rFonts w:ascii="標楷體" w:eastAsia="標楷體" w:hint="eastAsia"/>
              </w:rPr>
              <w:t>：00</w:t>
            </w:r>
          </w:p>
        </w:tc>
        <w:tc>
          <w:tcPr>
            <w:tcW w:w="6278" w:type="dxa"/>
            <w:gridSpan w:val="2"/>
          </w:tcPr>
          <w:p w:rsidR="008331BE" w:rsidRPr="004743C5" w:rsidRDefault="008331BE" w:rsidP="00A35FB5">
            <w:pPr>
              <w:rPr>
                <w:rFonts w:ascii="標楷體" w:eastAsia="標楷體"/>
                <w:color w:val="000000"/>
              </w:rPr>
            </w:pPr>
            <w:r w:rsidRPr="004743C5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 xml:space="preserve">Course Evaluation / Remediation / </w:t>
            </w:r>
            <w:r w:rsidRPr="004743C5"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>B</w:t>
            </w:r>
            <w:r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>T</w:t>
            </w:r>
            <w:r w:rsidRPr="004743C5"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 xml:space="preserve">LS </w:t>
            </w:r>
            <w:r w:rsidRPr="004743C5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>Class Ends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9694" w:type="dxa"/>
            <w:gridSpan w:val="5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  休</w:t>
            </w:r>
          </w:p>
        </w:tc>
      </w:tr>
      <w:tr w:rsidR="008331BE" w:rsidTr="00A35FB5">
        <w:trPr>
          <w:cantSplit/>
        </w:trPr>
        <w:tc>
          <w:tcPr>
            <w:tcW w:w="8108" w:type="dxa"/>
            <w:gridSpan w:val="3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第四階段---基本救命術指導員課程(Part II)</w:t>
            </w:r>
          </w:p>
        </w:tc>
        <w:tc>
          <w:tcPr>
            <w:tcW w:w="851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5" w:type="dxa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13：00－13：30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基本救命術新教學策略 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1</w:t>
            </w:r>
          </w:p>
        </w:tc>
        <w:tc>
          <w:tcPr>
            <w:tcW w:w="851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  <w:b/>
                <w:color w:val="943634"/>
              </w:rPr>
            </w:pPr>
          </w:p>
          <w:p w:rsidR="008331BE" w:rsidRPr="004743C5" w:rsidRDefault="008331BE" w:rsidP="00A35FB5">
            <w:pPr>
              <w:jc w:val="center"/>
              <w:rPr>
                <w:rFonts w:ascii="標楷體" w:eastAsia="標楷體"/>
                <w:b/>
                <w:color w:val="943634"/>
              </w:rPr>
            </w:pPr>
          </w:p>
          <w:p w:rsidR="008331BE" w:rsidRDefault="008331BE" w:rsidP="00001E47">
            <w:pPr>
              <w:jc w:val="center"/>
              <w:rPr>
                <w:rFonts w:ascii="標楷體" w:eastAsia="標楷體"/>
              </w:rPr>
            </w:pPr>
            <w:r w:rsidRPr="004743C5">
              <w:rPr>
                <w:rFonts w:ascii="標楷體" w:eastAsia="標楷體" w:hint="eastAsia"/>
                <w:b/>
                <w:color w:val="943634"/>
              </w:rPr>
              <w:t>1</w:t>
            </w:r>
          </w:p>
        </w:tc>
        <w:tc>
          <w:tcPr>
            <w:tcW w:w="735" w:type="dxa"/>
            <w:vMerge w:val="restart"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a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b</w:t>
            </w:r>
          </w:p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13：30－14：00</w:t>
            </w:r>
          </w:p>
        </w:tc>
        <w:tc>
          <w:tcPr>
            <w:tcW w:w="6278" w:type="dxa"/>
            <w:gridSpan w:val="2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網站之資源、登錄與認證 </w:t>
            </w:r>
            <w:r w:rsidRPr="003C4B96">
              <w:rPr>
                <w:rFonts w:ascii="標楷體" w:eastAsia="標楷體" w:hint="eastAsia"/>
                <w:b/>
                <w:color w:val="943634"/>
              </w:rPr>
              <w:t>2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  <w:vMerge w:val="restart"/>
          </w:tcPr>
          <w:p w:rsidR="008331BE" w:rsidRDefault="008331BE" w:rsidP="00A35FB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14：10－16：20</w:t>
            </w:r>
          </w:p>
        </w:tc>
        <w:tc>
          <w:tcPr>
            <w:tcW w:w="6278" w:type="dxa"/>
            <w:gridSpan w:val="2"/>
          </w:tcPr>
          <w:p w:rsidR="008331BE" w:rsidRPr="00C86013" w:rsidRDefault="008331BE" w:rsidP="00A35FB5">
            <w:pPr>
              <w:rPr>
                <w:rFonts w:ascii="標楷體" w:eastAsia="標楷體"/>
                <w:b/>
                <w:color w:val="FF0000"/>
              </w:rPr>
            </w:pPr>
            <w:r w:rsidRPr="00C86013">
              <w:rPr>
                <w:rFonts w:ascii="標楷體" w:eastAsia="標楷體" w:hint="eastAsia"/>
                <w:b/>
                <w:color w:val="FF0000"/>
              </w:rPr>
              <w:t>分組技能示教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3160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A</w:t>
            </w:r>
          </w:p>
        </w:tc>
        <w:tc>
          <w:tcPr>
            <w:tcW w:w="3118" w:type="dxa"/>
            <w:vAlign w:val="center"/>
          </w:tcPr>
          <w:p w:rsidR="008331BE" w:rsidRPr="00A2648B" w:rsidRDefault="008331BE" w:rsidP="00A35FB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48B">
              <w:rPr>
                <w:rFonts w:ascii="Arial Narrow" w:hAnsi="Arial Narrow"/>
                <w:sz w:val="22"/>
                <w:szCs w:val="22"/>
              </w:rPr>
              <w:t>Group B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</w:trPr>
        <w:tc>
          <w:tcPr>
            <w:tcW w:w="1830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3160" w:type="dxa"/>
            <w:vAlign w:val="center"/>
          </w:tcPr>
          <w:p w:rsidR="008331BE" w:rsidRPr="003C4B96" w:rsidRDefault="008331BE" w:rsidP="00A35FB5">
            <w:pPr>
              <w:jc w:val="center"/>
              <w:rPr>
                <w:rFonts w:ascii="Arial Narrow" w:hAnsi="Arial Narrow"/>
                <w:b/>
                <w:color w:val="943634"/>
                <w:sz w:val="22"/>
                <w:szCs w:val="22"/>
              </w:rPr>
            </w:pPr>
            <w:r>
              <w:rPr>
                <w:rFonts w:ascii="Arial Narrow" w:hAnsi="Arial Narrow" w:hint="eastAsia"/>
                <w:b/>
                <w:color w:val="943634"/>
                <w:sz w:val="22"/>
                <w:szCs w:val="22"/>
              </w:rPr>
              <w:t>a</w:t>
            </w:r>
            <w:r w:rsidRPr="003C4B96">
              <w:rPr>
                <w:rFonts w:ascii="Arial Narrow" w:hAnsi="Arial Narrow" w:hint="eastAsia"/>
                <w:b/>
                <w:color w:val="943634"/>
                <w:sz w:val="22"/>
                <w:szCs w:val="22"/>
              </w:rPr>
              <w:t>/1</w:t>
            </w:r>
          </w:p>
        </w:tc>
        <w:tc>
          <w:tcPr>
            <w:tcW w:w="3118" w:type="dxa"/>
            <w:vAlign w:val="center"/>
          </w:tcPr>
          <w:p w:rsidR="008331BE" w:rsidRPr="003C4B96" w:rsidRDefault="008331BE" w:rsidP="00A35FB5">
            <w:pPr>
              <w:jc w:val="center"/>
              <w:rPr>
                <w:rFonts w:ascii="Arial Narrow" w:hAnsi="Arial Narrow"/>
                <w:b/>
                <w:color w:val="943634"/>
                <w:sz w:val="22"/>
                <w:szCs w:val="22"/>
              </w:rPr>
            </w:pPr>
            <w:r>
              <w:rPr>
                <w:rFonts w:ascii="Arial Narrow" w:hAnsi="Arial Narrow" w:hint="eastAsia"/>
                <w:b/>
                <w:color w:val="943634"/>
                <w:sz w:val="22"/>
                <w:szCs w:val="22"/>
              </w:rPr>
              <w:t>b</w:t>
            </w:r>
            <w:r w:rsidRPr="003C4B96">
              <w:rPr>
                <w:rFonts w:ascii="Arial Narrow" w:hAnsi="Arial Narrow" w:hint="eastAsia"/>
                <w:b/>
                <w:color w:val="943634"/>
                <w:sz w:val="22"/>
                <w:szCs w:val="22"/>
              </w:rPr>
              <w:t>/1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  <w:trHeight w:val="437"/>
        </w:trPr>
        <w:tc>
          <w:tcPr>
            <w:tcW w:w="1830" w:type="dxa"/>
          </w:tcPr>
          <w:p w:rsidR="008331BE" w:rsidRDefault="008331BE" w:rsidP="00A35FB5"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2</w:t>
            </w:r>
            <w:r w:rsidRPr="00E40DFD">
              <w:rPr>
                <w:rFonts w:ascii="標楷體" w:eastAsia="標楷體" w:hint="eastAsia"/>
              </w:rPr>
              <w:t>0－1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35</w:t>
            </w:r>
          </w:p>
        </w:tc>
        <w:tc>
          <w:tcPr>
            <w:tcW w:w="6278" w:type="dxa"/>
            <w:gridSpan w:val="2"/>
          </w:tcPr>
          <w:p w:rsidR="008331BE" w:rsidRPr="00C86013" w:rsidRDefault="008331BE" w:rsidP="00A35FB5">
            <w:pPr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</w:pPr>
            <w:r w:rsidRPr="00EE3FCC"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  <w:t>Written Test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  <w:tr w:rsidR="008331BE" w:rsidTr="00A35FB5">
        <w:trPr>
          <w:cantSplit/>
          <w:trHeight w:val="437"/>
        </w:trPr>
        <w:tc>
          <w:tcPr>
            <w:tcW w:w="1830" w:type="dxa"/>
          </w:tcPr>
          <w:p w:rsidR="008331BE" w:rsidRPr="00E40DFD" w:rsidRDefault="008331BE" w:rsidP="00A35FB5">
            <w:pPr>
              <w:rPr>
                <w:rFonts w:ascii="標楷體" w:eastAsia="標楷體"/>
              </w:rPr>
            </w:pPr>
            <w:r w:rsidRPr="00E40DFD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6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35</w:t>
            </w:r>
            <w:r w:rsidRPr="00E40DFD">
              <w:rPr>
                <w:rFonts w:ascii="標楷體" w:eastAsia="標楷體" w:hint="eastAsia"/>
              </w:rPr>
              <w:t>－1</w:t>
            </w:r>
            <w:r>
              <w:rPr>
                <w:rFonts w:ascii="標楷體" w:eastAsia="標楷體" w:hint="eastAsia"/>
              </w:rPr>
              <w:t>7</w:t>
            </w:r>
            <w:r w:rsidRPr="00E40DFD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</w:rPr>
              <w:t>1</w:t>
            </w:r>
            <w:r w:rsidRPr="00E40DFD">
              <w:rPr>
                <w:rFonts w:ascii="標楷體" w:eastAsia="標楷體" w:hint="eastAsia"/>
              </w:rPr>
              <w:t>0</w:t>
            </w:r>
          </w:p>
        </w:tc>
        <w:tc>
          <w:tcPr>
            <w:tcW w:w="6278" w:type="dxa"/>
            <w:gridSpan w:val="2"/>
          </w:tcPr>
          <w:p w:rsidR="008331BE" w:rsidRPr="00EE3FCC" w:rsidRDefault="008331BE" w:rsidP="00A35FB5">
            <w:pPr>
              <w:rPr>
                <w:rFonts w:ascii="Arial Narrow" w:eastAsia="標楷體" w:hAnsi="Arial Narrow" w:cs="Arial"/>
                <w:b/>
                <w:color w:val="FF0000"/>
                <w:sz w:val="22"/>
                <w:szCs w:val="22"/>
              </w:rPr>
            </w:pPr>
            <w:r w:rsidRPr="004743C5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 xml:space="preserve">Course Evaluation / Remediation / </w:t>
            </w:r>
            <w:r w:rsidRPr="004743C5"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>BLS</w:t>
            </w:r>
            <w:r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 xml:space="preserve">I </w:t>
            </w:r>
            <w:r w:rsidRPr="004743C5">
              <w:rPr>
                <w:rFonts w:ascii="Arial Narrow" w:eastAsia="標楷體" w:hAnsi="Arial Narrow" w:cs="Arial"/>
                <w:b/>
                <w:color w:val="000000"/>
                <w:sz w:val="22"/>
                <w:szCs w:val="22"/>
              </w:rPr>
              <w:t>Class Ends</w:t>
            </w:r>
            <w:r>
              <w:rPr>
                <w:rFonts w:ascii="Arial Narrow" w:eastAsia="標楷體" w:hAnsi="Arial Narrow" w:cs="Arial" w:hint="eastAsia"/>
                <w:b/>
                <w:color w:val="000000"/>
                <w:sz w:val="22"/>
                <w:szCs w:val="22"/>
              </w:rPr>
              <w:t>~</w:t>
            </w:r>
            <w:r w:rsidRPr="008331BE">
              <w:rPr>
                <w:rFonts w:ascii="Arial Narrow" w:eastAsia="標楷體" w:hAnsi="Arial Narrow" w:cs="Arial" w:hint="eastAsia"/>
                <w:b/>
                <w:color w:val="8064A2"/>
                <w:sz w:val="22"/>
                <w:szCs w:val="22"/>
              </w:rPr>
              <w:t>ab/</w:t>
            </w:r>
            <w:r w:rsidRPr="008331BE">
              <w:rPr>
                <w:rFonts w:ascii="標楷體" w:eastAsia="標楷體" w:hint="eastAsia"/>
                <w:b/>
                <w:color w:val="8064A2"/>
              </w:rPr>
              <w:t>12</w:t>
            </w:r>
          </w:p>
        </w:tc>
        <w:tc>
          <w:tcPr>
            <w:tcW w:w="851" w:type="dxa"/>
            <w:vMerge/>
          </w:tcPr>
          <w:p w:rsidR="008331BE" w:rsidRDefault="008331BE" w:rsidP="00A35FB5">
            <w:pPr>
              <w:rPr>
                <w:rFonts w:ascii="標楷體" w:eastAsia="標楷體"/>
              </w:rPr>
            </w:pPr>
          </w:p>
        </w:tc>
        <w:tc>
          <w:tcPr>
            <w:tcW w:w="735" w:type="dxa"/>
            <w:vMerge/>
          </w:tcPr>
          <w:p w:rsidR="008331BE" w:rsidRDefault="008331BE" w:rsidP="00A35FB5">
            <w:pPr>
              <w:jc w:val="center"/>
              <w:rPr>
                <w:rFonts w:ascii="標楷體" w:eastAsia="標楷體"/>
              </w:rPr>
            </w:pPr>
          </w:p>
        </w:tc>
      </w:tr>
    </w:tbl>
    <w:p w:rsidR="008331BE" w:rsidRDefault="008331BE" w:rsidP="008331BE"/>
    <w:p w:rsidR="00877C32" w:rsidRPr="008331BE" w:rsidRDefault="00877C32" w:rsidP="00C858C3">
      <w:pPr>
        <w:rPr>
          <w:rFonts w:ascii="標楷體" w:eastAsia="標楷體"/>
        </w:rPr>
      </w:pPr>
    </w:p>
    <w:p w:rsidR="00877C32" w:rsidRPr="00877C32" w:rsidRDefault="00877C32" w:rsidP="00877C32">
      <w:pPr>
        <w:spacing w:line="240" w:lineRule="exact"/>
        <w:ind w:leftChars="-150" w:left="-360" w:firstLineChars="100" w:firstLine="280"/>
        <w:rPr>
          <w:rFonts w:ascii="標楷體" w:eastAsia="標楷體" w:hAnsi="標楷體" w:cs="Arial"/>
          <w:b/>
          <w:bCs/>
          <w:sz w:val="28"/>
          <w:szCs w:val="28"/>
          <w:lang w:val="en-GB"/>
        </w:rPr>
      </w:pPr>
      <w:r w:rsidRPr="00877C32">
        <w:rPr>
          <w:rFonts w:ascii="標楷體" w:eastAsia="標楷體" w:hAnsi="標楷體" w:cs="Arial" w:hint="eastAsia"/>
          <w:b/>
          <w:bCs/>
          <w:sz w:val="28"/>
          <w:szCs w:val="28"/>
          <w:lang w:val="en-GB"/>
        </w:rPr>
        <w:t>NRCT BLSI導師</w:t>
      </w:r>
    </w:p>
    <w:p w:rsidR="00877C32" w:rsidRPr="00877C32" w:rsidRDefault="00877C32" w:rsidP="00877C32">
      <w:pPr>
        <w:spacing w:line="240" w:lineRule="exact"/>
        <w:ind w:leftChars="-150" w:left="-360"/>
        <w:rPr>
          <w:rFonts w:ascii="標楷體" w:eastAsia="標楷體" w:hAnsi="標楷體" w:cs="Arial"/>
          <w:bCs/>
          <w:lang w:val="en-GB"/>
        </w:rPr>
      </w:pPr>
    </w:p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365"/>
      </w:tblGrid>
      <w:tr w:rsidR="00877C32" w:rsidRPr="00877C32" w:rsidTr="00167D40">
        <w:trPr>
          <w:trHeight w:val="397"/>
        </w:trPr>
        <w:tc>
          <w:tcPr>
            <w:tcW w:w="2235" w:type="dxa"/>
            <w:vAlign w:val="center"/>
          </w:tcPr>
          <w:p w:rsidR="00877C32" w:rsidRPr="00877C32" w:rsidRDefault="00877C32" w:rsidP="00483D1D">
            <w:pPr>
              <w:jc w:val="both"/>
              <w:rPr>
                <w:rFonts w:ascii="標楷體" w:eastAsia="標楷體" w:hAnsi="標楷體"/>
                <w:b/>
                <w:i/>
                <w:color w:val="800080"/>
              </w:rPr>
            </w:pPr>
            <w:r w:rsidRPr="00877C32">
              <w:rPr>
                <w:rFonts w:ascii="標楷體" w:eastAsia="標楷體" w:hAnsi="標楷體" w:cs="Arial"/>
                <w:b/>
                <w:i/>
                <w:color w:val="800080"/>
              </w:rPr>
              <w:t>Lead Instructor</w:t>
            </w:r>
            <w:r w:rsidRPr="00877C32">
              <w:rPr>
                <w:rFonts w:ascii="標楷體" w:eastAsia="標楷體" w:hAnsi="標楷體" w:cs="Arial" w:hint="eastAsia"/>
                <w:b/>
                <w:i/>
                <w:color w:val="800080"/>
              </w:rPr>
              <w:t xml:space="preserve"> 1 </w:t>
            </w:r>
          </w:p>
        </w:tc>
        <w:tc>
          <w:tcPr>
            <w:tcW w:w="1365" w:type="dxa"/>
            <w:vAlign w:val="center"/>
          </w:tcPr>
          <w:p w:rsidR="00877C32" w:rsidRPr="00877C32" w:rsidRDefault="00877C32" w:rsidP="00483D1D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</w:tr>
    </w:tbl>
    <w:p w:rsidR="00877C32" w:rsidRPr="00877C32" w:rsidRDefault="00877C32" w:rsidP="00877C32">
      <w:pPr>
        <w:rPr>
          <w:rFonts w:ascii="標楷體" w:eastAsia="標楷體" w:hAnsi="標楷體" w:cs="Arial"/>
          <w:b/>
          <w:bCs/>
          <w:sz w:val="28"/>
          <w:szCs w:val="28"/>
          <w:lang w:val="en-GB"/>
        </w:rPr>
      </w:pPr>
      <w:r w:rsidRPr="00877C32">
        <w:rPr>
          <w:rFonts w:ascii="標楷體" w:eastAsia="標楷體" w:hAnsi="標楷體" w:cs="Arial" w:hint="eastAsia"/>
          <w:b/>
          <w:bCs/>
          <w:sz w:val="28"/>
          <w:szCs w:val="28"/>
          <w:lang w:val="en-GB"/>
        </w:rPr>
        <w:t>NRCT BLSI 助教</w:t>
      </w:r>
    </w:p>
    <w:tbl>
      <w:tblPr>
        <w:tblW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620"/>
      </w:tblGrid>
      <w:tr w:rsidR="00877C32" w:rsidRPr="00877C32" w:rsidTr="00483D1D">
        <w:trPr>
          <w:trHeight w:val="397"/>
        </w:trPr>
        <w:tc>
          <w:tcPr>
            <w:tcW w:w="1980" w:type="dxa"/>
            <w:vAlign w:val="center"/>
          </w:tcPr>
          <w:p w:rsidR="00877C32" w:rsidRPr="00877C32" w:rsidRDefault="00873E29" w:rsidP="00483D1D">
            <w:pPr>
              <w:jc w:val="both"/>
              <w:rPr>
                <w:rFonts w:ascii="標楷體" w:eastAsia="標楷體" w:hAnsi="標楷體"/>
                <w:b/>
                <w:i/>
                <w:color w:val="800080"/>
              </w:rPr>
            </w:pPr>
            <w:r>
              <w:rPr>
                <w:rFonts w:ascii="標楷體" w:eastAsia="標楷體" w:hint="eastAsia"/>
              </w:rPr>
              <w:t>助教</w:t>
            </w:r>
            <w:r w:rsidR="00877C32" w:rsidRPr="00877C32">
              <w:rPr>
                <w:rFonts w:ascii="標楷體" w:eastAsia="標楷體" w:hAnsi="標楷體" w:cs="Arial" w:hint="eastAsia"/>
                <w:b/>
                <w:i/>
                <w:color w:val="800080"/>
              </w:rPr>
              <w:t xml:space="preserve">a </w:t>
            </w:r>
          </w:p>
        </w:tc>
        <w:tc>
          <w:tcPr>
            <w:tcW w:w="1620" w:type="dxa"/>
            <w:vAlign w:val="center"/>
          </w:tcPr>
          <w:p w:rsidR="00877C32" w:rsidRPr="00877C32" w:rsidRDefault="00877C32" w:rsidP="00483D1D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</w:tr>
      <w:tr w:rsidR="00877C32" w:rsidRPr="00877C32" w:rsidTr="00483D1D">
        <w:trPr>
          <w:trHeight w:val="397"/>
        </w:trPr>
        <w:tc>
          <w:tcPr>
            <w:tcW w:w="1980" w:type="dxa"/>
            <w:vAlign w:val="center"/>
          </w:tcPr>
          <w:p w:rsidR="00877C32" w:rsidRPr="00877C32" w:rsidRDefault="00873E29" w:rsidP="00483D1D">
            <w:pPr>
              <w:jc w:val="both"/>
              <w:rPr>
                <w:rFonts w:ascii="標楷體" w:eastAsia="標楷體" w:hAnsi="標楷體" w:cs="Arial"/>
                <w:b/>
                <w:i/>
                <w:color w:val="800080"/>
              </w:rPr>
            </w:pPr>
            <w:r>
              <w:rPr>
                <w:rFonts w:ascii="標楷體" w:eastAsia="標楷體" w:hint="eastAsia"/>
              </w:rPr>
              <w:t>助教</w:t>
            </w:r>
            <w:r w:rsidR="00877C32" w:rsidRPr="00877C32">
              <w:rPr>
                <w:rFonts w:ascii="標楷體" w:eastAsia="標楷體" w:hAnsi="標楷體" w:cs="Arial" w:hint="eastAsia"/>
                <w:b/>
                <w:i/>
                <w:color w:val="800080"/>
              </w:rPr>
              <w:t xml:space="preserve">b    </w:t>
            </w:r>
          </w:p>
        </w:tc>
        <w:tc>
          <w:tcPr>
            <w:tcW w:w="1620" w:type="dxa"/>
            <w:vAlign w:val="center"/>
          </w:tcPr>
          <w:p w:rsidR="00877C32" w:rsidRPr="00877C32" w:rsidRDefault="00877C32" w:rsidP="00483D1D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</w:tr>
    </w:tbl>
    <w:p w:rsidR="00877C32" w:rsidRDefault="00877C32" w:rsidP="00877C32">
      <w:pPr>
        <w:rPr>
          <w:rFonts w:ascii="標楷體" w:eastAsia="標楷體" w:hAnsi="標楷體"/>
        </w:rPr>
      </w:pPr>
    </w:p>
    <w:p w:rsidR="00EE5C5A" w:rsidRPr="00927C40" w:rsidRDefault="008331BE" w:rsidP="008A3BE9">
      <w:pPr>
        <w:rPr>
          <w:rFonts w:ascii="Arial" w:hAnsi="Arial" w:cs="Arial"/>
          <w:kern w:val="0"/>
        </w:rPr>
      </w:pPr>
      <w:r>
        <w:rPr>
          <w:rFonts w:ascii="標楷體" w:eastAsia="標楷體" w:hAnsi="標楷體"/>
        </w:rPr>
        <w:br w:type="page"/>
      </w:r>
    </w:p>
    <w:p w:rsidR="00FB091E" w:rsidRDefault="00FB091E" w:rsidP="00494674">
      <w:pPr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B091E" w:rsidRDefault="0086446D" w:rsidP="00494674">
      <w:pPr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</w:t>
      </w:r>
      <w:r w:rsidR="00FB091E" w:rsidRPr="00DE1632">
        <w:rPr>
          <w:rFonts w:ascii="標楷體" w:eastAsia="標楷體" w:hAnsi="標楷體" w:hint="eastAsia"/>
          <w:color w:val="000000"/>
          <w:sz w:val="28"/>
          <w:szCs w:val="28"/>
        </w:rPr>
        <w:t>、基本救命術指導員（BLS-Instructor）</w:t>
      </w:r>
      <w:r w:rsidR="00FB091E">
        <w:rPr>
          <w:rFonts w:ascii="標楷體" w:eastAsia="標楷體" w:hAnsi="標楷體" w:hint="eastAsia"/>
          <w:color w:val="000000"/>
          <w:sz w:val="28"/>
          <w:szCs w:val="28"/>
        </w:rPr>
        <w:t>初</w:t>
      </w:r>
      <w:r w:rsidR="00FB091E" w:rsidRPr="00DE1632">
        <w:rPr>
          <w:rFonts w:ascii="標楷體" w:eastAsia="標楷體" w:hAnsi="標楷體" w:hint="eastAsia"/>
          <w:color w:val="000000"/>
          <w:sz w:val="28"/>
          <w:szCs w:val="28"/>
        </w:rPr>
        <w:t>訓課程規劃及課前準備</w:t>
      </w:r>
    </w:p>
    <w:p w:rsidR="007D0E3F" w:rsidRPr="0086446D" w:rsidRDefault="00C319C2" w:rsidP="00494674">
      <w:pPr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175980" w:rsidRPr="008644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E3F" w:rsidRPr="0086446D">
        <w:rPr>
          <w:rFonts w:ascii="標楷體" w:eastAsia="標楷體" w:hAnsi="標楷體" w:hint="eastAsia"/>
          <w:color w:val="000000"/>
          <w:sz w:val="28"/>
          <w:szCs w:val="28"/>
        </w:rPr>
        <w:t>評量：筆試</w:t>
      </w:r>
    </w:p>
    <w:p w:rsidR="007D0E3F" w:rsidRPr="0086446D" w:rsidRDefault="007D0E3F" w:rsidP="0086446D">
      <w:pPr>
        <w:adjustRightInd w:val="0"/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526668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目標：測量學員對於基本救命術認知之先備條件，此為</w:t>
      </w: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基本救命術指導員之基本。</w:t>
      </w:r>
    </w:p>
    <w:p w:rsidR="007D0E3F" w:rsidRPr="0086446D" w:rsidRDefault="007D0E3F" w:rsidP="0086446D">
      <w:pPr>
        <w:tabs>
          <w:tab w:val="left" w:pos="540"/>
          <w:tab w:val="left" w:pos="720"/>
        </w:tabs>
        <w:snapToGrid w:val="0"/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526668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內涵：主要題目出自於 </w:t>
      </w: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1B0756" w:rsidRPr="0086446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47957" w:rsidRPr="0086446D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 xml:space="preserve"> Guidelines for CPR &amp; ECC</w:t>
      </w:r>
    </w:p>
    <w:p w:rsidR="005F17C2" w:rsidRPr="0086446D" w:rsidRDefault="00596E1D" w:rsidP="0086446D">
      <w:pPr>
        <w:tabs>
          <w:tab w:val="left" w:pos="600"/>
        </w:tabs>
        <w:snapToGrid w:val="0"/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3、</w:t>
      </w:r>
      <w:r w:rsidR="007D0E3F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題型：為選擇題，均為單選，包含簡單式複選題。</w:t>
      </w:r>
    </w:p>
    <w:p w:rsidR="007D0E3F" w:rsidRPr="0086446D" w:rsidRDefault="00596E1D" w:rsidP="0086446D">
      <w:pPr>
        <w:tabs>
          <w:tab w:val="left" w:pos="720"/>
          <w:tab w:val="left" w:pos="900"/>
        </w:tabs>
        <w:spacing w:line="280" w:lineRule="exact"/>
        <w:ind w:firstLineChars="200" w:firstLine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4、</w:t>
      </w:r>
      <w:r w:rsidR="007D0E3F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題數：共25題，每題4分，共計100分，佔總分之20％。</w:t>
      </w:r>
    </w:p>
    <w:p w:rsidR="004340B6" w:rsidRPr="0086446D" w:rsidRDefault="00C319C2" w:rsidP="004340B6">
      <w:pPr>
        <w:tabs>
          <w:tab w:val="left" w:pos="720"/>
        </w:tabs>
        <w:spacing w:line="2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175980" w:rsidRPr="008644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E3F" w:rsidRPr="0086446D">
        <w:rPr>
          <w:rFonts w:ascii="標楷體" w:eastAsia="標楷體" w:hAnsi="標楷體" w:hint="eastAsia"/>
          <w:color w:val="000000"/>
          <w:sz w:val="28"/>
          <w:szCs w:val="28"/>
        </w:rPr>
        <w:t>評量：技術考</w:t>
      </w:r>
    </w:p>
    <w:p w:rsidR="007D0E3F" w:rsidRPr="0086446D" w:rsidRDefault="00526668" w:rsidP="0086446D">
      <w:pPr>
        <w:tabs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1、</w:t>
      </w:r>
      <w:r w:rsidR="007D0E3F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目標：測量學員對於基本救命術技能之先備條件，此為</w:t>
      </w:r>
      <w:r w:rsidR="007D0E3F" w:rsidRPr="0086446D">
        <w:rPr>
          <w:rFonts w:ascii="標楷體" w:eastAsia="標楷體" w:hAnsi="標楷體" w:hint="eastAsia"/>
          <w:color w:val="000000"/>
          <w:sz w:val="28"/>
          <w:szCs w:val="28"/>
        </w:rPr>
        <w:t>基本救命術指導員之基本。</w:t>
      </w:r>
    </w:p>
    <w:p w:rsidR="004340B6" w:rsidRPr="0086446D" w:rsidRDefault="00526668" w:rsidP="0086446D">
      <w:pPr>
        <w:tabs>
          <w:tab w:val="left" w:pos="360"/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2、</w:t>
      </w:r>
      <w:r w:rsidR="007D0E3F" w:rsidRPr="0086446D">
        <w:rPr>
          <w:rFonts w:ascii="標楷體" w:eastAsia="標楷體" w:hAnsi="標楷體" w:hint="eastAsia"/>
          <w:color w:val="000000"/>
          <w:sz w:val="28"/>
          <w:szCs w:val="28"/>
        </w:rPr>
        <w:t>評量方式：</w:t>
      </w:r>
    </w:p>
    <w:p w:rsidR="00287ACA" w:rsidRPr="0086446D" w:rsidRDefault="007D0E3F" w:rsidP="0086446D">
      <w:pPr>
        <w:tabs>
          <w:tab w:val="left" w:pos="360"/>
          <w:tab w:val="left" w:pos="720"/>
        </w:tabs>
        <w:spacing w:line="280" w:lineRule="exact"/>
        <w:ind w:firstLineChars="250"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（1）以情境為方式，以單人成人CPR檢核表為工具。</w:t>
      </w:r>
    </w:p>
    <w:p w:rsidR="0093064D" w:rsidRPr="0086446D" w:rsidRDefault="007D0E3F" w:rsidP="0086446D">
      <w:pPr>
        <w:spacing w:line="280" w:lineRule="exact"/>
        <w:ind w:leftChars="250" w:left="1300" w:hangingChars="250" w:hanging="7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（2）</w:t>
      </w: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技能測驗的安妮則使用</w:t>
      </w:r>
      <w:r w:rsidRPr="0086446D">
        <w:rPr>
          <w:rFonts w:ascii="標楷體" w:eastAsia="標楷體" w:hAnsi="標楷體"/>
          <w:color w:val="000000"/>
          <w:sz w:val="28"/>
          <w:szCs w:val="28"/>
        </w:rPr>
        <w:t>Laerdal Recording Resusci Anne</w:t>
      </w: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，評量時以錄音和錄影方式記錄。</w:t>
      </w:r>
    </w:p>
    <w:p w:rsidR="007D0E3F" w:rsidRPr="0086446D" w:rsidRDefault="00D5226F" w:rsidP="0086446D">
      <w:pPr>
        <w:tabs>
          <w:tab w:val="left" w:pos="540"/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3、</w:t>
      </w:r>
      <w:r w:rsidR="007D0E3F" w:rsidRPr="0086446D">
        <w:rPr>
          <w:rFonts w:ascii="標楷體" w:eastAsia="標楷體" w:hAnsi="標楷體" w:cs="標楷體" w:hint="eastAsia"/>
          <w:color w:val="000000"/>
          <w:sz w:val="28"/>
          <w:szCs w:val="28"/>
        </w:rPr>
        <w:t>佔總分之20％。</w:t>
      </w:r>
    </w:p>
    <w:p w:rsidR="007D0E3F" w:rsidRPr="0086446D" w:rsidRDefault="00C319C2" w:rsidP="00251F76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175980" w:rsidRPr="008644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技能試教：</w:t>
      </w:r>
    </w:p>
    <w:p w:rsidR="007D0E3F" w:rsidRPr="0086446D" w:rsidRDefault="007D0E3F" w:rsidP="0086446D">
      <w:pPr>
        <w:spacing w:line="2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1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sz w:val="28"/>
          <w:szCs w:val="28"/>
        </w:rPr>
        <w:t>目標：學員能透過試教的過程呈現，討論適當的教學方式。</w:t>
      </w:r>
    </w:p>
    <w:p w:rsidR="004340B6" w:rsidRPr="0086446D" w:rsidRDefault="001A1D88" w:rsidP="0086446D">
      <w:pPr>
        <w:tabs>
          <w:tab w:val="left" w:pos="360"/>
          <w:tab w:val="left" w:pos="540"/>
        </w:tabs>
        <w:spacing w:line="2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2、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評量方式：</w:t>
      </w:r>
    </w:p>
    <w:p w:rsidR="007D0E3F" w:rsidRPr="0086446D" w:rsidRDefault="004340B6" w:rsidP="004340B6">
      <w:pPr>
        <w:tabs>
          <w:tab w:val="left" w:pos="360"/>
          <w:tab w:val="left" w:pos="540"/>
        </w:tabs>
        <w:spacing w:line="2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7D0E3F" w:rsidRPr="0086446D">
        <w:rPr>
          <w:rFonts w:ascii="標楷體" w:eastAsia="標楷體" w:hAnsi="標楷體" w:cs="標楷體" w:hint="eastAsia"/>
          <w:sz w:val="28"/>
          <w:szCs w:val="28"/>
        </w:rPr>
        <w:t>（1）每個學員自定一關於基本救命術之小主題，並以8-10分鐘試教。</w:t>
      </w:r>
    </w:p>
    <w:p w:rsidR="007D0E3F" w:rsidRPr="0086446D" w:rsidRDefault="007D0E3F" w:rsidP="004340B6">
      <w:pPr>
        <w:spacing w:line="280" w:lineRule="exact"/>
        <w:ind w:leftChars="150" w:left="360"/>
        <w:jc w:val="both"/>
        <w:rPr>
          <w:rFonts w:ascii="標楷體" w:eastAsia="標楷體" w:hAnsi="標楷體" w:cs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 （2）佔總分之</w:t>
      </w:r>
      <w:r w:rsidR="00251F76" w:rsidRPr="0086446D">
        <w:rPr>
          <w:rFonts w:ascii="標楷體" w:eastAsia="標楷體" w:hAnsi="標楷體" w:cs="標楷體" w:hint="eastAsia"/>
          <w:sz w:val="28"/>
          <w:szCs w:val="28"/>
        </w:rPr>
        <w:t>4</w:t>
      </w:r>
      <w:r w:rsidRPr="0086446D">
        <w:rPr>
          <w:rFonts w:ascii="標楷體" w:eastAsia="標楷體" w:hAnsi="標楷體" w:cs="標楷體" w:hint="eastAsia"/>
          <w:sz w:val="28"/>
          <w:szCs w:val="28"/>
        </w:rPr>
        <w:t>0％。</w:t>
      </w:r>
    </w:p>
    <w:p w:rsidR="007D0E3F" w:rsidRPr="0086446D" w:rsidRDefault="00175980" w:rsidP="00585014">
      <w:pPr>
        <w:tabs>
          <w:tab w:val="left" w:pos="540"/>
          <w:tab w:val="left" w:pos="720"/>
          <w:tab w:val="left" w:pos="900"/>
        </w:tabs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hint="eastAsia"/>
          <w:sz w:val="28"/>
          <w:szCs w:val="28"/>
        </w:rPr>
        <w:t>（</w:t>
      </w:r>
      <w:r w:rsidR="00251F76" w:rsidRPr="0086446D">
        <w:rPr>
          <w:rFonts w:ascii="標楷體" w:eastAsia="標楷體" w:hAnsi="標楷體" w:hint="eastAsia"/>
          <w:sz w:val="28"/>
          <w:szCs w:val="28"/>
        </w:rPr>
        <w:t>四</w:t>
      </w:r>
      <w:r w:rsidRPr="0086446D">
        <w:rPr>
          <w:rFonts w:ascii="標楷體" w:eastAsia="標楷體" w:hAnsi="標楷體" w:hint="eastAsia"/>
          <w:sz w:val="28"/>
          <w:szCs w:val="28"/>
        </w:rPr>
        <w:t>）、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課後筆試評值：</w:t>
      </w:r>
    </w:p>
    <w:p w:rsidR="0055314B" w:rsidRPr="0086446D" w:rsidRDefault="007D0E3F" w:rsidP="0086446D">
      <w:pPr>
        <w:tabs>
          <w:tab w:val="left" w:pos="720"/>
        </w:tabs>
        <w:spacing w:line="2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1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sz w:val="28"/>
          <w:szCs w:val="28"/>
        </w:rPr>
        <w:t>目標：測量學員對於基本救命術</w:t>
      </w:r>
      <w:r w:rsidRPr="0086446D">
        <w:rPr>
          <w:rFonts w:ascii="標楷體" w:eastAsia="標楷體" w:hAnsi="標楷體" w:hint="eastAsia"/>
          <w:sz w:val="28"/>
          <w:szCs w:val="28"/>
        </w:rPr>
        <w:t>指導員</w:t>
      </w:r>
      <w:r w:rsidRPr="0086446D">
        <w:rPr>
          <w:rFonts w:ascii="標楷體" w:eastAsia="標楷體" w:hAnsi="標楷體" w:cs="標楷體" w:hint="eastAsia"/>
          <w:sz w:val="28"/>
          <w:szCs w:val="28"/>
        </w:rPr>
        <w:t>之認知，此為</w:t>
      </w:r>
      <w:r w:rsidRPr="0086446D">
        <w:rPr>
          <w:rFonts w:ascii="標楷體" w:eastAsia="標楷體" w:hAnsi="標楷體" w:hint="eastAsia"/>
          <w:sz w:val="28"/>
          <w:szCs w:val="28"/>
        </w:rPr>
        <w:t>基本救命術指導員之必備條件。</w:t>
      </w:r>
    </w:p>
    <w:p w:rsidR="007D0E3F" w:rsidRPr="0086446D" w:rsidRDefault="001A1D88" w:rsidP="0086446D">
      <w:pPr>
        <w:tabs>
          <w:tab w:val="left" w:pos="540"/>
          <w:tab w:val="left" w:pos="900"/>
        </w:tabs>
        <w:spacing w:line="2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2、</w:t>
      </w:r>
      <w:r w:rsidR="00125D62" w:rsidRPr="0086446D">
        <w:rPr>
          <w:rFonts w:ascii="標楷體" w:eastAsia="標楷體" w:hAnsi="標楷體" w:cs="標楷體" w:hint="eastAsia"/>
          <w:sz w:val="28"/>
          <w:szCs w:val="28"/>
        </w:rPr>
        <w:t>內涵：</w:t>
      </w:r>
      <w:r w:rsidR="007D0E3F" w:rsidRPr="0086446D">
        <w:rPr>
          <w:rFonts w:ascii="標楷體" w:eastAsia="標楷體" w:hAnsi="標楷體" w:cs="標楷體" w:hint="eastAsia"/>
          <w:sz w:val="28"/>
          <w:szCs w:val="28"/>
        </w:rPr>
        <w:t>主要題目出自於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20</w:t>
      </w:r>
      <w:r w:rsidR="005F2A03" w:rsidRPr="0086446D">
        <w:rPr>
          <w:rFonts w:ascii="標楷體" w:eastAsia="標楷體" w:hAnsi="標楷體" w:hint="eastAsia"/>
          <w:sz w:val="28"/>
          <w:szCs w:val="28"/>
        </w:rPr>
        <w:t>1</w:t>
      </w:r>
      <w:r w:rsidR="00547957" w:rsidRPr="0086446D">
        <w:rPr>
          <w:rFonts w:ascii="標楷體" w:eastAsia="標楷體" w:hAnsi="標楷體" w:hint="eastAsia"/>
          <w:sz w:val="28"/>
          <w:szCs w:val="28"/>
        </w:rPr>
        <w:t>5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 xml:space="preserve"> Guidelines for CPR &amp; ECC。</w:t>
      </w:r>
    </w:p>
    <w:p w:rsidR="007D0E3F" w:rsidRPr="0086446D" w:rsidRDefault="007D0E3F" w:rsidP="0086446D">
      <w:pPr>
        <w:tabs>
          <w:tab w:val="left" w:pos="540"/>
        </w:tabs>
        <w:spacing w:line="2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3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sz w:val="28"/>
          <w:szCs w:val="28"/>
        </w:rPr>
        <w:t>題型：為選擇題，均為單選，包含簡單式複選題。</w:t>
      </w:r>
    </w:p>
    <w:p w:rsidR="007D0E3F" w:rsidRPr="0086446D" w:rsidRDefault="007D0E3F" w:rsidP="0086446D">
      <w:pPr>
        <w:tabs>
          <w:tab w:val="left" w:pos="360"/>
        </w:tabs>
        <w:spacing w:line="280" w:lineRule="exact"/>
        <w:ind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4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sz w:val="28"/>
          <w:szCs w:val="28"/>
        </w:rPr>
        <w:t>題數：共25題，每題4分，共計100分，佔總分之20％。</w:t>
      </w:r>
    </w:p>
    <w:p w:rsidR="007D0E3F" w:rsidRPr="0086446D" w:rsidRDefault="00175980" w:rsidP="00494674">
      <w:pPr>
        <w:tabs>
          <w:tab w:val="left" w:pos="600"/>
        </w:tabs>
        <w:snapToGrid w:val="0"/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（</w:t>
      </w:r>
      <w:r w:rsidR="00251F76" w:rsidRPr="0086446D">
        <w:rPr>
          <w:rFonts w:ascii="標楷體" w:eastAsia="標楷體" w:hAnsi="標楷體" w:cs="標楷體" w:hint="eastAsia"/>
          <w:sz w:val="28"/>
          <w:szCs w:val="28"/>
        </w:rPr>
        <w:t>五</w:t>
      </w:r>
      <w:r w:rsidRPr="0086446D">
        <w:rPr>
          <w:rFonts w:ascii="標楷體" w:eastAsia="標楷體" w:hAnsi="標楷體" w:cs="標楷體" w:hint="eastAsia"/>
          <w:sz w:val="28"/>
          <w:szCs w:val="28"/>
        </w:rPr>
        <w:t>）</w:t>
      </w:r>
      <w:r w:rsidR="007D0E3F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成績與認證：</w:t>
      </w:r>
    </w:p>
    <w:p w:rsidR="007D0E3F" w:rsidRPr="0086446D" w:rsidRDefault="000459BF" w:rsidP="0086446D">
      <w:pPr>
        <w:tabs>
          <w:tab w:val="left" w:pos="540"/>
          <w:tab w:val="num" w:pos="720"/>
        </w:tabs>
        <w:snapToGrid w:val="0"/>
        <w:spacing w:line="280" w:lineRule="exact"/>
        <w:ind w:leftChars="200" w:left="90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1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完整參與整個課程，總成績並超過</w:t>
      </w:r>
      <w:r w:rsidR="00ED05BD" w:rsidRPr="0086446D">
        <w:rPr>
          <w:rFonts w:ascii="標楷體" w:eastAsia="標楷體" w:hAnsi="標楷體" w:hint="eastAsia"/>
          <w:sz w:val="28"/>
          <w:szCs w:val="28"/>
        </w:rPr>
        <w:t>80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分者，由</w:t>
      </w:r>
      <w:r w:rsidR="00AB5DC3" w:rsidRPr="0086446D">
        <w:rPr>
          <w:rFonts w:ascii="標楷體" w:eastAsia="標楷體" w:hAnsi="標楷體" w:hint="eastAsia"/>
          <w:sz w:val="28"/>
          <w:szCs w:val="28"/>
        </w:rPr>
        <w:t>臺</w:t>
      </w:r>
      <w:r w:rsidR="00B20126" w:rsidRPr="0086446D">
        <w:rPr>
          <w:rFonts w:ascii="標楷體" w:eastAsia="標楷體" w:hAnsi="標楷體" w:hint="eastAsia"/>
          <w:sz w:val="28"/>
          <w:szCs w:val="28"/>
        </w:rPr>
        <w:t>灣急救教育推廣與諮詢中心核</w:t>
      </w:r>
      <w:r w:rsidR="00547957" w:rsidRPr="0086446D">
        <w:rPr>
          <w:rFonts w:ascii="標楷體" w:eastAsia="標楷體" w:hAnsi="標楷體" w:hint="eastAsia"/>
          <w:sz w:val="28"/>
          <w:szCs w:val="28"/>
        </w:rPr>
        <w:t>發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「基本救命術指導員」合格證書。</w:t>
      </w:r>
    </w:p>
    <w:p w:rsidR="007D0E3F" w:rsidRPr="0086446D" w:rsidRDefault="001A1D88" w:rsidP="0086446D">
      <w:pPr>
        <w:tabs>
          <w:tab w:val="left" w:pos="540"/>
          <w:tab w:val="num" w:pos="720"/>
          <w:tab w:val="left" w:pos="900"/>
        </w:tabs>
        <w:snapToGrid w:val="0"/>
        <w:spacing w:line="280" w:lineRule="exact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2、</w:t>
      </w:r>
      <w:r w:rsidR="007D0E3F" w:rsidRPr="0086446D">
        <w:rPr>
          <w:rFonts w:ascii="標楷體" w:eastAsia="標楷體" w:hAnsi="標楷體" w:hint="eastAsia"/>
          <w:sz w:val="28"/>
          <w:szCs w:val="28"/>
        </w:rPr>
        <w:t>未通過評量者須重新報名參與整個課程。</w:t>
      </w:r>
    </w:p>
    <w:p w:rsidR="00BB023F" w:rsidRPr="0086446D" w:rsidRDefault="00BB023F" w:rsidP="0086446D">
      <w:pPr>
        <w:tabs>
          <w:tab w:val="left" w:pos="0"/>
          <w:tab w:val="left" w:pos="540"/>
          <w:tab w:val="num" w:pos="720"/>
        </w:tabs>
        <w:snapToGrid w:val="0"/>
        <w:spacing w:line="280" w:lineRule="exact"/>
        <w:ind w:leftChars="200" w:left="760" w:hangingChars="100" w:hanging="280"/>
        <w:jc w:val="both"/>
        <w:rPr>
          <w:rFonts w:ascii="標楷體" w:eastAsia="標楷體" w:hAnsi="標楷體" w:cs="標楷體"/>
          <w:sz w:val="28"/>
          <w:szCs w:val="28"/>
        </w:rPr>
      </w:pPr>
      <w:r w:rsidRPr="0086446D">
        <w:rPr>
          <w:rFonts w:ascii="標楷體" w:eastAsia="標楷體" w:hAnsi="標楷體" w:cs="標楷體" w:hint="eastAsia"/>
          <w:sz w:val="28"/>
          <w:szCs w:val="28"/>
        </w:rPr>
        <w:t>3</w:t>
      </w:r>
      <w:r w:rsidR="001A1D88" w:rsidRPr="0086446D">
        <w:rPr>
          <w:rFonts w:ascii="標楷體" w:eastAsia="標楷體" w:hAnsi="標楷體" w:cs="標楷體" w:hint="eastAsia"/>
          <w:sz w:val="28"/>
          <w:szCs w:val="28"/>
        </w:rPr>
        <w:t>、</w:t>
      </w:r>
      <w:r w:rsidRPr="0086446D">
        <w:rPr>
          <w:rFonts w:ascii="標楷體" w:eastAsia="標楷體" w:hAnsi="標楷體" w:cs="標楷體" w:hint="eastAsia"/>
          <w:sz w:val="28"/>
          <w:szCs w:val="28"/>
        </w:rPr>
        <w:t>最後祝您學習愉快，評量順利！</w:t>
      </w:r>
    </w:p>
    <w:p w:rsidR="00380D7B" w:rsidRDefault="00380D7B" w:rsidP="00125D62">
      <w:pPr>
        <w:tabs>
          <w:tab w:val="left" w:pos="0"/>
          <w:tab w:val="left" w:pos="540"/>
          <w:tab w:val="num" w:pos="720"/>
        </w:tabs>
        <w:snapToGrid w:val="0"/>
        <w:spacing w:line="280" w:lineRule="exact"/>
        <w:ind w:leftChars="200" w:left="720" w:hangingChars="100" w:hanging="240"/>
        <w:jc w:val="both"/>
        <w:rPr>
          <w:rFonts w:ascii="標楷體" w:eastAsia="標楷體" w:hAnsi="標楷體" w:cs="標楷體"/>
        </w:rPr>
      </w:pPr>
    </w:p>
    <w:sectPr w:rsidR="00380D7B" w:rsidSect="00196074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89" w:rsidRDefault="00753C89">
      <w:r>
        <w:separator/>
      </w:r>
    </w:p>
  </w:endnote>
  <w:endnote w:type="continuationSeparator" w:id="1">
    <w:p w:rsidR="00753C89" w:rsidRDefault="0075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taip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56" w:rsidRDefault="00E913AE" w:rsidP="00197F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0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056" w:rsidRDefault="00D710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56" w:rsidRDefault="00E913AE" w:rsidP="00197FF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0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5FCF">
      <w:rPr>
        <w:rStyle w:val="a6"/>
        <w:noProof/>
      </w:rPr>
      <w:t>1</w:t>
    </w:r>
    <w:r>
      <w:rPr>
        <w:rStyle w:val="a6"/>
      </w:rPr>
      <w:fldChar w:fldCharType="end"/>
    </w:r>
  </w:p>
  <w:p w:rsidR="00D71056" w:rsidRDefault="00D710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89" w:rsidRDefault="00753C89">
      <w:r>
        <w:separator/>
      </w:r>
    </w:p>
  </w:footnote>
  <w:footnote w:type="continuationSeparator" w:id="1">
    <w:p w:rsidR="00753C89" w:rsidRDefault="00753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03"/>
    <w:multiLevelType w:val="hybridMultilevel"/>
    <w:tmpl w:val="352E9AFE"/>
    <w:lvl w:ilvl="0" w:tplc="DE76D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334D2A"/>
    <w:multiLevelType w:val="hybridMultilevel"/>
    <w:tmpl w:val="E0BE859A"/>
    <w:lvl w:ilvl="0" w:tplc="CD8061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BCE0D94"/>
    <w:multiLevelType w:val="hybridMultilevel"/>
    <w:tmpl w:val="208CE36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CC314B8"/>
    <w:multiLevelType w:val="hybridMultilevel"/>
    <w:tmpl w:val="8DBCD540"/>
    <w:lvl w:ilvl="0" w:tplc="D340B4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9CB0244"/>
    <w:multiLevelType w:val="hybridMultilevel"/>
    <w:tmpl w:val="35FA394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B1A46C1"/>
    <w:multiLevelType w:val="hybridMultilevel"/>
    <w:tmpl w:val="FCBA22C8"/>
    <w:lvl w:ilvl="0" w:tplc="E2F4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69824AB"/>
    <w:multiLevelType w:val="hybridMultilevel"/>
    <w:tmpl w:val="73E24508"/>
    <w:lvl w:ilvl="0" w:tplc="56C093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B918C4"/>
    <w:multiLevelType w:val="hybridMultilevel"/>
    <w:tmpl w:val="52866E82"/>
    <w:lvl w:ilvl="0" w:tplc="D67289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9332075"/>
    <w:multiLevelType w:val="hybridMultilevel"/>
    <w:tmpl w:val="0ED2FB98"/>
    <w:lvl w:ilvl="0" w:tplc="D1FE80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9A70DD"/>
    <w:multiLevelType w:val="hybridMultilevel"/>
    <w:tmpl w:val="5FC685EA"/>
    <w:lvl w:ilvl="0" w:tplc="AE14B8E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B94F74"/>
    <w:multiLevelType w:val="hybridMultilevel"/>
    <w:tmpl w:val="A2529AE4"/>
    <w:lvl w:ilvl="0" w:tplc="B3EAC3A6">
      <w:start w:val="1"/>
      <w:numFmt w:val="bullet"/>
      <w:lvlText w:val="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3DE1578"/>
    <w:multiLevelType w:val="hybridMultilevel"/>
    <w:tmpl w:val="B0CE4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3457583"/>
    <w:multiLevelType w:val="hybridMultilevel"/>
    <w:tmpl w:val="DFD8F0CA"/>
    <w:lvl w:ilvl="0" w:tplc="8DDCC2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12647A"/>
    <w:multiLevelType w:val="hybridMultilevel"/>
    <w:tmpl w:val="67187FDE"/>
    <w:lvl w:ilvl="0" w:tplc="EF0E88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C94"/>
    <w:rsid w:val="00001E47"/>
    <w:rsid w:val="00002541"/>
    <w:rsid w:val="000055BF"/>
    <w:rsid w:val="00021891"/>
    <w:rsid w:val="00044017"/>
    <w:rsid w:val="000459BF"/>
    <w:rsid w:val="00052898"/>
    <w:rsid w:val="000641D5"/>
    <w:rsid w:val="000670AC"/>
    <w:rsid w:val="00072183"/>
    <w:rsid w:val="00081ACE"/>
    <w:rsid w:val="00082869"/>
    <w:rsid w:val="00083E74"/>
    <w:rsid w:val="00092F59"/>
    <w:rsid w:val="00094AF9"/>
    <w:rsid w:val="00097631"/>
    <w:rsid w:val="000A0B4A"/>
    <w:rsid w:val="000B30D0"/>
    <w:rsid w:val="000B4B9E"/>
    <w:rsid w:val="000B5A5A"/>
    <w:rsid w:val="000C6E4E"/>
    <w:rsid w:val="000D0A0E"/>
    <w:rsid w:val="000D7744"/>
    <w:rsid w:val="000E148C"/>
    <w:rsid w:val="000E73EF"/>
    <w:rsid w:val="000F1B04"/>
    <w:rsid w:val="000F460A"/>
    <w:rsid w:val="00102710"/>
    <w:rsid w:val="00102F6C"/>
    <w:rsid w:val="001160EA"/>
    <w:rsid w:val="001168A2"/>
    <w:rsid w:val="00125D62"/>
    <w:rsid w:val="00130EF3"/>
    <w:rsid w:val="00130F49"/>
    <w:rsid w:val="0013468C"/>
    <w:rsid w:val="001405C6"/>
    <w:rsid w:val="00141167"/>
    <w:rsid w:val="00144C08"/>
    <w:rsid w:val="00151EBE"/>
    <w:rsid w:val="00154211"/>
    <w:rsid w:val="00167008"/>
    <w:rsid w:val="00167D40"/>
    <w:rsid w:val="00173FCF"/>
    <w:rsid w:val="0017532D"/>
    <w:rsid w:val="00175980"/>
    <w:rsid w:val="00175D1A"/>
    <w:rsid w:val="0018169B"/>
    <w:rsid w:val="00181E0A"/>
    <w:rsid w:val="00183A6C"/>
    <w:rsid w:val="00186125"/>
    <w:rsid w:val="0019183B"/>
    <w:rsid w:val="00191E57"/>
    <w:rsid w:val="00196074"/>
    <w:rsid w:val="00197FF0"/>
    <w:rsid w:val="001A1931"/>
    <w:rsid w:val="001A1D88"/>
    <w:rsid w:val="001B0756"/>
    <w:rsid w:val="001B2166"/>
    <w:rsid w:val="001B3E73"/>
    <w:rsid w:val="001B60A3"/>
    <w:rsid w:val="001B67D8"/>
    <w:rsid w:val="001C5368"/>
    <w:rsid w:val="001D5122"/>
    <w:rsid w:val="001D7736"/>
    <w:rsid w:val="001E142D"/>
    <w:rsid w:val="002124FE"/>
    <w:rsid w:val="002132FF"/>
    <w:rsid w:val="00215134"/>
    <w:rsid w:val="00220ED6"/>
    <w:rsid w:val="00223608"/>
    <w:rsid w:val="002347B2"/>
    <w:rsid w:val="00234DC6"/>
    <w:rsid w:val="00235427"/>
    <w:rsid w:val="00241760"/>
    <w:rsid w:val="0024266F"/>
    <w:rsid w:val="00251F76"/>
    <w:rsid w:val="00277C23"/>
    <w:rsid w:val="00280462"/>
    <w:rsid w:val="00285D5E"/>
    <w:rsid w:val="00287ACA"/>
    <w:rsid w:val="00287E18"/>
    <w:rsid w:val="00291E75"/>
    <w:rsid w:val="00294E39"/>
    <w:rsid w:val="0029786B"/>
    <w:rsid w:val="002A71D3"/>
    <w:rsid w:val="002C05B5"/>
    <w:rsid w:val="002C1C06"/>
    <w:rsid w:val="002D333A"/>
    <w:rsid w:val="002D4F9E"/>
    <w:rsid w:val="002D5897"/>
    <w:rsid w:val="002E03DE"/>
    <w:rsid w:val="002F7121"/>
    <w:rsid w:val="00304BBD"/>
    <w:rsid w:val="00306891"/>
    <w:rsid w:val="003223DB"/>
    <w:rsid w:val="003247CB"/>
    <w:rsid w:val="00324947"/>
    <w:rsid w:val="003265D1"/>
    <w:rsid w:val="00356FA9"/>
    <w:rsid w:val="003700A3"/>
    <w:rsid w:val="003711EC"/>
    <w:rsid w:val="00380D7B"/>
    <w:rsid w:val="00384C2E"/>
    <w:rsid w:val="003926A9"/>
    <w:rsid w:val="0039695F"/>
    <w:rsid w:val="003A2559"/>
    <w:rsid w:val="003A713A"/>
    <w:rsid w:val="003B0DB2"/>
    <w:rsid w:val="003B7AA1"/>
    <w:rsid w:val="003B7E6E"/>
    <w:rsid w:val="003C6372"/>
    <w:rsid w:val="003C69FE"/>
    <w:rsid w:val="003D06B1"/>
    <w:rsid w:val="003D562B"/>
    <w:rsid w:val="003E5229"/>
    <w:rsid w:val="003F2B2E"/>
    <w:rsid w:val="00400A2F"/>
    <w:rsid w:val="004031C6"/>
    <w:rsid w:val="0040330B"/>
    <w:rsid w:val="004046EF"/>
    <w:rsid w:val="00415B31"/>
    <w:rsid w:val="004167AC"/>
    <w:rsid w:val="0041688F"/>
    <w:rsid w:val="00422912"/>
    <w:rsid w:val="0042314B"/>
    <w:rsid w:val="00426907"/>
    <w:rsid w:val="00430879"/>
    <w:rsid w:val="00433A40"/>
    <w:rsid w:val="004340B6"/>
    <w:rsid w:val="0043614F"/>
    <w:rsid w:val="00446B7C"/>
    <w:rsid w:val="004550F4"/>
    <w:rsid w:val="004569C6"/>
    <w:rsid w:val="00457E3E"/>
    <w:rsid w:val="0046352D"/>
    <w:rsid w:val="00466C87"/>
    <w:rsid w:val="004743A1"/>
    <w:rsid w:val="004812C5"/>
    <w:rsid w:val="00481C94"/>
    <w:rsid w:val="00481EA2"/>
    <w:rsid w:val="0048359A"/>
    <w:rsid w:val="00483D1D"/>
    <w:rsid w:val="00483E68"/>
    <w:rsid w:val="00484814"/>
    <w:rsid w:val="00491688"/>
    <w:rsid w:val="00494674"/>
    <w:rsid w:val="004A3AE5"/>
    <w:rsid w:val="004A3DEA"/>
    <w:rsid w:val="004B2533"/>
    <w:rsid w:val="004B7A11"/>
    <w:rsid w:val="004C569E"/>
    <w:rsid w:val="004D028B"/>
    <w:rsid w:val="004D6C71"/>
    <w:rsid w:val="004D70F6"/>
    <w:rsid w:val="004D7AF0"/>
    <w:rsid w:val="004E5D62"/>
    <w:rsid w:val="004F08AE"/>
    <w:rsid w:val="004F3B77"/>
    <w:rsid w:val="004F6F15"/>
    <w:rsid w:val="0051263F"/>
    <w:rsid w:val="005217D3"/>
    <w:rsid w:val="00523BC6"/>
    <w:rsid w:val="00526668"/>
    <w:rsid w:val="00531FE7"/>
    <w:rsid w:val="00540FC0"/>
    <w:rsid w:val="00547957"/>
    <w:rsid w:val="0055314B"/>
    <w:rsid w:val="00554456"/>
    <w:rsid w:val="00555456"/>
    <w:rsid w:val="00557518"/>
    <w:rsid w:val="005638B0"/>
    <w:rsid w:val="00567051"/>
    <w:rsid w:val="00567EC4"/>
    <w:rsid w:val="00567ECE"/>
    <w:rsid w:val="00571FB5"/>
    <w:rsid w:val="00576A49"/>
    <w:rsid w:val="0058114B"/>
    <w:rsid w:val="00585014"/>
    <w:rsid w:val="00590B82"/>
    <w:rsid w:val="00596E1D"/>
    <w:rsid w:val="005A2007"/>
    <w:rsid w:val="005A3B02"/>
    <w:rsid w:val="005A6DF5"/>
    <w:rsid w:val="005D269C"/>
    <w:rsid w:val="005F17C2"/>
    <w:rsid w:val="005F2A03"/>
    <w:rsid w:val="005F331B"/>
    <w:rsid w:val="005F458F"/>
    <w:rsid w:val="0061458C"/>
    <w:rsid w:val="00617F91"/>
    <w:rsid w:val="006200B8"/>
    <w:rsid w:val="006209AF"/>
    <w:rsid w:val="00632C29"/>
    <w:rsid w:val="0063444A"/>
    <w:rsid w:val="006408F1"/>
    <w:rsid w:val="00640AAC"/>
    <w:rsid w:val="00642011"/>
    <w:rsid w:val="006532DF"/>
    <w:rsid w:val="006560F9"/>
    <w:rsid w:val="00661F91"/>
    <w:rsid w:val="00670455"/>
    <w:rsid w:val="00671A5C"/>
    <w:rsid w:val="00682182"/>
    <w:rsid w:val="00687C9F"/>
    <w:rsid w:val="00692DD4"/>
    <w:rsid w:val="006B2D31"/>
    <w:rsid w:val="006B48F7"/>
    <w:rsid w:val="006B4C57"/>
    <w:rsid w:val="006B7685"/>
    <w:rsid w:val="006C648D"/>
    <w:rsid w:val="006D68A6"/>
    <w:rsid w:val="00713A68"/>
    <w:rsid w:val="0072706A"/>
    <w:rsid w:val="00731159"/>
    <w:rsid w:val="007421F7"/>
    <w:rsid w:val="007520D6"/>
    <w:rsid w:val="00753C89"/>
    <w:rsid w:val="00767681"/>
    <w:rsid w:val="00774F7C"/>
    <w:rsid w:val="00783DA1"/>
    <w:rsid w:val="00784A42"/>
    <w:rsid w:val="00787397"/>
    <w:rsid w:val="007A5152"/>
    <w:rsid w:val="007A60C9"/>
    <w:rsid w:val="007C4B0C"/>
    <w:rsid w:val="007D0E3F"/>
    <w:rsid w:val="007D790D"/>
    <w:rsid w:val="007E0147"/>
    <w:rsid w:val="007E2D6F"/>
    <w:rsid w:val="007F5DE3"/>
    <w:rsid w:val="0082320A"/>
    <w:rsid w:val="00824A15"/>
    <w:rsid w:val="008331BE"/>
    <w:rsid w:val="00856DBC"/>
    <w:rsid w:val="00862CF0"/>
    <w:rsid w:val="0086446D"/>
    <w:rsid w:val="00867678"/>
    <w:rsid w:val="00873E29"/>
    <w:rsid w:val="00877C32"/>
    <w:rsid w:val="008838C8"/>
    <w:rsid w:val="008840A7"/>
    <w:rsid w:val="0089523A"/>
    <w:rsid w:val="008A25B7"/>
    <w:rsid w:val="008A3BE9"/>
    <w:rsid w:val="008A6167"/>
    <w:rsid w:val="008A68F3"/>
    <w:rsid w:val="008B1131"/>
    <w:rsid w:val="008B3298"/>
    <w:rsid w:val="008D0D93"/>
    <w:rsid w:val="008D1BB4"/>
    <w:rsid w:val="008D466C"/>
    <w:rsid w:val="00903824"/>
    <w:rsid w:val="0090546C"/>
    <w:rsid w:val="009073CF"/>
    <w:rsid w:val="00907F5D"/>
    <w:rsid w:val="00913385"/>
    <w:rsid w:val="00915FCF"/>
    <w:rsid w:val="00916024"/>
    <w:rsid w:val="0091629E"/>
    <w:rsid w:val="00922606"/>
    <w:rsid w:val="00927C40"/>
    <w:rsid w:val="0093064D"/>
    <w:rsid w:val="009412D7"/>
    <w:rsid w:val="00950A1C"/>
    <w:rsid w:val="00961058"/>
    <w:rsid w:val="00962DB1"/>
    <w:rsid w:val="0096369C"/>
    <w:rsid w:val="00971C71"/>
    <w:rsid w:val="00976CE6"/>
    <w:rsid w:val="0098555F"/>
    <w:rsid w:val="00985660"/>
    <w:rsid w:val="00987D36"/>
    <w:rsid w:val="009B6E62"/>
    <w:rsid w:val="009C0CE9"/>
    <w:rsid w:val="009D087C"/>
    <w:rsid w:val="009E0DB6"/>
    <w:rsid w:val="009E66A5"/>
    <w:rsid w:val="009F4816"/>
    <w:rsid w:val="00A043DA"/>
    <w:rsid w:val="00A07AE0"/>
    <w:rsid w:val="00A26B2E"/>
    <w:rsid w:val="00A35FB5"/>
    <w:rsid w:val="00A475D7"/>
    <w:rsid w:val="00A542D9"/>
    <w:rsid w:val="00A70F57"/>
    <w:rsid w:val="00A83BF2"/>
    <w:rsid w:val="00A85120"/>
    <w:rsid w:val="00A862C1"/>
    <w:rsid w:val="00A933B8"/>
    <w:rsid w:val="00A93AE1"/>
    <w:rsid w:val="00A9453B"/>
    <w:rsid w:val="00AA2E82"/>
    <w:rsid w:val="00AA7901"/>
    <w:rsid w:val="00AB5DC3"/>
    <w:rsid w:val="00AB7AB1"/>
    <w:rsid w:val="00AD1AB9"/>
    <w:rsid w:val="00AE471A"/>
    <w:rsid w:val="00AF48B7"/>
    <w:rsid w:val="00B12296"/>
    <w:rsid w:val="00B12B9D"/>
    <w:rsid w:val="00B1407F"/>
    <w:rsid w:val="00B20126"/>
    <w:rsid w:val="00B20C31"/>
    <w:rsid w:val="00B336D1"/>
    <w:rsid w:val="00B33A64"/>
    <w:rsid w:val="00B35945"/>
    <w:rsid w:val="00B37296"/>
    <w:rsid w:val="00B43A26"/>
    <w:rsid w:val="00B43A67"/>
    <w:rsid w:val="00B45C0B"/>
    <w:rsid w:val="00B47B30"/>
    <w:rsid w:val="00B513CF"/>
    <w:rsid w:val="00B54FA5"/>
    <w:rsid w:val="00B5719F"/>
    <w:rsid w:val="00B606BD"/>
    <w:rsid w:val="00B62C9A"/>
    <w:rsid w:val="00B67E47"/>
    <w:rsid w:val="00B701CD"/>
    <w:rsid w:val="00B71254"/>
    <w:rsid w:val="00B71D9E"/>
    <w:rsid w:val="00B82037"/>
    <w:rsid w:val="00BA28F9"/>
    <w:rsid w:val="00BA59BD"/>
    <w:rsid w:val="00BB023F"/>
    <w:rsid w:val="00BB6762"/>
    <w:rsid w:val="00BD12A2"/>
    <w:rsid w:val="00BF0510"/>
    <w:rsid w:val="00C10005"/>
    <w:rsid w:val="00C12DBB"/>
    <w:rsid w:val="00C1504E"/>
    <w:rsid w:val="00C175F8"/>
    <w:rsid w:val="00C30583"/>
    <w:rsid w:val="00C319C2"/>
    <w:rsid w:val="00C35E17"/>
    <w:rsid w:val="00C44AB2"/>
    <w:rsid w:val="00C50E4C"/>
    <w:rsid w:val="00C5195E"/>
    <w:rsid w:val="00C54BD1"/>
    <w:rsid w:val="00C5530D"/>
    <w:rsid w:val="00C63EAF"/>
    <w:rsid w:val="00C70DE8"/>
    <w:rsid w:val="00C71FA5"/>
    <w:rsid w:val="00C741DC"/>
    <w:rsid w:val="00C777C9"/>
    <w:rsid w:val="00C854A7"/>
    <w:rsid w:val="00C858C3"/>
    <w:rsid w:val="00C91610"/>
    <w:rsid w:val="00C966F3"/>
    <w:rsid w:val="00CA4CAF"/>
    <w:rsid w:val="00CA69A5"/>
    <w:rsid w:val="00CB46F0"/>
    <w:rsid w:val="00CB523E"/>
    <w:rsid w:val="00CB60A2"/>
    <w:rsid w:val="00CC52F6"/>
    <w:rsid w:val="00CC5472"/>
    <w:rsid w:val="00CC683C"/>
    <w:rsid w:val="00CC68E7"/>
    <w:rsid w:val="00CD5EDA"/>
    <w:rsid w:val="00CE0CC3"/>
    <w:rsid w:val="00CF3EE6"/>
    <w:rsid w:val="00CF6183"/>
    <w:rsid w:val="00D214A3"/>
    <w:rsid w:val="00D3003C"/>
    <w:rsid w:val="00D372A5"/>
    <w:rsid w:val="00D45031"/>
    <w:rsid w:val="00D5226F"/>
    <w:rsid w:val="00D71056"/>
    <w:rsid w:val="00D716D2"/>
    <w:rsid w:val="00D71BE0"/>
    <w:rsid w:val="00D72464"/>
    <w:rsid w:val="00D737F4"/>
    <w:rsid w:val="00D74A12"/>
    <w:rsid w:val="00D758F3"/>
    <w:rsid w:val="00D774A9"/>
    <w:rsid w:val="00D775A2"/>
    <w:rsid w:val="00DA4BC3"/>
    <w:rsid w:val="00DA4BF9"/>
    <w:rsid w:val="00DB38F3"/>
    <w:rsid w:val="00DB5D4A"/>
    <w:rsid w:val="00DC4CF3"/>
    <w:rsid w:val="00DD1041"/>
    <w:rsid w:val="00DE1632"/>
    <w:rsid w:val="00DE67E6"/>
    <w:rsid w:val="00DF1602"/>
    <w:rsid w:val="00DF6ED8"/>
    <w:rsid w:val="00E00C89"/>
    <w:rsid w:val="00E03831"/>
    <w:rsid w:val="00E13806"/>
    <w:rsid w:val="00E13BDB"/>
    <w:rsid w:val="00E1617B"/>
    <w:rsid w:val="00E217C6"/>
    <w:rsid w:val="00E31E55"/>
    <w:rsid w:val="00E33EE4"/>
    <w:rsid w:val="00E478F1"/>
    <w:rsid w:val="00E51D8F"/>
    <w:rsid w:val="00E51FFB"/>
    <w:rsid w:val="00E57462"/>
    <w:rsid w:val="00E57CC6"/>
    <w:rsid w:val="00E60878"/>
    <w:rsid w:val="00E62CC6"/>
    <w:rsid w:val="00E7184B"/>
    <w:rsid w:val="00E72357"/>
    <w:rsid w:val="00E76BC3"/>
    <w:rsid w:val="00E801C7"/>
    <w:rsid w:val="00E83870"/>
    <w:rsid w:val="00E8761A"/>
    <w:rsid w:val="00E913AE"/>
    <w:rsid w:val="00E91B0A"/>
    <w:rsid w:val="00EA66EE"/>
    <w:rsid w:val="00EB018C"/>
    <w:rsid w:val="00EB1B62"/>
    <w:rsid w:val="00EC1AE9"/>
    <w:rsid w:val="00EC1C87"/>
    <w:rsid w:val="00ED05BD"/>
    <w:rsid w:val="00ED48F2"/>
    <w:rsid w:val="00ED62FC"/>
    <w:rsid w:val="00EE5C5A"/>
    <w:rsid w:val="00F009D7"/>
    <w:rsid w:val="00F02D94"/>
    <w:rsid w:val="00F16BE2"/>
    <w:rsid w:val="00F43107"/>
    <w:rsid w:val="00F51548"/>
    <w:rsid w:val="00F52F55"/>
    <w:rsid w:val="00F57136"/>
    <w:rsid w:val="00F7442D"/>
    <w:rsid w:val="00F75C67"/>
    <w:rsid w:val="00F760F2"/>
    <w:rsid w:val="00F84F2F"/>
    <w:rsid w:val="00F9208E"/>
    <w:rsid w:val="00F96354"/>
    <w:rsid w:val="00F97279"/>
    <w:rsid w:val="00F97C0A"/>
    <w:rsid w:val="00FA02D7"/>
    <w:rsid w:val="00FA08B8"/>
    <w:rsid w:val="00FB091E"/>
    <w:rsid w:val="00FB4FC8"/>
    <w:rsid w:val="00FD1A08"/>
    <w:rsid w:val="00FD1E68"/>
    <w:rsid w:val="00FE311E"/>
    <w:rsid w:val="00FF154D"/>
    <w:rsid w:val="00FF248A"/>
    <w:rsid w:val="00FF51C8"/>
    <w:rsid w:val="00FF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5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E3F"/>
    <w:rPr>
      <w:color w:val="0000FF"/>
      <w:u w:val="single"/>
    </w:rPr>
  </w:style>
  <w:style w:type="character" w:customStyle="1" w:styleId="mbody1">
    <w:name w:val="mbody1"/>
    <w:rsid w:val="007D0E3F"/>
    <w:rPr>
      <w:rFonts w:ascii="sөũ,taipei" w:hAnsi="sөũ,taipei" w:hint="default"/>
      <w:sz w:val="24"/>
      <w:szCs w:val="24"/>
    </w:rPr>
  </w:style>
  <w:style w:type="paragraph" w:styleId="a4">
    <w:name w:val="Balloon Text"/>
    <w:basedOn w:val="a"/>
    <w:semiHidden/>
    <w:rsid w:val="00774F7C"/>
    <w:rPr>
      <w:rFonts w:ascii="Arial" w:hAnsi="Arial"/>
      <w:sz w:val="18"/>
      <w:szCs w:val="18"/>
    </w:rPr>
  </w:style>
  <w:style w:type="paragraph" w:styleId="Web">
    <w:name w:val="Normal (Web)"/>
    <w:basedOn w:val="a"/>
    <w:rsid w:val="00B336D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footer"/>
    <w:basedOn w:val="a"/>
    <w:rsid w:val="00B45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45C0B"/>
  </w:style>
  <w:style w:type="paragraph" w:styleId="a7">
    <w:name w:val="header"/>
    <w:basedOn w:val="a"/>
    <w:link w:val="a8"/>
    <w:rsid w:val="00E91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91B0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707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476</Words>
  <Characters>2714</Characters>
  <Application>Microsoft Office Word</Application>
  <DocSecurity>0</DocSecurity>
  <Lines>22</Lines>
  <Paragraphs>6</Paragraphs>
  <ScaleCrop>false</ScaleCrop>
  <Company>My Company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台北縣衛生局</dc:title>
  <dc:creator>r000277_李賢發</dc:creator>
  <cp:lastModifiedBy>user</cp:lastModifiedBy>
  <cp:revision>4</cp:revision>
  <cp:lastPrinted>2011-03-08T06:38:00Z</cp:lastPrinted>
  <dcterms:created xsi:type="dcterms:W3CDTF">2017-12-27T07:59:00Z</dcterms:created>
  <dcterms:modified xsi:type="dcterms:W3CDTF">2018-01-18T01:13:00Z</dcterms:modified>
</cp:coreProperties>
</file>