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E2" w:rsidRPr="00F40F33" w:rsidRDefault="00DA6BE2" w:rsidP="00DA6BE2">
      <w:pPr>
        <w:adjustRightInd w:val="0"/>
        <w:snapToGrid w:val="0"/>
        <w:spacing w:line="32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40F33">
        <w:rPr>
          <w:rFonts w:ascii="標楷體" w:eastAsia="標楷體" w:hAnsi="標楷體" w:cs="Times New Roman" w:hint="eastAsia"/>
          <w:b/>
          <w:bCs/>
          <w:sz w:val="32"/>
          <w:szCs w:val="32"/>
        </w:rPr>
        <w:t>花蓮縣</w:t>
      </w:r>
      <w:proofErr w:type="gramStart"/>
      <w:r w:rsidR="00DE3B09">
        <w:rPr>
          <w:rFonts w:ascii="標楷體" w:eastAsia="標楷體" w:hAnsi="標楷體" w:cs="Times New Roman" w:hint="eastAsia"/>
          <w:b/>
          <w:bCs/>
          <w:sz w:val="32"/>
          <w:szCs w:val="32"/>
        </w:rPr>
        <w:t>106</w:t>
      </w:r>
      <w:proofErr w:type="gramEnd"/>
      <w:r w:rsidR="007478BF" w:rsidRPr="00F40F33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  <w:r w:rsidRPr="00F40F33">
        <w:rPr>
          <w:rFonts w:ascii="標楷體" w:eastAsia="標楷體" w:hAnsi="標楷體" w:cs="Times New Roman" w:hint="eastAsia"/>
          <w:b/>
          <w:bCs/>
          <w:sz w:val="32"/>
          <w:szCs w:val="32"/>
        </w:rPr>
        <w:t>特殊教育評鑑實施計畫</w:t>
      </w:r>
      <w:r w:rsidR="007B0B4A" w:rsidRPr="00F40F33">
        <w:rPr>
          <w:rFonts w:ascii="標楷體" w:eastAsia="標楷體" w:hAnsi="標楷體" w:cs="Times New Roman" w:hint="eastAsia"/>
          <w:b/>
          <w:bCs/>
          <w:sz w:val="32"/>
          <w:szCs w:val="32"/>
        </w:rPr>
        <w:t>(草案)</w:t>
      </w:r>
    </w:p>
    <w:p w:rsidR="00EB35E4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依據：</w:t>
      </w:r>
    </w:p>
    <w:p w:rsidR="00DA6BE2" w:rsidRPr="00EB35E4" w:rsidRDefault="00DA6BE2" w:rsidP="00EB35E4">
      <w:pPr>
        <w:pStyle w:val="aa"/>
        <w:numPr>
          <w:ilvl w:val="1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sz w:val="28"/>
          <w:szCs w:val="24"/>
        </w:rPr>
      </w:pPr>
      <w:r w:rsidRPr="00EB35E4">
        <w:rPr>
          <w:rFonts w:ascii="標楷體" w:eastAsia="標楷體" w:hAnsi="標楷體" w:cs="Times New Roman" w:hint="eastAsia"/>
          <w:bCs/>
          <w:sz w:val="28"/>
          <w:szCs w:val="24"/>
        </w:rPr>
        <w:t>特殊教育法第47條</w:t>
      </w:r>
      <w:r w:rsidR="00EB35E4" w:rsidRPr="00EB35E4">
        <w:rPr>
          <w:rFonts w:ascii="標楷體" w:eastAsia="標楷體" w:hAnsi="標楷體" w:cs="Times New Roman" w:hint="eastAsia"/>
          <w:bCs/>
          <w:sz w:val="28"/>
          <w:szCs w:val="24"/>
        </w:rPr>
        <w:t>。</w:t>
      </w:r>
    </w:p>
    <w:p w:rsidR="00EB35E4" w:rsidRPr="00EB35E4" w:rsidRDefault="00EB35E4" w:rsidP="00EB35E4">
      <w:pPr>
        <w:pStyle w:val="aa"/>
        <w:numPr>
          <w:ilvl w:val="1"/>
          <w:numId w:val="1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4"/>
        </w:rPr>
        <w:t>花蓮縣高級中等以下各教育階段學校特殊教育</w:t>
      </w:r>
      <w:r w:rsidR="0037060C">
        <w:rPr>
          <w:rFonts w:ascii="標楷體" w:eastAsia="標楷體" w:hAnsi="標楷體" w:cs="Times New Roman" w:hint="eastAsia"/>
          <w:bCs/>
          <w:sz w:val="28"/>
          <w:szCs w:val="24"/>
        </w:rPr>
        <w:t>評鑑辦法。</w:t>
      </w:r>
    </w:p>
    <w:p w:rsidR="00DA6BE2" w:rsidRPr="00DA6BE2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目的：</w:t>
      </w:r>
    </w:p>
    <w:p w:rsidR="00DA6BE2" w:rsidRPr="00DA6BE2" w:rsidRDefault="00DA6BE2" w:rsidP="00DA6BE2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瞭解花蓮縣各國中小各特殊教育班級的執行成效。</w:t>
      </w:r>
    </w:p>
    <w:p w:rsidR="00DA6BE2" w:rsidRPr="00DA6BE2" w:rsidRDefault="00DA6BE2" w:rsidP="00DA6BE2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DA6BE2">
        <w:rPr>
          <w:rFonts w:ascii="標楷體" w:eastAsia="標楷體" w:hAnsi="標楷體" w:cs="Times New Roman" w:hint="eastAsia"/>
          <w:sz w:val="28"/>
          <w:szCs w:val="28"/>
        </w:rPr>
        <w:t>透過評鑑指標，協助學校</w:t>
      </w:r>
      <w:proofErr w:type="gramStart"/>
      <w:r w:rsidRPr="00DA6BE2">
        <w:rPr>
          <w:rFonts w:ascii="標楷體" w:eastAsia="標楷體" w:hAnsi="標楷體" w:cs="Times New Roman" w:hint="eastAsia"/>
          <w:sz w:val="28"/>
          <w:szCs w:val="28"/>
        </w:rPr>
        <w:t>釐</w:t>
      </w:r>
      <w:proofErr w:type="gramEnd"/>
      <w:r w:rsidRPr="00DA6BE2">
        <w:rPr>
          <w:rFonts w:ascii="標楷體" w:eastAsia="標楷體" w:hAnsi="標楷體" w:cs="Times New Roman" w:hint="eastAsia"/>
          <w:sz w:val="28"/>
          <w:szCs w:val="28"/>
        </w:rPr>
        <w:t>清特殊教育行政及特殊教育教學應執行的方向。</w:t>
      </w:r>
    </w:p>
    <w:p w:rsidR="00DA6BE2" w:rsidRPr="00DA6BE2" w:rsidRDefault="00DA6BE2" w:rsidP="00DA6BE2">
      <w:pPr>
        <w:numPr>
          <w:ilvl w:val="1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DA6BE2">
        <w:rPr>
          <w:rFonts w:ascii="標楷體" w:eastAsia="標楷體" w:hAnsi="標楷體" w:cs="Times New Roman" w:hint="eastAsia"/>
          <w:sz w:val="28"/>
          <w:szCs w:val="28"/>
        </w:rPr>
        <w:t>透過評鑑結果，具體的瞭解本縣特殊教育發展的特色及需要改進的部分，以作為本府未來規劃本縣特殊教育的方針，並列為增減班人力調整之參考。</w:t>
      </w:r>
    </w:p>
    <w:p w:rsidR="00DA6BE2" w:rsidRPr="00DA6BE2" w:rsidRDefault="00DA6BE2" w:rsidP="00FD37DC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DA6BE2">
        <w:rPr>
          <w:rFonts w:ascii="Times New Roman" w:eastAsia="標楷體" w:hAnsi="Times New Roman" w:cs="Times New Roman" w:hint="eastAsia"/>
          <w:sz w:val="28"/>
          <w:szCs w:val="28"/>
        </w:rPr>
        <w:t>指導單位：</w:t>
      </w:r>
      <w:r w:rsidR="00FD37DC" w:rsidRPr="00FD37DC">
        <w:rPr>
          <w:rFonts w:ascii="Times New Roman" w:eastAsia="標楷體" w:hAnsi="Times New Roman" w:cs="Times New Roman" w:hint="eastAsia"/>
          <w:sz w:val="28"/>
          <w:szCs w:val="28"/>
        </w:rPr>
        <w:t>教育部國民及學前教育署</w:t>
      </w:r>
    </w:p>
    <w:p w:rsidR="00DA6BE2" w:rsidRPr="00DA6BE2" w:rsidRDefault="00FD37DC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輔導單位：國立東華大學特殊教育學系、國立東華大學特殊教育中心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A6BE2" w:rsidRPr="00DA6BE2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DA6BE2">
        <w:rPr>
          <w:rFonts w:ascii="標楷體" w:eastAsia="標楷體" w:hAnsi="標楷體" w:cs="Times New Roman" w:hint="eastAsia"/>
          <w:sz w:val="28"/>
          <w:szCs w:val="28"/>
        </w:rPr>
        <w:t>主辦單位：花蓮縣政府</w:t>
      </w:r>
    </w:p>
    <w:p w:rsidR="00DA6BE2" w:rsidRPr="00DA6BE2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DA6BE2">
        <w:rPr>
          <w:rFonts w:ascii="標楷體" w:eastAsia="標楷體" w:hAnsi="標楷體" w:cs="Times New Roman" w:hint="eastAsia"/>
          <w:sz w:val="28"/>
          <w:szCs w:val="28"/>
        </w:rPr>
        <w:t>協辦單位：本縣三區特殊教育資源中心</w:t>
      </w:r>
    </w:p>
    <w:p w:rsidR="00DA6BE2" w:rsidRPr="00DA6BE2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ind w:left="1980" w:hanging="1980"/>
        <w:rPr>
          <w:rFonts w:ascii="標楷體" w:eastAsia="標楷體" w:hAnsi="標楷體" w:cs="Times New Roman"/>
          <w:sz w:val="28"/>
          <w:szCs w:val="28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8"/>
        </w:rPr>
        <w:t>實施對象：本縣各國中小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特殊教育班級</w:t>
      </w:r>
    </w:p>
    <w:p w:rsidR="00884C10" w:rsidRPr="00884C10" w:rsidRDefault="00DA6BE2" w:rsidP="00DA6BE2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DA6BE2">
        <w:rPr>
          <w:rFonts w:ascii="標楷體" w:eastAsia="標楷體" w:hAnsi="標楷體" w:cs="Times New Roman" w:hint="eastAsia"/>
          <w:bCs/>
          <w:sz w:val="28"/>
          <w:szCs w:val="28"/>
        </w:rPr>
        <w:t>評鑑年段</w:t>
      </w:r>
      <w:proofErr w:type="gramEnd"/>
      <w:r w:rsidRPr="00DA6BE2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:rsidR="00DE3B09" w:rsidRDefault="00884C10" w:rsidP="00DE3B09">
      <w:pPr>
        <w:adjustRightInd w:val="0"/>
        <w:snapToGrid w:val="0"/>
        <w:spacing w:line="320" w:lineRule="exact"/>
        <w:ind w:left="57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分散式資源班、不分類巡迴班</w:t>
      </w:r>
      <w:r w:rsidR="00DE3B09">
        <w:rPr>
          <w:rFonts w:ascii="標楷體" w:eastAsia="標楷體" w:hAnsi="標楷體" w:cs="Times New Roman" w:hint="eastAsia"/>
          <w:bCs/>
          <w:sz w:val="28"/>
          <w:szCs w:val="28"/>
        </w:rPr>
        <w:t>、集中式特教班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:</w:t>
      </w:r>
      <w:r w:rsidR="00DE3B09">
        <w:rPr>
          <w:rFonts w:ascii="標楷體" w:eastAsia="標楷體" w:hAnsi="標楷體" w:cs="Times New Roman" w:hint="eastAsia"/>
          <w:bCs/>
          <w:sz w:val="28"/>
          <w:szCs w:val="28"/>
        </w:rPr>
        <w:t>前次評鑑學期之次一學期、至本校受評學期之前一學期。</w:t>
      </w:r>
    </w:p>
    <w:p w:rsidR="00FD37DC" w:rsidRDefault="00FD37DC" w:rsidP="00884C10">
      <w:pPr>
        <w:adjustRightInd w:val="0"/>
        <w:snapToGrid w:val="0"/>
        <w:spacing w:line="320" w:lineRule="exact"/>
        <w:ind w:left="570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/>
          <w:bCs/>
          <w:sz w:val="28"/>
          <w:szCs w:val="28"/>
        </w:rPr>
        <w:t>資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優班</w:t>
      </w:r>
      <w:r w:rsidR="007478BF">
        <w:rPr>
          <w:rFonts w:ascii="標楷體" w:eastAsia="標楷體" w:hAnsi="標楷體" w:cs="Times New Roman" w:hint="eastAsia"/>
          <w:bCs/>
          <w:sz w:val="28"/>
          <w:szCs w:val="28"/>
        </w:rPr>
        <w:t>資源班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>:</w:t>
      </w:r>
      <w:r w:rsidR="007478BF">
        <w:rPr>
          <w:rFonts w:ascii="標楷體" w:eastAsia="標楷體" w:hAnsi="標楷體" w:cs="Times New Roman" w:hint="eastAsia"/>
          <w:bCs/>
          <w:sz w:val="28"/>
          <w:szCs w:val="28"/>
        </w:rPr>
        <w:t>自</w:t>
      </w:r>
      <w:proofErr w:type="gramStart"/>
      <w:r w:rsidR="007478BF">
        <w:rPr>
          <w:rFonts w:ascii="標楷體" w:eastAsia="標楷體" w:hAnsi="標楷體" w:cs="Times New Roman" w:hint="eastAsia"/>
          <w:bCs/>
          <w:sz w:val="28"/>
          <w:szCs w:val="28"/>
        </w:rPr>
        <w:t>設班年段</w:t>
      </w:r>
      <w:proofErr w:type="gramEnd"/>
      <w:r w:rsidR="007478BF">
        <w:rPr>
          <w:rFonts w:ascii="標楷體" w:eastAsia="標楷體" w:hAnsi="標楷體" w:cs="Times New Roman" w:hint="eastAsia"/>
          <w:bCs/>
          <w:sz w:val="28"/>
          <w:szCs w:val="28"/>
        </w:rPr>
        <w:t>至</w:t>
      </w:r>
      <w:r w:rsidR="007478BF" w:rsidRPr="007478BF">
        <w:rPr>
          <w:rFonts w:ascii="標楷體" w:eastAsia="標楷體" w:hAnsi="標楷體" w:cs="Times New Roman" w:hint="eastAsia"/>
          <w:bCs/>
          <w:sz w:val="28"/>
          <w:szCs w:val="28"/>
        </w:rPr>
        <w:t>本次評鑑期程為止</w:t>
      </w:r>
    </w:p>
    <w:p w:rsidR="00DA6BE2" w:rsidRPr="00DA6BE2" w:rsidRDefault="00DA6BE2" w:rsidP="00DA6BE2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玖、執行方式：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="2478" w:hangingChars="885" w:hanging="2478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 xml:space="preserve">    一、組織編組：成立評鑑小組，其小組成員需包含特殊教育相關學者專家、教師代表、家長或民間團體代表及行政人員代表等，並設置召集人1名，由教育處處長擔任；另置執行秘書1名，由教育處特殊</w:t>
      </w:r>
      <w:r w:rsidR="00DE3B09">
        <w:rPr>
          <w:rFonts w:ascii="標楷體" w:eastAsia="標楷體" w:hAnsi="標楷體" w:cs="Times New Roman" w:hint="eastAsia"/>
          <w:bCs/>
          <w:sz w:val="28"/>
          <w:szCs w:val="24"/>
        </w:rPr>
        <w:t>及幼兒</w:t>
      </w: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教育科科長擔任。</w:t>
      </w:r>
    </w:p>
    <w:p w:rsidR="00DA6BE2" w:rsidRPr="00DA6BE2" w:rsidRDefault="00DA6BE2" w:rsidP="00DA6BE2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 xml:space="preserve">    二、辦理方式：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Chars="450" w:left="2060" w:hangingChars="350" w:hanging="980"/>
        <w:rPr>
          <w:rFonts w:ascii="Times New Roman" w:eastAsia="標楷體" w:hAnsi="Times New Roman" w:cs="Times New Roman"/>
          <w:sz w:val="28"/>
          <w:szCs w:val="24"/>
        </w:rPr>
      </w:pP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（一）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分為「自我評鑑」及「</w:t>
      </w:r>
      <w:r w:rsidRPr="00DA6BE2">
        <w:rPr>
          <w:rFonts w:ascii="標楷體" w:eastAsia="標楷體" w:hAnsi="標楷體" w:cs="Times New Roman" w:hint="eastAsia"/>
          <w:sz w:val="28"/>
          <w:szCs w:val="28"/>
        </w:rPr>
        <w:t>到校評鑑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」兩階段實施</w:t>
      </w:r>
      <w:r w:rsidR="003117D5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評鑑實施</w:t>
      </w:r>
      <w:proofErr w:type="gramStart"/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日程與訪視</w:t>
      </w:r>
      <w:proofErr w:type="gramEnd"/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流程如</w:t>
      </w:r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附件一、附件二</w:t>
      </w:r>
      <w:r w:rsidR="003117D5" w:rsidRPr="003117D5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A6BE2" w:rsidRDefault="00DA6BE2" w:rsidP="00F40F33">
      <w:pPr>
        <w:adjustRightInd w:val="0"/>
        <w:snapToGrid w:val="0"/>
        <w:spacing w:line="320" w:lineRule="exact"/>
        <w:ind w:leftChars="450" w:left="2060" w:hangingChars="350" w:hanging="980"/>
        <w:rPr>
          <w:rFonts w:ascii="Times New Roman" w:eastAsia="標楷體" w:hAnsi="Times New Roman" w:cs="Times New Roman"/>
          <w:sz w:val="28"/>
          <w:szCs w:val="24"/>
        </w:rPr>
      </w:pP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（二）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FD37DC">
        <w:rPr>
          <w:rFonts w:ascii="Times New Roman" w:eastAsia="標楷體" w:hAnsi="Times New Roman" w:cs="Times New Roman" w:hint="eastAsia"/>
          <w:sz w:val="28"/>
          <w:szCs w:val="24"/>
        </w:rPr>
        <w:t>評鑑依「學校特殊教育評鑑表」，分別依評鑑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表內容彙整填寫校內所提供之特教服務，以了解各校特殊教育落實之情形。</w:t>
      </w:r>
    </w:p>
    <w:p w:rsidR="00C61F0E" w:rsidRDefault="00F40F33" w:rsidP="00F40F33">
      <w:pPr>
        <w:adjustRightInd w:val="0"/>
        <w:snapToGrid w:val="0"/>
        <w:spacing w:line="320" w:lineRule="exact"/>
        <w:ind w:leftChars="450" w:left="2060" w:hangingChars="350" w:hanging="9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 w:val="28"/>
          <w:szCs w:val="24"/>
        </w:rPr>
        <w:t>三</w:t>
      </w: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) </w:t>
      </w:r>
      <w:r w:rsidR="00AB40FF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AB40FF">
        <w:rPr>
          <w:rFonts w:ascii="Times New Roman" w:eastAsia="標楷體" w:hAnsi="Times New Roman" w:cs="Times New Roman" w:hint="eastAsia"/>
          <w:sz w:val="28"/>
          <w:szCs w:val="24"/>
        </w:rPr>
        <w:t>評鑑內容包含</w:t>
      </w:r>
      <w:r w:rsidR="003066D1">
        <w:rPr>
          <w:rFonts w:ascii="Times New Roman" w:eastAsia="標楷體" w:hAnsi="Times New Roman" w:cs="Times New Roman" w:hint="eastAsia"/>
          <w:sz w:val="28"/>
          <w:szCs w:val="24"/>
        </w:rPr>
        <w:t>六項目</w:t>
      </w:r>
      <w:r w:rsidR="003066D1">
        <w:rPr>
          <w:rFonts w:ascii="Times New Roman" w:eastAsia="標楷體" w:hAnsi="Times New Roman" w:cs="Times New Roman" w:hint="eastAsia"/>
          <w:sz w:val="28"/>
          <w:szCs w:val="24"/>
        </w:rPr>
        <w:t>:</w:t>
      </w:r>
    </w:p>
    <w:p w:rsidR="002C1840" w:rsidRDefault="00C61F0E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="002C1840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2C1840">
        <w:rPr>
          <w:rFonts w:ascii="Times New Roman" w:eastAsia="標楷體" w:hAnsi="Times New Roman" w:cs="Times New Roman" w:hint="eastAsia"/>
          <w:sz w:val="28"/>
          <w:szCs w:val="24"/>
        </w:rPr>
        <w:t>共同項目</w:t>
      </w:r>
      <w:r w:rsidR="002C1840">
        <w:rPr>
          <w:rFonts w:ascii="Times New Roman" w:eastAsia="標楷體" w:hAnsi="Times New Roman" w:cs="Times New Roman" w:hint="eastAsia"/>
          <w:sz w:val="28"/>
          <w:szCs w:val="24"/>
        </w:rPr>
        <w:t>:</w:t>
      </w:r>
    </w:p>
    <w:p w:rsidR="00C61F0E" w:rsidRDefault="002C1840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 xml:space="preserve">     </w:t>
      </w:r>
      <w:r w:rsidR="00C61F0E">
        <w:rPr>
          <w:rFonts w:ascii="Times New Roman" w:eastAsia="標楷體" w:hAnsi="Times New Roman" w:cs="Times New Roman" w:hint="eastAsia"/>
          <w:sz w:val="28"/>
          <w:szCs w:val="24"/>
        </w:rPr>
        <w:t xml:space="preserve"> 1.</w:t>
      </w:r>
      <w:r w:rsidR="00AB40FF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AB40FF" w:rsidRPr="00C61F0E">
        <w:rPr>
          <w:rFonts w:ascii="標楷體" w:eastAsia="標楷體" w:hAnsi="標楷體" w:cs="Times New Roman" w:hint="eastAsia"/>
          <w:sz w:val="28"/>
          <w:szCs w:val="24"/>
        </w:rPr>
        <w:t>行政支持</w:t>
      </w:r>
      <w:r w:rsidR="00AB40FF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40分</w:t>
      </w:r>
    </w:p>
    <w:p w:rsidR="00C61F0E" w:rsidRDefault="00C61F0E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2.</w:t>
      </w:r>
      <w:r w:rsidR="003066D1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3066D1" w:rsidRPr="00C61F0E">
        <w:rPr>
          <w:rFonts w:ascii="標楷體" w:eastAsia="標楷體" w:hAnsi="標楷體" w:cs="Times New Roman" w:hint="eastAsia"/>
          <w:sz w:val="28"/>
          <w:szCs w:val="24"/>
        </w:rPr>
        <w:t>相關資源服務</w:t>
      </w:r>
      <w:r>
        <w:rPr>
          <w:rFonts w:ascii="標楷體" w:eastAsia="標楷體" w:hAnsi="標楷體" w:cs="Times New Roman" w:hint="eastAsia"/>
          <w:sz w:val="28"/>
          <w:szCs w:val="24"/>
        </w:rPr>
        <w:t>」10分</w:t>
      </w:r>
    </w:p>
    <w:p w:rsidR="00AB40FF" w:rsidRDefault="002C1840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3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.</w:t>
      </w:r>
      <w:r w:rsidR="003066D1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環境與經費設備</w:t>
      </w:r>
      <w:r w:rsidR="003066D1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10分</w:t>
      </w:r>
    </w:p>
    <w:p w:rsidR="00C61F0E" w:rsidRDefault="002C1840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4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.「學校特色」外加5分</w:t>
      </w:r>
    </w:p>
    <w:p w:rsidR="00C61F0E" w:rsidRDefault="002C1840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5</w:t>
      </w:r>
      <w:r w:rsidR="00C61F0E">
        <w:rPr>
          <w:rFonts w:ascii="標楷體" w:eastAsia="標楷體" w:hAnsi="標楷體" w:cs="Times New Roman" w:hint="eastAsia"/>
          <w:sz w:val="28"/>
          <w:szCs w:val="24"/>
        </w:rPr>
        <w:t>.「困難與建議」</w:t>
      </w:r>
    </w:p>
    <w:p w:rsidR="00C61F0E" w:rsidRDefault="003117D5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</w:t>
      </w:r>
      <w:r w:rsidR="002C1840">
        <w:rPr>
          <w:rFonts w:ascii="標楷體" w:eastAsia="標楷體" w:hAnsi="標楷體" w:cs="Times New Roman" w:hint="eastAsia"/>
          <w:sz w:val="28"/>
          <w:szCs w:val="24"/>
        </w:rPr>
        <w:t>分班項目(資優班、集中式特教班與分散式資源班、巡迴班):</w:t>
      </w:r>
    </w:p>
    <w:p w:rsidR="002C1840" w:rsidRDefault="002C1840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1.「課程與教學輔導」40分</w:t>
      </w:r>
    </w:p>
    <w:p w:rsidR="00DA6BE2" w:rsidRPr="00DA6BE2" w:rsidRDefault="00D71B3F" w:rsidP="00DA6BE2">
      <w:pPr>
        <w:adjustRightInd w:val="0"/>
        <w:snapToGrid w:val="0"/>
        <w:spacing w:line="320" w:lineRule="exact"/>
        <w:ind w:leftChars="450" w:left="2060" w:hangingChars="350" w:hanging="98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（四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評鑑指標由評鑑委員會初訂後，召開說明會彙整各界意見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含申訴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後訂定。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Chars="464" w:left="2094" w:hangingChars="350" w:hanging="980"/>
        <w:rPr>
          <w:rFonts w:ascii="Times New Roman" w:eastAsia="標楷體" w:hAnsi="Times New Roman" w:cs="Times New Roman"/>
          <w:sz w:val="28"/>
          <w:szCs w:val="24"/>
        </w:rPr>
      </w:pP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（</w:t>
      </w:r>
      <w:r w:rsidR="00D71B3F">
        <w:rPr>
          <w:rFonts w:ascii="Times New Roman" w:eastAsia="標楷體" w:hAnsi="Times New Roman" w:cs="Times New Roman" w:hint="eastAsia"/>
          <w:sz w:val="28"/>
          <w:szCs w:val="24"/>
        </w:rPr>
        <w:t>五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）</w:t>
      </w:r>
      <w:r w:rsidR="002767B4">
        <w:rPr>
          <w:rFonts w:ascii="Times New Roman" w:eastAsia="標楷體" w:hAnsi="Times New Roman" w:cs="Times New Roman" w:hint="eastAsia"/>
          <w:sz w:val="28"/>
          <w:szCs w:val="24"/>
        </w:rPr>
        <w:t xml:space="preserve"> 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評鑑方式，以查閱資料及</w:t>
      </w:r>
      <w:r w:rsidRPr="001A454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訪談特教教師</w:t>
      </w:r>
      <w:r w:rsidR="002D4172" w:rsidRPr="001A454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、行政人員或學生</w:t>
      </w:r>
      <w:r w:rsidRPr="001A4541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的方式，</w:t>
      </w:r>
      <w:r w:rsidRPr="00DA6BE2">
        <w:rPr>
          <w:rFonts w:ascii="Times New Roman" w:eastAsia="標楷體" w:hAnsi="Times New Roman" w:cs="Times New Roman" w:hint="eastAsia"/>
          <w:sz w:val="28"/>
          <w:szCs w:val="24"/>
        </w:rPr>
        <w:t>確實瞭解學校特教工作執行情形。</w:t>
      </w:r>
    </w:p>
    <w:p w:rsidR="00DA6BE2" w:rsidRPr="00DA6BE2" w:rsidRDefault="00DA6BE2" w:rsidP="00CC4FA8">
      <w:pPr>
        <w:adjustRightInd w:val="0"/>
        <w:snapToGrid w:val="0"/>
        <w:spacing w:line="320" w:lineRule="exact"/>
        <w:ind w:leftChars="464" w:left="2094" w:hangingChars="350" w:hanging="980"/>
        <w:rPr>
          <w:rFonts w:ascii="Times New Roman" w:eastAsia="標楷體" w:hAnsi="Times New Roman" w:cs="Times New Roman"/>
          <w:sz w:val="28"/>
          <w:szCs w:val="24"/>
        </w:rPr>
      </w:pPr>
    </w:p>
    <w:p w:rsidR="00FF64C5" w:rsidRDefault="00FF64C5" w:rsidP="00FF64C5">
      <w:pPr>
        <w:adjustRightInd w:val="0"/>
        <w:snapToGrid w:val="0"/>
        <w:spacing w:line="320" w:lineRule="exact"/>
        <w:ind w:leftChars="200" w:left="480" w:firstLineChars="50" w:firstLine="14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三</w:t>
      </w:r>
      <w:r w:rsidR="00DA6BE2" w:rsidRPr="00DA6BE2">
        <w:rPr>
          <w:rFonts w:ascii="Times New Roman" w:eastAsia="標楷體" w:hAnsi="Times New Roman" w:cs="Times New Roman" w:hint="eastAsia"/>
          <w:sz w:val="28"/>
          <w:szCs w:val="24"/>
        </w:rPr>
        <w:t>、評鑑對象：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三-1、第一期程為106年4-6月份，受評學校為巡迴班與資源班的學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校:共計21校有:</w:t>
      </w:r>
    </w:p>
    <w:p w:rsidR="002F7D9C" w:rsidRPr="002F7D9C" w:rsidRDefault="002F7D9C" w:rsidP="002F7D9C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2F7D9C">
        <w:rPr>
          <w:rFonts w:ascii="標楷體" w:eastAsia="標楷體" w:hAnsi="標楷體" w:hint="eastAsia"/>
        </w:rPr>
        <w:t xml:space="preserve">國小(資源班):明義國小、北埔國小、吉安國小、宜昌國小(包    </w:t>
      </w:r>
    </w:p>
    <w:p w:rsidR="002F7D9C" w:rsidRPr="002F7D9C" w:rsidRDefault="002F7D9C" w:rsidP="002F7D9C">
      <w:pPr>
        <w:pStyle w:val="aa"/>
        <w:ind w:leftChars="0" w:left="1920"/>
        <w:rPr>
          <w:rFonts w:ascii="標楷體" w:eastAsia="標楷體" w:hAnsi="標楷體"/>
        </w:rPr>
      </w:pPr>
      <w:r w:rsidRPr="002F7D9C">
        <w:rPr>
          <w:rFonts w:ascii="標楷體" w:eastAsia="標楷體" w:hAnsi="標楷體" w:hint="eastAsia"/>
        </w:rPr>
        <w:t>巡迴資優)、北昌國小、志學國小。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2.國小(巡迴班):萬榮國小、</w:t>
      </w:r>
      <w:r w:rsidRPr="001313F4">
        <w:rPr>
          <w:rFonts w:ascii="標楷體" w:eastAsia="標楷體" w:hAnsi="標楷體" w:hint="eastAsia"/>
        </w:rPr>
        <w:t>豐濱國小</w:t>
      </w:r>
      <w:r>
        <w:rPr>
          <w:rFonts w:ascii="標楷體" w:eastAsia="標楷體" w:hAnsi="標楷體" w:hint="eastAsia"/>
        </w:rPr>
        <w:t>、</w:t>
      </w:r>
      <w:r w:rsidRPr="001313F4">
        <w:rPr>
          <w:rFonts w:ascii="標楷體" w:eastAsia="標楷體" w:hAnsi="標楷體" w:hint="eastAsia"/>
        </w:rPr>
        <w:t>秀林國小</w:t>
      </w:r>
      <w:r>
        <w:rPr>
          <w:rFonts w:ascii="標楷體" w:eastAsia="標楷體" w:hAnsi="標楷體" w:hint="eastAsia"/>
        </w:rPr>
        <w:t>、</w:t>
      </w:r>
      <w:r w:rsidRPr="001313F4">
        <w:rPr>
          <w:rFonts w:ascii="標楷體" w:eastAsia="標楷體" w:hAnsi="標楷體" w:hint="eastAsia"/>
        </w:rPr>
        <w:t>和平國小</w:t>
      </w:r>
      <w:r>
        <w:rPr>
          <w:rFonts w:ascii="標楷體" w:eastAsia="標楷體" w:hAnsi="標楷體" w:hint="eastAsia"/>
        </w:rPr>
        <w:t>、</w:t>
      </w:r>
      <w:r w:rsidRPr="001313F4">
        <w:rPr>
          <w:rFonts w:ascii="標楷體" w:eastAsia="標楷體" w:hAnsi="標楷體" w:hint="eastAsia"/>
        </w:rPr>
        <w:t>景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1313F4">
        <w:rPr>
          <w:rFonts w:ascii="標楷體" w:eastAsia="標楷體" w:hAnsi="標楷體" w:hint="eastAsia"/>
        </w:rPr>
        <w:t>美國小</w:t>
      </w:r>
      <w:r>
        <w:rPr>
          <w:rFonts w:ascii="標楷體" w:eastAsia="標楷體" w:hAnsi="標楷體" w:hint="eastAsia"/>
        </w:rPr>
        <w:t>、</w:t>
      </w:r>
      <w:proofErr w:type="gramStart"/>
      <w:r w:rsidRPr="001313F4">
        <w:rPr>
          <w:rFonts w:ascii="標楷體" w:eastAsia="標楷體" w:hAnsi="標楷體" w:hint="eastAsia"/>
        </w:rPr>
        <w:t>化仁國小</w:t>
      </w:r>
      <w:proofErr w:type="gramEnd"/>
      <w:r>
        <w:rPr>
          <w:rFonts w:ascii="標楷體" w:eastAsia="標楷體" w:hAnsi="標楷體" w:hint="eastAsia"/>
        </w:rPr>
        <w:t>。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3.國中(資源班):自強國中(包資優)、吉安國中、宜昌國中</w:t>
      </w:r>
      <w:r w:rsidRPr="00FF33FE">
        <w:rPr>
          <w:rFonts w:ascii="標楷體" w:eastAsia="標楷體" w:hAnsi="標楷體" w:hint="eastAsia"/>
        </w:rPr>
        <w:t>(包巡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proofErr w:type="gramStart"/>
      <w:r w:rsidRPr="00FF33FE">
        <w:rPr>
          <w:rFonts w:ascii="標楷體" w:eastAsia="標楷體" w:hAnsi="標楷體" w:hint="eastAsia"/>
        </w:rPr>
        <w:t>迴</w:t>
      </w:r>
      <w:proofErr w:type="gramEnd"/>
      <w:r w:rsidRPr="00FF33F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化仁國中</w:t>
      </w:r>
      <w:proofErr w:type="gramEnd"/>
      <w:r>
        <w:rPr>
          <w:rFonts w:ascii="標楷體" w:eastAsia="標楷體" w:hAnsi="標楷體" w:hint="eastAsia"/>
        </w:rPr>
        <w:t>、平和國中、豐濱國中。</w:t>
      </w:r>
    </w:p>
    <w:p w:rsidR="002F7D9C" w:rsidRDefault="002F7D9C" w:rsidP="002F7D9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4.國中(巡迴班):光復國中、</w:t>
      </w:r>
      <w:proofErr w:type="gramStart"/>
      <w:r>
        <w:rPr>
          <w:rFonts w:ascii="標楷體" w:eastAsia="標楷體" w:hAnsi="標楷體" w:hint="eastAsia"/>
        </w:rPr>
        <w:t>玉東國中</w:t>
      </w:r>
      <w:proofErr w:type="gramEnd"/>
      <w:r>
        <w:rPr>
          <w:rFonts w:ascii="標楷體" w:eastAsia="標楷體" w:hAnsi="標楷體" w:hint="eastAsia"/>
        </w:rPr>
        <w:t>、富北國中。</w:t>
      </w:r>
    </w:p>
    <w:p w:rsidR="002F7D9C" w:rsidRPr="001313F4" w:rsidRDefault="002F7D9C" w:rsidP="002F7D9C">
      <w:pPr>
        <w:spacing w:line="460" w:lineRule="exact"/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三-2、第二</w:t>
      </w:r>
      <w:r w:rsidRPr="00FF33FE">
        <w:rPr>
          <w:rFonts w:ascii="標楷體" w:eastAsia="標楷體" w:hAnsi="標楷體" w:hint="eastAsia"/>
        </w:rPr>
        <w:t>期程為106年</w:t>
      </w:r>
      <w:r>
        <w:rPr>
          <w:rFonts w:ascii="標楷體" w:eastAsia="標楷體" w:hAnsi="標楷體" w:hint="eastAsia"/>
        </w:rPr>
        <w:t>9</w:t>
      </w:r>
      <w:r w:rsidRPr="00FF33FE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12</w:t>
      </w:r>
      <w:r w:rsidRPr="00FF33FE">
        <w:rPr>
          <w:rFonts w:ascii="標楷體" w:eastAsia="標楷體" w:hAnsi="標楷體" w:hint="eastAsia"/>
        </w:rPr>
        <w:t>月份</w:t>
      </w:r>
      <w:r>
        <w:rPr>
          <w:rFonts w:ascii="標楷體" w:eastAsia="標楷體" w:hAnsi="標楷體" w:hint="eastAsia"/>
        </w:rPr>
        <w:t>24校，</w:t>
      </w:r>
      <w:r w:rsidRPr="008172EE">
        <w:rPr>
          <w:rFonts w:ascii="標楷體" w:eastAsia="標楷體" w:hAnsi="標楷體" w:hint="eastAsia"/>
        </w:rPr>
        <w:t>受評學校為</w:t>
      </w:r>
      <w:r>
        <w:rPr>
          <w:rFonts w:ascii="標楷體" w:eastAsia="標楷體" w:hAnsi="標楷體" w:hint="eastAsia"/>
        </w:rPr>
        <w:t>設有特教班學校。</w:t>
      </w:r>
    </w:p>
    <w:p w:rsidR="002F7D9C" w:rsidRDefault="002F7D9C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1.國小特教班:</w:t>
      </w:r>
      <w:r w:rsidRPr="00FF33FE">
        <w:rPr>
          <w:rFonts w:ascii="標楷體" w:eastAsia="標楷體" w:hAnsi="標楷體" w:hint="eastAsia"/>
        </w:rPr>
        <w:t>明禮國小</w:t>
      </w:r>
      <w:r>
        <w:rPr>
          <w:rFonts w:ascii="標楷體" w:eastAsia="標楷體" w:hAnsi="標楷體" w:hint="eastAsia"/>
        </w:rPr>
        <w:t>、</w:t>
      </w:r>
      <w:r w:rsidRPr="00FF33FE">
        <w:rPr>
          <w:rFonts w:ascii="標楷體" w:eastAsia="標楷體" w:hAnsi="標楷體" w:hint="eastAsia"/>
        </w:rPr>
        <w:t>稻香國小</w:t>
      </w:r>
      <w:r>
        <w:rPr>
          <w:rFonts w:ascii="標楷體" w:eastAsia="標楷體" w:hAnsi="標楷體" w:hint="eastAsia"/>
        </w:rPr>
        <w:t>、</w:t>
      </w:r>
      <w:r w:rsidRPr="00FF33FE">
        <w:rPr>
          <w:rFonts w:ascii="標楷體" w:eastAsia="標楷體" w:hAnsi="標楷體" w:hint="eastAsia"/>
        </w:rPr>
        <w:t>光復國小</w:t>
      </w:r>
      <w:r>
        <w:rPr>
          <w:rFonts w:ascii="標楷體" w:eastAsia="標楷體" w:hAnsi="標楷體" w:hint="eastAsia"/>
        </w:rPr>
        <w:t>。</w:t>
      </w:r>
    </w:p>
    <w:p w:rsidR="002F7D9C" w:rsidRDefault="002F7D9C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2.國小特教班與資源班:明恥國小、新城國小、玉里國小。</w:t>
      </w:r>
    </w:p>
    <w:p w:rsidR="0099444B" w:rsidRDefault="002F7D9C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3.國小特教班與巡迴班:中正國小、</w:t>
      </w:r>
      <w:r w:rsidRPr="00207C59">
        <w:rPr>
          <w:rFonts w:ascii="標楷體" w:eastAsia="標楷體" w:hAnsi="標楷體" w:hint="eastAsia"/>
        </w:rPr>
        <w:t>鑄強國小</w:t>
      </w:r>
      <w:r w:rsidR="0099444B">
        <w:rPr>
          <w:rFonts w:ascii="標楷體" w:eastAsia="標楷體" w:hAnsi="標楷體" w:hint="eastAsia"/>
        </w:rPr>
        <w:t>(已轉型)</w:t>
      </w:r>
      <w:r>
        <w:rPr>
          <w:rFonts w:ascii="標楷體" w:eastAsia="標楷體" w:hAnsi="標楷體" w:hint="eastAsia"/>
        </w:rPr>
        <w:t>、</w:t>
      </w:r>
      <w:r w:rsidRPr="00207C59">
        <w:rPr>
          <w:rFonts w:ascii="標楷體" w:eastAsia="標楷體" w:hAnsi="標楷體" w:hint="eastAsia"/>
        </w:rPr>
        <w:t>中原國小</w:t>
      </w:r>
      <w:r>
        <w:rPr>
          <w:rFonts w:ascii="標楷體" w:eastAsia="標楷體" w:hAnsi="標楷體" w:hint="eastAsia"/>
        </w:rPr>
        <w:t>、</w:t>
      </w:r>
    </w:p>
    <w:p w:rsidR="0099444B" w:rsidRDefault="0099444B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F7D9C" w:rsidRPr="00207C59">
        <w:rPr>
          <w:rFonts w:ascii="標楷體" w:eastAsia="標楷體" w:hAnsi="標楷體" w:hint="eastAsia"/>
        </w:rPr>
        <w:t>太昌國小</w:t>
      </w:r>
      <w:r w:rsidR="002F7D9C">
        <w:rPr>
          <w:rFonts w:ascii="標楷體" w:eastAsia="標楷體" w:hAnsi="標楷體" w:hint="eastAsia"/>
        </w:rPr>
        <w:t>、</w:t>
      </w:r>
      <w:r w:rsidR="002F7D9C" w:rsidRPr="00207C59">
        <w:rPr>
          <w:rFonts w:ascii="標楷體" w:eastAsia="標楷體" w:hAnsi="標楷體" w:hint="eastAsia"/>
        </w:rPr>
        <w:t>鳳林國小</w:t>
      </w:r>
      <w:r w:rsidR="002F7D9C">
        <w:rPr>
          <w:rFonts w:ascii="標楷體" w:eastAsia="標楷體" w:hAnsi="標楷體" w:hint="eastAsia"/>
        </w:rPr>
        <w:t>、</w:t>
      </w:r>
      <w:r w:rsidR="002F7D9C" w:rsidRPr="00207C59">
        <w:rPr>
          <w:rFonts w:ascii="標楷體" w:eastAsia="標楷體" w:hAnsi="標楷體" w:hint="eastAsia"/>
        </w:rPr>
        <w:t>瑞穗國小</w:t>
      </w:r>
      <w:r w:rsidR="002F7D9C">
        <w:rPr>
          <w:rFonts w:ascii="標楷體" w:eastAsia="標楷體" w:hAnsi="標楷體" w:hint="eastAsia"/>
        </w:rPr>
        <w:t>、</w:t>
      </w:r>
      <w:r w:rsidR="002F7D9C" w:rsidRPr="00207C59">
        <w:rPr>
          <w:rFonts w:ascii="標楷體" w:eastAsia="標楷體" w:hAnsi="標楷體" w:hint="eastAsia"/>
        </w:rPr>
        <w:t>富里國小</w:t>
      </w:r>
      <w:r w:rsidR="002F7D9C">
        <w:rPr>
          <w:rFonts w:ascii="標楷體" w:eastAsia="標楷體" w:hAnsi="標楷體" w:hint="eastAsia"/>
        </w:rPr>
        <w:t>、</w:t>
      </w:r>
      <w:proofErr w:type="gramStart"/>
      <w:r w:rsidR="002F7D9C">
        <w:rPr>
          <w:rFonts w:ascii="標楷體" w:eastAsia="標楷體" w:hAnsi="標楷體" w:hint="eastAsia"/>
        </w:rPr>
        <w:t>明廉</w:t>
      </w:r>
      <w:r w:rsidR="002F7D9C" w:rsidRPr="00207C59">
        <w:rPr>
          <w:rFonts w:ascii="標楷體" w:eastAsia="標楷體" w:hAnsi="標楷體" w:hint="eastAsia"/>
        </w:rPr>
        <w:t>國小</w:t>
      </w:r>
      <w:proofErr w:type="gramEnd"/>
      <w:r w:rsidR="002F7D9C">
        <w:rPr>
          <w:rFonts w:ascii="標楷體" w:eastAsia="標楷體" w:hAnsi="標楷體" w:hint="eastAsia"/>
        </w:rPr>
        <w:t>(學前)</w:t>
      </w:r>
      <w:r w:rsidR="00E0338D">
        <w:rPr>
          <w:rFonts w:ascii="標楷體" w:eastAsia="標楷體" w:hAnsi="標楷體" w:hint="eastAsia"/>
        </w:rPr>
        <w:t>、壽</w:t>
      </w:r>
    </w:p>
    <w:p w:rsidR="002F7D9C" w:rsidRDefault="0099444B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0338D">
        <w:rPr>
          <w:rFonts w:ascii="標楷體" w:eastAsia="標楷體" w:hAnsi="標楷體" w:hint="eastAsia"/>
        </w:rPr>
        <w:t>豐國小</w:t>
      </w:r>
      <w:r w:rsidR="002F7D9C">
        <w:rPr>
          <w:rFonts w:ascii="標楷體" w:eastAsia="標楷體" w:hAnsi="標楷體" w:hint="eastAsia"/>
        </w:rPr>
        <w:t>。</w:t>
      </w:r>
    </w:p>
    <w:p w:rsidR="002F7D9C" w:rsidRDefault="002F7D9C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2066E5">
        <w:rPr>
          <w:rFonts w:ascii="標楷體" w:eastAsia="標楷體" w:hAnsi="標楷體" w:hint="eastAsia"/>
        </w:rPr>
        <w:t>國中特教班:富里國中、鳳林國中。</w:t>
      </w:r>
    </w:p>
    <w:p w:rsidR="006916D5" w:rsidRDefault="002F7D9C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Pr="002066E5">
        <w:rPr>
          <w:rFonts w:ascii="標楷體" w:eastAsia="標楷體" w:hAnsi="標楷體" w:hint="eastAsia"/>
        </w:rPr>
        <w:t>國中特教班與資源班:</w:t>
      </w:r>
      <w:r w:rsidR="00E0338D">
        <w:rPr>
          <w:rFonts w:ascii="標楷體" w:eastAsia="標楷體" w:hAnsi="標楷體" w:hint="eastAsia"/>
        </w:rPr>
        <w:t>美</w:t>
      </w:r>
      <w:proofErr w:type="gramStart"/>
      <w:r w:rsidR="00E0338D">
        <w:rPr>
          <w:rFonts w:ascii="標楷體" w:eastAsia="標楷體" w:hAnsi="標楷體" w:hint="eastAsia"/>
        </w:rPr>
        <w:t>崙</w:t>
      </w:r>
      <w:proofErr w:type="gramEnd"/>
      <w:r w:rsidR="00E0338D">
        <w:rPr>
          <w:rFonts w:ascii="標楷體" w:eastAsia="標楷體" w:hAnsi="標楷體" w:hint="eastAsia"/>
        </w:rPr>
        <w:t>國中、國風國中、花崗國中、秀林國中、</w:t>
      </w:r>
      <w:r w:rsidR="006916D5">
        <w:rPr>
          <w:rFonts w:ascii="標楷體" w:eastAsia="標楷體" w:hAnsi="標楷體" w:hint="eastAsia"/>
        </w:rPr>
        <w:t xml:space="preserve"> </w:t>
      </w:r>
    </w:p>
    <w:p w:rsidR="002F7D9C" w:rsidRPr="00172942" w:rsidRDefault="006916D5" w:rsidP="002F7D9C">
      <w:pPr>
        <w:pStyle w:val="aa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0338D">
        <w:rPr>
          <w:rFonts w:ascii="標楷體" w:eastAsia="標楷體" w:hAnsi="標楷體" w:hint="eastAsia"/>
        </w:rPr>
        <w:t>新城國中</w:t>
      </w:r>
      <w:r w:rsidR="002F7D9C" w:rsidRPr="002066E5">
        <w:rPr>
          <w:rFonts w:ascii="標楷體" w:eastAsia="標楷體" w:hAnsi="標楷體" w:hint="eastAsia"/>
        </w:rPr>
        <w:t>、瑞穗國中、玉里國中。</w:t>
      </w:r>
    </w:p>
    <w:p w:rsidR="00DA6BE2" w:rsidRPr="00DA6BE2" w:rsidRDefault="00DA6BE2" w:rsidP="00DA6BE2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拾、</w:t>
      </w:r>
      <w:r w:rsidR="00FA5866" w:rsidRPr="00FA5866">
        <w:rPr>
          <w:rFonts w:ascii="標楷體" w:eastAsia="標楷體" w:hAnsi="標楷體" w:cs="Times New Roman" w:hint="eastAsia"/>
          <w:bCs/>
          <w:sz w:val="28"/>
          <w:szCs w:val="24"/>
        </w:rPr>
        <w:t>評鑑標準：</w:t>
      </w: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 xml:space="preserve"> </w:t>
      </w:r>
    </w:p>
    <w:p w:rsidR="00FD37DC" w:rsidRDefault="00FD37DC" w:rsidP="00FD37DC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 w:cs="Times New Roman"/>
          <w:bCs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4"/>
        </w:rPr>
        <w:t>(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sz w:val="28"/>
          <w:szCs w:val="24"/>
        </w:rPr>
        <w:t>)通過:總分達80分以上</w:t>
      </w:r>
    </w:p>
    <w:p w:rsidR="00FD37DC" w:rsidRDefault="00FD37DC" w:rsidP="00FD37DC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 w:cs="Times New Roman"/>
          <w:bCs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sz w:val="28"/>
          <w:szCs w:val="24"/>
        </w:rPr>
        <w:t>(二)不通過:總分未達80分</w:t>
      </w:r>
    </w:p>
    <w:p w:rsidR="00550203" w:rsidRDefault="002C1840" w:rsidP="00FD37DC">
      <w:pPr>
        <w:adjustRightInd w:val="0"/>
        <w:snapToGrid w:val="0"/>
        <w:spacing w:line="320" w:lineRule="exact"/>
        <w:ind w:leftChars="290" w:left="2376" w:hangingChars="600" w:hanging="1680"/>
        <w:rPr>
          <w:rFonts w:ascii="標楷體" w:eastAsia="標楷體" w:hAnsi="標楷體" w:cs="Times New Roman"/>
          <w:bCs/>
          <w:sz w:val="28"/>
          <w:szCs w:val="24"/>
        </w:rPr>
      </w:pPr>
      <w:r>
        <w:rPr>
          <w:rFonts w:ascii="標楷體" w:eastAsia="標楷體" w:hAnsi="標楷體" w:cs="Times New Roman"/>
          <w:bCs/>
          <w:sz w:val="28"/>
          <w:szCs w:val="24"/>
        </w:rPr>
        <w:t xml:space="preserve"> </w:t>
      </w:r>
    </w:p>
    <w:p w:rsidR="004C0A01" w:rsidRDefault="00DA6BE2" w:rsidP="004C0A01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拾壹、獎懲：</w:t>
      </w:r>
    </w:p>
    <w:p w:rsidR="004C0A01" w:rsidRPr="004C0A01" w:rsidRDefault="00744461" w:rsidP="004C0A01">
      <w:pPr>
        <w:pStyle w:val="aa"/>
        <w:numPr>
          <w:ilvl w:val="0"/>
          <w:numId w:val="5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績優學校:由特殊教育評鑑委員會評選本縣辦理</w:t>
      </w:r>
      <w:r w:rsidR="00884C10"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特殊教育</w:t>
      </w:r>
    </w:p>
    <w:p w:rsidR="00550203" w:rsidRDefault="00744461" w:rsidP="00550203">
      <w:pPr>
        <w:pStyle w:val="aa"/>
        <w:adjustRightInd w:val="0"/>
        <w:snapToGrid w:val="0"/>
        <w:spacing w:line="320" w:lineRule="exact"/>
        <w:ind w:leftChars="0" w:left="1425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績優學校績優學校校長、負責特教業務之主任、業務承辦人及各班教師依照員額</w:t>
      </w:r>
      <w:proofErr w:type="gramStart"/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編制各敘嘉獎</w:t>
      </w:r>
      <w:proofErr w:type="gramEnd"/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二次。</w:t>
      </w:r>
    </w:p>
    <w:p w:rsidR="00550203" w:rsidRPr="004C0A01" w:rsidRDefault="00550203" w:rsidP="00550203">
      <w:pPr>
        <w:pStyle w:val="aa"/>
        <w:numPr>
          <w:ilvl w:val="0"/>
          <w:numId w:val="5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550203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通過學校:由特殊教育評鑑委員會擇優評選敘獎學校；校長、負責特教業務之主任、業務承辦人及各班教師依照員額</w:t>
      </w:r>
      <w:proofErr w:type="gramStart"/>
      <w:r w:rsidRPr="00550203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編制各敘嘉獎</w:t>
      </w:r>
      <w:proofErr w:type="gramEnd"/>
      <w:r w:rsidRPr="00550203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敘一次。</w:t>
      </w:r>
    </w:p>
    <w:p w:rsidR="00B3238B" w:rsidRDefault="00DA6BE2" w:rsidP="00B3238B">
      <w:pPr>
        <w:pStyle w:val="aa"/>
        <w:numPr>
          <w:ilvl w:val="0"/>
          <w:numId w:val="5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被列為</w:t>
      </w:r>
      <w:r w:rsidR="00FA5866"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不通過</w:t>
      </w:r>
      <w:r w:rsidRPr="004C0A01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之學校，請學校提出限期改善計畫，並由本縣特教輔導團安排追蹤輔導行程，以實際瞭解學校現況與困難，以協助學校改善，必要時列入疑似不適任教師輔導期之機制。</w:t>
      </w:r>
    </w:p>
    <w:p w:rsidR="00DA6BE2" w:rsidRPr="00DA6BE2" w:rsidRDefault="00DA6BE2" w:rsidP="00B3238B">
      <w:pPr>
        <w:pStyle w:val="aa"/>
        <w:numPr>
          <w:ilvl w:val="0"/>
          <w:numId w:val="5"/>
        </w:numPr>
        <w:adjustRightInd w:val="0"/>
        <w:snapToGrid w:val="0"/>
        <w:spacing w:line="320" w:lineRule="exact"/>
        <w:ind w:leftChars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評鑑結果列入學校(含行政人員)考核、經費補助之參考。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="1540" w:hangingChars="550" w:hanging="1540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拾</w:t>
      </w: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貳、對評鑑報告初稿不服之學校，應於初稿送達十四日內，向本府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lastRenderedPageBreak/>
        <w:t>提出申復，申復有理由者，評鑑小組應修正評鑑報告初稿；申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復</w:t>
      </w:r>
      <w:proofErr w:type="gramStart"/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無理由者</w:t>
      </w:r>
      <w:proofErr w:type="gramEnd"/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，維持評鑑報告初稿，並完成評鑑報告書及評鑑結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Chars="350" w:left="1400" w:hangingChars="200" w:hanging="56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果</w:t>
      </w:r>
      <w:r w:rsidR="00F008A0">
        <w:rPr>
          <w:rFonts w:ascii="標楷體" w:eastAsia="標楷體" w:hAnsi="標楷體" w:cs="Times New Roman" w:hint="eastAsia"/>
          <w:bCs/>
          <w:sz w:val="28"/>
          <w:szCs w:val="24"/>
        </w:rPr>
        <w:t>，申復處理程序如附件四</w:t>
      </w: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。</w:t>
      </w:r>
    </w:p>
    <w:p w:rsidR="00DA6BE2" w:rsidRPr="00DA6BE2" w:rsidRDefault="00DA6BE2" w:rsidP="00DA6BE2">
      <w:pPr>
        <w:adjustRightInd w:val="0"/>
        <w:snapToGrid w:val="0"/>
        <w:spacing w:line="320" w:lineRule="exact"/>
        <w:ind w:left="840" w:hangingChars="300" w:hanging="840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拾參、本計畫經費由教育部補助本縣特殊教育相關經費項下支應。</w:t>
      </w:r>
    </w:p>
    <w:p w:rsidR="00DA6BE2" w:rsidRPr="00DA6BE2" w:rsidRDefault="00DA6BE2" w:rsidP="00DA6BE2">
      <w:pPr>
        <w:tabs>
          <w:tab w:val="num" w:pos="1260"/>
        </w:tabs>
        <w:adjustRightInd w:val="0"/>
        <w:snapToGrid w:val="0"/>
        <w:spacing w:line="320" w:lineRule="exact"/>
        <w:jc w:val="both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拾肆、承辦本項計畫績優工作人員依規定報請敘獎。</w:t>
      </w:r>
    </w:p>
    <w:p w:rsidR="00DA6BE2" w:rsidRPr="00DA6BE2" w:rsidRDefault="00DA6BE2" w:rsidP="00DA6BE2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Cs/>
          <w:sz w:val="28"/>
          <w:szCs w:val="24"/>
        </w:rPr>
      </w:pPr>
      <w:r w:rsidRPr="00DA6BE2">
        <w:rPr>
          <w:rFonts w:ascii="標楷體" w:eastAsia="標楷體" w:hAnsi="標楷體" w:cs="Times New Roman" w:hint="eastAsia"/>
          <w:bCs/>
          <w:sz w:val="28"/>
          <w:szCs w:val="24"/>
        </w:rPr>
        <w:t>拾伍、本計畫奉 核定後實施，修正時亦同。</w:t>
      </w:r>
    </w:p>
    <w:p w:rsidR="00F40F33" w:rsidRDefault="00F40F33" w:rsidP="00DA6BE2">
      <w:pPr>
        <w:rPr>
          <w:rFonts w:ascii="Times New Roman" w:eastAsia="新細明體" w:hAnsi="Times New Roman" w:cs="Times New Roman"/>
          <w:szCs w:val="24"/>
        </w:rPr>
      </w:pPr>
    </w:p>
    <w:p w:rsidR="002C1840" w:rsidRDefault="002C1840" w:rsidP="00DA6BE2">
      <w:pPr>
        <w:rPr>
          <w:rFonts w:ascii="Times New Roman" w:eastAsia="新細明體" w:hAnsi="Times New Roman" w:cs="Times New Roman"/>
          <w:szCs w:val="24"/>
        </w:rPr>
      </w:pPr>
    </w:p>
    <w:p w:rsidR="002C1840" w:rsidRDefault="002C1840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F7D9C" w:rsidRDefault="002F7D9C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2100D6" w:rsidRPr="002100D6" w:rsidRDefault="002100D6" w:rsidP="00DA6BE2">
      <w:pPr>
        <w:rPr>
          <w:rFonts w:ascii="Times New Roman" w:eastAsia="新細明體" w:hAnsi="Times New Roman" w:cs="Times New Roman"/>
          <w:szCs w:val="24"/>
        </w:rPr>
      </w:pPr>
    </w:p>
    <w:p w:rsidR="00CC4FA8" w:rsidRDefault="002153DB" w:rsidP="00CC4FA8">
      <w:pPr>
        <w:adjustRightInd w:val="0"/>
        <w:snapToGrid w:val="0"/>
        <w:spacing w:line="32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(</w:t>
      </w:r>
      <w:r>
        <w:rPr>
          <w:rFonts w:eastAsia="標楷體" w:hint="eastAsia"/>
          <w:sz w:val="32"/>
          <w:szCs w:val="32"/>
        </w:rPr>
        <w:t>附件一</w:t>
      </w:r>
      <w:r>
        <w:rPr>
          <w:rFonts w:eastAsia="標楷體" w:hint="eastAsia"/>
          <w:sz w:val="32"/>
          <w:szCs w:val="32"/>
        </w:rPr>
        <w:t>)</w:t>
      </w:r>
      <w:r w:rsidR="00CC4FA8" w:rsidRPr="00D94510">
        <w:rPr>
          <w:rFonts w:eastAsia="標楷體" w:hint="eastAsia"/>
          <w:sz w:val="32"/>
          <w:szCs w:val="32"/>
        </w:rPr>
        <w:t>評鑑實施日程：</w:t>
      </w:r>
    </w:p>
    <w:p w:rsidR="00CC4FA8" w:rsidRPr="00D94510" w:rsidRDefault="00CC4FA8" w:rsidP="00CC4FA8">
      <w:pPr>
        <w:adjustRightInd w:val="0"/>
        <w:snapToGrid w:val="0"/>
        <w:spacing w:line="320" w:lineRule="exact"/>
        <w:rPr>
          <w:rFonts w:eastAsia="標楷體"/>
          <w:b/>
          <w:bCs/>
          <w:sz w:val="32"/>
          <w:szCs w:val="3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620"/>
        <w:gridCol w:w="1260"/>
        <w:gridCol w:w="2293"/>
        <w:gridCol w:w="2207"/>
      </w:tblGrid>
      <w:tr w:rsidR="00CC4FA8" w:rsidTr="00B3238B">
        <w:tc>
          <w:tcPr>
            <w:tcW w:w="2368" w:type="dxa"/>
            <w:shd w:val="clear" w:color="auto" w:fill="F3F3F3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項目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時間</w:t>
            </w:r>
          </w:p>
        </w:tc>
        <w:tc>
          <w:tcPr>
            <w:tcW w:w="1260" w:type="dxa"/>
            <w:shd w:val="clear" w:color="auto" w:fill="F3F3F3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28"/>
              </w:rPr>
            </w:pPr>
            <w:r>
              <w:rPr>
                <w:rFonts w:eastAsia="文鼎粗行楷" w:hint="eastAsia"/>
                <w:sz w:val="28"/>
              </w:rPr>
              <w:t>負責單位</w:t>
            </w:r>
          </w:p>
        </w:tc>
        <w:tc>
          <w:tcPr>
            <w:tcW w:w="2293" w:type="dxa"/>
            <w:shd w:val="clear" w:color="auto" w:fill="F3F3F3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注意事項</w:t>
            </w:r>
          </w:p>
        </w:tc>
        <w:tc>
          <w:tcPr>
            <w:tcW w:w="2207" w:type="dxa"/>
            <w:shd w:val="clear" w:color="auto" w:fill="F3F3F3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eastAsia="文鼎粗行楷"/>
                <w:sz w:val="32"/>
              </w:rPr>
            </w:pPr>
            <w:r>
              <w:rPr>
                <w:rFonts w:eastAsia="文鼎粗行楷" w:hint="eastAsia"/>
                <w:sz w:val="32"/>
              </w:rPr>
              <w:t>備註</w:t>
            </w:r>
          </w:p>
        </w:tc>
      </w:tr>
      <w:tr w:rsidR="00CC4FA8" w:rsidTr="00B3238B"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擬定計畫、聘請評鑑委員</w:t>
            </w:r>
          </w:p>
        </w:tc>
        <w:tc>
          <w:tcPr>
            <w:tcW w:w="162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105.7</w:t>
            </w:r>
          </w:p>
        </w:tc>
        <w:tc>
          <w:tcPr>
            <w:tcW w:w="1260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由教育處邀集相關人員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研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擬計畫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評鑑籌備會議訂定評鑑指標初稿</w:t>
            </w:r>
          </w:p>
        </w:tc>
        <w:tc>
          <w:tcPr>
            <w:tcW w:w="1620" w:type="dxa"/>
            <w:vAlign w:val="center"/>
          </w:tcPr>
          <w:p w:rsidR="00CC4FA8" w:rsidRDefault="00CC4FA8" w:rsidP="00CC4FA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105.9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教育處、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邀集評鑑人員討論評鑑相關事項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rPr>
          <w:trHeight w:val="243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辦理評鑑草案公告及說明會</w:t>
            </w:r>
          </w:p>
        </w:tc>
        <w:tc>
          <w:tcPr>
            <w:tcW w:w="162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244B1C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彙整申訴意見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請各受評學校務必派一員參加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rPr>
          <w:trHeight w:val="645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評鑑計畫公告</w:t>
            </w:r>
          </w:p>
        </w:tc>
        <w:tc>
          <w:tcPr>
            <w:tcW w:w="1620" w:type="dxa"/>
            <w:vAlign w:val="center"/>
          </w:tcPr>
          <w:p w:rsidR="00CC4FA8" w:rsidRDefault="007478BF" w:rsidP="007478BF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105</w:t>
            </w:r>
            <w:r w:rsidR="00CC4FA8"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發文公告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rPr>
          <w:trHeight w:val="300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公告評鑑日程</w:t>
            </w:r>
          </w:p>
        </w:tc>
        <w:tc>
          <w:tcPr>
            <w:tcW w:w="162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發文通知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rPr>
          <w:trHeight w:val="330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辦理評鑑委員評鑑指標共識會</w:t>
            </w:r>
          </w:p>
        </w:tc>
        <w:tc>
          <w:tcPr>
            <w:tcW w:w="1620" w:type="dxa"/>
            <w:vAlign w:val="center"/>
          </w:tcPr>
          <w:p w:rsidR="00CC4FA8" w:rsidRDefault="00CC4FA8" w:rsidP="00CC4FA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建立評鑑指標一致性標準</w:t>
            </w:r>
          </w:p>
        </w:tc>
      </w:tr>
      <w:tr w:rsidR="00CC4FA8" w:rsidTr="00B3238B"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填報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自評表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，並彙整評鑑參考資料</w:t>
            </w:r>
          </w:p>
        </w:tc>
        <w:tc>
          <w:tcPr>
            <w:tcW w:w="1620" w:type="dxa"/>
            <w:vAlign w:val="center"/>
          </w:tcPr>
          <w:p w:rsidR="00CC4FA8" w:rsidRDefault="00CC4FA8" w:rsidP="00032DD4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受評學校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由受評學校依實際情形填報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8F2463">
        <w:trPr>
          <w:trHeight w:val="652"/>
        </w:trPr>
        <w:tc>
          <w:tcPr>
            <w:tcW w:w="2368" w:type="dxa"/>
            <w:vAlign w:val="center"/>
          </w:tcPr>
          <w:p w:rsidR="00CC4FA8" w:rsidRPr="008F2463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分區評鑑</w:t>
            </w:r>
            <w:r w:rsidR="008F2463"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 w:rsidR="008F2463"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="008F2463"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CC4FA8" w:rsidRPr="008F2463" w:rsidRDefault="00CC4FA8" w:rsidP="003A360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CC4FA8" w:rsidRPr="008F2463" w:rsidRDefault="00584365" w:rsidP="00B91F5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106.4</w:t>
            </w:r>
          </w:p>
        </w:tc>
        <w:tc>
          <w:tcPr>
            <w:tcW w:w="1260" w:type="dxa"/>
            <w:vAlign w:val="center"/>
          </w:tcPr>
          <w:p w:rsidR="00CC4FA8" w:rsidRPr="008F2463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教育處</w:t>
            </w:r>
          </w:p>
          <w:p w:rsidR="00CC4FA8" w:rsidRPr="008F2463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CC4FA8" w:rsidRPr="008F2463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學校準備評鑑事宜</w:t>
            </w:r>
          </w:p>
          <w:p w:rsidR="00CC4FA8" w:rsidRPr="008F2463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評鑑委員分區評鑑</w:t>
            </w:r>
          </w:p>
        </w:tc>
        <w:tc>
          <w:tcPr>
            <w:tcW w:w="2207" w:type="dxa"/>
          </w:tcPr>
          <w:p w:rsidR="00CC4FA8" w:rsidRDefault="00584365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21</w:t>
            </w:r>
            <w:r w:rsidR="007478BF">
              <w:rPr>
                <w:rFonts w:eastAsia="標楷體" w:hint="eastAsia"/>
                <w:sz w:val="26"/>
                <w:szCs w:val="26"/>
              </w:rPr>
              <w:t>校</w:t>
            </w:r>
          </w:p>
        </w:tc>
      </w:tr>
      <w:tr w:rsidR="008F2463" w:rsidTr="00550203">
        <w:trPr>
          <w:trHeight w:val="240"/>
        </w:trPr>
        <w:tc>
          <w:tcPr>
            <w:tcW w:w="2368" w:type="dxa"/>
            <w:vAlign w:val="center"/>
          </w:tcPr>
          <w:p w:rsidR="008F2463" w:rsidRPr="008F2463" w:rsidRDefault="008F2463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 w:hint="eastAsia"/>
                <w:b/>
                <w:sz w:val="26"/>
                <w:szCs w:val="26"/>
              </w:rPr>
              <w:t>分區評鑑(二)</w:t>
            </w:r>
          </w:p>
        </w:tc>
        <w:tc>
          <w:tcPr>
            <w:tcW w:w="1620" w:type="dxa"/>
            <w:vAlign w:val="center"/>
          </w:tcPr>
          <w:p w:rsidR="008F2463" w:rsidRPr="008F2463" w:rsidRDefault="00B91F55" w:rsidP="00B91F5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246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="00593CFF">
              <w:rPr>
                <w:rFonts w:ascii="標楷體" w:eastAsia="標楷體" w:hAnsi="標楷體" w:hint="eastAsia"/>
                <w:b/>
                <w:sz w:val="26"/>
                <w:szCs w:val="26"/>
              </w:rPr>
              <w:t>106.9</w:t>
            </w:r>
          </w:p>
        </w:tc>
        <w:tc>
          <w:tcPr>
            <w:tcW w:w="1260" w:type="dxa"/>
          </w:tcPr>
          <w:p w:rsidR="008F2463" w:rsidRPr="008F2463" w:rsidRDefault="008F2463" w:rsidP="00550203">
            <w:pPr>
              <w:rPr>
                <w:rFonts w:ascii="標楷體" w:eastAsia="標楷體" w:hAnsi="標楷體"/>
                <w:b/>
              </w:rPr>
            </w:pPr>
            <w:r w:rsidRPr="008F2463">
              <w:rPr>
                <w:rFonts w:ascii="標楷體" w:eastAsia="標楷體" w:hAnsi="標楷體" w:hint="eastAsia"/>
                <w:b/>
              </w:rPr>
              <w:t>教育處</w:t>
            </w:r>
          </w:p>
          <w:p w:rsidR="008F2463" w:rsidRPr="008F2463" w:rsidRDefault="008F2463" w:rsidP="00550203">
            <w:pPr>
              <w:rPr>
                <w:rFonts w:ascii="標楷體" w:eastAsia="標楷體" w:hAnsi="標楷體"/>
                <w:b/>
              </w:rPr>
            </w:pPr>
            <w:r w:rsidRPr="008F2463">
              <w:rPr>
                <w:rFonts w:ascii="標楷體" w:eastAsia="標楷體" w:hAnsi="標楷體" w:hint="eastAsia"/>
                <w:b/>
              </w:rPr>
              <w:t>評鑑委員</w:t>
            </w:r>
          </w:p>
        </w:tc>
        <w:tc>
          <w:tcPr>
            <w:tcW w:w="2293" w:type="dxa"/>
          </w:tcPr>
          <w:p w:rsidR="008F2463" w:rsidRPr="008F2463" w:rsidRDefault="008F2463" w:rsidP="008F2463">
            <w:pPr>
              <w:rPr>
                <w:rFonts w:ascii="標楷體" w:eastAsia="標楷體" w:hAnsi="標楷體"/>
                <w:b/>
              </w:rPr>
            </w:pPr>
            <w:r w:rsidRPr="008F2463">
              <w:rPr>
                <w:rFonts w:ascii="標楷體" w:eastAsia="標楷體" w:hAnsi="標楷體" w:hint="eastAsia"/>
                <w:b/>
              </w:rPr>
              <w:t>學校準備評鑑事宜</w:t>
            </w:r>
          </w:p>
          <w:p w:rsidR="008F2463" w:rsidRPr="008F2463" w:rsidRDefault="008F2463" w:rsidP="008F2463">
            <w:pPr>
              <w:rPr>
                <w:rFonts w:ascii="標楷體" w:eastAsia="標楷體" w:hAnsi="標楷體"/>
                <w:b/>
              </w:rPr>
            </w:pPr>
            <w:r w:rsidRPr="008F2463">
              <w:rPr>
                <w:rFonts w:ascii="標楷體" w:eastAsia="標楷體" w:hAnsi="標楷體" w:hint="eastAsia"/>
                <w:b/>
              </w:rPr>
              <w:t>評鑑委員分區評鑑</w:t>
            </w:r>
          </w:p>
        </w:tc>
        <w:tc>
          <w:tcPr>
            <w:tcW w:w="2207" w:type="dxa"/>
          </w:tcPr>
          <w:p w:rsidR="008F2463" w:rsidRDefault="00584365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24</w:t>
            </w:r>
            <w:r w:rsidR="007478BF">
              <w:rPr>
                <w:rFonts w:eastAsia="標楷體" w:hint="eastAsia"/>
                <w:sz w:val="26"/>
                <w:szCs w:val="26"/>
              </w:rPr>
              <w:t>校</w:t>
            </w:r>
          </w:p>
        </w:tc>
      </w:tr>
      <w:tr w:rsidR="00CC4FA8" w:rsidTr="00B3238B">
        <w:trPr>
          <w:trHeight w:val="393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評鑑檢討會議</w:t>
            </w:r>
          </w:p>
        </w:tc>
        <w:tc>
          <w:tcPr>
            <w:tcW w:w="1620" w:type="dxa"/>
            <w:vAlign w:val="center"/>
          </w:tcPr>
          <w:p w:rsidR="00CC4FA8" w:rsidRDefault="00CC4FA8" w:rsidP="008F246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8F246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58436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評鑑後各評鑑委員提出評鑑報告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評鑑委員繳交相關資料</w:t>
            </w:r>
          </w:p>
        </w:tc>
      </w:tr>
      <w:tr w:rsidR="00CC4FA8" w:rsidTr="00B3238B"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公佈評鑑結果</w:t>
            </w:r>
          </w:p>
        </w:tc>
        <w:tc>
          <w:tcPr>
            <w:tcW w:w="1620" w:type="dxa"/>
            <w:vAlign w:val="center"/>
          </w:tcPr>
          <w:p w:rsidR="00CC4FA8" w:rsidRDefault="008F2463" w:rsidP="008F246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 w:rsidR="00CC4FA8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58436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依評鑑結果公佈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於檢討會後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內公布於本縣教育處處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公告</w:t>
            </w:r>
          </w:p>
        </w:tc>
      </w:tr>
      <w:tr w:rsidR="00CC4FA8" w:rsidTr="00B3238B"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評鑑報告初稿送達後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>
              <w:rPr>
                <w:rFonts w:eastAsia="標楷體" w:hint="eastAsia"/>
                <w:sz w:val="26"/>
                <w:szCs w:val="26"/>
              </w:rPr>
              <w:t>日內受理申復</w:t>
            </w:r>
          </w:p>
        </w:tc>
        <w:tc>
          <w:tcPr>
            <w:tcW w:w="1620" w:type="dxa"/>
            <w:vAlign w:val="center"/>
          </w:tcPr>
          <w:p w:rsidR="00CC4FA8" w:rsidRPr="007F5AF1" w:rsidRDefault="008F2463" w:rsidP="008F246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 w:rsidR="00CC4FA8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58436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C4FA8" w:rsidTr="00B3238B">
        <w:trPr>
          <w:trHeight w:val="601"/>
        </w:trPr>
        <w:tc>
          <w:tcPr>
            <w:tcW w:w="2368" w:type="dxa"/>
            <w:vAlign w:val="center"/>
          </w:tcPr>
          <w:p w:rsidR="00CC4FA8" w:rsidRDefault="00584365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584365">
              <w:rPr>
                <w:rFonts w:eastAsia="標楷體" w:hint="eastAsia"/>
                <w:sz w:val="26"/>
                <w:szCs w:val="26"/>
              </w:rPr>
              <w:t>辦理敘獎工作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 w:rsidR="00CC4FA8">
              <w:rPr>
                <w:rFonts w:eastAsia="標楷體" w:hint="eastAsia"/>
                <w:sz w:val="26"/>
                <w:szCs w:val="26"/>
              </w:rPr>
              <w:t>編印評鑑報告</w:t>
            </w:r>
          </w:p>
        </w:tc>
        <w:tc>
          <w:tcPr>
            <w:tcW w:w="1620" w:type="dxa"/>
            <w:vAlign w:val="center"/>
          </w:tcPr>
          <w:p w:rsidR="00CC4FA8" w:rsidRDefault="008F2463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 w:rsidR="00CC4FA8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58436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教育處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各評鑑委員繳交評鑑報告，彙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整後編印</w:t>
            </w:r>
            <w:proofErr w:type="gramEnd"/>
          </w:p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印製後轉發各相關學校</w:t>
            </w:r>
          </w:p>
        </w:tc>
      </w:tr>
      <w:tr w:rsidR="00CC4FA8" w:rsidTr="00B3238B">
        <w:trPr>
          <w:trHeight w:val="351"/>
        </w:trPr>
        <w:tc>
          <w:tcPr>
            <w:tcW w:w="2368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學校提報改善計畫</w:t>
            </w:r>
          </w:p>
        </w:tc>
        <w:tc>
          <w:tcPr>
            <w:tcW w:w="1620" w:type="dxa"/>
            <w:vAlign w:val="center"/>
          </w:tcPr>
          <w:p w:rsidR="00CC4FA8" w:rsidRDefault="003A360E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 w:rsidR="00CC4FA8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="0058436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各國中小</w:t>
            </w:r>
          </w:p>
        </w:tc>
        <w:tc>
          <w:tcPr>
            <w:tcW w:w="2293" w:type="dxa"/>
            <w:vAlign w:val="center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評鑑結果需改善的學校強制要求提報計畫</w:t>
            </w:r>
          </w:p>
        </w:tc>
        <w:tc>
          <w:tcPr>
            <w:tcW w:w="2207" w:type="dxa"/>
          </w:tcPr>
          <w:p w:rsidR="00CC4FA8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另行發文通知學校</w:t>
            </w:r>
          </w:p>
        </w:tc>
      </w:tr>
      <w:tr w:rsidR="00CC4FA8" w:rsidRPr="00926D9B" w:rsidTr="00B3238B">
        <w:trPr>
          <w:trHeight w:val="529"/>
        </w:trPr>
        <w:tc>
          <w:tcPr>
            <w:tcW w:w="2368" w:type="dxa"/>
            <w:vAlign w:val="center"/>
          </w:tcPr>
          <w:p w:rsidR="00CC4FA8" w:rsidRPr="00926D9B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追蹤訪視</w:t>
            </w:r>
          </w:p>
        </w:tc>
        <w:tc>
          <w:tcPr>
            <w:tcW w:w="1620" w:type="dxa"/>
            <w:vAlign w:val="center"/>
          </w:tcPr>
          <w:p w:rsidR="00CC4FA8" w:rsidRPr="00926D9B" w:rsidRDefault="00CC4FA8" w:rsidP="00B3238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926D9B">
              <w:rPr>
                <w:rFonts w:ascii="標楷體" w:eastAsia="標楷體" w:hAnsi="標楷體" w:hint="eastAsia"/>
                <w:bCs/>
                <w:sz w:val="26"/>
              </w:rPr>
              <w:t>10</w:t>
            </w:r>
            <w:r w:rsidR="003A360E">
              <w:rPr>
                <w:rFonts w:ascii="標楷體" w:eastAsia="標楷體" w:hAnsi="標楷體" w:hint="eastAsia"/>
                <w:bCs/>
                <w:sz w:val="26"/>
              </w:rPr>
              <w:t>7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.</w:t>
            </w:r>
            <w:r w:rsidR="00584365">
              <w:rPr>
                <w:rFonts w:ascii="標楷體" w:eastAsia="標楷體" w:hAnsi="標楷體" w:hint="eastAsia"/>
                <w:bCs/>
                <w:sz w:val="26"/>
              </w:rPr>
              <w:t>9</w:t>
            </w:r>
            <w:r w:rsidRPr="00926D9B">
              <w:rPr>
                <w:rFonts w:ascii="標楷體" w:eastAsia="標楷體" w:hAnsi="標楷體" w:hint="eastAsia"/>
                <w:bCs/>
                <w:sz w:val="26"/>
              </w:rPr>
              <w:t>～</w:t>
            </w:r>
            <w:r>
              <w:rPr>
                <w:rFonts w:ascii="標楷體" w:eastAsia="標楷體" w:hAnsi="標楷體" w:hint="eastAsia"/>
                <w:bCs/>
                <w:sz w:val="26"/>
              </w:rPr>
              <w:t>11</w:t>
            </w:r>
          </w:p>
        </w:tc>
        <w:tc>
          <w:tcPr>
            <w:tcW w:w="1260" w:type="dxa"/>
          </w:tcPr>
          <w:p w:rsidR="00CC4FA8" w:rsidRPr="00926D9B" w:rsidRDefault="00CC4FA8" w:rsidP="00B3238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293" w:type="dxa"/>
            <w:vAlign w:val="center"/>
          </w:tcPr>
          <w:p w:rsidR="00CC4FA8" w:rsidRPr="00926D9B" w:rsidRDefault="00CC4FA8" w:rsidP="00B3238B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926D9B">
              <w:rPr>
                <w:rFonts w:eastAsia="標楷體" w:hint="eastAsia"/>
                <w:sz w:val="26"/>
                <w:szCs w:val="26"/>
              </w:rPr>
              <w:t>依學校提報之計畫辦理訪視輔導</w:t>
            </w:r>
          </w:p>
        </w:tc>
        <w:tc>
          <w:tcPr>
            <w:tcW w:w="2207" w:type="dxa"/>
          </w:tcPr>
          <w:p w:rsidR="00CC4FA8" w:rsidRPr="00926D9B" w:rsidRDefault="00CC4FA8" w:rsidP="00B3238B">
            <w:pPr>
              <w:adjustRightInd w:val="0"/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由東華</w:t>
            </w:r>
            <w:r w:rsidRPr="00926D9B">
              <w:rPr>
                <w:rFonts w:eastAsia="標楷體" w:hint="eastAsia"/>
                <w:sz w:val="26"/>
                <w:szCs w:val="26"/>
              </w:rPr>
              <w:t>大學特教中心及本縣特教輔導團辦理訪視輔導</w:t>
            </w:r>
          </w:p>
        </w:tc>
      </w:tr>
    </w:tbl>
    <w:p w:rsidR="00CC4FA8" w:rsidRDefault="00CC4FA8" w:rsidP="00CC4FA8">
      <w:pPr>
        <w:jc w:val="both"/>
        <w:rPr>
          <w:rFonts w:ascii="標楷體" w:eastAsia="標楷體" w:hAnsi="標楷體"/>
          <w:sz w:val="32"/>
          <w:szCs w:val="32"/>
        </w:rPr>
      </w:pPr>
    </w:p>
    <w:p w:rsidR="00584365" w:rsidRDefault="00584365" w:rsidP="00CC4FA8">
      <w:pPr>
        <w:jc w:val="both"/>
        <w:rPr>
          <w:rFonts w:ascii="標楷體" w:eastAsia="標楷體" w:hAnsi="標楷體"/>
          <w:sz w:val="32"/>
          <w:szCs w:val="32"/>
        </w:rPr>
      </w:pPr>
    </w:p>
    <w:p w:rsidR="003A360E" w:rsidRPr="003A360E" w:rsidRDefault="003A360E" w:rsidP="003A360E">
      <w:pPr>
        <w:jc w:val="both"/>
        <w:rPr>
          <w:rFonts w:ascii="標楷體" w:eastAsia="標楷體" w:hAnsi="標楷體" w:cs="Times New Roman"/>
          <w:sz w:val="32"/>
          <w:szCs w:val="32"/>
        </w:rPr>
      </w:pPr>
      <w:r w:rsidRPr="003A360E">
        <w:rPr>
          <w:rFonts w:ascii="標楷體" w:eastAsia="標楷體" w:hAnsi="標楷體" w:cs="Times New Roman" w:hint="eastAsia"/>
          <w:sz w:val="32"/>
          <w:szCs w:val="32"/>
        </w:rPr>
        <w:lastRenderedPageBreak/>
        <w:t>(附件二)、花蓮縣特殊教育評鑑</w:t>
      </w:r>
      <w:r w:rsidRPr="003A360E">
        <w:rPr>
          <w:rFonts w:ascii="Times New Roman" w:eastAsia="標楷體" w:hAnsi="Times New Roman" w:cs="Times New Roman" w:hint="eastAsia"/>
          <w:sz w:val="32"/>
          <w:szCs w:val="32"/>
        </w:rPr>
        <w:t>流程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3"/>
        <w:gridCol w:w="6289"/>
      </w:tblGrid>
      <w:tr w:rsidR="003A360E" w:rsidRPr="003A360E" w:rsidTr="00D71B3F">
        <w:trPr>
          <w:cantSplit/>
          <w:trHeight w:val="400"/>
        </w:trPr>
        <w:tc>
          <w:tcPr>
            <w:tcW w:w="2073" w:type="dxa"/>
            <w:vAlign w:val="center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時間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流程內容</w:t>
            </w:r>
          </w:p>
        </w:tc>
      </w:tr>
      <w:tr w:rsidR="003A360E" w:rsidRPr="003A360E" w:rsidTr="00D71B3F">
        <w:trPr>
          <w:cantSplit/>
          <w:trHeight w:val="350"/>
        </w:trPr>
        <w:tc>
          <w:tcPr>
            <w:tcW w:w="2073" w:type="dxa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08：40～08：</w:t>
            </w:r>
            <w:r w:rsidR="00D71B3F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50</w:t>
            </w:r>
          </w:p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D71B3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簡報校內特殊教育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辦理情形（校內特教辦學特色說明）（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</w:tc>
      </w:tr>
      <w:tr w:rsidR="003A360E" w:rsidRPr="003A360E" w:rsidTr="00D71B3F">
        <w:trPr>
          <w:cantSplit/>
          <w:trHeight w:val="453"/>
        </w:trPr>
        <w:tc>
          <w:tcPr>
            <w:tcW w:w="2073" w:type="dxa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08：5</w:t>
            </w:r>
            <w:r w:rsidR="00D71B3F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～09：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="00D71B3F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5</w:t>
            </w:r>
          </w:p>
          <w:p w:rsidR="003A360E" w:rsidRPr="003A360E" w:rsidRDefault="003A360E" w:rsidP="00D71B3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教學空間參觀（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</w:tc>
      </w:tr>
      <w:tr w:rsidR="003A360E" w:rsidRPr="003A360E" w:rsidTr="00D71B3F">
        <w:trPr>
          <w:cantSplit/>
          <w:trHeight w:val="510"/>
        </w:trPr>
        <w:tc>
          <w:tcPr>
            <w:tcW w:w="2073" w:type="dxa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09：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05</w:t>
            </w: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～10：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35</w:t>
            </w:r>
          </w:p>
          <w:p w:rsidR="003A360E" w:rsidRPr="003A360E" w:rsidRDefault="000F037C" w:rsidP="000F037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3A360E"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55</w:t>
            </w:r>
            <w:r w:rsidR="003A360E"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="003A360E"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3A360E"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D71B3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評鑑資料查閱（</w:t>
            </w:r>
            <w:r w:rsidR="002D41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90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</w:tc>
      </w:tr>
      <w:tr w:rsidR="003A360E" w:rsidRPr="003A360E" w:rsidTr="00D71B3F">
        <w:trPr>
          <w:cantSplit/>
          <w:trHeight w:val="400"/>
        </w:trPr>
        <w:tc>
          <w:tcPr>
            <w:tcW w:w="2073" w:type="dxa"/>
          </w:tcPr>
          <w:p w:rsidR="003A360E" w:rsidRPr="003A360E" w:rsidRDefault="00D71B3F" w:rsidP="003A36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10</w:t>
            </w:r>
            <w:r w:rsidR="003A360E"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35</w:t>
            </w:r>
            <w:r w:rsidR="003A360E"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～1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</w:t>
            </w:r>
            <w:r w:rsidR="003A360E"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35</w:t>
            </w:r>
          </w:p>
          <w:p w:rsidR="003A360E" w:rsidRPr="003A360E" w:rsidRDefault="003A360E" w:rsidP="000F037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F0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F0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D71B3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委員意見交換、彙整及撰寫評鑑資料（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</w:tc>
      </w:tr>
      <w:tr w:rsidR="003A360E" w:rsidRPr="003A360E" w:rsidTr="00D71B3F">
        <w:trPr>
          <w:cantSplit/>
          <w:trHeight w:val="350"/>
        </w:trPr>
        <w:tc>
          <w:tcPr>
            <w:tcW w:w="2073" w:type="dxa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shd w:val="pct15" w:color="auto" w:fill="FFFFFF"/>
              </w:rPr>
            </w:pP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11：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35</w:t>
            </w:r>
            <w:r w:rsidRPr="003A360E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～11：</w:t>
            </w:r>
            <w:r w:rsidR="00D71B3F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5</w:t>
            </w:r>
            <w:r w:rsidR="000F037C">
              <w:rPr>
                <w:rFonts w:ascii="標楷體" w:eastAsia="標楷體" w:hAnsi="標楷體" w:cs="Times New Roman" w:hint="eastAsia"/>
                <w:b/>
                <w:sz w:val="28"/>
                <w:szCs w:val="28"/>
                <w:shd w:val="pct15" w:color="auto" w:fill="FFFFFF"/>
              </w:rPr>
              <w:t>0</w:t>
            </w:r>
          </w:p>
          <w:p w:rsidR="003A360E" w:rsidRPr="003A360E" w:rsidRDefault="003A360E" w:rsidP="000F037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0F0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～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0F0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289" w:type="dxa"/>
            <w:vAlign w:val="center"/>
          </w:tcPr>
          <w:p w:rsidR="003A360E" w:rsidRPr="003A360E" w:rsidRDefault="003A360E" w:rsidP="003A360E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與校方綜合座談（</w:t>
            </w:r>
            <w:r w:rsidR="00D71B3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Pr="003A360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分鐘）</w:t>
            </w:r>
          </w:p>
        </w:tc>
      </w:tr>
    </w:tbl>
    <w:p w:rsidR="003A360E" w:rsidRPr="003A360E" w:rsidRDefault="003A360E" w:rsidP="003A360E">
      <w:pPr>
        <w:rPr>
          <w:rFonts w:ascii="標楷體" w:eastAsia="標楷體" w:hAnsi="標楷體" w:cs="Times New Roman"/>
          <w:sz w:val="32"/>
          <w:szCs w:val="32"/>
        </w:rPr>
      </w:pPr>
    </w:p>
    <w:p w:rsidR="00CC4FA8" w:rsidRDefault="00CC4FA8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2767B4" w:rsidRDefault="002767B4"/>
    <w:p w:rsidR="00EC3D29" w:rsidRPr="00EC3D29" w:rsidRDefault="00EC3D29"/>
    <w:p w:rsidR="002767B4" w:rsidRPr="002767B4" w:rsidRDefault="002153DB" w:rsidP="002767B4">
      <w:pPr>
        <w:keepNext/>
        <w:outlineLvl w:val="1"/>
        <w:rPr>
          <w:rFonts w:ascii="Times New Roman" w:eastAsia="標楷體" w:hAnsi="Times New Roman" w:cs="Times New Roman"/>
          <w:bCs/>
          <w:sz w:val="26"/>
          <w:szCs w:val="26"/>
        </w:rPr>
      </w:pPr>
      <w:bookmarkStart w:id="0" w:name="_Toc380586780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附件四</w:t>
      </w:r>
      <w:r w:rsidR="002767B4" w:rsidRPr="002767B4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  </w:t>
      </w:r>
      <w:r w:rsidR="002767B4" w:rsidRPr="002767B4">
        <w:rPr>
          <w:rFonts w:ascii="標楷體" w:eastAsia="標楷體" w:hAnsi="標楷體" w:cs="Times New Roman" w:hint="eastAsia"/>
          <w:b/>
          <w:bCs/>
          <w:sz w:val="26"/>
          <w:szCs w:val="26"/>
        </w:rPr>
        <w:t>花蓮縣特殊教育評鑑</w:t>
      </w:r>
      <w:r w:rsidR="002767B4" w:rsidRPr="002767B4">
        <w:rPr>
          <w:rFonts w:ascii="Times New Roman" w:eastAsia="標楷體" w:hAnsi="Times New Roman" w:cs="Times New Roman" w:hint="eastAsia"/>
          <w:b/>
          <w:bCs/>
          <w:kern w:val="0"/>
          <w:sz w:val="26"/>
          <w:szCs w:val="26"/>
        </w:rPr>
        <w:t>申復處理程序</w:t>
      </w:r>
      <w:bookmarkEnd w:id="0"/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受評學校收到「評鑑報告初稿」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(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以下簡稱報告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後，對報告不服者（如認為報告所載之意見內容與事實不符），得於報告送達後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日內，向本府會提出申復，逾期恕不受理。</w:t>
      </w:r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申復學校應在規定期限內</w:t>
      </w:r>
      <w:proofErr w:type="gramStart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填具申復</w:t>
      </w:r>
      <w:proofErr w:type="gramEnd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申請書，並詳述申訴之理由；未依規定詳述申復理由者，</w:t>
      </w:r>
      <w:proofErr w:type="gramStart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本府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得逕行</w:t>
      </w:r>
      <w:proofErr w:type="gramEnd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通知申復縣市其申復不受理。</w:t>
      </w:r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評鑑小組應於收到受評學校申復申請書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日內，由本府召開討論審議，申復有理由者，評鑑小組應修正評鑑報告初稿；申復</w:t>
      </w:r>
      <w:proofErr w:type="gramStart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無理由者</w:t>
      </w:r>
      <w:proofErr w:type="gramEnd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，維持評鑑報告初稿，並完成評鑑報告書及評鑑結果。</w:t>
      </w:r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處理申復時，得依需要請受評學校提出書面補充說明。</w:t>
      </w:r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申復之提起，以一次為限。</w:t>
      </w:r>
    </w:p>
    <w:p w:rsidR="002767B4" w:rsidRPr="002767B4" w:rsidRDefault="002767B4" w:rsidP="002767B4">
      <w:pPr>
        <w:widowControl/>
        <w:numPr>
          <w:ilvl w:val="0"/>
          <w:numId w:val="3"/>
        </w:numPr>
        <w:snapToGrid w:val="0"/>
        <w:spacing w:before="100" w:beforeAutospacing="1" w:after="100" w:afterAutospacing="1" w:line="400" w:lineRule="atLeast"/>
        <w:ind w:left="567" w:hanging="567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參與各項申復作業之相關</w:t>
      </w:r>
      <w:proofErr w:type="gramStart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人員均應嚴守</w:t>
      </w:r>
      <w:proofErr w:type="gramEnd"/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保密原則。評鑑小組成員與申復案件有利害關係者應自行迴避，不得參與該申復案件之評議。</w:t>
      </w:r>
    </w:p>
    <w:p w:rsidR="002767B4" w:rsidRPr="002767B4" w:rsidRDefault="002767B4" w:rsidP="002767B4">
      <w:pPr>
        <w:widowControl/>
        <w:snapToGrid w:val="0"/>
        <w:spacing w:before="100" w:beforeAutospacing="1" w:after="100" w:afterAutospacing="1" w:line="400" w:lineRule="atLeast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2767B4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※</w:t>
      </w:r>
      <w:r w:rsidRPr="002767B4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申復申請書填寫說明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受評學校對「評鑑報告初稿」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以下簡稱報告</w:t>
      </w:r>
      <w:r w:rsidRPr="002767B4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所載之意見有疑義者，得於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日前，向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評鑑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小組提出申復。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受評學校申復時，須在規定期限內填具申復申請書（格式如下頁），申復以乙次為限，逾期不予受理。因本評鑑旨在了解各學校「目前」辦理的現況，若屬於學校「未來」預計辦理之意見則不宜提出申復。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受評學校提出申復申請後（以郵戳日期為憑），</w:t>
      </w:r>
      <w:r w:rsidRPr="002767B4">
        <w:rPr>
          <w:rFonts w:ascii="Times New Roman" w:eastAsia="標楷體" w:hAnsi="Times New Roman" w:cs="Times New Roman" w:hint="eastAsia"/>
          <w:kern w:val="0"/>
          <w:sz w:val="26"/>
          <w:szCs w:val="26"/>
        </w:rPr>
        <w:t>評鑑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小組將召開審議會議，會議結果除函復申復學校，並視申復結果修改報告。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受評學校申復說明請以條列式簡要說明，</w:t>
      </w:r>
      <w:r w:rsidRPr="002767B4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字體為</w:t>
      </w:r>
      <w:r w:rsidRPr="002767B4">
        <w:rPr>
          <w:rFonts w:ascii="Times New Roman" w:eastAsia="標楷體" w:hAnsi="Times New Roman" w:cs="Times New Roman"/>
          <w:b/>
          <w:sz w:val="26"/>
          <w:szCs w:val="26"/>
          <w:u w:val="single"/>
        </w:rPr>
        <w:t>12</w:t>
      </w:r>
      <w:r w:rsidRPr="002767B4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點、單行間距、標楷體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請於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2767B4">
        <w:rPr>
          <w:rFonts w:ascii="Times New Roman" w:eastAsia="標楷體" w:hAnsi="Times New Roman" w:cs="Times New Roman"/>
          <w:sz w:val="26"/>
          <w:szCs w:val="26"/>
        </w:rPr>
        <w:t>OO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日前（以郵戳日期為</w:t>
      </w:r>
      <w:proofErr w:type="gramStart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憑</w:t>
      </w:r>
      <w:proofErr w:type="gramEnd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，逾期不予受理），將「申復申請書」之</w:t>
      </w:r>
      <w:proofErr w:type="gramStart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電子檔乙份</w:t>
      </w:r>
      <w:proofErr w:type="gramEnd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及紙本三份分開裝訂，並以掛號</w:t>
      </w:r>
      <w:proofErr w:type="gramStart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逕</w:t>
      </w:r>
      <w:proofErr w:type="gramEnd"/>
      <w:r w:rsidRPr="002767B4">
        <w:rPr>
          <w:rFonts w:ascii="Times New Roman" w:eastAsia="標楷體" w:hAnsi="Times New Roman" w:cs="Times New Roman" w:hint="eastAsia"/>
          <w:sz w:val="26"/>
          <w:szCs w:val="26"/>
        </w:rPr>
        <w:t>本府。電子信箱帳號：</w:t>
      </w:r>
      <w:r w:rsidRPr="002767B4">
        <w:rPr>
          <w:rFonts w:ascii="Times New Roman" w:eastAsia="新細明體" w:hAnsi="Times New Roman" w:cs="Times New Roman" w:hint="eastAsia"/>
          <w:sz w:val="26"/>
          <w:szCs w:val="26"/>
        </w:rPr>
        <w:t>jome1234@hotmail.com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2767B4" w:rsidRPr="002767B4" w:rsidRDefault="002767B4" w:rsidP="002767B4">
      <w:pPr>
        <w:numPr>
          <w:ilvl w:val="0"/>
          <w:numId w:val="4"/>
        </w:numPr>
        <w:tabs>
          <w:tab w:val="num" w:pos="709"/>
        </w:tabs>
        <w:snapToGrid w:val="0"/>
        <w:spacing w:line="400" w:lineRule="atLeast"/>
        <w:ind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如有任何問題，歡迎來電洽詢，電話為：</w:t>
      </w:r>
      <w:r w:rsidRPr="002767B4">
        <w:rPr>
          <w:rFonts w:ascii="Times New Roman" w:eastAsia="標楷體" w:hAnsi="Times New Roman" w:cs="Times New Roman"/>
          <w:sz w:val="26"/>
          <w:szCs w:val="26"/>
        </w:rPr>
        <w:t>0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2767B4">
        <w:rPr>
          <w:rFonts w:ascii="Times New Roman" w:eastAsia="標楷體" w:hAnsi="Times New Roman" w:cs="Times New Roman"/>
          <w:sz w:val="26"/>
          <w:szCs w:val="26"/>
        </w:rPr>
        <w:t>-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8462860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轉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268</w:t>
      </w:r>
      <w:r w:rsidRPr="002767B4">
        <w:rPr>
          <w:rFonts w:ascii="Times New Roman" w:eastAsia="標楷體" w:hAnsi="Times New Roman" w:cs="Times New Roman" w:hint="eastAsia"/>
          <w:sz w:val="26"/>
          <w:szCs w:val="26"/>
        </w:rPr>
        <w:t>，謝謝。</w:t>
      </w:r>
    </w:p>
    <w:p w:rsidR="002767B4" w:rsidRPr="002767B4" w:rsidRDefault="002767B4" w:rsidP="002767B4">
      <w:pPr>
        <w:snapToGrid w:val="0"/>
        <w:spacing w:line="40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767B4" w:rsidRPr="002767B4" w:rsidRDefault="002767B4" w:rsidP="002767B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767B4" w:rsidRPr="002767B4" w:rsidRDefault="002767B4" w:rsidP="002767B4">
      <w:pPr>
        <w:keepNext/>
        <w:jc w:val="center"/>
        <w:outlineLvl w:val="1"/>
        <w:rPr>
          <w:rFonts w:ascii="Cambria" w:eastAsia="標楷體" w:hAnsi="Cambria" w:cs="Times New Roman"/>
          <w:b/>
          <w:bCs/>
          <w:kern w:val="0"/>
          <w:sz w:val="28"/>
          <w:szCs w:val="28"/>
        </w:rPr>
      </w:pPr>
      <w:r w:rsidRPr="002767B4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花蓮縣特殊教育評鑑</w:t>
      </w:r>
      <w:r w:rsidRPr="002767B4">
        <w:rPr>
          <w:rFonts w:ascii="Cambria" w:eastAsia="標楷體" w:hAnsi="Cambria" w:cs="Times New Roman" w:hint="eastAsia"/>
          <w:b/>
          <w:bCs/>
          <w:sz w:val="28"/>
          <w:szCs w:val="28"/>
        </w:rPr>
        <w:t>報告初稿申復申請書</w:t>
      </w:r>
    </w:p>
    <w:p w:rsidR="002767B4" w:rsidRPr="002767B4" w:rsidRDefault="002767B4" w:rsidP="002767B4">
      <w:pPr>
        <w:spacing w:beforeLines="250" w:before="900" w:afterLines="250" w:after="9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申復學校：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         </w:t>
      </w:r>
    </w:p>
    <w:p w:rsidR="002767B4" w:rsidRPr="002767B4" w:rsidRDefault="002767B4" w:rsidP="002767B4">
      <w:pPr>
        <w:spacing w:beforeLines="250" w:before="900" w:afterLines="250" w:after="90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機關首長姓名：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Pr="002767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簽章：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</w:p>
    <w:p w:rsidR="002767B4" w:rsidRPr="002767B4" w:rsidRDefault="002767B4" w:rsidP="002767B4">
      <w:pPr>
        <w:spacing w:beforeLines="250" w:before="900" w:afterLines="250" w:after="90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聯</w:t>
      </w:r>
      <w:r w:rsidRPr="002767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絡</w:t>
      </w:r>
      <w:r w:rsidRPr="002767B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人：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</w:t>
      </w:r>
      <w:r w:rsidRPr="002767B4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職稱：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</w:p>
    <w:p w:rsidR="002767B4" w:rsidRPr="002767B4" w:rsidRDefault="002767B4" w:rsidP="002767B4">
      <w:pPr>
        <w:spacing w:beforeLines="250" w:before="900" w:afterLines="250" w:after="9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　　　　　　　　　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2767B4" w:rsidRPr="002767B4" w:rsidRDefault="002767B4" w:rsidP="002767B4">
      <w:pPr>
        <w:spacing w:beforeLines="250" w:before="900" w:afterLines="250" w:after="900"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地址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　　　　　　　　　</w:t>
      </w:r>
      <w:r w:rsidRPr="002767B4">
        <w:rPr>
          <w:rFonts w:ascii="Times New Roman" w:eastAsia="標楷體" w:hAnsi="Times New Roman" w:cs="Times New Roman"/>
          <w:sz w:val="28"/>
          <w:szCs w:val="28"/>
        </w:rPr>
        <w:t xml:space="preserve">Email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　　　　　　　　　　　　　　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:rsidR="002767B4" w:rsidRPr="002767B4" w:rsidRDefault="002767B4" w:rsidP="002767B4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本申請書共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頁（含本頁）</w:t>
      </w:r>
    </w:p>
    <w:p w:rsidR="002767B4" w:rsidRPr="002767B4" w:rsidRDefault="002767B4" w:rsidP="002767B4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填表日期：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2767B4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767B4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767B4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2767B4" w:rsidRPr="002767B4" w:rsidRDefault="002767B4" w:rsidP="002767B4">
      <w:pPr>
        <w:ind w:leftChars="-59" w:left="-44" w:rightChars="-59" w:right="-142" w:hangingChars="35" w:hanging="98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767B4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2767B4">
        <w:rPr>
          <w:rFonts w:ascii="Times New Roman" w:eastAsia="標楷體" w:hAnsi="Times New Roman" w:cs="Times New Roman"/>
          <w:b/>
          <w:kern w:val="0"/>
          <w:sz w:val="44"/>
          <w:szCs w:val="44"/>
        </w:rPr>
        <w:lastRenderedPageBreak/>
        <w:t xml:space="preserve"> </w:t>
      </w:r>
      <w:r w:rsidRPr="002767B4">
        <w:rPr>
          <w:rFonts w:ascii="標楷體" w:eastAsia="標楷體" w:hAnsi="標楷體" w:cs="Times New Roman" w:hint="eastAsia"/>
          <w:b/>
          <w:sz w:val="28"/>
          <w:szCs w:val="28"/>
        </w:rPr>
        <w:t>花蓮縣</w:t>
      </w:r>
      <w:r w:rsidR="00954A8F">
        <w:rPr>
          <w:rFonts w:ascii="標楷體" w:eastAsia="標楷體" w:hAnsi="標楷體" w:cs="Times New Roman" w:hint="eastAsia"/>
          <w:b/>
          <w:sz w:val="28"/>
          <w:szCs w:val="28"/>
        </w:rPr>
        <w:t>106</w:t>
      </w:r>
      <w:bookmarkStart w:id="1" w:name="_GoBack"/>
      <w:bookmarkEnd w:id="1"/>
      <w:r w:rsidRPr="002767B4">
        <w:rPr>
          <w:rFonts w:ascii="標楷體" w:eastAsia="標楷體" w:hAnsi="標楷體" w:cs="Times New Roman" w:hint="eastAsia"/>
          <w:b/>
          <w:sz w:val="28"/>
          <w:szCs w:val="28"/>
        </w:rPr>
        <w:t>年度特殊教育評鑑</w:t>
      </w:r>
      <w:r w:rsidRPr="002767B4">
        <w:rPr>
          <w:rFonts w:ascii="Times New Roman" w:eastAsia="標楷體" w:hAnsi="Times New Roman" w:cs="Times New Roman" w:hint="eastAsia"/>
          <w:b/>
          <w:sz w:val="28"/>
          <w:szCs w:val="28"/>
        </w:rPr>
        <w:t>報告</w:t>
      </w:r>
      <w:r w:rsidRPr="002767B4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初稿申復意見表</w:t>
      </w:r>
    </w:p>
    <w:p w:rsidR="002767B4" w:rsidRPr="002767B4" w:rsidRDefault="002767B4" w:rsidP="002767B4">
      <w:pPr>
        <w:spacing w:line="480" w:lineRule="auto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2767B4">
        <w:rPr>
          <w:rFonts w:ascii="Times New Roman" w:eastAsia="標楷體" w:hAnsi="Times New Roman" w:cs="Times New Roman" w:hint="eastAsia"/>
          <w:b/>
          <w:sz w:val="28"/>
          <w:szCs w:val="28"/>
        </w:rPr>
        <w:t>評鑑項目：</w:t>
      </w:r>
      <w:r w:rsidRPr="002767B4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788"/>
        <w:gridCol w:w="2786"/>
      </w:tblGrid>
      <w:tr w:rsidR="002767B4" w:rsidRPr="002767B4" w:rsidTr="00B3238B">
        <w:trPr>
          <w:trHeight w:val="389"/>
        </w:trPr>
        <w:tc>
          <w:tcPr>
            <w:tcW w:w="1667" w:type="pct"/>
            <w:vAlign w:val="center"/>
          </w:tcPr>
          <w:p w:rsidR="002767B4" w:rsidRPr="002767B4" w:rsidRDefault="002767B4" w:rsidP="002767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67B4">
              <w:rPr>
                <w:rFonts w:ascii="Times New Roman" w:eastAsia="標楷體" w:hAnsi="Times New Roman" w:cs="Times New Roman" w:hint="eastAsia"/>
                <w:szCs w:val="24"/>
              </w:rPr>
              <w:t>訪評意見</w:t>
            </w:r>
          </w:p>
        </w:tc>
        <w:tc>
          <w:tcPr>
            <w:tcW w:w="1667" w:type="pct"/>
          </w:tcPr>
          <w:p w:rsidR="002767B4" w:rsidRPr="002767B4" w:rsidRDefault="002767B4" w:rsidP="002767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67B4">
              <w:rPr>
                <w:rFonts w:ascii="Times New Roman" w:eastAsia="標楷體" w:hAnsi="Times New Roman" w:cs="Times New Roman" w:hint="eastAsia"/>
                <w:szCs w:val="24"/>
              </w:rPr>
              <w:t>申復理由及說明</w:t>
            </w:r>
          </w:p>
          <w:p w:rsidR="002767B4" w:rsidRPr="002767B4" w:rsidRDefault="002767B4" w:rsidP="002767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67B4">
              <w:rPr>
                <w:rFonts w:ascii="Times New Roman" w:eastAsia="標楷體" w:hAnsi="Times New Roman" w:cs="Times New Roman" w:hint="eastAsia"/>
                <w:szCs w:val="24"/>
              </w:rPr>
              <w:t>（請對照訪評意見條列敘述）</w:t>
            </w:r>
          </w:p>
        </w:tc>
        <w:tc>
          <w:tcPr>
            <w:tcW w:w="1667" w:type="pct"/>
            <w:vAlign w:val="center"/>
          </w:tcPr>
          <w:p w:rsidR="002767B4" w:rsidRPr="002767B4" w:rsidRDefault="002767B4" w:rsidP="002767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767B4">
              <w:rPr>
                <w:rFonts w:ascii="Times New Roman" w:eastAsia="標楷體" w:hAnsi="Times New Roman" w:cs="Times New Roman" w:hint="eastAsia"/>
                <w:szCs w:val="24"/>
              </w:rPr>
              <w:t>檢附資料說明</w:t>
            </w:r>
          </w:p>
        </w:tc>
      </w:tr>
      <w:tr w:rsidR="002767B4" w:rsidRPr="002767B4" w:rsidTr="00B3238B">
        <w:trPr>
          <w:trHeight w:val="7382"/>
        </w:trPr>
        <w:tc>
          <w:tcPr>
            <w:tcW w:w="1667" w:type="pct"/>
          </w:tcPr>
          <w:p w:rsidR="002767B4" w:rsidRPr="002767B4" w:rsidRDefault="002767B4" w:rsidP="002767B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7" w:type="pct"/>
          </w:tcPr>
          <w:p w:rsidR="002767B4" w:rsidRPr="002767B4" w:rsidRDefault="002767B4" w:rsidP="002767B4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67" w:type="pct"/>
          </w:tcPr>
          <w:p w:rsidR="002767B4" w:rsidRPr="002767B4" w:rsidRDefault="002767B4" w:rsidP="002767B4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2767B4" w:rsidRPr="002767B4" w:rsidRDefault="002767B4" w:rsidP="002767B4">
      <w:pPr>
        <w:spacing w:line="480" w:lineRule="auto"/>
        <w:jc w:val="both"/>
        <w:rPr>
          <w:rFonts w:ascii="Times New Roman" w:eastAsia="標楷體" w:hAnsi="Times New Roman" w:cs="Times New Roman"/>
          <w:szCs w:val="24"/>
        </w:rPr>
      </w:pPr>
      <w:r w:rsidRPr="002767B4">
        <w:rPr>
          <w:rFonts w:ascii="Times New Roman" w:eastAsia="標楷體" w:hAnsi="Times New Roman" w:cs="Times New Roman"/>
          <w:szCs w:val="24"/>
        </w:rPr>
        <w:t>(</w:t>
      </w:r>
      <w:r w:rsidRPr="002767B4">
        <w:rPr>
          <w:rFonts w:ascii="Times New Roman" w:eastAsia="標楷體" w:hAnsi="Times New Roman" w:cs="Times New Roman" w:hint="eastAsia"/>
          <w:szCs w:val="24"/>
        </w:rPr>
        <w:t>每一評鑑項目請填一張，表格內容填寫不全者不予處理</w:t>
      </w:r>
      <w:r w:rsidRPr="002767B4">
        <w:rPr>
          <w:rFonts w:ascii="Times New Roman" w:eastAsia="標楷體" w:hAnsi="Times New Roman" w:cs="Times New Roman"/>
          <w:szCs w:val="24"/>
        </w:rPr>
        <w:t>)</w:t>
      </w:r>
    </w:p>
    <w:p w:rsidR="002767B4" w:rsidRPr="002767B4" w:rsidRDefault="002767B4" w:rsidP="002767B4">
      <w:pPr>
        <w:spacing w:line="480" w:lineRule="auto"/>
        <w:jc w:val="both"/>
        <w:rPr>
          <w:rFonts w:ascii="Times New Roman" w:eastAsia="標楷體" w:hAnsi="Times New Roman" w:cs="Times New Roman"/>
          <w:szCs w:val="24"/>
        </w:rPr>
      </w:pPr>
      <w:r w:rsidRPr="002767B4">
        <w:rPr>
          <w:rFonts w:ascii="Times New Roman" w:eastAsia="標楷體" w:hAnsi="Times New Roman" w:cs="Times New Roman"/>
          <w:szCs w:val="24"/>
        </w:rPr>
        <w:t>(</w:t>
      </w:r>
      <w:r w:rsidRPr="002767B4">
        <w:rPr>
          <w:rFonts w:ascii="Times New Roman" w:eastAsia="標楷體" w:hAnsi="Times New Roman" w:cs="Times New Roman" w:hint="eastAsia"/>
          <w:szCs w:val="24"/>
        </w:rPr>
        <w:t>不敷使用時，請自行增頁</w:t>
      </w:r>
      <w:r w:rsidRPr="002767B4">
        <w:rPr>
          <w:rFonts w:ascii="Times New Roman" w:eastAsia="標楷體" w:hAnsi="Times New Roman" w:cs="Times New Roman"/>
          <w:szCs w:val="24"/>
        </w:rPr>
        <w:t>)</w:t>
      </w:r>
    </w:p>
    <w:p w:rsidR="002767B4" w:rsidRPr="002767B4" w:rsidRDefault="002767B4" w:rsidP="002767B4">
      <w:pPr>
        <w:rPr>
          <w:rFonts w:ascii="Times New Roman" w:eastAsia="新細明體" w:hAnsi="Times New Roman" w:cs="Times New Roman"/>
          <w:szCs w:val="24"/>
        </w:rPr>
      </w:pPr>
    </w:p>
    <w:p w:rsidR="002767B4" w:rsidRDefault="002767B4"/>
    <w:p w:rsidR="00FC49F8" w:rsidRDefault="00FC49F8"/>
    <w:p w:rsidR="00FC49F8" w:rsidRDefault="00FC49F8"/>
    <w:p w:rsidR="00FC49F8" w:rsidRDefault="00FC49F8"/>
    <w:p w:rsidR="00FC49F8" w:rsidRDefault="00FC49F8"/>
    <w:p w:rsidR="00FC49F8" w:rsidRDefault="00FC49F8"/>
    <w:sectPr w:rsidR="00FC49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6A" w:rsidRDefault="0005106A" w:rsidP="002153DB">
      <w:r>
        <w:separator/>
      </w:r>
    </w:p>
  </w:endnote>
  <w:endnote w:type="continuationSeparator" w:id="0">
    <w:p w:rsidR="0005106A" w:rsidRDefault="0005106A" w:rsidP="002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行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6A" w:rsidRDefault="0005106A" w:rsidP="002153DB">
      <w:r>
        <w:separator/>
      </w:r>
    </w:p>
  </w:footnote>
  <w:footnote w:type="continuationSeparator" w:id="0">
    <w:p w:rsidR="0005106A" w:rsidRDefault="0005106A" w:rsidP="0021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FDE"/>
    <w:multiLevelType w:val="hybridMultilevel"/>
    <w:tmpl w:val="AEE0669A"/>
    <w:lvl w:ilvl="0" w:tplc="BFCECB82">
      <w:start w:val="1"/>
      <w:numFmt w:val="decimal"/>
      <w:lvlText w:val="%1."/>
      <w:lvlJc w:val="left"/>
      <w:pPr>
        <w:tabs>
          <w:tab w:val="num" w:pos="1382"/>
        </w:tabs>
        <w:ind w:left="138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09CA3093"/>
    <w:multiLevelType w:val="hybridMultilevel"/>
    <w:tmpl w:val="FC42264C"/>
    <w:lvl w:ilvl="0" w:tplc="FB823D7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0D01121A"/>
    <w:multiLevelType w:val="hybridMultilevel"/>
    <w:tmpl w:val="06428956"/>
    <w:lvl w:ilvl="0" w:tplc="385EDBC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109C809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ECC84FE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FF354A"/>
    <w:multiLevelType w:val="hybridMultilevel"/>
    <w:tmpl w:val="135C28DA"/>
    <w:lvl w:ilvl="0" w:tplc="B016E0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  <w:rPr>
        <w:rFonts w:cs="Times New Roman"/>
      </w:rPr>
    </w:lvl>
  </w:abstractNum>
  <w:abstractNum w:abstractNumId="4">
    <w:nsid w:val="1F901A0A"/>
    <w:multiLevelType w:val="hybridMultilevel"/>
    <w:tmpl w:val="0776941E"/>
    <w:lvl w:ilvl="0" w:tplc="0EAACE04">
      <w:start w:val="1"/>
      <w:numFmt w:val="taiwaneseCountingThousand"/>
      <w:lvlText w:val="(%1)"/>
      <w:lvlJc w:val="left"/>
      <w:pPr>
        <w:ind w:left="142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27FE7095"/>
    <w:multiLevelType w:val="hybridMultilevel"/>
    <w:tmpl w:val="D3C4A9D6"/>
    <w:lvl w:ilvl="0" w:tplc="A9C0984A">
      <w:start w:val="1"/>
      <w:numFmt w:val="taiwaneseCountingThousand"/>
      <w:lvlText w:val="（%1）"/>
      <w:lvlJc w:val="left"/>
      <w:pPr>
        <w:ind w:left="15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E2"/>
    <w:rsid w:val="00032DD4"/>
    <w:rsid w:val="0005106A"/>
    <w:rsid w:val="000F037C"/>
    <w:rsid w:val="001401FD"/>
    <w:rsid w:val="00171E39"/>
    <w:rsid w:val="001A4541"/>
    <w:rsid w:val="001C2178"/>
    <w:rsid w:val="002100D6"/>
    <w:rsid w:val="002153DB"/>
    <w:rsid w:val="00244B1C"/>
    <w:rsid w:val="002767B4"/>
    <w:rsid w:val="002C1840"/>
    <w:rsid w:val="002D4172"/>
    <w:rsid w:val="002F7D9C"/>
    <w:rsid w:val="003066D1"/>
    <w:rsid w:val="003117D5"/>
    <w:rsid w:val="0037060C"/>
    <w:rsid w:val="00380709"/>
    <w:rsid w:val="003A360E"/>
    <w:rsid w:val="004945B8"/>
    <w:rsid w:val="00497E03"/>
    <w:rsid w:val="004B4B1D"/>
    <w:rsid w:val="004C0A01"/>
    <w:rsid w:val="004D0502"/>
    <w:rsid w:val="004D3214"/>
    <w:rsid w:val="00530E38"/>
    <w:rsid w:val="00550203"/>
    <w:rsid w:val="0057165D"/>
    <w:rsid w:val="00584365"/>
    <w:rsid w:val="00590468"/>
    <w:rsid w:val="00593CFF"/>
    <w:rsid w:val="005B23B3"/>
    <w:rsid w:val="005D21A2"/>
    <w:rsid w:val="00610546"/>
    <w:rsid w:val="00613406"/>
    <w:rsid w:val="00677460"/>
    <w:rsid w:val="006916D5"/>
    <w:rsid w:val="006F6C90"/>
    <w:rsid w:val="00721918"/>
    <w:rsid w:val="00743F01"/>
    <w:rsid w:val="00744461"/>
    <w:rsid w:val="007478BF"/>
    <w:rsid w:val="007A77AA"/>
    <w:rsid w:val="007B0B4A"/>
    <w:rsid w:val="0083018A"/>
    <w:rsid w:val="00834C05"/>
    <w:rsid w:val="00835CBD"/>
    <w:rsid w:val="00836496"/>
    <w:rsid w:val="00884C10"/>
    <w:rsid w:val="008F2463"/>
    <w:rsid w:val="008F6548"/>
    <w:rsid w:val="00954A8F"/>
    <w:rsid w:val="009933CC"/>
    <w:rsid w:val="0099444B"/>
    <w:rsid w:val="009D1366"/>
    <w:rsid w:val="009E2976"/>
    <w:rsid w:val="00AB40FF"/>
    <w:rsid w:val="00AF4942"/>
    <w:rsid w:val="00AF739D"/>
    <w:rsid w:val="00B3238B"/>
    <w:rsid w:val="00B35F2E"/>
    <w:rsid w:val="00B91F55"/>
    <w:rsid w:val="00C61F0E"/>
    <w:rsid w:val="00C62277"/>
    <w:rsid w:val="00CC4FA8"/>
    <w:rsid w:val="00D71B3F"/>
    <w:rsid w:val="00DA457E"/>
    <w:rsid w:val="00DA6BE2"/>
    <w:rsid w:val="00DC5C0E"/>
    <w:rsid w:val="00DE1DF4"/>
    <w:rsid w:val="00DE3B09"/>
    <w:rsid w:val="00E0338D"/>
    <w:rsid w:val="00EA146D"/>
    <w:rsid w:val="00EB35E4"/>
    <w:rsid w:val="00EC3D29"/>
    <w:rsid w:val="00ED7064"/>
    <w:rsid w:val="00F008A0"/>
    <w:rsid w:val="00F14004"/>
    <w:rsid w:val="00F34768"/>
    <w:rsid w:val="00F40F33"/>
    <w:rsid w:val="00F93E81"/>
    <w:rsid w:val="00FA5866"/>
    <w:rsid w:val="00FC49F8"/>
    <w:rsid w:val="00FD37DC"/>
    <w:rsid w:val="00FE20BB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191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1918"/>
  </w:style>
  <w:style w:type="character" w:customStyle="1" w:styleId="a5">
    <w:name w:val="註解文字 字元"/>
    <w:basedOn w:val="a0"/>
    <w:link w:val="a4"/>
    <w:uiPriority w:val="99"/>
    <w:semiHidden/>
    <w:rsid w:val="0072191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191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19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9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77AA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215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153D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15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153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191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21918"/>
  </w:style>
  <w:style w:type="character" w:customStyle="1" w:styleId="a5">
    <w:name w:val="註解文字 字元"/>
    <w:basedOn w:val="a0"/>
    <w:link w:val="a4"/>
    <w:uiPriority w:val="99"/>
    <w:semiHidden/>
    <w:rsid w:val="00721918"/>
  </w:style>
  <w:style w:type="paragraph" w:styleId="a6">
    <w:name w:val="annotation subject"/>
    <w:basedOn w:val="a4"/>
    <w:next w:val="a4"/>
    <w:link w:val="a7"/>
    <w:uiPriority w:val="99"/>
    <w:semiHidden/>
    <w:unhideWhenUsed/>
    <w:rsid w:val="0072191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2191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2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9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77AA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215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153D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15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153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B4F6-787C-4653-811B-B4E58731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2016-09-22T02:23:00Z</cp:lastPrinted>
  <dcterms:created xsi:type="dcterms:W3CDTF">2016-09-19T08:41:00Z</dcterms:created>
  <dcterms:modified xsi:type="dcterms:W3CDTF">2016-11-30T02:39:00Z</dcterms:modified>
</cp:coreProperties>
</file>