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94" w:rsidRPr="006F5E11" w:rsidRDefault="00495194" w:rsidP="001E3C7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>
        <w:rPr>
          <w:rFonts w:ascii="標楷體" w:eastAsia="標楷體" w:hAnsi="標楷體"/>
          <w:b/>
          <w:color w:val="000000"/>
          <w:sz w:val="32"/>
          <w:szCs w:val="34"/>
        </w:rPr>
        <w:t>105</w:t>
      </w:r>
      <w:r>
        <w:rPr>
          <w:rFonts w:ascii="標楷體" w:eastAsia="標楷體" w:hAnsi="標楷體" w:hint="eastAsia"/>
          <w:b/>
          <w:color w:val="000000"/>
          <w:sz w:val="32"/>
          <w:szCs w:val="34"/>
        </w:rPr>
        <w:t>學年度花蓮縣個別化教育計畫新式表件</w:t>
      </w:r>
      <w:r w:rsidRPr="00F439AC">
        <w:rPr>
          <w:rFonts w:ascii="標楷體" w:eastAsia="標楷體" w:hAnsi="標楷體" w:hint="eastAsia"/>
          <w:b/>
          <w:color w:val="000000"/>
          <w:sz w:val="32"/>
          <w:szCs w:val="34"/>
        </w:rPr>
        <w:t>說明</w:t>
      </w:r>
      <w:r>
        <w:rPr>
          <w:rFonts w:ascii="標楷體" w:eastAsia="標楷體" w:hAnsi="標楷體" w:hint="eastAsia"/>
          <w:b/>
          <w:color w:val="000000"/>
          <w:sz w:val="32"/>
          <w:szCs w:val="34"/>
        </w:rPr>
        <w:t>會</w:t>
      </w:r>
      <w:r w:rsidRPr="006F5E11">
        <w:rPr>
          <w:rFonts w:ascii="標楷體" w:eastAsia="標楷體" w:hAnsi="標楷體" w:hint="eastAsia"/>
          <w:b/>
          <w:color w:val="000000"/>
          <w:sz w:val="34"/>
          <w:szCs w:val="34"/>
        </w:rPr>
        <w:t>實施計畫</w:t>
      </w:r>
    </w:p>
    <w:p w:rsidR="00495194" w:rsidRDefault="00495194" w:rsidP="00D46673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E23645">
        <w:rPr>
          <w:rFonts w:ascii="標楷體" w:eastAsia="標楷體" w:hAnsi="標楷體" w:hint="eastAsia"/>
          <w:b/>
          <w:color w:val="000000"/>
          <w:sz w:val="28"/>
          <w:szCs w:val="28"/>
        </w:rPr>
        <w:t>壹</w:t>
      </w:r>
      <w:r w:rsidRPr="00E2364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、</w:t>
      </w:r>
      <w:r w:rsidRPr="00E23645"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  <w:r w:rsidRPr="00170307">
        <w:rPr>
          <w:rFonts w:ascii="標楷體" w:eastAsia="標楷體" w:hAnsi="標楷體" w:hint="eastAsia"/>
          <w:color w:val="000000"/>
          <w:sz w:val="28"/>
          <w:szCs w:val="28"/>
        </w:rPr>
        <w:t>特殊教育法</w:t>
      </w:r>
      <w:proofErr w:type="gramStart"/>
      <w:r w:rsidRPr="00170307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Pr="00170307">
        <w:rPr>
          <w:rFonts w:ascii="標楷體" w:eastAsia="標楷體" w:hAnsi="標楷體"/>
          <w:color w:val="000000"/>
          <w:sz w:val="28"/>
          <w:szCs w:val="28"/>
        </w:rPr>
        <w:t>28</w:t>
      </w:r>
      <w:r w:rsidRPr="00170307">
        <w:rPr>
          <w:rFonts w:ascii="標楷體" w:eastAsia="標楷體" w:hAnsi="標楷體" w:hint="eastAsia"/>
          <w:color w:val="000000"/>
          <w:sz w:val="28"/>
          <w:szCs w:val="28"/>
        </w:rPr>
        <w:t>條暨</w:t>
      </w:r>
      <w:proofErr w:type="gramEnd"/>
      <w:r w:rsidRPr="00D46673">
        <w:rPr>
          <w:rFonts w:ascii="標楷體" w:eastAsia="標楷體" w:hAnsi="標楷體" w:hint="eastAsia"/>
          <w:color w:val="000000"/>
          <w:sz w:val="28"/>
          <w:szCs w:val="28"/>
        </w:rPr>
        <w:t>特殊教育法施行細則第</w:t>
      </w:r>
      <w:r w:rsidRPr="00D46673">
        <w:rPr>
          <w:rFonts w:ascii="標楷體" w:eastAsia="標楷體" w:hAnsi="標楷體"/>
          <w:color w:val="000000"/>
          <w:sz w:val="28"/>
          <w:szCs w:val="28"/>
        </w:rPr>
        <w:t>9</w:t>
      </w:r>
      <w:r w:rsidRPr="00D46673">
        <w:rPr>
          <w:rFonts w:ascii="標楷體" w:eastAsia="標楷體" w:hAnsi="標楷體" w:hint="eastAsia"/>
          <w:color w:val="000000"/>
          <w:sz w:val="28"/>
          <w:szCs w:val="28"/>
        </w:rPr>
        <w:t>條辦理。</w:t>
      </w:r>
    </w:p>
    <w:p w:rsidR="00495194" w:rsidRPr="00D46673" w:rsidRDefault="00495194" w:rsidP="00D46673">
      <w:pPr>
        <w:pStyle w:val="a3"/>
        <w:spacing w:line="460" w:lineRule="exact"/>
        <w:ind w:leftChars="0" w:left="0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</w:p>
    <w:p w:rsidR="00495194" w:rsidRPr="00E23645" w:rsidRDefault="00495194" w:rsidP="00617529">
      <w:pPr>
        <w:pStyle w:val="a3"/>
        <w:spacing w:line="460" w:lineRule="exact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  <w:r w:rsidRPr="00E23645">
        <w:rPr>
          <w:rFonts w:ascii="標楷體" w:eastAsia="標楷體" w:hAnsi="標楷體" w:hint="eastAsia"/>
          <w:b/>
          <w:color w:val="000000"/>
          <w:sz w:val="28"/>
          <w:szCs w:val="28"/>
        </w:rPr>
        <w:t>貳</w:t>
      </w:r>
      <w:r w:rsidRPr="00E2364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、</w:t>
      </w:r>
      <w:r w:rsidRPr="00E23645">
        <w:rPr>
          <w:rFonts w:ascii="標楷體" w:eastAsia="標楷體" w:hAnsi="標楷體" w:hint="eastAsia"/>
          <w:b/>
          <w:color w:val="000000"/>
          <w:sz w:val="28"/>
          <w:szCs w:val="28"/>
        </w:rPr>
        <w:t>目的：</w:t>
      </w:r>
    </w:p>
    <w:p w:rsidR="00495194" w:rsidRPr="00E23645" w:rsidRDefault="00495194" w:rsidP="0027192A">
      <w:pPr>
        <w:pStyle w:val="a3"/>
        <w:spacing w:line="460" w:lineRule="exact"/>
        <w:ind w:leftChars="100" w:left="839" w:hangingChars="214" w:hanging="599"/>
        <w:rPr>
          <w:rFonts w:ascii="標楷體" w:eastAsia="標楷體" w:hAnsi="標楷體"/>
          <w:color w:val="000000"/>
          <w:sz w:val="28"/>
          <w:szCs w:val="28"/>
        </w:rPr>
      </w:pP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一、為落實特殊教育法施行細則第</w:t>
      </w:r>
      <w:r w:rsidRPr="00E23645">
        <w:rPr>
          <w:rFonts w:ascii="標楷體" w:eastAsia="標楷體" w:hAnsi="標楷體"/>
          <w:color w:val="000000"/>
          <w:sz w:val="28"/>
          <w:szCs w:val="28"/>
        </w:rPr>
        <w:t>9</w:t>
      </w: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條個別化教育計畫</w:t>
      </w:r>
      <w:r w:rsidRPr="00E23645">
        <w:rPr>
          <w:rFonts w:ascii="標楷體" w:eastAsia="標楷體" w:hAnsi="標楷體"/>
          <w:color w:val="000000"/>
          <w:sz w:val="28"/>
          <w:szCs w:val="28"/>
        </w:rPr>
        <w:t>(</w:t>
      </w: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以下簡稱</w:t>
      </w:r>
      <w:r w:rsidRPr="00E23645">
        <w:rPr>
          <w:rFonts w:ascii="標楷體" w:eastAsia="標楷體" w:hAnsi="標楷體"/>
          <w:color w:val="000000"/>
          <w:sz w:val="28"/>
          <w:szCs w:val="28"/>
        </w:rPr>
        <w:t>IEP)</w:t>
      </w:r>
      <w:r>
        <w:rPr>
          <w:rFonts w:ascii="標楷體" w:eastAsia="標楷體" w:hAnsi="標楷體" w:hint="eastAsia"/>
          <w:color w:val="000000"/>
          <w:sz w:val="28"/>
          <w:szCs w:val="28"/>
        </w:rPr>
        <w:t>內容之修改，針對就讀於國中、小</w:t>
      </w: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接受特殊教育服務之學生，</w:t>
      </w:r>
      <w:r w:rsidR="007F05BE">
        <w:rPr>
          <w:rFonts w:ascii="標楷體" w:eastAsia="標楷體" w:hAnsi="標楷體" w:hint="eastAsia"/>
          <w:color w:val="000000"/>
          <w:sz w:val="28"/>
        </w:rPr>
        <w:t>根據其學習特質與需要，提供最適當之教育服務，一方面可作為教師教學之方向，另一方面可作</w:t>
      </w:r>
      <w:r w:rsidRPr="00E23645">
        <w:rPr>
          <w:rFonts w:ascii="標楷體" w:eastAsia="標楷體" w:hAnsi="標楷體" w:hint="eastAsia"/>
          <w:color w:val="000000"/>
          <w:sz w:val="28"/>
        </w:rPr>
        <w:t>為教學成效考核之依據</w:t>
      </w: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5194" w:rsidRDefault="00495194" w:rsidP="0027192A">
      <w:pPr>
        <w:pStyle w:val="a3"/>
        <w:spacing w:line="460" w:lineRule="exact"/>
        <w:ind w:leftChars="100" w:left="839" w:hangingChars="214" w:hanging="599"/>
        <w:rPr>
          <w:rFonts w:ascii="標楷體" w:eastAsia="標楷體" w:hAnsi="標楷體"/>
          <w:color w:val="000000"/>
          <w:sz w:val="28"/>
        </w:rPr>
      </w:pP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二、積極促進有效率、有組織的教學，強調教師之績效責任，讓家長成為個別化教育計畫之參與者與監督者，充分</w:t>
      </w:r>
      <w:r w:rsidRPr="00E23645">
        <w:rPr>
          <w:rFonts w:ascii="標楷體" w:eastAsia="標楷體" w:hAnsi="標楷體" w:hint="eastAsia"/>
          <w:color w:val="000000"/>
          <w:sz w:val="28"/>
        </w:rPr>
        <w:t>整合教師及家長對學生之評量及期望，擬訂統整及全面性的教學計畫，促進彼此的溝通。</w:t>
      </w:r>
    </w:p>
    <w:p w:rsidR="00495194" w:rsidRPr="00E23645" w:rsidRDefault="00495194" w:rsidP="0027192A">
      <w:pPr>
        <w:pStyle w:val="a3"/>
        <w:spacing w:line="460" w:lineRule="exact"/>
        <w:ind w:leftChars="100" w:left="839" w:hangingChars="214" w:hanging="599"/>
        <w:rPr>
          <w:rFonts w:ascii="標楷體" w:eastAsia="標楷體" w:hAnsi="標楷體"/>
          <w:color w:val="000000"/>
          <w:sz w:val="28"/>
          <w:szCs w:val="28"/>
        </w:rPr>
      </w:pPr>
    </w:p>
    <w:p w:rsidR="00495194" w:rsidRPr="00E23645" w:rsidRDefault="00495194" w:rsidP="00617529">
      <w:pPr>
        <w:spacing w:line="46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  <w:r w:rsidRPr="00E2364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參、辦理單位：</w:t>
      </w:r>
    </w:p>
    <w:p w:rsidR="00495194" w:rsidRPr="00E23645" w:rsidRDefault="00495194" w:rsidP="0027192A">
      <w:pPr>
        <w:spacing w:line="460" w:lineRule="exact"/>
        <w:ind w:leftChars="236" w:left="566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一、主辦</w:t>
      </w:r>
      <w:r w:rsidRPr="00E23645">
        <w:rPr>
          <w:rFonts w:ascii="標楷體" w:eastAsia="標楷體" w:hAnsi="標楷體" w:hint="eastAsia"/>
          <w:bCs/>
          <w:color w:val="000000"/>
          <w:sz w:val="28"/>
          <w:szCs w:val="28"/>
        </w:rPr>
        <w:t>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花蓮縣政府教育處</w:t>
      </w:r>
    </w:p>
    <w:p w:rsidR="00495194" w:rsidRDefault="00495194" w:rsidP="0027192A">
      <w:pPr>
        <w:spacing w:line="460" w:lineRule="exact"/>
        <w:ind w:leftChars="236" w:left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二、承辦學校：花蓮縣花蓮市中正國民小學</w:t>
      </w:r>
    </w:p>
    <w:p w:rsidR="00495194" w:rsidRPr="00E23645" w:rsidRDefault="00495194" w:rsidP="0027192A">
      <w:pPr>
        <w:spacing w:line="460" w:lineRule="exact"/>
        <w:ind w:leftChars="236" w:left="566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495194" w:rsidRDefault="00495194" w:rsidP="0027192A">
      <w:pPr>
        <w:spacing w:line="460" w:lineRule="exact"/>
        <w:ind w:left="2270" w:hangingChars="810" w:hanging="227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肆、研習</w:t>
      </w:r>
      <w:r w:rsidRPr="006E5220">
        <w:rPr>
          <w:rFonts w:ascii="標楷體" w:eastAsia="標楷體" w:hAnsi="標楷體" w:hint="eastAsia"/>
          <w:b/>
          <w:color w:val="000000"/>
          <w:sz w:val="28"/>
          <w:szCs w:val="28"/>
        </w:rPr>
        <w:t>對象：</w:t>
      </w:r>
    </w:p>
    <w:p w:rsidR="00495194" w:rsidRPr="009D67E7" w:rsidRDefault="00495194" w:rsidP="000012B8">
      <w:pPr>
        <w:adjustRightInd w:val="0"/>
        <w:snapToGrid w:val="0"/>
        <w:ind w:left="5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一、本縣各國民中小學特教業務承辦人參加</w:t>
      </w:r>
      <w:r w:rsidRPr="009D67E7">
        <w:rPr>
          <w:rFonts w:ascii="標楷體" w:eastAsia="標楷體" w:hAnsi="標楷體" w:hint="eastAsia"/>
          <w:sz w:val="28"/>
          <w:szCs w:val="28"/>
        </w:rPr>
        <w:t>。</w:t>
      </w:r>
    </w:p>
    <w:p w:rsidR="00495194" w:rsidRDefault="00495194" w:rsidP="000012B8">
      <w:pPr>
        <w:adjustRightInd w:val="0"/>
        <w:snapToGrid w:val="0"/>
        <w:ind w:left="5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二、本縣特教巡迴教師參加</w:t>
      </w:r>
      <w:r w:rsidRPr="009D67E7">
        <w:rPr>
          <w:rFonts w:ascii="標楷體" w:eastAsia="標楷體" w:hAnsi="標楷體" w:hint="eastAsia"/>
          <w:sz w:val="28"/>
          <w:szCs w:val="28"/>
        </w:rPr>
        <w:t>。</w:t>
      </w:r>
    </w:p>
    <w:p w:rsidR="00495194" w:rsidRPr="000012B8" w:rsidRDefault="00495194" w:rsidP="000012B8">
      <w:pPr>
        <w:adjustRightInd w:val="0"/>
        <w:snapToGrid w:val="0"/>
        <w:ind w:left="5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三、對本研習有興趣之本縣特殊教育教師。</w:t>
      </w:r>
    </w:p>
    <w:p w:rsidR="00495194" w:rsidRPr="000012B8" w:rsidRDefault="00495194" w:rsidP="0027192A">
      <w:pPr>
        <w:spacing w:line="460" w:lineRule="exact"/>
        <w:ind w:left="2268" w:hangingChars="810" w:hanging="2268"/>
        <w:rPr>
          <w:rFonts w:ascii="標楷體" w:eastAsia="標楷體" w:hAnsi="標楷體"/>
          <w:color w:val="000000"/>
          <w:sz w:val="28"/>
          <w:szCs w:val="28"/>
        </w:rPr>
      </w:pPr>
    </w:p>
    <w:p w:rsidR="00495194" w:rsidRPr="00E70DFA" w:rsidRDefault="00495194" w:rsidP="0061752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2364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伍</w:t>
      </w:r>
      <w:r>
        <w:rPr>
          <w:rFonts w:ascii="標楷體" w:eastAsia="標楷體" w:hAnsi="標楷體" w:hint="eastAsia"/>
          <w:b/>
          <w:sz w:val="28"/>
          <w:szCs w:val="28"/>
        </w:rPr>
        <w:t>、課程內容：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 w:rsidRPr="00971A9B">
        <w:rPr>
          <w:rFonts w:ascii="標楷體" w:eastAsia="標楷體" w:hAnsi="標楷體" w:hint="eastAsia"/>
          <w:sz w:val="28"/>
          <w:szCs w:val="28"/>
        </w:rPr>
        <w:t>。</w:t>
      </w:r>
    </w:p>
    <w:p w:rsidR="00495194" w:rsidRPr="00E23645" w:rsidRDefault="00495194" w:rsidP="00617529">
      <w:pPr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</w:pPr>
    </w:p>
    <w:p w:rsidR="00495194" w:rsidRDefault="00495194" w:rsidP="004B174A">
      <w:pPr>
        <w:pStyle w:val="1"/>
        <w:snapToGrid w:val="0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陸、報名方式：</w:t>
      </w:r>
      <w:r w:rsidRPr="00E70DFA">
        <w:rPr>
          <w:rFonts w:ascii="標楷體" w:eastAsia="標楷體" w:hAnsi="標楷體" w:hint="eastAsia"/>
          <w:sz w:val="28"/>
          <w:szCs w:val="28"/>
        </w:rPr>
        <w:t>參加人員請自行至特教通報網報名</w:t>
      </w:r>
      <w:r w:rsidRPr="00E70DFA">
        <w:rPr>
          <w:rFonts w:ascii="標楷體" w:eastAsia="標楷體" w:hAnsi="標楷體"/>
          <w:sz w:val="28"/>
          <w:szCs w:val="28"/>
        </w:rPr>
        <w:t>(</w:t>
      </w:r>
      <w:hyperlink r:id="rId8" w:history="1">
        <w:r w:rsidRPr="00E70DFA">
          <w:rPr>
            <w:rStyle w:val="a4"/>
            <w:rFonts w:ascii="標楷體" w:eastAsia="標楷體" w:hAnsi="標楷體"/>
            <w:sz w:val="28"/>
            <w:szCs w:val="28"/>
          </w:rPr>
          <w:t>http://www.set.edu.tw</w:t>
        </w:r>
      </w:hyperlink>
      <w:r w:rsidRPr="00E70DFA">
        <w:rPr>
          <w:rFonts w:ascii="標楷體" w:eastAsia="標楷體" w:hAnsi="標楷體"/>
          <w:sz w:val="28"/>
          <w:szCs w:val="28"/>
        </w:rPr>
        <w:t>)</w:t>
      </w:r>
      <w:r w:rsidRPr="00E70DFA">
        <w:rPr>
          <w:rFonts w:ascii="標楷體" w:eastAsia="標楷體" w:hAnsi="標楷體" w:hint="eastAsia"/>
          <w:sz w:val="28"/>
          <w:szCs w:val="28"/>
        </w:rPr>
        <w:t>。</w:t>
      </w:r>
    </w:p>
    <w:p w:rsidR="00495194" w:rsidRDefault="00495194" w:rsidP="004B174A">
      <w:pPr>
        <w:pStyle w:val="1"/>
        <w:snapToGrid w:val="0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495194" w:rsidRDefault="00495194" w:rsidP="004B174A">
      <w:pPr>
        <w:pStyle w:val="1"/>
        <w:snapToGrid w:val="0"/>
        <w:spacing w:line="44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E70DFA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70DF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495194" w:rsidRDefault="00495194" w:rsidP="00E70DFA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E70DFA">
        <w:rPr>
          <w:rFonts w:ascii="標楷體" w:eastAsia="標楷體" w:hAnsi="標楷體" w:hint="eastAsia"/>
          <w:sz w:val="28"/>
          <w:szCs w:val="28"/>
        </w:rPr>
        <w:t>辦理本研習之工作人員及</w:t>
      </w:r>
      <w:proofErr w:type="gramStart"/>
      <w:r w:rsidRPr="00E70DFA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E70DFA">
        <w:rPr>
          <w:rFonts w:ascii="標楷體" w:eastAsia="標楷體" w:hAnsi="標楷體" w:hint="eastAsia"/>
          <w:sz w:val="28"/>
          <w:szCs w:val="28"/>
        </w:rPr>
        <w:t>派研習之學校人員准予公（差）假登記，全</w:t>
      </w:r>
    </w:p>
    <w:p w:rsidR="00495194" w:rsidRPr="00E70DFA" w:rsidRDefault="00495194" w:rsidP="00E70DFA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E70DFA">
        <w:rPr>
          <w:rFonts w:ascii="標楷體" w:eastAsia="標楷體" w:hAnsi="標楷體" w:hint="eastAsia"/>
          <w:sz w:val="28"/>
          <w:szCs w:val="28"/>
        </w:rPr>
        <w:t>程參加者核予</w:t>
      </w:r>
      <w:r>
        <w:rPr>
          <w:rFonts w:ascii="標楷體" w:eastAsia="標楷體" w:hAnsi="標楷體"/>
          <w:sz w:val="28"/>
          <w:szCs w:val="28"/>
        </w:rPr>
        <w:t>7</w:t>
      </w:r>
      <w:r w:rsidRPr="00E70DFA">
        <w:rPr>
          <w:rFonts w:ascii="標楷體" w:eastAsia="標楷體" w:hAnsi="標楷體" w:hint="eastAsia"/>
          <w:sz w:val="28"/>
          <w:szCs w:val="28"/>
        </w:rPr>
        <w:t>小時研習時數</w:t>
      </w:r>
      <w:r w:rsidR="0027192A">
        <w:rPr>
          <w:rFonts w:ascii="標楷體" w:eastAsia="標楷體" w:hAnsi="標楷體" w:hint="eastAsia"/>
          <w:sz w:val="28"/>
          <w:szCs w:val="28"/>
        </w:rPr>
        <w:t>，並同意</w:t>
      </w:r>
      <w:r w:rsidR="00A8292C">
        <w:rPr>
          <w:rFonts w:ascii="標楷體" w:eastAsia="標楷體" w:hAnsi="標楷體" w:hint="eastAsia"/>
          <w:sz w:val="28"/>
          <w:szCs w:val="28"/>
        </w:rPr>
        <w:t>全程參與</w:t>
      </w:r>
      <w:r w:rsidR="0027192A">
        <w:rPr>
          <w:rFonts w:ascii="標楷體" w:eastAsia="標楷體" w:hAnsi="標楷體" w:hint="eastAsia"/>
          <w:sz w:val="28"/>
          <w:szCs w:val="28"/>
        </w:rPr>
        <w:t>六個月內補休</w:t>
      </w:r>
      <w:r w:rsidRPr="00E70DFA">
        <w:rPr>
          <w:rFonts w:ascii="標楷體" w:eastAsia="標楷體" w:hAnsi="標楷體" w:hint="eastAsia"/>
          <w:sz w:val="28"/>
          <w:szCs w:val="28"/>
        </w:rPr>
        <w:t>。</w:t>
      </w:r>
    </w:p>
    <w:p w:rsidR="00495194" w:rsidRPr="00E70DFA" w:rsidRDefault="00495194" w:rsidP="00E70DFA">
      <w:pPr>
        <w:spacing w:line="240" w:lineRule="atLeast"/>
        <w:ind w:left="5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二、為響應環保，請自備環保杯具，感謝配合</w:t>
      </w:r>
      <w:r w:rsidRPr="00E70DFA">
        <w:rPr>
          <w:rFonts w:ascii="標楷體" w:eastAsia="標楷體" w:hAnsi="標楷體" w:hint="eastAsia"/>
          <w:sz w:val="28"/>
          <w:szCs w:val="28"/>
        </w:rPr>
        <w:t>。</w:t>
      </w:r>
    </w:p>
    <w:p w:rsidR="00495194" w:rsidRPr="004B174A" w:rsidRDefault="00495194" w:rsidP="0027192A">
      <w:pPr>
        <w:spacing w:line="460" w:lineRule="exact"/>
        <w:ind w:left="1542" w:hangingChars="550" w:hanging="154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捌、經費</w:t>
      </w:r>
      <w:r w:rsidRPr="00E2364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由花蓮縣政府</w:t>
      </w:r>
      <w:r w:rsidRPr="009D67E7">
        <w:rPr>
          <w:rFonts w:ascii="標楷體" w:eastAsia="標楷體" w:hAnsi="標楷體" w:hint="eastAsia"/>
          <w:sz w:val="28"/>
          <w:szCs w:val="28"/>
        </w:rPr>
        <w:t>教育處</w:t>
      </w:r>
      <w:proofErr w:type="gramStart"/>
      <w:r>
        <w:rPr>
          <w:rFonts w:ascii="標楷體" w:eastAsia="標楷體" w:hAnsi="標楷體"/>
          <w:sz w:val="28"/>
          <w:szCs w:val="28"/>
        </w:rPr>
        <w:t>105</w:t>
      </w:r>
      <w:proofErr w:type="gramEnd"/>
      <w:r w:rsidRPr="009D67E7">
        <w:rPr>
          <w:rFonts w:ascii="標楷體" w:eastAsia="標楷體" w:hAnsi="標楷體" w:hint="eastAsia"/>
          <w:sz w:val="28"/>
          <w:szCs w:val="28"/>
        </w:rPr>
        <w:t>年度預算項下支應。</w:t>
      </w:r>
    </w:p>
    <w:p w:rsidR="00495194" w:rsidRPr="00E23645" w:rsidRDefault="00495194" w:rsidP="0027192A">
      <w:pPr>
        <w:spacing w:line="460" w:lineRule="exact"/>
        <w:ind w:left="1261" w:hangingChars="450" w:hanging="12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Pr="00E23645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本計畫奉核</w:t>
      </w: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後實施，修正時亦同。</w:t>
      </w:r>
    </w:p>
    <w:p w:rsidR="00495194" w:rsidRPr="00E23645" w:rsidRDefault="00495194" w:rsidP="00E4164B">
      <w:pPr>
        <w:widowControl/>
        <w:shd w:val="clear" w:color="auto" w:fill="FFFFFF"/>
        <w:rPr>
          <w:rFonts w:ascii="標楷體" w:eastAsia="標楷體" w:hAnsi="標楷體"/>
          <w:bCs/>
          <w:color w:val="000000"/>
          <w:sz w:val="40"/>
          <w:bdr w:val="single" w:sz="4" w:space="0" w:color="auto"/>
        </w:rPr>
      </w:pPr>
      <w:r w:rsidRPr="00E23645">
        <w:rPr>
          <w:rFonts w:ascii="標楷體" w:eastAsia="標楷體" w:hAnsi="標楷體" w:cs="Arial"/>
          <w:color w:val="000000"/>
          <w:kern w:val="0"/>
          <w:sz w:val="18"/>
        </w:rPr>
        <w:br w:type="page"/>
      </w:r>
      <w:r w:rsidRPr="00E23645">
        <w:rPr>
          <w:rFonts w:ascii="標楷體" w:eastAsia="標楷體" w:hAnsi="標楷體" w:hint="eastAsia"/>
          <w:color w:val="000000"/>
          <w:sz w:val="40"/>
          <w:bdr w:val="single" w:sz="4" w:space="0" w:color="auto"/>
        </w:rPr>
        <w:lastRenderedPageBreak/>
        <w:t>附件</w:t>
      </w:r>
    </w:p>
    <w:p w:rsidR="00495194" w:rsidRPr="000F670B" w:rsidRDefault="00495194" w:rsidP="006810EA">
      <w:pPr>
        <w:snapToGrid w:val="0"/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 w:rsidRPr="000F670B">
        <w:rPr>
          <w:rFonts w:ascii="標楷體" w:eastAsia="標楷體" w:hAnsi="標楷體"/>
          <w:color w:val="000000"/>
          <w:sz w:val="36"/>
          <w:szCs w:val="36"/>
        </w:rPr>
        <w:t>105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學年度花蓮縣個別化教育計畫新式表件</w:t>
      </w:r>
      <w:r w:rsidRPr="000F670B">
        <w:rPr>
          <w:rFonts w:ascii="標楷體" w:eastAsia="標楷體" w:hAnsi="標楷體" w:hint="eastAsia"/>
          <w:color w:val="000000"/>
          <w:sz w:val="36"/>
          <w:szCs w:val="36"/>
        </w:rPr>
        <w:t>說明會</w:t>
      </w:r>
      <w:r w:rsidRPr="000F670B">
        <w:rPr>
          <w:rFonts w:ascii="標楷體" w:eastAsia="標楷體" w:hAnsi="標楷體" w:hint="eastAsia"/>
          <w:bCs/>
          <w:color w:val="000000"/>
          <w:sz w:val="36"/>
          <w:szCs w:val="36"/>
        </w:rPr>
        <w:t>課程表</w:t>
      </w:r>
    </w:p>
    <w:p w:rsidR="00495194" w:rsidRPr="00E23645" w:rsidRDefault="00495194" w:rsidP="006810EA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95194" w:rsidRPr="00E23645" w:rsidRDefault="00495194" w:rsidP="0027192A">
      <w:pPr>
        <w:snapToGrid w:val="0"/>
        <w:ind w:left="848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E23645">
        <w:rPr>
          <w:rFonts w:ascii="標楷體" w:eastAsia="標楷體" w:hAnsi="標楷體"/>
          <w:color w:val="000000"/>
          <w:sz w:val="28"/>
          <w:szCs w:val="28"/>
        </w:rPr>
        <w:t>105</w:t>
      </w: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E2364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日（星期六）</w:t>
      </w:r>
    </w:p>
    <w:p w:rsidR="00495194" w:rsidRPr="00E23645" w:rsidRDefault="00495194" w:rsidP="008B5325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地點：花蓮縣花蓮市中正國民小學會議室</w:t>
      </w:r>
    </w:p>
    <w:tbl>
      <w:tblPr>
        <w:tblpPr w:leftFromText="180" w:rightFromText="180" w:vertAnchor="text" w:horzAnchor="margin" w:tblpXSpec="center" w:tblpY="122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6"/>
        <w:gridCol w:w="3596"/>
        <w:gridCol w:w="3122"/>
        <w:gridCol w:w="1095"/>
      </w:tblGrid>
      <w:tr w:rsidR="00495194" w:rsidRPr="00E23645" w:rsidTr="00A44B04">
        <w:trPr>
          <w:cantSplit/>
          <w:trHeight w:val="545"/>
        </w:trPr>
        <w:tc>
          <w:tcPr>
            <w:tcW w:w="1846" w:type="dxa"/>
            <w:vAlign w:val="center"/>
          </w:tcPr>
          <w:p w:rsidR="00495194" w:rsidRPr="00E23645" w:rsidRDefault="00495194" w:rsidP="002544D3">
            <w:pPr>
              <w:tabs>
                <w:tab w:val="center" w:pos="432"/>
              </w:tabs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596" w:type="dxa"/>
            <w:vAlign w:val="center"/>
          </w:tcPr>
          <w:p w:rsidR="00495194" w:rsidRPr="00E23645" w:rsidRDefault="00495194" w:rsidP="002544D3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2544D3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主持人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  <w:r w:rsidRPr="00E236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2544D3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95194" w:rsidRPr="00E23645" w:rsidTr="00A44B04">
        <w:trPr>
          <w:cantSplit/>
          <w:trHeight w:val="804"/>
        </w:trPr>
        <w:tc>
          <w:tcPr>
            <w:tcW w:w="1846" w:type="dxa"/>
            <w:vAlign w:val="center"/>
          </w:tcPr>
          <w:p w:rsidR="00495194" w:rsidRPr="00E23645" w:rsidRDefault="00495194" w:rsidP="002544D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30-09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96" w:type="dxa"/>
            <w:vAlign w:val="center"/>
          </w:tcPr>
          <w:p w:rsidR="00495194" w:rsidRPr="00E23645" w:rsidRDefault="00495194" w:rsidP="002544D3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2544D3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中正國小輔導室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2544D3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495194" w:rsidRPr="00E23645" w:rsidTr="00A44B04">
        <w:trPr>
          <w:cantSplit/>
          <w:trHeight w:val="728"/>
        </w:trPr>
        <w:tc>
          <w:tcPr>
            <w:tcW w:w="184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96" w:type="dxa"/>
            <w:vAlign w:val="center"/>
          </w:tcPr>
          <w:p w:rsidR="00495194" w:rsidRDefault="00495194" w:rsidP="00910CB8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個別化教育計畫</w:t>
            </w:r>
          </w:p>
          <w:p w:rsidR="00495194" w:rsidRPr="00910CB8" w:rsidRDefault="00495194" w:rsidP="00910CB8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新式表件</w:t>
            </w: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Ⅰ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300F17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東華大學</w:t>
            </w:r>
            <w:smartTag w:uri="urn:schemas-microsoft-com:office:smarttags" w:element="PersonName">
              <w:smartTagPr>
                <w:attr w:name="ProductID" w:val="林坤燦"/>
              </w:smartTagPr>
              <w:r w:rsidRPr="00E23645">
                <w:rPr>
                  <w:rFonts w:ascii="標楷體" w:eastAsia="標楷體" w:hAnsi="標楷體" w:cs="Arial" w:hint="eastAsia"/>
                  <w:color w:val="000000"/>
                  <w:sz w:val="28"/>
                  <w:szCs w:val="28"/>
                </w:rPr>
                <w:t>林坤燦</w:t>
              </w:r>
            </w:smartTag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300F17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495194" w:rsidRPr="00E23645" w:rsidTr="00A44B04">
        <w:trPr>
          <w:cantSplit/>
          <w:trHeight w:val="749"/>
        </w:trPr>
        <w:tc>
          <w:tcPr>
            <w:tcW w:w="184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00~13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96" w:type="dxa"/>
            <w:vAlign w:val="center"/>
          </w:tcPr>
          <w:p w:rsidR="00495194" w:rsidRPr="00E23645" w:rsidRDefault="00495194" w:rsidP="00300F17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中正國小輔導室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495194" w:rsidRPr="00E23645" w:rsidTr="00A44B04">
        <w:trPr>
          <w:cantSplit/>
          <w:trHeight w:hRule="exact" w:val="1200"/>
        </w:trPr>
        <w:tc>
          <w:tcPr>
            <w:tcW w:w="184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13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00~14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96" w:type="dxa"/>
            <w:vAlign w:val="center"/>
          </w:tcPr>
          <w:p w:rsidR="00495194" w:rsidRDefault="00495194" w:rsidP="00300F1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個別化教育計畫</w:t>
            </w:r>
          </w:p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新式表件</w:t>
            </w: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Ⅱ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300F1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東華大學</w:t>
            </w:r>
            <w:smartTag w:uri="urn:schemas-microsoft-com:office:smarttags" w:element="PersonName">
              <w:smartTagPr>
                <w:attr w:name="ProductID" w:val="林坤燦"/>
              </w:smartTagPr>
              <w:r w:rsidRPr="00E23645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林坤燦</w:t>
              </w:r>
            </w:smartTag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495194" w:rsidRPr="00E23645" w:rsidTr="00A44B04">
        <w:trPr>
          <w:cantSplit/>
          <w:trHeight w:val="761"/>
        </w:trPr>
        <w:tc>
          <w:tcPr>
            <w:tcW w:w="184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14:30~14:50</w:t>
            </w:r>
          </w:p>
        </w:tc>
        <w:tc>
          <w:tcPr>
            <w:tcW w:w="359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中正國小輔導室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495194" w:rsidRPr="00E23645" w:rsidTr="00A44B04">
        <w:trPr>
          <w:cantSplit/>
          <w:trHeight w:hRule="exact" w:val="1200"/>
        </w:trPr>
        <w:tc>
          <w:tcPr>
            <w:tcW w:w="184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14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50~15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9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行為功能介入方案簡介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300F1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東華大學</w:t>
            </w:r>
            <w:smartTag w:uri="urn:schemas-microsoft-com:office:smarttags" w:element="PersonName">
              <w:smartTagPr>
                <w:attr w:name="ProductID" w:val="林坤燦"/>
              </w:smartTagPr>
              <w:r w:rsidRPr="00E23645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林坤燦</w:t>
              </w:r>
            </w:smartTag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495194" w:rsidRPr="00E23645" w:rsidTr="00A44B04">
        <w:trPr>
          <w:cantSplit/>
          <w:trHeight w:hRule="exact" w:val="1200"/>
        </w:trPr>
        <w:tc>
          <w:tcPr>
            <w:tcW w:w="184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15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40~1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7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96" w:type="dxa"/>
            <w:vAlign w:val="center"/>
          </w:tcPr>
          <w:p w:rsidR="00495194" w:rsidRDefault="00495194" w:rsidP="00300F1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實施個別化教育計畫</w:t>
            </w:r>
          </w:p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經驗交流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及綜合座談</w:t>
            </w:r>
          </w:p>
        </w:tc>
        <w:tc>
          <w:tcPr>
            <w:tcW w:w="3122" w:type="dxa"/>
            <w:vAlign w:val="center"/>
          </w:tcPr>
          <w:p w:rsidR="00495194" w:rsidRPr="000205CD" w:rsidRDefault="00495194" w:rsidP="000205CD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東華大學</w:t>
            </w:r>
            <w:smartTag w:uri="urn:schemas-microsoft-com:office:smarttags" w:element="PersonName">
              <w:smartTagPr>
                <w:attr w:name="ProductID" w:val="林坤燦"/>
              </w:smartTagPr>
              <w:r w:rsidRPr="00E23645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林坤燦</w:t>
              </w:r>
            </w:smartTag>
            <w:r w:rsidRPr="00E23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095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495194" w:rsidRPr="00E23645" w:rsidTr="00A44B04">
        <w:trPr>
          <w:cantSplit/>
          <w:trHeight w:val="756"/>
        </w:trPr>
        <w:tc>
          <w:tcPr>
            <w:tcW w:w="184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364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17</w:t>
            </w:r>
            <w:r w:rsidRPr="00E2364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00~</w:t>
            </w:r>
          </w:p>
        </w:tc>
        <w:tc>
          <w:tcPr>
            <w:tcW w:w="3596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22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95194" w:rsidRPr="00E23645" w:rsidRDefault="00495194" w:rsidP="00300F1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495194" w:rsidRDefault="00495194" w:rsidP="00CF6D58">
      <w:pPr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495194" w:rsidSect="00062004">
      <w:footerReference w:type="default" r:id="rId9"/>
      <w:pgSz w:w="11906" w:h="16838"/>
      <w:pgMar w:top="709" w:right="1080" w:bottom="709" w:left="10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46" w:rsidRDefault="00A97946" w:rsidP="00DC6BB6">
      <w:r>
        <w:separator/>
      </w:r>
    </w:p>
  </w:endnote>
  <w:endnote w:type="continuationSeparator" w:id="0">
    <w:p w:rsidR="00A97946" w:rsidRDefault="00A97946" w:rsidP="00D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94" w:rsidRDefault="00D576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D58" w:rsidRPr="00CF6D58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495194" w:rsidRDefault="004951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46" w:rsidRDefault="00A97946" w:rsidP="00DC6BB6">
      <w:r>
        <w:separator/>
      </w:r>
    </w:p>
  </w:footnote>
  <w:footnote w:type="continuationSeparator" w:id="0">
    <w:p w:rsidR="00A97946" w:rsidRDefault="00A97946" w:rsidP="00D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241"/>
    <w:multiLevelType w:val="hybridMultilevel"/>
    <w:tmpl w:val="E060843A"/>
    <w:lvl w:ilvl="0" w:tplc="098A3326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">
    <w:nsid w:val="0C955599"/>
    <w:multiLevelType w:val="hybridMultilevel"/>
    <w:tmpl w:val="AC2A4328"/>
    <w:lvl w:ilvl="0" w:tplc="E918C7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EE34766"/>
    <w:multiLevelType w:val="hybridMultilevel"/>
    <w:tmpl w:val="1E38CED6"/>
    <w:lvl w:ilvl="0" w:tplc="5D4C965E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0A34A64"/>
    <w:multiLevelType w:val="hybridMultilevel"/>
    <w:tmpl w:val="5D88BD76"/>
    <w:lvl w:ilvl="0" w:tplc="D382CB0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CE321ED"/>
    <w:multiLevelType w:val="hybridMultilevel"/>
    <w:tmpl w:val="56D8FBC0"/>
    <w:lvl w:ilvl="0" w:tplc="546E7C0C">
      <w:start w:val="1"/>
      <w:numFmt w:val="taiwaneseCountingThousand"/>
      <w:lvlText w:val="%1、"/>
      <w:lvlJc w:val="left"/>
      <w:pPr>
        <w:tabs>
          <w:tab w:val="num" w:pos="567"/>
        </w:tabs>
        <w:ind w:left="1247" w:hanging="64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0617C25"/>
    <w:multiLevelType w:val="hybridMultilevel"/>
    <w:tmpl w:val="9D5A1F72"/>
    <w:lvl w:ilvl="0" w:tplc="95C06CD4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56362B87"/>
    <w:multiLevelType w:val="hybridMultilevel"/>
    <w:tmpl w:val="1CCE77FC"/>
    <w:lvl w:ilvl="0" w:tplc="B5CCC81A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D7102E3"/>
    <w:multiLevelType w:val="hybridMultilevel"/>
    <w:tmpl w:val="6B3A061E"/>
    <w:lvl w:ilvl="0" w:tplc="B8EA6A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0BFACC16">
      <w:start w:val="1"/>
      <w:numFmt w:val="taiwaneseCountingThousand"/>
      <w:lvlText w:val="%2、"/>
      <w:lvlJc w:val="left"/>
      <w:pPr>
        <w:tabs>
          <w:tab w:val="num" w:pos="567"/>
        </w:tabs>
        <w:ind w:left="1247" w:hanging="64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5F186592"/>
    <w:multiLevelType w:val="hybridMultilevel"/>
    <w:tmpl w:val="0430EC96"/>
    <w:lvl w:ilvl="0" w:tplc="7E283002">
      <w:start w:val="2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9">
    <w:nsid w:val="7F583168"/>
    <w:multiLevelType w:val="hybridMultilevel"/>
    <w:tmpl w:val="588203BE"/>
    <w:lvl w:ilvl="0" w:tplc="396894E4">
      <w:start w:val="2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2E"/>
    <w:rsid w:val="000012B8"/>
    <w:rsid w:val="00004C88"/>
    <w:rsid w:val="0001338D"/>
    <w:rsid w:val="00015C66"/>
    <w:rsid w:val="000205CD"/>
    <w:rsid w:val="00021B79"/>
    <w:rsid w:val="00025EE2"/>
    <w:rsid w:val="0003038B"/>
    <w:rsid w:val="00062004"/>
    <w:rsid w:val="00065311"/>
    <w:rsid w:val="000663BE"/>
    <w:rsid w:val="0007253F"/>
    <w:rsid w:val="00072D62"/>
    <w:rsid w:val="00083A59"/>
    <w:rsid w:val="000846A0"/>
    <w:rsid w:val="000928B4"/>
    <w:rsid w:val="000A4ABB"/>
    <w:rsid w:val="000A5004"/>
    <w:rsid w:val="000C54D2"/>
    <w:rsid w:val="000C7A26"/>
    <w:rsid w:val="000D0A90"/>
    <w:rsid w:val="000D6155"/>
    <w:rsid w:val="000D61B9"/>
    <w:rsid w:val="000E124B"/>
    <w:rsid w:val="000E1544"/>
    <w:rsid w:val="000E7A19"/>
    <w:rsid w:val="000E7CC2"/>
    <w:rsid w:val="000F666E"/>
    <w:rsid w:val="000F670B"/>
    <w:rsid w:val="00106582"/>
    <w:rsid w:val="00115F6B"/>
    <w:rsid w:val="00116EFA"/>
    <w:rsid w:val="001202FD"/>
    <w:rsid w:val="001274EC"/>
    <w:rsid w:val="00135CE8"/>
    <w:rsid w:val="0016287B"/>
    <w:rsid w:val="00170307"/>
    <w:rsid w:val="0017262C"/>
    <w:rsid w:val="001904E6"/>
    <w:rsid w:val="00193D07"/>
    <w:rsid w:val="001B2AE4"/>
    <w:rsid w:val="001B5259"/>
    <w:rsid w:val="001C60DB"/>
    <w:rsid w:val="001D334D"/>
    <w:rsid w:val="001D3637"/>
    <w:rsid w:val="001E10BA"/>
    <w:rsid w:val="001E3C77"/>
    <w:rsid w:val="001E6979"/>
    <w:rsid w:val="001F1F2A"/>
    <w:rsid w:val="001F4D5F"/>
    <w:rsid w:val="001F4E37"/>
    <w:rsid w:val="0022213D"/>
    <w:rsid w:val="00227305"/>
    <w:rsid w:val="00230E93"/>
    <w:rsid w:val="00243725"/>
    <w:rsid w:val="00252417"/>
    <w:rsid w:val="002544D3"/>
    <w:rsid w:val="002548B4"/>
    <w:rsid w:val="00255124"/>
    <w:rsid w:val="00263765"/>
    <w:rsid w:val="00270F6B"/>
    <w:rsid w:val="0027192A"/>
    <w:rsid w:val="002875EE"/>
    <w:rsid w:val="00295823"/>
    <w:rsid w:val="00295D61"/>
    <w:rsid w:val="002A0589"/>
    <w:rsid w:val="002B1683"/>
    <w:rsid w:val="002B5C8F"/>
    <w:rsid w:val="002C1B7B"/>
    <w:rsid w:val="002D5DBE"/>
    <w:rsid w:val="002E1D1D"/>
    <w:rsid w:val="002E22CC"/>
    <w:rsid w:val="002E7AD2"/>
    <w:rsid w:val="002F0D09"/>
    <w:rsid w:val="002F3CB0"/>
    <w:rsid w:val="002F5AE6"/>
    <w:rsid w:val="002F76CE"/>
    <w:rsid w:val="00300F17"/>
    <w:rsid w:val="0031296D"/>
    <w:rsid w:val="00347A2E"/>
    <w:rsid w:val="003510C3"/>
    <w:rsid w:val="00353047"/>
    <w:rsid w:val="003722E6"/>
    <w:rsid w:val="003815E4"/>
    <w:rsid w:val="003837C4"/>
    <w:rsid w:val="003854F3"/>
    <w:rsid w:val="00386090"/>
    <w:rsid w:val="00391098"/>
    <w:rsid w:val="00391363"/>
    <w:rsid w:val="00392F7A"/>
    <w:rsid w:val="0039473A"/>
    <w:rsid w:val="00396775"/>
    <w:rsid w:val="003A343D"/>
    <w:rsid w:val="003D4BFF"/>
    <w:rsid w:val="003D6B44"/>
    <w:rsid w:val="003D7EBC"/>
    <w:rsid w:val="003E2E7B"/>
    <w:rsid w:val="003E78AF"/>
    <w:rsid w:val="003F0558"/>
    <w:rsid w:val="003F6067"/>
    <w:rsid w:val="003F7431"/>
    <w:rsid w:val="00405A7F"/>
    <w:rsid w:val="0040797A"/>
    <w:rsid w:val="00413220"/>
    <w:rsid w:val="00414112"/>
    <w:rsid w:val="004215F7"/>
    <w:rsid w:val="004220B1"/>
    <w:rsid w:val="00437073"/>
    <w:rsid w:val="00437BA7"/>
    <w:rsid w:val="0044345B"/>
    <w:rsid w:val="00444EF6"/>
    <w:rsid w:val="00457B39"/>
    <w:rsid w:val="00474A9F"/>
    <w:rsid w:val="00486BF3"/>
    <w:rsid w:val="00495194"/>
    <w:rsid w:val="004A0F15"/>
    <w:rsid w:val="004A660E"/>
    <w:rsid w:val="004B174A"/>
    <w:rsid w:val="004B571E"/>
    <w:rsid w:val="004C323C"/>
    <w:rsid w:val="004D1282"/>
    <w:rsid w:val="004D3B61"/>
    <w:rsid w:val="004E1407"/>
    <w:rsid w:val="004E4271"/>
    <w:rsid w:val="004F141B"/>
    <w:rsid w:val="00517C3D"/>
    <w:rsid w:val="005214F1"/>
    <w:rsid w:val="00525C7B"/>
    <w:rsid w:val="00527A80"/>
    <w:rsid w:val="005307AB"/>
    <w:rsid w:val="00536F4E"/>
    <w:rsid w:val="005532A0"/>
    <w:rsid w:val="005623E0"/>
    <w:rsid w:val="00563C39"/>
    <w:rsid w:val="0057333F"/>
    <w:rsid w:val="00573CC9"/>
    <w:rsid w:val="00581DB8"/>
    <w:rsid w:val="00585179"/>
    <w:rsid w:val="005A21CD"/>
    <w:rsid w:val="005A69BE"/>
    <w:rsid w:val="005A6A50"/>
    <w:rsid w:val="005A7083"/>
    <w:rsid w:val="005B3120"/>
    <w:rsid w:val="005C68F0"/>
    <w:rsid w:val="005C74FD"/>
    <w:rsid w:val="005D0BAB"/>
    <w:rsid w:val="005D0FBC"/>
    <w:rsid w:val="005E34B6"/>
    <w:rsid w:val="005E64FA"/>
    <w:rsid w:val="005E76C1"/>
    <w:rsid w:val="005E7727"/>
    <w:rsid w:val="005F426A"/>
    <w:rsid w:val="005F6999"/>
    <w:rsid w:val="00600611"/>
    <w:rsid w:val="0060300E"/>
    <w:rsid w:val="00607A25"/>
    <w:rsid w:val="00617529"/>
    <w:rsid w:val="00622E21"/>
    <w:rsid w:val="0062379E"/>
    <w:rsid w:val="00624248"/>
    <w:rsid w:val="00624AF9"/>
    <w:rsid w:val="00626347"/>
    <w:rsid w:val="0063063E"/>
    <w:rsid w:val="006328BD"/>
    <w:rsid w:val="0063307A"/>
    <w:rsid w:val="00634E95"/>
    <w:rsid w:val="006364E5"/>
    <w:rsid w:val="00641087"/>
    <w:rsid w:val="00651EA3"/>
    <w:rsid w:val="00652261"/>
    <w:rsid w:val="006656DD"/>
    <w:rsid w:val="00672003"/>
    <w:rsid w:val="006810EA"/>
    <w:rsid w:val="00682CD2"/>
    <w:rsid w:val="00683D43"/>
    <w:rsid w:val="00684996"/>
    <w:rsid w:val="0069018D"/>
    <w:rsid w:val="006A317C"/>
    <w:rsid w:val="006A3FB8"/>
    <w:rsid w:val="006A6735"/>
    <w:rsid w:val="006A7136"/>
    <w:rsid w:val="006B2242"/>
    <w:rsid w:val="006B295F"/>
    <w:rsid w:val="006B6637"/>
    <w:rsid w:val="006C39F1"/>
    <w:rsid w:val="006C44DB"/>
    <w:rsid w:val="006C6596"/>
    <w:rsid w:val="006C7C68"/>
    <w:rsid w:val="006D23E7"/>
    <w:rsid w:val="006D390A"/>
    <w:rsid w:val="006D516D"/>
    <w:rsid w:val="006E5220"/>
    <w:rsid w:val="006E5C92"/>
    <w:rsid w:val="006E6C0A"/>
    <w:rsid w:val="006E7C6B"/>
    <w:rsid w:val="006F1F82"/>
    <w:rsid w:val="006F4CEF"/>
    <w:rsid w:val="006F5E11"/>
    <w:rsid w:val="00702E88"/>
    <w:rsid w:val="00705A43"/>
    <w:rsid w:val="00705D61"/>
    <w:rsid w:val="00705F86"/>
    <w:rsid w:val="00721C50"/>
    <w:rsid w:val="00722C6B"/>
    <w:rsid w:val="007251B1"/>
    <w:rsid w:val="007408B5"/>
    <w:rsid w:val="007548B8"/>
    <w:rsid w:val="0075721C"/>
    <w:rsid w:val="00760B95"/>
    <w:rsid w:val="00765B7B"/>
    <w:rsid w:val="007861DB"/>
    <w:rsid w:val="0079328D"/>
    <w:rsid w:val="007940FA"/>
    <w:rsid w:val="00796900"/>
    <w:rsid w:val="007A1621"/>
    <w:rsid w:val="007A2CA2"/>
    <w:rsid w:val="007A4096"/>
    <w:rsid w:val="007C23A8"/>
    <w:rsid w:val="007C299B"/>
    <w:rsid w:val="007C42C6"/>
    <w:rsid w:val="007C549A"/>
    <w:rsid w:val="007C59C2"/>
    <w:rsid w:val="007D1D2F"/>
    <w:rsid w:val="007E20F5"/>
    <w:rsid w:val="007F05BE"/>
    <w:rsid w:val="007F0EA9"/>
    <w:rsid w:val="007F2C7E"/>
    <w:rsid w:val="007F7141"/>
    <w:rsid w:val="00801B90"/>
    <w:rsid w:val="00806086"/>
    <w:rsid w:val="00813949"/>
    <w:rsid w:val="00815582"/>
    <w:rsid w:val="00817D90"/>
    <w:rsid w:val="0082110A"/>
    <w:rsid w:val="0082302D"/>
    <w:rsid w:val="00825EAF"/>
    <w:rsid w:val="00833ABC"/>
    <w:rsid w:val="00842B01"/>
    <w:rsid w:val="008448A2"/>
    <w:rsid w:val="008457CE"/>
    <w:rsid w:val="00845A64"/>
    <w:rsid w:val="00862587"/>
    <w:rsid w:val="00880160"/>
    <w:rsid w:val="00880867"/>
    <w:rsid w:val="00882DF9"/>
    <w:rsid w:val="00883DE1"/>
    <w:rsid w:val="008841E6"/>
    <w:rsid w:val="008867EE"/>
    <w:rsid w:val="00892822"/>
    <w:rsid w:val="008942BE"/>
    <w:rsid w:val="008B5325"/>
    <w:rsid w:val="008C3DF9"/>
    <w:rsid w:val="008E7173"/>
    <w:rsid w:val="008E7584"/>
    <w:rsid w:val="00910CB8"/>
    <w:rsid w:val="00911C32"/>
    <w:rsid w:val="00911DCB"/>
    <w:rsid w:val="00917EEC"/>
    <w:rsid w:val="00930751"/>
    <w:rsid w:val="009431BF"/>
    <w:rsid w:val="00946F35"/>
    <w:rsid w:val="00950622"/>
    <w:rsid w:val="00954965"/>
    <w:rsid w:val="00960E35"/>
    <w:rsid w:val="00971A9B"/>
    <w:rsid w:val="00974799"/>
    <w:rsid w:val="00982F62"/>
    <w:rsid w:val="00984C0D"/>
    <w:rsid w:val="009953D4"/>
    <w:rsid w:val="00995E69"/>
    <w:rsid w:val="009B13E5"/>
    <w:rsid w:val="009B2017"/>
    <w:rsid w:val="009B23C3"/>
    <w:rsid w:val="009B3D4A"/>
    <w:rsid w:val="009B420C"/>
    <w:rsid w:val="009C6A57"/>
    <w:rsid w:val="009D46D7"/>
    <w:rsid w:val="009D67E7"/>
    <w:rsid w:val="009E2088"/>
    <w:rsid w:val="009E526F"/>
    <w:rsid w:val="009F457A"/>
    <w:rsid w:val="009F59DE"/>
    <w:rsid w:val="00A0333E"/>
    <w:rsid w:val="00A05AB6"/>
    <w:rsid w:val="00A07F03"/>
    <w:rsid w:val="00A12C23"/>
    <w:rsid w:val="00A23EA7"/>
    <w:rsid w:val="00A24755"/>
    <w:rsid w:val="00A24888"/>
    <w:rsid w:val="00A33C23"/>
    <w:rsid w:val="00A44B04"/>
    <w:rsid w:val="00A47D1F"/>
    <w:rsid w:val="00A610BE"/>
    <w:rsid w:val="00A61CCB"/>
    <w:rsid w:val="00A735FE"/>
    <w:rsid w:val="00A809D8"/>
    <w:rsid w:val="00A8292C"/>
    <w:rsid w:val="00A83447"/>
    <w:rsid w:val="00A860AF"/>
    <w:rsid w:val="00A97946"/>
    <w:rsid w:val="00A97F06"/>
    <w:rsid w:val="00AB7A16"/>
    <w:rsid w:val="00AC3FF5"/>
    <w:rsid w:val="00AD1913"/>
    <w:rsid w:val="00AD206F"/>
    <w:rsid w:val="00AE2198"/>
    <w:rsid w:val="00AE2C34"/>
    <w:rsid w:val="00AE53A2"/>
    <w:rsid w:val="00B140EA"/>
    <w:rsid w:val="00B21C42"/>
    <w:rsid w:val="00B23862"/>
    <w:rsid w:val="00B37A1B"/>
    <w:rsid w:val="00B401B3"/>
    <w:rsid w:val="00B461F3"/>
    <w:rsid w:val="00B62869"/>
    <w:rsid w:val="00B8146E"/>
    <w:rsid w:val="00B8601A"/>
    <w:rsid w:val="00B91486"/>
    <w:rsid w:val="00B95E98"/>
    <w:rsid w:val="00B97D39"/>
    <w:rsid w:val="00BC0EB5"/>
    <w:rsid w:val="00BC5380"/>
    <w:rsid w:val="00BC7B30"/>
    <w:rsid w:val="00BE2AE1"/>
    <w:rsid w:val="00BE67A7"/>
    <w:rsid w:val="00BE73EB"/>
    <w:rsid w:val="00BE76AA"/>
    <w:rsid w:val="00BF045F"/>
    <w:rsid w:val="00BF2970"/>
    <w:rsid w:val="00BF4D0B"/>
    <w:rsid w:val="00C10378"/>
    <w:rsid w:val="00C15C17"/>
    <w:rsid w:val="00C203AE"/>
    <w:rsid w:val="00C218A1"/>
    <w:rsid w:val="00C23507"/>
    <w:rsid w:val="00C3147C"/>
    <w:rsid w:val="00C43D54"/>
    <w:rsid w:val="00C51488"/>
    <w:rsid w:val="00C669B0"/>
    <w:rsid w:val="00C7574A"/>
    <w:rsid w:val="00C81285"/>
    <w:rsid w:val="00C84C90"/>
    <w:rsid w:val="00C94BA7"/>
    <w:rsid w:val="00CA4FDF"/>
    <w:rsid w:val="00CB0D22"/>
    <w:rsid w:val="00CB1F3C"/>
    <w:rsid w:val="00CB2052"/>
    <w:rsid w:val="00CB38D3"/>
    <w:rsid w:val="00CB69F2"/>
    <w:rsid w:val="00CC21C5"/>
    <w:rsid w:val="00CC320D"/>
    <w:rsid w:val="00CD1461"/>
    <w:rsid w:val="00CD3F96"/>
    <w:rsid w:val="00CF4EE5"/>
    <w:rsid w:val="00CF5975"/>
    <w:rsid w:val="00CF6D58"/>
    <w:rsid w:val="00D01402"/>
    <w:rsid w:val="00D21CD5"/>
    <w:rsid w:val="00D2489E"/>
    <w:rsid w:val="00D30F8E"/>
    <w:rsid w:val="00D31EB0"/>
    <w:rsid w:val="00D3205E"/>
    <w:rsid w:val="00D35F65"/>
    <w:rsid w:val="00D40AB5"/>
    <w:rsid w:val="00D422AF"/>
    <w:rsid w:val="00D464E5"/>
    <w:rsid w:val="00D46673"/>
    <w:rsid w:val="00D472BF"/>
    <w:rsid w:val="00D57690"/>
    <w:rsid w:val="00D70311"/>
    <w:rsid w:val="00D80BAB"/>
    <w:rsid w:val="00DA05E6"/>
    <w:rsid w:val="00DA0CD6"/>
    <w:rsid w:val="00DB1F63"/>
    <w:rsid w:val="00DB312B"/>
    <w:rsid w:val="00DB6A6D"/>
    <w:rsid w:val="00DC22DD"/>
    <w:rsid w:val="00DC6BB6"/>
    <w:rsid w:val="00DC79FF"/>
    <w:rsid w:val="00DC7B61"/>
    <w:rsid w:val="00DE18D5"/>
    <w:rsid w:val="00DE40A3"/>
    <w:rsid w:val="00DF1B02"/>
    <w:rsid w:val="00DF495E"/>
    <w:rsid w:val="00E061F5"/>
    <w:rsid w:val="00E06557"/>
    <w:rsid w:val="00E23645"/>
    <w:rsid w:val="00E24CA5"/>
    <w:rsid w:val="00E2570E"/>
    <w:rsid w:val="00E40569"/>
    <w:rsid w:val="00E4164B"/>
    <w:rsid w:val="00E45A23"/>
    <w:rsid w:val="00E46DA9"/>
    <w:rsid w:val="00E6217C"/>
    <w:rsid w:val="00E64FD1"/>
    <w:rsid w:val="00E70DFA"/>
    <w:rsid w:val="00E738B9"/>
    <w:rsid w:val="00E74DDA"/>
    <w:rsid w:val="00E822C4"/>
    <w:rsid w:val="00E95E39"/>
    <w:rsid w:val="00EA570C"/>
    <w:rsid w:val="00EA73C0"/>
    <w:rsid w:val="00EB28AB"/>
    <w:rsid w:val="00EB756A"/>
    <w:rsid w:val="00EC5CE3"/>
    <w:rsid w:val="00EC65D0"/>
    <w:rsid w:val="00EC73C0"/>
    <w:rsid w:val="00ED7541"/>
    <w:rsid w:val="00EE4563"/>
    <w:rsid w:val="00F07153"/>
    <w:rsid w:val="00F10166"/>
    <w:rsid w:val="00F20405"/>
    <w:rsid w:val="00F2090C"/>
    <w:rsid w:val="00F214D9"/>
    <w:rsid w:val="00F21DA4"/>
    <w:rsid w:val="00F22337"/>
    <w:rsid w:val="00F22B48"/>
    <w:rsid w:val="00F367CC"/>
    <w:rsid w:val="00F36853"/>
    <w:rsid w:val="00F439AC"/>
    <w:rsid w:val="00F461F7"/>
    <w:rsid w:val="00F50CAC"/>
    <w:rsid w:val="00F51567"/>
    <w:rsid w:val="00F561DA"/>
    <w:rsid w:val="00F567E4"/>
    <w:rsid w:val="00F601F0"/>
    <w:rsid w:val="00F659F6"/>
    <w:rsid w:val="00F66D17"/>
    <w:rsid w:val="00F70BF5"/>
    <w:rsid w:val="00F7466E"/>
    <w:rsid w:val="00F74F2F"/>
    <w:rsid w:val="00F849CE"/>
    <w:rsid w:val="00F850AE"/>
    <w:rsid w:val="00F85226"/>
    <w:rsid w:val="00F85443"/>
    <w:rsid w:val="00F94A51"/>
    <w:rsid w:val="00F97335"/>
    <w:rsid w:val="00F97339"/>
    <w:rsid w:val="00FB44B0"/>
    <w:rsid w:val="00FC4F3E"/>
    <w:rsid w:val="00FC6ACB"/>
    <w:rsid w:val="00FD2455"/>
    <w:rsid w:val="00FD7391"/>
    <w:rsid w:val="00FE05BE"/>
    <w:rsid w:val="00FE236C"/>
    <w:rsid w:val="00FE3DE3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A2E"/>
    <w:pPr>
      <w:ind w:leftChars="200" w:left="480"/>
    </w:pPr>
  </w:style>
  <w:style w:type="character" w:styleId="a4">
    <w:name w:val="Hyperlink"/>
    <w:uiPriority w:val="99"/>
    <w:semiHidden/>
    <w:rsid w:val="001D363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D36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DC6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DC6B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C6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C6BB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7F0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6656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6656DD"/>
    <w:rPr>
      <w:rFonts w:ascii="細明體" w:eastAsia="細明體" w:hAnsi="細明體" w:cs="細明體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FD7391"/>
    <w:rPr>
      <w:rFonts w:cs="Times New Roman"/>
    </w:rPr>
  </w:style>
  <w:style w:type="character" w:customStyle="1" w:styleId="dialogtext1">
    <w:name w:val="dialog_text1"/>
    <w:uiPriority w:val="99"/>
    <w:rsid w:val="006B2242"/>
    <w:rPr>
      <w:rFonts w:ascii="s?u" w:hAnsi="s?u" w:cs="Times New Roman"/>
      <w:color w:val="000000"/>
      <w:sz w:val="27"/>
      <w:szCs w:val="27"/>
    </w:rPr>
  </w:style>
  <w:style w:type="paragraph" w:styleId="aa">
    <w:name w:val="Balloon Text"/>
    <w:basedOn w:val="a"/>
    <w:link w:val="ab"/>
    <w:uiPriority w:val="99"/>
    <w:semiHidden/>
    <w:rsid w:val="00295D6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295D61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99"/>
    <w:qFormat/>
    <w:locked/>
    <w:rsid w:val="000E124B"/>
    <w:rPr>
      <w:rFonts w:cs="Times New Roman"/>
      <w:color w:val="CC0000"/>
    </w:rPr>
  </w:style>
  <w:style w:type="paragraph" w:customStyle="1" w:styleId="1">
    <w:name w:val="清單段落1"/>
    <w:basedOn w:val="a"/>
    <w:uiPriority w:val="99"/>
    <w:rsid w:val="008942BE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A2E"/>
    <w:pPr>
      <w:ind w:leftChars="200" w:left="480"/>
    </w:pPr>
  </w:style>
  <w:style w:type="character" w:styleId="a4">
    <w:name w:val="Hyperlink"/>
    <w:uiPriority w:val="99"/>
    <w:semiHidden/>
    <w:rsid w:val="001D363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D36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DC6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DC6B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C6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C6BB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7F0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6656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6656DD"/>
    <w:rPr>
      <w:rFonts w:ascii="細明體" w:eastAsia="細明體" w:hAnsi="細明體" w:cs="細明體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FD7391"/>
    <w:rPr>
      <w:rFonts w:cs="Times New Roman"/>
    </w:rPr>
  </w:style>
  <w:style w:type="character" w:customStyle="1" w:styleId="dialogtext1">
    <w:name w:val="dialog_text1"/>
    <w:uiPriority w:val="99"/>
    <w:rsid w:val="006B2242"/>
    <w:rPr>
      <w:rFonts w:ascii="s?u" w:hAnsi="s?u" w:cs="Times New Roman"/>
      <w:color w:val="000000"/>
      <w:sz w:val="27"/>
      <w:szCs w:val="27"/>
    </w:rPr>
  </w:style>
  <w:style w:type="paragraph" w:styleId="aa">
    <w:name w:val="Balloon Text"/>
    <w:basedOn w:val="a"/>
    <w:link w:val="ab"/>
    <w:uiPriority w:val="99"/>
    <w:semiHidden/>
    <w:rsid w:val="00295D6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295D61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99"/>
    <w:qFormat/>
    <w:locked/>
    <w:rsid w:val="000E124B"/>
    <w:rPr>
      <w:rFonts w:cs="Times New Roman"/>
      <w:color w:val="CC0000"/>
    </w:rPr>
  </w:style>
  <w:style w:type="paragraph" w:customStyle="1" w:styleId="1">
    <w:name w:val="清單段落1"/>
    <w:basedOn w:val="a"/>
    <w:uiPriority w:val="99"/>
    <w:rsid w:val="008942B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tpde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104年度高級中等學校個別化教育計畫專業成長工作坊實施計畫</dc:title>
  <dc:creator>user</dc:creator>
  <cp:lastModifiedBy>user</cp:lastModifiedBy>
  <cp:revision>3</cp:revision>
  <cp:lastPrinted>2016-09-19T01:48:00Z</cp:lastPrinted>
  <dcterms:created xsi:type="dcterms:W3CDTF">2016-09-26T07:02:00Z</dcterms:created>
  <dcterms:modified xsi:type="dcterms:W3CDTF">2016-09-26T07:02:00Z</dcterms:modified>
</cp:coreProperties>
</file>