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56" w:rsidRPr="002C5B56" w:rsidRDefault="002C5B56" w:rsidP="002C5B56">
      <w:pPr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2C5B56">
        <w:rPr>
          <w:rFonts w:ascii="Times New Roman" w:eastAsia="標楷體" w:hAnsi="標楷體" w:cs="Times New Roman" w:hint="eastAsia"/>
          <w:b/>
          <w:sz w:val="32"/>
          <w:szCs w:val="32"/>
        </w:rPr>
        <w:t>花蓮縣政府</w:t>
      </w:r>
      <w:r w:rsidRPr="002C5B56">
        <w:rPr>
          <w:rFonts w:ascii="Times New Roman" w:eastAsia="標楷體" w:hAnsi="標楷體" w:cs="Times New Roman" w:hint="eastAsia"/>
          <w:b/>
          <w:sz w:val="32"/>
          <w:szCs w:val="32"/>
        </w:rPr>
        <w:t>10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4</w:t>
      </w:r>
      <w:r w:rsidRPr="002C5B56">
        <w:rPr>
          <w:rFonts w:ascii="Times New Roman" w:eastAsia="標楷體" w:hAnsi="標楷體" w:cs="Times New Roman" w:hint="eastAsia"/>
          <w:b/>
          <w:sz w:val="32"/>
          <w:szCs w:val="32"/>
        </w:rPr>
        <w:t>學年度「國民教育輔導團」</w:t>
      </w:r>
    </w:p>
    <w:p w:rsidR="002C5B56" w:rsidRPr="002C5B56" w:rsidRDefault="002C5B56" w:rsidP="002C5B56">
      <w:pPr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proofErr w:type="gramStart"/>
      <w:r w:rsidRPr="002C5B56">
        <w:rPr>
          <w:rFonts w:ascii="Times New Roman" w:eastAsia="標楷體" w:hAnsi="標楷體" w:cs="Times New Roman" w:hint="eastAsia"/>
          <w:b/>
          <w:sz w:val="32"/>
          <w:szCs w:val="32"/>
        </w:rPr>
        <w:t>第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2</w:t>
      </w:r>
      <w:r w:rsidRPr="002C5B56">
        <w:rPr>
          <w:rFonts w:ascii="Times New Roman" w:eastAsia="標楷體" w:hAnsi="標楷體" w:cs="Times New Roman" w:hint="eastAsia"/>
          <w:b/>
          <w:sz w:val="32"/>
          <w:szCs w:val="32"/>
        </w:rPr>
        <w:t>次領召會議會議</w:t>
      </w:r>
      <w:proofErr w:type="gramEnd"/>
      <w:r w:rsidRPr="002C5B56">
        <w:rPr>
          <w:rFonts w:ascii="Times New Roman" w:eastAsia="標楷體" w:hAnsi="標楷體" w:cs="Times New Roman" w:hint="eastAsia"/>
          <w:b/>
          <w:sz w:val="32"/>
          <w:szCs w:val="32"/>
        </w:rPr>
        <w:t>議程</w:t>
      </w:r>
    </w:p>
    <w:p w:rsidR="002C5B56" w:rsidRPr="009D4A02" w:rsidRDefault="009D4A02" w:rsidP="002C5B56">
      <w:pPr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壹、</w:t>
      </w:r>
      <w:r w:rsidR="002C5B56" w:rsidRPr="009D4A02">
        <w:rPr>
          <w:rFonts w:ascii="Times New Roman" w:eastAsia="標楷體" w:hAnsi="標楷體" w:cs="Times New Roman" w:hint="eastAsia"/>
          <w:b/>
          <w:sz w:val="28"/>
          <w:szCs w:val="28"/>
        </w:rPr>
        <w:t>時間：</w:t>
      </w:r>
      <w:r w:rsidR="002C5B56" w:rsidRPr="009D4A02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Pr="009D4A02">
        <w:rPr>
          <w:rFonts w:ascii="Times New Roman" w:eastAsia="標楷體" w:hAnsi="標楷體" w:cs="Times New Roman" w:hint="eastAsia"/>
          <w:sz w:val="28"/>
          <w:szCs w:val="28"/>
        </w:rPr>
        <w:t>5</w:t>
      </w:r>
      <w:r w:rsidR="002C5B56" w:rsidRPr="009D4A02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Pr="009D4A02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2C5B56" w:rsidRPr="009D4A02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Pr="009D4A02">
        <w:rPr>
          <w:rFonts w:ascii="Times New Roman" w:eastAsia="標楷體" w:hAnsi="標楷體" w:cs="Times New Roman" w:hint="eastAsia"/>
          <w:sz w:val="28"/>
          <w:szCs w:val="28"/>
        </w:rPr>
        <w:t>28</w:t>
      </w:r>
      <w:r w:rsidRPr="009D4A02">
        <w:rPr>
          <w:rFonts w:ascii="Times New Roman" w:eastAsia="標楷體" w:hAnsi="標楷體" w:cs="Times New Roman" w:hint="eastAsia"/>
          <w:sz w:val="28"/>
          <w:szCs w:val="28"/>
        </w:rPr>
        <w:t>日（星期四）上</w:t>
      </w:r>
      <w:r w:rsidR="002C5B56" w:rsidRPr="009D4A02">
        <w:rPr>
          <w:rFonts w:ascii="Times New Roman" w:eastAsia="標楷體" w:hAnsi="標楷體" w:cs="Times New Roman" w:hint="eastAsia"/>
          <w:sz w:val="28"/>
          <w:szCs w:val="28"/>
        </w:rPr>
        <w:t>午</w:t>
      </w:r>
      <w:r w:rsidRPr="009D4A02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="002C5B56" w:rsidRPr="009D4A02">
        <w:rPr>
          <w:rFonts w:ascii="Times New Roman" w:eastAsia="標楷體" w:hAnsi="標楷體" w:cs="Times New Roman" w:hint="eastAsia"/>
          <w:sz w:val="28"/>
          <w:szCs w:val="28"/>
        </w:rPr>
        <w:t>時</w:t>
      </w:r>
    </w:p>
    <w:p w:rsidR="002C5B56" w:rsidRPr="009D4A02" w:rsidRDefault="009D4A02" w:rsidP="002C5B56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貳、地</w:t>
      </w:r>
      <w:r w:rsidR="002C5B56" w:rsidRPr="009D4A02">
        <w:rPr>
          <w:rFonts w:ascii="Times New Roman" w:eastAsia="標楷體" w:hAnsi="標楷體" w:cs="Times New Roman" w:hint="eastAsia"/>
          <w:b/>
          <w:sz w:val="28"/>
          <w:szCs w:val="28"/>
        </w:rPr>
        <w:t>點：</w:t>
      </w:r>
      <w:r w:rsidR="002C5B56" w:rsidRPr="009D4A02">
        <w:rPr>
          <w:rFonts w:ascii="Times New Roman" w:eastAsia="標楷體" w:hAnsi="標楷體" w:cs="Times New Roman" w:hint="eastAsia"/>
          <w:sz w:val="28"/>
          <w:szCs w:val="28"/>
        </w:rPr>
        <w:t>本府教育處第二會議室</w:t>
      </w:r>
    </w:p>
    <w:p w:rsidR="009D4A02" w:rsidRDefault="002C5B56" w:rsidP="009D4A02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9D4A02">
        <w:rPr>
          <w:rFonts w:ascii="Times New Roman" w:eastAsia="標楷體" w:hAnsi="標楷體" w:cs="Times New Roman" w:hint="eastAsia"/>
          <w:b/>
          <w:sz w:val="28"/>
          <w:szCs w:val="28"/>
        </w:rPr>
        <w:t>參、</w:t>
      </w:r>
      <w:r w:rsidR="009D4A02">
        <w:rPr>
          <w:rFonts w:ascii="Times New Roman" w:eastAsia="標楷體" w:hAnsi="標楷體" w:cs="Times New Roman" w:hint="eastAsia"/>
          <w:b/>
          <w:sz w:val="28"/>
          <w:szCs w:val="28"/>
        </w:rPr>
        <w:t>主持人：</w:t>
      </w:r>
      <w:r w:rsidR="009D4A02" w:rsidRPr="009D4A02">
        <w:rPr>
          <w:rFonts w:ascii="Times New Roman" w:eastAsia="標楷體" w:hAnsi="標楷體" w:cs="Times New Roman" w:hint="eastAsia"/>
          <w:sz w:val="28"/>
          <w:szCs w:val="28"/>
        </w:rPr>
        <w:t>劉處長美珍</w:t>
      </w:r>
    </w:p>
    <w:p w:rsidR="003E574F" w:rsidRPr="009D4A02" w:rsidRDefault="009D4A02" w:rsidP="009D4A02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肆、業務報告：</w:t>
      </w:r>
    </w:p>
    <w:p w:rsidR="007F7793" w:rsidRPr="009D4A02" w:rsidRDefault="007F7793" w:rsidP="00535F29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9D4A02">
        <w:rPr>
          <w:rFonts w:ascii="Times New Roman" w:eastAsia="標楷體" w:hAnsi="標楷體" w:cs="Times New Roman"/>
          <w:b/>
          <w:sz w:val="28"/>
          <w:szCs w:val="28"/>
        </w:rPr>
        <w:t>一、</w:t>
      </w:r>
      <w:proofErr w:type="gramStart"/>
      <w:r w:rsidRPr="009D4A02">
        <w:rPr>
          <w:rFonts w:ascii="Times New Roman" w:eastAsia="標楷體" w:hAnsi="Times New Roman" w:cs="Times New Roman"/>
          <w:b/>
          <w:sz w:val="28"/>
          <w:szCs w:val="28"/>
        </w:rPr>
        <w:t>104</w:t>
      </w:r>
      <w:proofErr w:type="gramEnd"/>
      <w:r w:rsidRPr="009D4A02">
        <w:rPr>
          <w:rFonts w:ascii="Times New Roman" w:eastAsia="標楷體" w:hAnsi="標楷體" w:cs="Times New Roman"/>
          <w:b/>
          <w:sz w:val="28"/>
          <w:szCs w:val="28"/>
        </w:rPr>
        <w:t>年度各項計畫執行、</w:t>
      </w:r>
      <w:proofErr w:type="gramStart"/>
      <w:r w:rsidRPr="009D4A02">
        <w:rPr>
          <w:rFonts w:ascii="Times New Roman" w:eastAsia="標楷體" w:hAnsi="標楷體" w:cs="Times New Roman"/>
          <w:b/>
          <w:sz w:val="28"/>
          <w:szCs w:val="28"/>
        </w:rPr>
        <w:t>經費核結</w:t>
      </w:r>
      <w:proofErr w:type="gramEnd"/>
      <w:r w:rsidRPr="009D4A02">
        <w:rPr>
          <w:rFonts w:ascii="Times New Roman" w:eastAsia="標楷體" w:hAnsi="標楷體" w:cs="Times New Roman"/>
          <w:b/>
          <w:sz w:val="28"/>
          <w:szCs w:val="28"/>
        </w:rPr>
        <w:t>、成果彙報等相關事宜：</w:t>
      </w:r>
    </w:p>
    <w:p w:rsidR="009D4A02" w:rsidRDefault="009D4A02" w:rsidP="009D4A02">
      <w:pPr>
        <w:spacing w:line="500" w:lineRule="exact"/>
        <w:ind w:left="826" w:hangingChars="295" w:hanging="82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由輔導團協助辦理之全縣性</w:t>
      </w:r>
      <w:proofErr w:type="gramStart"/>
      <w:r w:rsidR="007F7793" w:rsidRPr="00535F29">
        <w:rPr>
          <w:rFonts w:ascii="Times New Roman" w:eastAsia="標楷體" w:hAnsi="標楷體" w:cs="Times New Roman"/>
          <w:sz w:val="28"/>
          <w:szCs w:val="28"/>
        </w:rPr>
        <w:t>研習均已辦理</w:t>
      </w:r>
      <w:proofErr w:type="gramEnd"/>
      <w:r w:rsidR="007F7793" w:rsidRPr="00535F29">
        <w:rPr>
          <w:rFonts w:ascii="Times New Roman" w:eastAsia="標楷體" w:hAnsi="標楷體" w:cs="Times New Roman"/>
          <w:sz w:val="28"/>
          <w:szCs w:val="28"/>
        </w:rPr>
        <w:t>完竣，</w:t>
      </w:r>
      <w:r>
        <w:rPr>
          <w:rFonts w:ascii="Times New Roman" w:eastAsia="標楷體" w:hAnsi="標楷體" w:cs="Times New Roman" w:hint="eastAsia"/>
          <w:sz w:val="28"/>
          <w:szCs w:val="28"/>
        </w:rPr>
        <w:t>感謝各輔導團（學校）協助，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請務必於</w:t>
      </w:r>
      <w:r>
        <w:rPr>
          <w:rFonts w:ascii="Times New Roman" w:eastAsia="標楷體" w:hAnsi="標楷體" w:cs="Times New Roman" w:hint="eastAsia"/>
          <w:sz w:val="28"/>
          <w:szCs w:val="28"/>
        </w:rPr>
        <w:t>今</w:t>
      </w:r>
      <w:r w:rsidR="00FF268E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="00FF268E">
        <w:rPr>
          <w:rFonts w:ascii="Times New Roman" w:eastAsia="標楷體" w:hAnsi="標楷體" w:cs="Times New Roman" w:hint="eastAsia"/>
          <w:sz w:val="28"/>
          <w:szCs w:val="28"/>
        </w:rPr>
        <w:t>105</w:t>
      </w:r>
      <w:r w:rsidR="00FF268E">
        <w:rPr>
          <w:rFonts w:ascii="Times New Roman" w:eastAsia="標楷體" w:hAnsi="標楷體" w:cs="Times New Roman" w:hint="eastAsia"/>
          <w:sz w:val="28"/>
          <w:szCs w:val="28"/>
        </w:rPr>
        <w:t>）年</w:t>
      </w:r>
      <w:r w:rsidR="00FF268E" w:rsidRPr="00535F29">
        <w:rPr>
          <w:rFonts w:ascii="Times New Roman" w:eastAsia="標楷體" w:hAnsi="Times New Roman" w:cs="Times New Roman"/>
          <w:sz w:val="28"/>
          <w:szCs w:val="28"/>
        </w:rPr>
        <w:t>1</w:t>
      </w:r>
      <w:r w:rsidR="00FF268E" w:rsidRPr="00535F29">
        <w:rPr>
          <w:rFonts w:ascii="Times New Roman" w:eastAsia="標楷體" w:hAnsi="標楷體" w:cs="Times New Roman"/>
          <w:sz w:val="28"/>
          <w:szCs w:val="28"/>
        </w:rPr>
        <w:t>月底前</w:t>
      </w:r>
      <w:proofErr w:type="gramStart"/>
      <w:r w:rsidR="00FF268E" w:rsidRPr="00535F29">
        <w:rPr>
          <w:rFonts w:ascii="Times New Roman" w:eastAsia="標楷體" w:hAnsi="標楷體" w:cs="Times New Roman"/>
          <w:sz w:val="28"/>
          <w:szCs w:val="28"/>
        </w:rPr>
        <w:t>完成核結</w:t>
      </w:r>
      <w:proofErr w:type="gramEnd"/>
      <w:r w:rsidR="00FF268E" w:rsidRPr="00535F29">
        <w:rPr>
          <w:rFonts w:ascii="Times New Roman" w:eastAsia="標楷體" w:hAnsi="標楷體" w:cs="Times New Roman"/>
          <w:sz w:val="28"/>
          <w:szCs w:val="28"/>
        </w:rPr>
        <w:t>；並</w:t>
      </w:r>
      <w:r w:rsidR="00114CA6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="007F7793" w:rsidRPr="00535F29">
        <w:rPr>
          <w:rFonts w:ascii="Times New Roman" w:eastAsia="標楷體" w:hAnsi="Times New Roman" w:cs="Times New Roman"/>
          <w:sz w:val="28"/>
          <w:szCs w:val="28"/>
        </w:rPr>
        <w:t>2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月</w:t>
      </w:r>
      <w:r w:rsidR="007F7793" w:rsidRPr="00535F29">
        <w:rPr>
          <w:rFonts w:ascii="Times New Roman" w:eastAsia="標楷體" w:hAnsi="Times New Roman" w:cs="Times New Roman"/>
          <w:sz w:val="28"/>
          <w:szCs w:val="28"/>
        </w:rPr>
        <w:t>5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日</w:t>
      </w:r>
      <w:r>
        <w:rPr>
          <w:rFonts w:ascii="Times New Roman" w:eastAsia="標楷體" w:hAnsi="標楷體" w:cs="Times New Roman" w:hint="eastAsia"/>
          <w:sz w:val="28"/>
          <w:szCs w:val="28"/>
        </w:rPr>
        <w:t>（星期五）</w:t>
      </w:r>
      <w:r>
        <w:rPr>
          <w:rFonts w:ascii="Times New Roman" w:eastAsia="標楷體" w:hAnsi="標楷體" w:cs="Times New Roman"/>
          <w:sz w:val="28"/>
          <w:szCs w:val="28"/>
        </w:rPr>
        <w:t>前將經費</w:t>
      </w:r>
      <w:r>
        <w:rPr>
          <w:rFonts w:ascii="Times New Roman" w:eastAsia="標楷體" w:hAnsi="標楷體" w:cs="Times New Roman" w:hint="eastAsia"/>
          <w:sz w:val="28"/>
          <w:szCs w:val="28"/>
        </w:rPr>
        <w:t>結算表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、執行成果等送至本處課程教學科申維倪老師。</w:t>
      </w:r>
    </w:p>
    <w:p w:rsidR="007F7793" w:rsidRPr="00535F29" w:rsidRDefault="009D4A02" w:rsidP="009D4A02">
      <w:pPr>
        <w:spacing w:line="500" w:lineRule="exac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proofErr w:type="gramStart"/>
      <w:r w:rsidR="007F7793" w:rsidRPr="00535F29">
        <w:rPr>
          <w:rFonts w:ascii="Times New Roman" w:eastAsia="標楷體" w:hAnsi="標楷體" w:cs="Times New Roman"/>
          <w:sz w:val="28"/>
          <w:szCs w:val="28"/>
        </w:rPr>
        <w:t>領召</w:t>
      </w:r>
      <w:r>
        <w:rPr>
          <w:rFonts w:ascii="Times New Roman" w:eastAsia="標楷體" w:hAnsi="標楷體" w:cs="Times New Roman" w:hint="eastAsia"/>
          <w:sz w:val="28"/>
          <w:szCs w:val="28"/>
        </w:rPr>
        <w:t>、副領召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及</w:t>
      </w:r>
      <w:proofErr w:type="gramEnd"/>
      <w:r w:rsidR="007F7793" w:rsidRPr="00535F29">
        <w:rPr>
          <w:rFonts w:ascii="Times New Roman" w:eastAsia="標楷體" w:hAnsi="標楷體" w:cs="Times New Roman"/>
          <w:sz w:val="28"/>
          <w:szCs w:val="28"/>
        </w:rPr>
        <w:t>輔導團團員差旅費、代課費等相關憑證，請於</w:t>
      </w:r>
      <w:r>
        <w:rPr>
          <w:rFonts w:ascii="Times New Roman" w:eastAsia="標楷體" w:hAnsi="標楷體" w:cs="Times New Roman" w:hint="eastAsia"/>
          <w:sz w:val="28"/>
          <w:szCs w:val="28"/>
        </w:rPr>
        <w:t>今（</w:t>
      </w:r>
      <w:r>
        <w:rPr>
          <w:rFonts w:ascii="Times New Roman" w:eastAsia="標楷體" w:hAnsi="標楷體" w:cs="Times New Roman" w:hint="eastAsia"/>
          <w:sz w:val="28"/>
          <w:szCs w:val="28"/>
        </w:rPr>
        <w:t>105</w:t>
      </w:r>
      <w:r>
        <w:rPr>
          <w:rFonts w:ascii="Times New Roman" w:eastAsia="標楷體" w:hAnsi="標楷體" w:cs="Times New Roman" w:hint="eastAsia"/>
          <w:sz w:val="28"/>
          <w:szCs w:val="28"/>
        </w:rPr>
        <w:t>）年</w:t>
      </w:r>
      <w:r w:rsidR="007F7793" w:rsidRPr="00535F29">
        <w:rPr>
          <w:rFonts w:ascii="Times New Roman" w:eastAsia="標楷體" w:hAnsi="Times New Roman" w:cs="Times New Roman"/>
          <w:sz w:val="28"/>
          <w:szCs w:val="28"/>
        </w:rPr>
        <w:t>1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月底前</w:t>
      </w:r>
      <w:proofErr w:type="gramStart"/>
      <w:r w:rsidR="007F7793" w:rsidRPr="00535F29">
        <w:rPr>
          <w:rFonts w:ascii="Times New Roman" w:eastAsia="標楷體" w:hAnsi="標楷體" w:cs="Times New Roman"/>
          <w:sz w:val="28"/>
          <w:szCs w:val="28"/>
        </w:rPr>
        <w:t>完成核結</w:t>
      </w:r>
      <w:proofErr w:type="gramEnd"/>
      <w:r w:rsidR="007F7793" w:rsidRPr="00535F29">
        <w:rPr>
          <w:rFonts w:ascii="Times New Roman" w:eastAsia="標楷體" w:hAnsi="標楷體" w:cs="Times New Roman"/>
          <w:sz w:val="28"/>
          <w:szCs w:val="28"/>
        </w:rPr>
        <w:t>；並於</w:t>
      </w:r>
      <w:r w:rsidR="007F7793" w:rsidRPr="00535F29">
        <w:rPr>
          <w:rFonts w:ascii="Times New Roman" w:eastAsia="標楷體" w:hAnsi="Times New Roman" w:cs="Times New Roman"/>
          <w:sz w:val="28"/>
          <w:szCs w:val="28"/>
        </w:rPr>
        <w:t>2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月</w:t>
      </w:r>
      <w:r w:rsidR="007F7793" w:rsidRPr="00535F29">
        <w:rPr>
          <w:rFonts w:ascii="Times New Roman" w:eastAsia="標楷體" w:hAnsi="Times New Roman" w:cs="Times New Roman"/>
          <w:sz w:val="28"/>
          <w:szCs w:val="28"/>
        </w:rPr>
        <w:t>5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日前將相關資料送至本處課程教學科申維倪老師。</w:t>
      </w:r>
    </w:p>
    <w:p w:rsidR="00535F29" w:rsidRPr="00535F29" w:rsidRDefault="009D4A02" w:rsidP="009D4A02">
      <w:pPr>
        <w:spacing w:line="500" w:lineRule="exact"/>
        <w:ind w:left="798" w:hangingChars="285" w:hanging="79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（三）相關成果請上傳至國教輔導團網站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9D4A02">
        <w:rPr>
          <w:rFonts w:ascii="Times New Roman" w:eastAsia="標楷體" w:hAnsi="Times New Roman" w:cs="Times New Roman"/>
          <w:sz w:val="28"/>
          <w:szCs w:val="28"/>
        </w:rPr>
        <w:t>http://group.hlc.edu.tw/?id=90</w:t>
      </w:r>
      <w:r>
        <w:rPr>
          <w:rFonts w:ascii="Times New Roman" w:eastAsia="標楷體" w:hAnsi="Times New Roman" w:cs="Times New Roman" w:hint="eastAsia"/>
          <w:sz w:val="28"/>
          <w:szCs w:val="28"/>
        </w:rPr>
        <w:t>），並請</w:t>
      </w:r>
      <w:r>
        <w:rPr>
          <w:rFonts w:ascii="Times New Roman" w:eastAsia="標楷體" w:hAnsi="標楷體" w:cs="Times New Roman"/>
          <w:sz w:val="28"/>
          <w:szCs w:val="28"/>
        </w:rPr>
        <w:t>充實</w:t>
      </w:r>
      <w:r w:rsidR="00535F29" w:rsidRPr="00535F29">
        <w:rPr>
          <w:rFonts w:ascii="Times New Roman" w:eastAsia="標楷體" w:hAnsi="標楷體" w:cs="Times New Roman"/>
          <w:sz w:val="28"/>
          <w:szCs w:val="28"/>
        </w:rPr>
        <w:t>網站相關內容。</w:t>
      </w:r>
    </w:p>
    <w:p w:rsidR="007F7793" w:rsidRPr="00535F29" w:rsidRDefault="007F7793" w:rsidP="00535F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7F7793" w:rsidRPr="009D4A02" w:rsidRDefault="007F7793" w:rsidP="00A92939">
      <w:pPr>
        <w:spacing w:line="500" w:lineRule="exact"/>
        <w:ind w:left="533" w:hangingChars="190" w:hanging="533"/>
        <w:rPr>
          <w:rFonts w:ascii="Times New Roman" w:eastAsia="標楷體" w:hAnsi="Times New Roman" w:cs="Times New Roman"/>
          <w:b/>
          <w:sz w:val="28"/>
          <w:szCs w:val="28"/>
        </w:rPr>
      </w:pPr>
      <w:r w:rsidRPr="009D4A02">
        <w:rPr>
          <w:rFonts w:ascii="Times New Roman" w:eastAsia="標楷體" w:hAnsi="標楷體" w:cs="Times New Roman"/>
          <w:b/>
          <w:sz w:val="28"/>
          <w:szCs w:val="28"/>
        </w:rPr>
        <w:t>二、</w:t>
      </w:r>
      <w:proofErr w:type="gramStart"/>
      <w:r w:rsidRPr="009D4A02">
        <w:rPr>
          <w:rFonts w:ascii="Times New Roman" w:eastAsia="標楷體" w:hAnsi="Times New Roman" w:cs="Times New Roman"/>
          <w:b/>
          <w:sz w:val="28"/>
          <w:szCs w:val="28"/>
        </w:rPr>
        <w:t>105</w:t>
      </w:r>
      <w:proofErr w:type="gramEnd"/>
      <w:r w:rsidRPr="009D4A02">
        <w:rPr>
          <w:rFonts w:ascii="Times New Roman" w:eastAsia="標楷體" w:hAnsi="標楷體" w:cs="Times New Roman"/>
          <w:b/>
          <w:sz w:val="28"/>
          <w:szCs w:val="28"/>
        </w:rPr>
        <w:t>年度</w:t>
      </w:r>
      <w:r w:rsidR="007C60FD">
        <w:rPr>
          <w:rFonts w:ascii="Times New Roman" w:eastAsia="標楷體" w:hAnsi="標楷體" w:cs="Times New Roman" w:hint="eastAsia"/>
          <w:b/>
          <w:sz w:val="28"/>
          <w:szCs w:val="28"/>
        </w:rPr>
        <w:t>辦理十二年</w:t>
      </w:r>
      <w:r w:rsidR="00A92939">
        <w:rPr>
          <w:rFonts w:ascii="Times New Roman" w:eastAsia="標楷體" w:hAnsi="標楷體" w:cs="Times New Roman" w:hint="eastAsia"/>
          <w:b/>
          <w:sz w:val="28"/>
          <w:szCs w:val="28"/>
        </w:rPr>
        <w:t>國民基本教育</w:t>
      </w:r>
      <w:r w:rsidRPr="009D4A02">
        <w:rPr>
          <w:rFonts w:ascii="Times New Roman" w:eastAsia="標楷體" w:hAnsi="標楷體" w:cs="Times New Roman"/>
          <w:b/>
          <w:sz w:val="28"/>
          <w:szCs w:val="28"/>
        </w:rPr>
        <w:t>精進</w:t>
      </w:r>
      <w:r w:rsidR="00A92939">
        <w:rPr>
          <w:rFonts w:ascii="Times New Roman" w:eastAsia="標楷體" w:hAnsi="標楷體" w:cs="Times New Roman" w:hint="eastAsia"/>
          <w:b/>
          <w:sz w:val="28"/>
          <w:szCs w:val="28"/>
        </w:rPr>
        <w:t>國民小教學品質</w:t>
      </w:r>
      <w:r w:rsidRPr="009D4A02">
        <w:rPr>
          <w:rFonts w:ascii="Times New Roman" w:eastAsia="標楷體" w:hAnsi="標楷體" w:cs="Times New Roman"/>
          <w:b/>
          <w:sz w:val="28"/>
          <w:szCs w:val="28"/>
        </w:rPr>
        <w:t>計畫</w:t>
      </w:r>
      <w:r w:rsidR="00A92939">
        <w:rPr>
          <w:rFonts w:ascii="Times New Roman" w:eastAsia="標楷體" w:hAnsi="標楷體" w:cs="Times New Roman" w:hint="eastAsia"/>
          <w:b/>
          <w:sz w:val="28"/>
          <w:szCs w:val="28"/>
        </w:rPr>
        <w:t>（精進計畫）</w:t>
      </w:r>
      <w:r w:rsidRPr="009D4A02">
        <w:rPr>
          <w:rFonts w:ascii="Times New Roman" w:eastAsia="標楷體" w:hAnsi="標楷體" w:cs="Times New Roman"/>
          <w:b/>
          <w:sz w:val="28"/>
          <w:szCs w:val="28"/>
        </w:rPr>
        <w:t>執行相關事宜：</w:t>
      </w:r>
    </w:p>
    <w:p w:rsidR="007F7793" w:rsidRPr="00535F29" w:rsidRDefault="00A92939" w:rsidP="00A92939">
      <w:pPr>
        <w:spacing w:line="500" w:lineRule="exac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本縣</w:t>
      </w:r>
      <w:proofErr w:type="gramStart"/>
      <w:r w:rsidR="007F7793" w:rsidRPr="00535F29">
        <w:rPr>
          <w:rFonts w:ascii="Times New Roman" w:eastAsia="標楷體" w:hAnsi="Times New Roman" w:cs="Times New Roman"/>
          <w:sz w:val="28"/>
          <w:szCs w:val="28"/>
        </w:rPr>
        <w:t>105</w:t>
      </w:r>
      <w:proofErr w:type="gramEnd"/>
      <w:r w:rsidR="007F7793" w:rsidRPr="00535F29">
        <w:rPr>
          <w:rFonts w:ascii="Times New Roman" w:eastAsia="標楷體" w:hAnsi="標楷體" w:cs="Times New Roman"/>
          <w:sz w:val="28"/>
          <w:szCs w:val="28"/>
        </w:rPr>
        <w:t>年度精進計畫（含教師專業成長方案、輔導團及各領域輔導小組計畫）業經教育部國教署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複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>審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。</w:t>
      </w:r>
    </w:p>
    <w:p w:rsidR="007F7793" w:rsidRDefault="00A92939" w:rsidP="00535F29">
      <w:pPr>
        <w:spacing w:line="500" w:lineRule="exact"/>
        <w:ind w:left="252" w:hangingChars="90" w:hanging="252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本縣國教輔導團協助辦理之全縣性教師專業成長方案如下表：</w:t>
      </w:r>
    </w:p>
    <w:tbl>
      <w:tblPr>
        <w:tblStyle w:val="a3"/>
        <w:tblW w:w="9186" w:type="dxa"/>
        <w:jc w:val="right"/>
        <w:tblInd w:w="222" w:type="dxa"/>
        <w:tblLayout w:type="fixed"/>
        <w:tblLook w:val="04A0"/>
      </w:tblPr>
      <w:tblGrid>
        <w:gridCol w:w="630"/>
        <w:gridCol w:w="1841"/>
        <w:gridCol w:w="1921"/>
        <w:gridCol w:w="1651"/>
        <w:gridCol w:w="1609"/>
        <w:gridCol w:w="1534"/>
      </w:tblGrid>
      <w:tr w:rsidR="00B111D0" w:rsidRPr="0029591F" w:rsidTr="00A92939">
        <w:trPr>
          <w:trHeight w:val="438"/>
          <w:tblHeader/>
          <w:jc w:val="right"/>
        </w:trPr>
        <w:tc>
          <w:tcPr>
            <w:tcW w:w="630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A9293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項次</w:t>
            </w:r>
          </w:p>
        </w:tc>
        <w:tc>
          <w:tcPr>
            <w:tcW w:w="1841" w:type="dxa"/>
            <w:vAlign w:val="center"/>
          </w:tcPr>
          <w:p w:rsidR="00B111D0" w:rsidRPr="0029591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591F">
              <w:rPr>
                <w:rFonts w:ascii="Times New Roman" w:eastAsia="標楷體" w:hAnsi="Times New Roman" w:cs="Times New Roman" w:hint="eastAsia"/>
                <w:b/>
                <w:szCs w:val="24"/>
              </w:rPr>
              <w:t>研習名稱</w:t>
            </w:r>
          </w:p>
        </w:tc>
        <w:tc>
          <w:tcPr>
            <w:tcW w:w="1921" w:type="dxa"/>
            <w:vAlign w:val="center"/>
          </w:tcPr>
          <w:p w:rsidR="00B111D0" w:rsidRPr="0029591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591F">
              <w:rPr>
                <w:rFonts w:ascii="Times New Roman" w:eastAsia="標楷體" w:hAnsi="Times New Roman" w:cs="Times New Roman" w:hint="eastAsia"/>
                <w:b/>
                <w:szCs w:val="24"/>
              </w:rPr>
              <w:t>日期</w:t>
            </w:r>
          </w:p>
        </w:tc>
        <w:tc>
          <w:tcPr>
            <w:tcW w:w="1651" w:type="dxa"/>
            <w:vAlign w:val="center"/>
          </w:tcPr>
          <w:p w:rsidR="00B111D0" w:rsidRPr="0029591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591F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  <w:tc>
          <w:tcPr>
            <w:tcW w:w="1609" w:type="dxa"/>
            <w:vAlign w:val="center"/>
          </w:tcPr>
          <w:p w:rsidR="00B111D0" w:rsidRPr="0029591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591F">
              <w:rPr>
                <w:rFonts w:ascii="Times New Roman" w:eastAsia="標楷體" w:hAnsi="Times New Roman" w:cs="Times New Roman" w:hint="eastAsia"/>
                <w:b/>
                <w:szCs w:val="24"/>
              </w:rPr>
              <w:t>對象</w:t>
            </w:r>
          </w:p>
        </w:tc>
        <w:tc>
          <w:tcPr>
            <w:tcW w:w="1534" w:type="dxa"/>
            <w:vAlign w:val="center"/>
          </w:tcPr>
          <w:p w:rsidR="00B111D0" w:rsidRPr="0029591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591F">
              <w:rPr>
                <w:rFonts w:ascii="Times New Roman" w:eastAsia="標楷體" w:hAnsi="Times New Roman" w:cs="Times New Roman" w:hint="eastAsia"/>
                <w:b/>
                <w:szCs w:val="24"/>
              </w:rPr>
              <w:t>承辦學校</w:t>
            </w:r>
          </w:p>
        </w:tc>
      </w:tr>
      <w:tr w:rsidR="00B111D0" w:rsidRPr="006820CF" w:rsidTr="00A92939">
        <w:trPr>
          <w:trHeight w:val="438"/>
          <w:jc w:val="right"/>
        </w:trPr>
        <w:tc>
          <w:tcPr>
            <w:tcW w:w="630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培訓國中綜合活動教師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小時關鍵能力研習</w:t>
            </w:r>
          </w:p>
        </w:tc>
        <w:tc>
          <w:tcPr>
            <w:tcW w:w="1921" w:type="dxa"/>
            <w:vAlign w:val="center"/>
          </w:tcPr>
          <w:p w:rsidR="00B111D0" w:rsidRPr="00B111D0" w:rsidRDefault="00B111D0" w:rsidP="00B111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北區：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105.7.6~8</w:t>
            </w:r>
          </w:p>
          <w:p w:rsidR="00B111D0" w:rsidRPr="00B111D0" w:rsidRDefault="00B111D0" w:rsidP="00B111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南區：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105.8.17~19</w:t>
            </w:r>
          </w:p>
          <w:p w:rsidR="00B111D0" w:rsidRPr="00B111D0" w:rsidRDefault="00B111D0" w:rsidP="00B111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（三～五）</w:t>
            </w:r>
          </w:p>
        </w:tc>
        <w:tc>
          <w:tcPr>
            <w:tcW w:w="1651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北：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宜昌國中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南：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玉里國中</w:t>
            </w:r>
          </w:p>
        </w:tc>
        <w:tc>
          <w:tcPr>
            <w:tcW w:w="1609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學年度預訂擔任綜合活動領域任課教師</w:t>
            </w:r>
          </w:p>
        </w:tc>
        <w:tc>
          <w:tcPr>
            <w:tcW w:w="1534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宜昌國中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（綜合活動領域輔導團</w:t>
            </w: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─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國中）</w:t>
            </w:r>
          </w:p>
        </w:tc>
      </w:tr>
      <w:tr w:rsidR="00B111D0" w:rsidRPr="006820CF" w:rsidTr="00A92939">
        <w:trPr>
          <w:trHeight w:val="438"/>
          <w:jc w:val="right"/>
        </w:trPr>
        <w:tc>
          <w:tcPr>
            <w:tcW w:w="630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培訓國小綜合活動教師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小時關鍵能力研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習</w:t>
            </w:r>
          </w:p>
        </w:tc>
        <w:tc>
          <w:tcPr>
            <w:tcW w:w="1921" w:type="dxa"/>
            <w:vAlign w:val="center"/>
          </w:tcPr>
          <w:p w:rsidR="00B111D0" w:rsidRPr="00B111D0" w:rsidRDefault="00B111D0" w:rsidP="00B111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北區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105.7.6~8</w:t>
            </w:r>
          </w:p>
          <w:p w:rsidR="00B111D0" w:rsidRPr="00B111D0" w:rsidRDefault="00B111D0" w:rsidP="00B111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北區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105.7.20~22</w:t>
            </w:r>
          </w:p>
          <w:p w:rsidR="00B111D0" w:rsidRPr="00B111D0" w:rsidRDefault="00B111D0" w:rsidP="00B111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南區：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105.8.3~5</w:t>
            </w:r>
          </w:p>
          <w:p w:rsidR="00B111D0" w:rsidRPr="00B111D0" w:rsidRDefault="00B111D0" w:rsidP="00B111D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（三～五）</w:t>
            </w:r>
          </w:p>
        </w:tc>
        <w:tc>
          <w:tcPr>
            <w:tcW w:w="1651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北區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：太昌國小三樓禮堂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南區：富源國小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學生活動中心</w:t>
            </w:r>
          </w:p>
        </w:tc>
        <w:tc>
          <w:tcPr>
            <w:tcW w:w="1609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105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學年度預訂擔任</w:t>
            </w: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綜合活度領域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任課教師</w:t>
            </w:r>
          </w:p>
        </w:tc>
        <w:tc>
          <w:tcPr>
            <w:tcW w:w="1534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光復國小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（綜合活動領域輔導團</w:t>
            </w: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─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小）</w:t>
            </w:r>
          </w:p>
        </w:tc>
      </w:tr>
      <w:tr w:rsidR="00B111D0" w:rsidRPr="006820CF" w:rsidTr="00A92939">
        <w:trPr>
          <w:trHeight w:val="438"/>
          <w:jc w:val="right"/>
        </w:trPr>
        <w:tc>
          <w:tcPr>
            <w:tcW w:w="630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3</w:t>
            </w:r>
          </w:p>
        </w:tc>
        <w:tc>
          <w:tcPr>
            <w:tcW w:w="1841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國民中學藝術與人文學習領域非專長授課教師有效教學工作坊</w:t>
            </w:r>
          </w:p>
        </w:tc>
        <w:tc>
          <w:tcPr>
            <w:tcW w:w="1921" w:type="dxa"/>
            <w:vAlign w:val="center"/>
          </w:tcPr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105.9</w:t>
            </w:r>
          </w:p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（日期待訂）</w:t>
            </w:r>
          </w:p>
        </w:tc>
        <w:tc>
          <w:tcPr>
            <w:tcW w:w="1651" w:type="dxa"/>
            <w:vAlign w:val="center"/>
          </w:tcPr>
          <w:p w:rsidR="00B111D0" w:rsidRPr="00A92939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國風國中</w:t>
            </w:r>
          </w:p>
        </w:tc>
        <w:tc>
          <w:tcPr>
            <w:tcW w:w="1609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國中藝文領域非專長授課教師（含配課教師）</w:t>
            </w:r>
          </w:p>
        </w:tc>
        <w:tc>
          <w:tcPr>
            <w:tcW w:w="1534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國風國中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（藝術與人文領域輔導團</w:t>
            </w: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─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國中）</w:t>
            </w:r>
          </w:p>
        </w:tc>
      </w:tr>
      <w:tr w:rsidR="00B111D0" w:rsidRPr="006820CF" w:rsidTr="00A92939">
        <w:trPr>
          <w:trHeight w:val="438"/>
          <w:jc w:val="right"/>
        </w:trPr>
        <w:tc>
          <w:tcPr>
            <w:tcW w:w="630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國民小學健康與體育學習領域非專長授課教師有效教學工作坊</w:t>
            </w:r>
          </w:p>
        </w:tc>
        <w:tc>
          <w:tcPr>
            <w:tcW w:w="1921" w:type="dxa"/>
            <w:vAlign w:val="center"/>
          </w:tcPr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105.5.21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（六）</w:t>
            </w:r>
          </w:p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105.9.24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（六）</w:t>
            </w:r>
          </w:p>
        </w:tc>
        <w:tc>
          <w:tcPr>
            <w:tcW w:w="1651" w:type="dxa"/>
            <w:vAlign w:val="center"/>
          </w:tcPr>
          <w:p w:rsidR="00B111D0" w:rsidRPr="00A92939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宜昌國小</w:t>
            </w:r>
          </w:p>
        </w:tc>
        <w:tc>
          <w:tcPr>
            <w:tcW w:w="1609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國小健體領域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非專長授課教師（含配課教師）</w:t>
            </w:r>
          </w:p>
        </w:tc>
        <w:tc>
          <w:tcPr>
            <w:tcW w:w="1534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松浦國小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（健康與體育輔導團</w:t>
            </w: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─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國小）</w:t>
            </w:r>
          </w:p>
        </w:tc>
      </w:tr>
      <w:tr w:rsidR="00B111D0" w:rsidRPr="006820CF" w:rsidTr="00A92939">
        <w:trPr>
          <w:trHeight w:val="438"/>
          <w:jc w:val="right"/>
        </w:trPr>
        <w:tc>
          <w:tcPr>
            <w:tcW w:w="630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國民中學社會學習領域學習成就評量標準推廣及培訓</w:t>
            </w:r>
          </w:p>
        </w:tc>
        <w:tc>
          <w:tcPr>
            <w:tcW w:w="1921" w:type="dxa"/>
            <w:vAlign w:val="center"/>
          </w:tcPr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105.3</w:t>
            </w:r>
          </w:p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（日期待訂）</w:t>
            </w:r>
          </w:p>
        </w:tc>
        <w:tc>
          <w:tcPr>
            <w:tcW w:w="1651" w:type="dxa"/>
            <w:vAlign w:val="center"/>
          </w:tcPr>
          <w:p w:rsidR="00B111D0" w:rsidRPr="00A92939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自強國中</w:t>
            </w:r>
          </w:p>
        </w:tc>
        <w:tc>
          <w:tcPr>
            <w:tcW w:w="1609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國中社會學習領域教師，各校至少派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人參加。</w:t>
            </w:r>
          </w:p>
        </w:tc>
        <w:tc>
          <w:tcPr>
            <w:tcW w:w="1534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自強國中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（社會學習領域輔導團</w:t>
            </w: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─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國中團）</w:t>
            </w:r>
          </w:p>
        </w:tc>
      </w:tr>
      <w:tr w:rsidR="00B111D0" w:rsidRPr="006820CF" w:rsidTr="00A92939">
        <w:trPr>
          <w:trHeight w:val="424"/>
          <w:jc w:val="right"/>
        </w:trPr>
        <w:tc>
          <w:tcPr>
            <w:tcW w:w="630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841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國民中學藝術與人文學習領域學習成就評量標準推廣及培訓</w:t>
            </w:r>
          </w:p>
        </w:tc>
        <w:tc>
          <w:tcPr>
            <w:tcW w:w="1921" w:type="dxa"/>
            <w:vAlign w:val="center"/>
          </w:tcPr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105.7</w:t>
            </w:r>
          </w:p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（日期待訂）</w:t>
            </w:r>
          </w:p>
        </w:tc>
        <w:tc>
          <w:tcPr>
            <w:tcW w:w="1651" w:type="dxa"/>
            <w:vAlign w:val="center"/>
          </w:tcPr>
          <w:p w:rsidR="00B111D0" w:rsidRPr="00A92939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國風國中</w:t>
            </w:r>
          </w:p>
        </w:tc>
        <w:tc>
          <w:tcPr>
            <w:tcW w:w="1609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國中藝術與人文領域教師，各校至少派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人參加。</w:t>
            </w:r>
          </w:p>
        </w:tc>
        <w:tc>
          <w:tcPr>
            <w:tcW w:w="1534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國風國中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（藝術與人文領域輔導團</w:t>
            </w: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─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國中）</w:t>
            </w:r>
          </w:p>
        </w:tc>
      </w:tr>
      <w:tr w:rsidR="00B111D0" w:rsidRPr="006820CF" w:rsidTr="00A92939">
        <w:trPr>
          <w:trHeight w:val="438"/>
          <w:jc w:val="right"/>
        </w:trPr>
        <w:tc>
          <w:tcPr>
            <w:tcW w:w="630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841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國民中學健康與體育學習領域學習成就評量標準推廣及培訓</w:t>
            </w:r>
          </w:p>
        </w:tc>
        <w:tc>
          <w:tcPr>
            <w:tcW w:w="1921" w:type="dxa"/>
            <w:vAlign w:val="center"/>
          </w:tcPr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105.4</w:t>
            </w:r>
          </w:p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（日期待訂）</w:t>
            </w:r>
          </w:p>
        </w:tc>
        <w:tc>
          <w:tcPr>
            <w:tcW w:w="1651" w:type="dxa"/>
            <w:vAlign w:val="center"/>
          </w:tcPr>
          <w:p w:rsidR="00B111D0" w:rsidRPr="00A92939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花蓮體中</w:t>
            </w:r>
          </w:p>
        </w:tc>
        <w:tc>
          <w:tcPr>
            <w:tcW w:w="1609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國中健康與體育領域教師，各校至少派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人參加。</w:t>
            </w:r>
          </w:p>
        </w:tc>
        <w:tc>
          <w:tcPr>
            <w:tcW w:w="1534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豐濱國中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（健康與體育輔導團</w:t>
            </w: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─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國中）</w:t>
            </w:r>
          </w:p>
        </w:tc>
      </w:tr>
      <w:tr w:rsidR="00B111D0" w:rsidRPr="006820CF" w:rsidTr="00A92939">
        <w:trPr>
          <w:trHeight w:val="438"/>
          <w:jc w:val="right"/>
        </w:trPr>
        <w:tc>
          <w:tcPr>
            <w:tcW w:w="630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841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國民中學綜合活動學習領域學習成就評量標準推廣及培訓</w:t>
            </w:r>
          </w:p>
        </w:tc>
        <w:tc>
          <w:tcPr>
            <w:tcW w:w="1921" w:type="dxa"/>
            <w:vAlign w:val="center"/>
          </w:tcPr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105.10</w:t>
            </w:r>
          </w:p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（日期待訂）</w:t>
            </w:r>
          </w:p>
        </w:tc>
        <w:tc>
          <w:tcPr>
            <w:tcW w:w="1651" w:type="dxa"/>
            <w:vAlign w:val="center"/>
          </w:tcPr>
          <w:p w:rsidR="00B111D0" w:rsidRPr="00A92939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宜昌國中</w:t>
            </w:r>
          </w:p>
        </w:tc>
        <w:tc>
          <w:tcPr>
            <w:tcW w:w="1609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國中健康與體育領域教師，各校至少派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人參加。</w:t>
            </w:r>
          </w:p>
        </w:tc>
        <w:tc>
          <w:tcPr>
            <w:tcW w:w="1534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宜昌國中（綜合活動領域輔導團</w:t>
            </w: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─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國中）</w:t>
            </w:r>
          </w:p>
        </w:tc>
      </w:tr>
      <w:tr w:rsidR="00B111D0" w:rsidRPr="006820CF" w:rsidTr="00A92939">
        <w:trPr>
          <w:trHeight w:val="438"/>
          <w:jc w:val="right"/>
        </w:trPr>
        <w:tc>
          <w:tcPr>
            <w:tcW w:w="630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B111D0" w:rsidRPr="006820CF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國民小學健康與體育領域多元評量種子教師培訓</w:t>
            </w:r>
          </w:p>
        </w:tc>
        <w:tc>
          <w:tcPr>
            <w:tcW w:w="1921" w:type="dxa"/>
            <w:vAlign w:val="center"/>
          </w:tcPr>
          <w:p w:rsidR="00B111D0" w:rsidRPr="00B111D0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105.7.1</w:t>
            </w:r>
            <w:r w:rsidRPr="00B111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（五）</w:t>
            </w:r>
          </w:p>
        </w:tc>
        <w:tc>
          <w:tcPr>
            <w:tcW w:w="1651" w:type="dxa"/>
            <w:vAlign w:val="center"/>
          </w:tcPr>
          <w:p w:rsidR="00B111D0" w:rsidRPr="00A92939" w:rsidRDefault="00B111D0" w:rsidP="00B111D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宜昌國小</w:t>
            </w:r>
          </w:p>
        </w:tc>
        <w:tc>
          <w:tcPr>
            <w:tcW w:w="1609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國小健康與體育領域任課教師</w:t>
            </w:r>
          </w:p>
        </w:tc>
        <w:tc>
          <w:tcPr>
            <w:tcW w:w="1534" w:type="dxa"/>
            <w:vAlign w:val="center"/>
          </w:tcPr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松浦國小</w:t>
            </w:r>
          </w:p>
          <w:p w:rsidR="00B111D0" w:rsidRPr="00A92939" w:rsidRDefault="00B111D0" w:rsidP="0073415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（健康與體育輔導團</w:t>
            </w:r>
            <w:proofErr w:type="gramStart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─</w:t>
            </w:r>
            <w:proofErr w:type="gramEnd"/>
            <w:r w:rsidRPr="00A9293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國小）</w:t>
            </w:r>
          </w:p>
        </w:tc>
      </w:tr>
      <w:tr w:rsidR="00813F1F" w:rsidRPr="006820CF" w:rsidTr="00A92939">
        <w:trPr>
          <w:trHeight w:val="438"/>
          <w:jc w:val="right"/>
        </w:trPr>
        <w:tc>
          <w:tcPr>
            <w:tcW w:w="630" w:type="dxa"/>
            <w:vAlign w:val="center"/>
          </w:tcPr>
          <w:p w:rsidR="00813F1F" w:rsidRPr="00D168B9" w:rsidRDefault="00813F1F" w:rsidP="00BB5D6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168B9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841" w:type="dxa"/>
            <w:vAlign w:val="center"/>
          </w:tcPr>
          <w:p w:rsidR="00813F1F" w:rsidRPr="00D168B9" w:rsidRDefault="00813F1F" w:rsidP="00BB5D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68B9">
              <w:rPr>
                <w:rFonts w:ascii="Times New Roman" w:eastAsia="標楷體" w:hAnsi="Times New Roman" w:cs="Times New Roman" w:hint="eastAsia"/>
                <w:szCs w:val="24"/>
              </w:rPr>
              <w:t>國民中學健康教育非專長授課教師專業增能研習</w:t>
            </w:r>
          </w:p>
        </w:tc>
        <w:tc>
          <w:tcPr>
            <w:tcW w:w="1921" w:type="dxa"/>
            <w:vAlign w:val="center"/>
          </w:tcPr>
          <w:p w:rsidR="00813F1F" w:rsidRPr="00D168B9" w:rsidRDefault="00813F1F" w:rsidP="00BB5D6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68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105.6</w:t>
            </w:r>
          </w:p>
          <w:p w:rsidR="00813F1F" w:rsidRPr="00D168B9" w:rsidRDefault="00813F1F" w:rsidP="00BB5D6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68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105.9</w:t>
            </w:r>
          </w:p>
          <w:p w:rsidR="00813F1F" w:rsidRPr="00D168B9" w:rsidRDefault="00813F1F" w:rsidP="00BB5D6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68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105.11</w:t>
            </w:r>
          </w:p>
        </w:tc>
        <w:tc>
          <w:tcPr>
            <w:tcW w:w="1651" w:type="dxa"/>
            <w:vAlign w:val="center"/>
          </w:tcPr>
          <w:p w:rsidR="00813F1F" w:rsidRPr="00D168B9" w:rsidRDefault="00813F1F" w:rsidP="00BB5D6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68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花蓮體中</w:t>
            </w:r>
          </w:p>
        </w:tc>
        <w:tc>
          <w:tcPr>
            <w:tcW w:w="1609" w:type="dxa"/>
            <w:vAlign w:val="center"/>
          </w:tcPr>
          <w:p w:rsidR="00813F1F" w:rsidRPr="00D168B9" w:rsidRDefault="00813F1F" w:rsidP="00BB5D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68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任教國中健康教育之非專長授課教師務必參加</w:t>
            </w:r>
          </w:p>
        </w:tc>
        <w:tc>
          <w:tcPr>
            <w:tcW w:w="1534" w:type="dxa"/>
            <w:vAlign w:val="center"/>
          </w:tcPr>
          <w:p w:rsidR="00813F1F" w:rsidRPr="00D168B9" w:rsidRDefault="00813F1F" w:rsidP="00BB5D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68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豐濱國中</w:t>
            </w:r>
          </w:p>
          <w:p w:rsidR="00813F1F" w:rsidRPr="00D168B9" w:rsidRDefault="00813F1F" w:rsidP="00BB5D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168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（健康與體育輔導團</w:t>
            </w:r>
            <w:proofErr w:type="gramStart"/>
            <w:r w:rsidRPr="00D168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─</w:t>
            </w:r>
            <w:proofErr w:type="gramEnd"/>
            <w:r w:rsidRPr="00D168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國中）</w:t>
            </w:r>
          </w:p>
        </w:tc>
      </w:tr>
    </w:tbl>
    <w:p w:rsidR="007F7793" w:rsidRPr="00535F29" w:rsidRDefault="00A92939" w:rsidP="00535F29">
      <w:pPr>
        <w:spacing w:line="500" w:lineRule="exact"/>
        <w:ind w:left="252" w:hangingChars="90" w:hanging="2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>三）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請各領域輔導小組提供下列資料：</w:t>
      </w:r>
    </w:p>
    <w:p w:rsidR="007F7793" w:rsidRPr="00535F29" w:rsidRDefault="00535F29" w:rsidP="00535F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 xml:space="preserve"> 1.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辦理公開課相關資料：</w:t>
      </w:r>
    </w:p>
    <w:p w:rsidR="007F7793" w:rsidRPr="00535F29" w:rsidRDefault="00535F29" w:rsidP="00535F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鼓勵</w:t>
      </w:r>
      <w:proofErr w:type="gramStart"/>
      <w:r w:rsidR="007F7793" w:rsidRPr="00535F29">
        <w:rPr>
          <w:rFonts w:ascii="Times New Roman" w:eastAsia="標楷體" w:hAnsi="標楷體" w:cs="Times New Roman"/>
          <w:sz w:val="28"/>
          <w:szCs w:val="28"/>
        </w:rPr>
        <w:t>領召、副領召</w:t>
      </w:r>
      <w:proofErr w:type="gramEnd"/>
      <w:r w:rsidR="007F7793" w:rsidRPr="00535F29">
        <w:rPr>
          <w:rFonts w:ascii="Times New Roman" w:eastAsia="標楷體" w:hAnsi="標楷體" w:cs="Times New Roman"/>
          <w:sz w:val="28"/>
          <w:szCs w:val="28"/>
        </w:rPr>
        <w:t>校長</w:t>
      </w:r>
      <w:r w:rsidR="00B52293">
        <w:rPr>
          <w:rFonts w:ascii="Times New Roman" w:eastAsia="標楷體" w:hAnsi="標楷體" w:cs="Times New Roman" w:hint="eastAsia"/>
          <w:sz w:val="28"/>
          <w:szCs w:val="28"/>
        </w:rPr>
        <w:t>及輔導團員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進行公開課。</w:t>
      </w:r>
    </w:p>
    <w:p w:rsidR="007F7793" w:rsidRPr="00535F29" w:rsidRDefault="00535F29" w:rsidP="00535F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7F7793" w:rsidRPr="00535F29">
        <w:rPr>
          <w:rFonts w:ascii="Times New Roman" w:eastAsia="標楷體" w:hAnsi="標楷體" w:cs="Times New Roman"/>
          <w:sz w:val="28"/>
          <w:szCs w:val="28"/>
        </w:rPr>
        <w:t>協助學校校長、</w:t>
      </w:r>
      <w:r w:rsidRPr="00535F29">
        <w:rPr>
          <w:rFonts w:ascii="Times New Roman" w:eastAsia="標楷體" w:hAnsi="標楷體" w:cs="Times New Roman"/>
          <w:sz w:val="28"/>
          <w:szCs w:val="28"/>
        </w:rPr>
        <w:t>老師進行公開課。</w:t>
      </w:r>
    </w:p>
    <w:p w:rsidR="00535F29" w:rsidRPr="00535F29" w:rsidRDefault="00535F29" w:rsidP="00535F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</w:t>
      </w:r>
      <w:r w:rsidR="00B52293">
        <w:rPr>
          <w:rFonts w:ascii="Times New Roman" w:eastAsia="標楷體" w:hAnsi="Times New Roman" w:cs="Times New Roman" w:hint="eastAsia"/>
          <w:sz w:val="28"/>
          <w:szCs w:val="28"/>
        </w:rPr>
        <w:t xml:space="preserve"> 2.</w:t>
      </w:r>
      <w:r w:rsidRPr="00535F29">
        <w:rPr>
          <w:rFonts w:ascii="Times New Roman" w:eastAsia="標楷體" w:hAnsi="標楷體" w:cs="Times New Roman"/>
          <w:sz w:val="28"/>
          <w:szCs w:val="28"/>
        </w:rPr>
        <w:t>到校服務時程表</w:t>
      </w:r>
      <w:r w:rsidR="00B52293">
        <w:rPr>
          <w:rFonts w:ascii="Times New Roman" w:eastAsia="標楷體" w:hAnsi="標楷體" w:cs="Times New Roman" w:hint="eastAsia"/>
          <w:sz w:val="28"/>
          <w:szCs w:val="28"/>
        </w:rPr>
        <w:t>，以利彙整相關資料並公告。</w:t>
      </w:r>
    </w:p>
    <w:p w:rsidR="00535F29" w:rsidRPr="00535F29" w:rsidRDefault="00535F29" w:rsidP="00535F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35F29" w:rsidRPr="00B52293" w:rsidRDefault="00B52293" w:rsidP="00535F29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B52293">
        <w:rPr>
          <w:rFonts w:ascii="Times New Roman" w:eastAsia="標楷體" w:hAnsi="標楷體" w:cs="Times New Roman" w:hint="eastAsia"/>
          <w:b/>
          <w:sz w:val="28"/>
          <w:szCs w:val="28"/>
        </w:rPr>
        <w:t>三、</w:t>
      </w:r>
      <w:proofErr w:type="gramStart"/>
      <w:r w:rsidR="00535F29" w:rsidRPr="00B52293">
        <w:rPr>
          <w:rFonts w:ascii="Times New Roman" w:eastAsia="標楷體" w:hAnsi="Times New Roman" w:cs="Times New Roman"/>
          <w:b/>
          <w:sz w:val="28"/>
          <w:szCs w:val="28"/>
        </w:rPr>
        <w:t>105</w:t>
      </w:r>
      <w:proofErr w:type="gramEnd"/>
      <w:r w:rsidR="00535F29" w:rsidRPr="00B52293">
        <w:rPr>
          <w:rFonts w:ascii="Times New Roman" w:eastAsia="標楷體" w:hAnsi="標楷體" w:cs="Times New Roman"/>
          <w:b/>
          <w:sz w:val="28"/>
          <w:szCs w:val="28"/>
        </w:rPr>
        <w:t>年度國教</w:t>
      </w:r>
      <w:proofErr w:type="gramStart"/>
      <w:r w:rsidR="00535F29" w:rsidRPr="00B52293">
        <w:rPr>
          <w:rFonts w:ascii="Times New Roman" w:eastAsia="標楷體" w:hAnsi="標楷體" w:cs="Times New Roman"/>
          <w:b/>
          <w:sz w:val="28"/>
          <w:szCs w:val="28"/>
        </w:rPr>
        <w:t>輔導團績優</w:t>
      </w:r>
      <w:proofErr w:type="gramEnd"/>
      <w:r w:rsidR="00535F29" w:rsidRPr="00B52293">
        <w:rPr>
          <w:rFonts w:ascii="Times New Roman" w:eastAsia="標楷體" w:hAnsi="標楷體" w:cs="Times New Roman"/>
          <w:b/>
          <w:sz w:val="28"/>
          <w:szCs w:val="28"/>
        </w:rPr>
        <w:t>團隊甄選相關事宜。</w:t>
      </w:r>
    </w:p>
    <w:p w:rsidR="00535F29" w:rsidRPr="00535F29" w:rsidRDefault="00B52293" w:rsidP="00535F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535F29" w:rsidRPr="00535F29">
        <w:rPr>
          <w:rFonts w:ascii="Times New Roman" w:eastAsia="標楷體" w:hAnsi="標楷體" w:cs="Times New Roman"/>
          <w:sz w:val="28"/>
          <w:szCs w:val="28"/>
        </w:rPr>
        <w:t>相關辦法業以</w:t>
      </w:r>
      <w:r w:rsidR="00535F29" w:rsidRPr="00535F29">
        <w:rPr>
          <w:rFonts w:ascii="Times New Roman" w:eastAsia="標楷體" w:hAnsi="Times New Roman" w:cs="Times New Roman"/>
          <w:sz w:val="28"/>
          <w:szCs w:val="28"/>
        </w:rPr>
        <w:t>105</w:t>
      </w:r>
      <w:r w:rsidR="00535F29" w:rsidRPr="00535F29">
        <w:rPr>
          <w:rFonts w:ascii="Times New Roman" w:eastAsia="標楷體" w:hAnsi="標楷體" w:cs="Times New Roman"/>
          <w:sz w:val="28"/>
          <w:szCs w:val="28"/>
        </w:rPr>
        <w:t>年</w:t>
      </w:r>
      <w:r w:rsidR="00535F29" w:rsidRPr="00535F29">
        <w:rPr>
          <w:rFonts w:ascii="Times New Roman" w:eastAsia="標楷體" w:hAnsi="Times New Roman" w:cs="Times New Roman"/>
          <w:sz w:val="28"/>
          <w:szCs w:val="28"/>
        </w:rPr>
        <w:t>1</w:t>
      </w:r>
      <w:r w:rsidR="00535F29" w:rsidRPr="00535F29">
        <w:rPr>
          <w:rFonts w:ascii="Times New Roman" w:eastAsia="標楷體" w:hAnsi="標楷體" w:cs="Times New Roman"/>
          <w:sz w:val="28"/>
          <w:szCs w:val="28"/>
        </w:rPr>
        <w:t>月</w:t>
      </w:r>
      <w:r w:rsidR="000A5CC0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0A5CC0">
        <w:rPr>
          <w:rFonts w:ascii="Times New Roman" w:eastAsia="標楷體" w:hAnsi="標楷體" w:cs="Times New Roman"/>
          <w:sz w:val="28"/>
          <w:szCs w:val="28"/>
        </w:rPr>
        <w:t>日府教課字</w:t>
      </w:r>
      <w:r w:rsidR="000A5CC0">
        <w:rPr>
          <w:rFonts w:ascii="Times New Roman" w:eastAsia="標楷體" w:hAnsi="標楷體" w:cs="Times New Roman" w:hint="eastAsia"/>
          <w:sz w:val="28"/>
          <w:szCs w:val="28"/>
        </w:rPr>
        <w:t>第</w:t>
      </w:r>
      <w:r w:rsidR="000A5CC0">
        <w:rPr>
          <w:rFonts w:ascii="Times New Roman" w:eastAsia="標楷體" w:hAnsi="標楷體" w:cs="Times New Roman" w:hint="eastAsia"/>
          <w:sz w:val="28"/>
          <w:szCs w:val="28"/>
        </w:rPr>
        <w:t>105</w:t>
      </w:r>
      <w:r w:rsidR="0098391A">
        <w:rPr>
          <w:rFonts w:ascii="Times New Roman" w:eastAsia="標楷體" w:hAnsi="標楷體" w:cs="Times New Roman" w:hint="eastAsia"/>
          <w:sz w:val="28"/>
          <w:szCs w:val="28"/>
        </w:rPr>
        <w:t>0015407</w:t>
      </w:r>
      <w:r w:rsidR="00535F29" w:rsidRPr="00535F29">
        <w:rPr>
          <w:rFonts w:ascii="Times New Roman" w:eastAsia="標楷體" w:hAnsi="標楷體" w:cs="Times New Roman"/>
          <w:sz w:val="28"/>
          <w:szCs w:val="28"/>
        </w:rPr>
        <w:t>號函知。</w:t>
      </w:r>
    </w:p>
    <w:p w:rsidR="00535F29" w:rsidRPr="00535F29" w:rsidRDefault="00B52293" w:rsidP="00535F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535F29" w:rsidRPr="00535F29">
        <w:rPr>
          <w:rFonts w:ascii="Times New Roman" w:eastAsia="標楷體" w:hAnsi="標楷體" w:cs="Times New Roman"/>
          <w:sz w:val="28"/>
          <w:szCs w:val="28"/>
        </w:rPr>
        <w:t>鼓勵各輔導小組踴躍參加甄選。</w:t>
      </w:r>
    </w:p>
    <w:p w:rsidR="00535F29" w:rsidRPr="00535F29" w:rsidRDefault="00535F29" w:rsidP="00535F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52293" w:rsidRPr="00B52293" w:rsidRDefault="004D6586" w:rsidP="00B52293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陸、討論事項</w:t>
      </w:r>
    </w:p>
    <w:p w:rsidR="00B52293" w:rsidRPr="00B52293" w:rsidRDefault="004D6586" w:rsidP="00B52293">
      <w:pPr>
        <w:rPr>
          <w:rFonts w:ascii="Times New Roman" w:eastAsia="標楷體" w:hAnsi="標楷體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標楷體" w:cs="Times New Roman" w:hint="eastAsia"/>
          <w:b/>
          <w:sz w:val="28"/>
          <w:szCs w:val="28"/>
        </w:rPr>
        <w:t>柒</w:t>
      </w:r>
      <w:proofErr w:type="gramEnd"/>
      <w:r>
        <w:rPr>
          <w:rFonts w:ascii="Times New Roman" w:eastAsia="標楷體" w:hAnsi="標楷體" w:cs="Times New Roman" w:hint="eastAsia"/>
          <w:b/>
          <w:sz w:val="28"/>
          <w:szCs w:val="28"/>
        </w:rPr>
        <w:t>、臨時動議</w:t>
      </w:r>
    </w:p>
    <w:p w:rsidR="00B52293" w:rsidRPr="00B52293" w:rsidRDefault="00B52293" w:rsidP="00B52293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B52293">
        <w:rPr>
          <w:rFonts w:ascii="Times New Roman" w:eastAsia="標楷體" w:hAnsi="標楷體" w:cs="Times New Roman" w:hint="eastAsia"/>
          <w:b/>
          <w:sz w:val="28"/>
          <w:szCs w:val="28"/>
        </w:rPr>
        <w:t>捌、散會</w:t>
      </w:r>
    </w:p>
    <w:p w:rsidR="00535F29" w:rsidRPr="00B52293" w:rsidRDefault="00535F29" w:rsidP="00B52293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7F7793" w:rsidRPr="00535F29" w:rsidRDefault="007F7793" w:rsidP="00535F2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7F7793" w:rsidRPr="00535F29" w:rsidSect="00535F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B6" w:rsidRDefault="004A3BB6" w:rsidP="002C5B56">
      <w:r>
        <w:separator/>
      </w:r>
    </w:p>
  </w:endnote>
  <w:endnote w:type="continuationSeparator" w:id="0">
    <w:p w:rsidR="004A3BB6" w:rsidRDefault="004A3BB6" w:rsidP="002C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B6" w:rsidRDefault="004A3BB6" w:rsidP="002C5B56">
      <w:r>
        <w:separator/>
      </w:r>
    </w:p>
  </w:footnote>
  <w:footnote w:type="continuationSeparator" w:id="0">
    <w:p w:rsidR="004A3BB6" w:rsidRDefault="004A3BB6" w:rsidP="002C5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793"/>
    <w:rsid w:val="00096C41"/>
    <w:rsid w:val="000A5CC0"/>
    <w:rsid w:val="00114CA6"/>
    <w:rsid w:val="0017789C"/>
    <w:rsid w:val="002C5B56"/>
    <w:rsid w:val="003E574F"/>
    <w:rsid w:val="004A3BB6"/>
    <w:rsid w:val="004D6586"/>
    <w:rsid w:val="004D7408"/>
    <w:rsid w:val="004E3624"/>
    <w:rsid w:val="00535F29"/>
    <w:rsid w:val="005E37E9"/>
    <w:rsid w:val="007C60FD"/>
    <w:rsid w:val="007F7793"/>
    <w:rsid w:val="00813F1F"/>
    <w:rsid w:val="009807C6"/>
    <w:rsid w:val="0098391A"/>
    <w:rsid w:val="009D4A02"/>
    <w:rsid w:val="00A92939"/>
    <w:rsid w:val="00B01F3A"/>
    <w:rsid w:val="00B111D0"/>
    <w:rsid w:val="00B52293"/>
    <w:rsid w:val="00BE1345"/>
    <w:rsid w:val="00D168B9"/>
    <w:rsid w:val="00E10DEB"/>
    <w:rsid w:val="00EB3C45"/>
    <w:rsid w:val="00EC37FE"/>
    <w:rsid w:val="00FC1124"/>
    <w:rsid w:val="00FF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C5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C5B5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C5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C5B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C2A5-385F-45CC-95B0-4057FD1A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2016-01-19T06:24:00Z</cp:lastPrinted>
  <dcterms:created xsi:type="dcterms:W3CDTF">2016-01-19T06:07:00Z</dcterms:created>
  <dcterms:modified xsi:type="dcterms:W3CDTF">2016-01-27T00:25:00Z</dcterms:modified>
</cp:coreProperties>
</file>