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AE" w:rsidRPr="000C6A58" w:rsidRDefault="00D008AE" w:rsidP="000C6A58">
      <w:pPr>
        <w:spacing w:line="380" w:lineRule="exact"/>
        <w:jc w:val="center"/>
        <w:rPr>
          <w:rFonts w:ascii="華康儷中宋" w:eastAsia="華康儷中宋"/>
          <w:b/>
          <w:bCs/>
          <w:sz w:val="36"/>
          <w:szCs w:val="36"/>
        </w:rPr>
      </w:pPr>
      <w:r w:rsidRPr="000C6A58">
        <w:rPr>
          <w:rFonts w:ascii="華康儷中宋" w:eastAsia="華康儷中宋" w:cs="華康儷中宋"/>
          <w:b/>
          <w:bCs/>
          <w:sz w:val="36"/>
          <w:szCs w:val="36"/>
        </w:rPr>
        <w:t>2015</w:t>
      </w:r>
      <w:r w:rsidRPr="000C6A58">
        <w:rPr>
          <w:rFonts w:ascii="華康儷中宋" w:eastAsia="華康儷中宋" w:cs="華康儷中宋" w:hint="eastAsia"/>
          <w:b/>
          <w:bCs/>
          <w:sz w:val="36"/>
          <w:szCs w:val="36"/>
        </w:rPr>
        <w:t>東勢林業文化園區</w:t>
      </w:r>
    </w:p>
    <w:p w:rsidR="00D008AE" w:rsidRPr="000C6A58" w:rsidRDefault="00D008AE" w:rsidP="000C6A58">
      <w:pPr>
        <w:spacing w:line="380" w:lineRule="exact"/>
        <w:jc w:val="center"/>
        <w:rPr>
          <w:rFonts w:ascii="華康儷中宋" w:eastAsia="華康儷中宋"/>
          <w:b/>
          <w:bCs/>
          <w:sz w:val="36"/>
          <w:szCs w:val="36"/>
        </w:rPr>
      </w:pPr>
      <w:r w:rsidRPr="000C6A58">
        <w:rPr>
          <w:rFonts w:ascii="華康儷中宋" w:eastAsia="華康儷中宋" w:cs="華康儷中宋" w:hint="eastAsia"/>
          <w:b/>
          <w:bCs/>
          <w:sz w:val="36"/>
          <w:szCs w:val="36"/>
        </w:rPr>
        <w:t>「彩繪山林、擁抱綠意」寫生比賽</w:t>
      </w:r>
    </w:p>
    <w:p w:rsidR="00D008AE" w:rsidRPr="00953FE1" w:rsidRDefault="00D008AE" w:rsidP="005C2ADE">
      <w:pPr>
        <w:pStyle w:val="ListParagraph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bCs/>
          <w:sz w:val="32"/>
          <w:szCs w:val="32"/>
        </w:rPr>
      </w:pPr>
      <w:r>
        <w:rPr>
          <w:rFonts w:ascii="華康儷中宋" w:eastAsia="華康儷中宋" w:cs="華康儷中宋" w:hint="eastAsia"/>
          <w:b/>
          <w:bCs/>
          <w:sz w:val="28"/>
          <w:szCs w:val="28"/>
        </w:rPr>
        <w:t>活動緣起</w:t>
      </w:r>
    </w:p>
    <w:p w:rsidR="00D008AE" w:rsidRPr="00D745F5" w:rsidRDefault="00D008AE" w:rsidP="00A654C7">
      <w:pPr>
        <w:spacing w:line="240" w:lineRule="auto"/>
        <w:ind w:leftChars="200" w:left="480" w:firstLine="482"/>
        <w:jc w:val="both"/>
      </w:pPr>
      <w:r w:rsidRPr="00D745F5">
        <w:rPr>
          <w:rFonts w:cs="華康儷細黑" w:hint="eastAsia"/>
        </w:rPr>
        <w:t>為鼓勵學童走出戶外接觸大自然增加親子互動，辦理本次寫生比賽，期家長與學童一同前來參與，讓假日時光充滿溫馨的家庭共同回憶。並藉由寫生的方式，展現出東勢林業文化園區不同的風貌及特色，透過兒童天馬行空的創造力，畫出眼睛所看到的世界，進而深耕兒童對於文化藝術的體認。</w:t>
      </w:r>
    </w:p>
    <w:p w:rsidR="00D008AE" w:rsidRPr="00D61DEB" w:rsidRDefault="00D008AE" w:rsidP="005C2ADE">
      <w:pPr>
        <w:pStyle w:val="ListParagraph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bCs/>
          <w:sz w:val="28"/>
          <w:szCs w:val="28"/>
        </w:rPr>
      </w:pPr>
      <w:r w:rsidRPr="00D61DEB">
        <w:rPr>
          <w:rFonts w:ascii="華康儷中宋" w:eastAsia="華康儷中宋" w:cs="華康儷中宋" w:hint="eastAsia"/>
          <w:b/>
          <w:bCs/>
          <w:sz w:val="28"/>
          <w:szCs w:val="28"/>
        </w:rPr>
        <w:t>辦理單位</w:t>
      </w:r>
    </w:p>
    <w:p w:rsidR="00D008AE" w:rsidRDefault="00D008AE" w:rsidP="00A654C7">
      <w:pPr>
        <w:spacing w:line="240" w:lineRule="auto"/>
        <w:ind w:leftChars="200" w:left="480"/>
      </w:pPr>
      <w:r>
        <w:rPr>
          <w:rFonts w:cs="華康儷細黑" w:hint="eastAsia"/>
        </w:rPr>
        <w:t>指導單位：行政院農業委員會林務局</w:t>
      </w:r>
    </w:p>
    <w:p w:rsidR="00D008AE" w:rsidRDefault="00D008AE" w:rsidP="00A654C7">
      <w:pPr>
        <w:spacing w:line="240" w:lineRule="auto"/>
        <w:ind w:leftChars="200" w:left="480"/>
      </w:pPr>
      <w:r>
        <w:rPr>
          <w:rFonts w:cs="華康儷細黑" w:hint="eastAsia"/>
        </w:rPr>
        <w:t>主辦單位：行政院農業委員會林務局東勢林區管理處</w:t>
      </w:r>
    </w:p>
    <w:p w:rsidR="00D008AE" w:rsidRDefault="00D008AE" w:rsidP="00A654C7">
      <w:pPr>
        <w:spacing w:line="240" w:lineRule="auto"/>
        <w:ind w:leftChars="200" w:left="48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華康儷細黑" w:hint="eastAsia"/>
          <w:color w:val="000000"/>
          <w:shd w:val="clear" w:color="auto" w:fill="FFFFFF"/>
        </w:rPr>
        <w:t>承辦單位：長揚國際實業有限公司</w:t>
      </w:r>
    </w:p>
    <w:p w:rsidR="00D008AE" w:rsidRPr="00D61DEB" w:rsidRDefault="00D008AE" w:rsidP="005C2ADE">
      <w:pPr>
        <w:pStyle w:val="ListParagraph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bCs/>
          <w:sz w:val="28"/>
          <w:szCs w:val="28"/>
        </w:rPr>
      </w:pPr>
      <w:r w:rsidRPr="00D61DEB">
        <w:rPr>
          <w:rFonts w:ascii="華康儷中宋" w:eastAsia="華康儷中宋" w:cs="華康儷中宋" w:hint="eastAsia"/>
          <w:b/>
          <w:bCs/>
          <w:sz w:val="28"/>
          <w:szCs w:val="28"/>
        </w:rPr>
        <w:t>參加資格：</w:t>
      </w:r>
    </w:p>
    <w:p w:rsidR="00D008AE" w:rsidRPr="00BE1239" w:rsidRDefault="00D008AE" w:rsidP="00A654C7">
      <w:pPr>
        <w:spacing w:line="240" w:lineRule="auto"/>
        <w:ind w:leftChars="200" w:left="480"/>
      </w:pPr>
      <w:r w:rsidRPr="00BE1239">
        <w:rPr>
          <w:rFonts w:cs="華康儷細黑" w:hint="eastAsia"/>
        </w:rPr>
        <w:t>高中職、國中、國小在學學生均可參加。</w:t>
      </w:r>
    </w:p>
    <w:p w:rsidR="00D008AE" w:rsidRDefault="00D008AE" w:rsidP="005C2ADE">
      <w:pPr>
        <w:pStyle w:val="ListParagraph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bCs/>
          <w:sz w:val="28"/>
          <w:szCs w:val="28"/>
        </w:rPr>
      </w:pPr>
      <w:r>
        <w:rPr>
          <w:rFonts w:ascii="華康儷中宋" w:eastAsia="華康儷中宋" w:cs="華康儷中宋" w:hint="eastAsia"/>
          <w:b/>
          <w:bCs/>
          <w:sz w:val="28"/>
          <w:szCs w:val="28"/>
        </w:rPr>
        <w:t>比賽方式</w:t>
      </w:r>
    </w:p>
    <w:p w:rsidR="00D008AE" w:rsidRDefault="00D008AE" w:rsidP="00A654C7">
      <w:pPr>
        <w:pStyle w:val="ListParagraph"/>
        <w:numPr>
          <w:ilvl w:val="0"/>
          <w:numId w:val="10"/>
        </w:numPr>
        <w:spacing w:line="240" w:lineRule="auto"/>
        <w:ind w:leftChars="0" w:left="709" w:hanging="283"/>
        <w:jc w:val="both"/>
      </w:pPr>
      <w:r w:rsidRPr="00FC4785">
        <w:rPr>
          <w:rFonts w:cs="華康儷細黑" w:hint="eastAsia"/>
        </w:rPr>
        <w:t>採現場寫生方式，題材以</w:t>
      </w:r>
      <w:r>
        <w:rPr>
          <w:rFonts w:cs="華康儷細黑" w:hint="eastAsia"/>
        </w:rPr>
        <w:t>東勢林業文化園區</w:t>
      </w:r>
      <w:r w:rsidRPr="00FC4785">
        <w:rPr>
          <w:rFonts w:cs="華康儷細黑" w:hint="eastAsia"/>
        </w:rPr>
        <w:t>景觀為主</w:t>
      </w:r>
      <w:r>
        <w:rPr>
          <w:rFonts w:cs="華康儷細黑" w:hint="eastAsia"/>
        </w:rPr>
        <w:t>。</w:t>
      </w:r>
    </w:p>
    <w:p w:rsidR="00D008AE" w:rsidRPr="00D61DEB" w:rsidRDefault="00D008AE" w:rsidP="00A654C7">
      <w:pPr>
        <w:pStyle w:val="ListParagraph"/>
        <w:numPr>
          <w:ilvl w:val="0"/>
          <w:numId w:val="10"/>
        </w:numPr>
        <w:spacing w:line="240" w:lineRule="auto"/>
        <w:ind w:leftChars="0" w:left="709" w:hanging="283"/>
        <w:jc w:val="both"/>
      </w:pPr>
      <w:r w:rsidRPr="00D745F5">
        <w:rPr>
          <w:rFonts w:cs="華康儷細黑" w:hint="eastAsia"/>
        </w:rPr>
        <w:t>比賽用四開畫紙由承辦單位提供</w:t>
      </w:r>
      <w:r w:rsidRPr="00D745F5">
        <w:t>(</w:t>
      </w:r>
      <w:r w:rsidRPr="00D745F5">
        <w:rPr>
          <w:rFonts w:cs="華康儷細黑" w:hint="eastAsia"/>
        </w:rPr>
        <w:t>無本活動印信者無效</w:t>
      </w:r>
      <w:r w:rsidRPr="00D745F5">
        <w:t>)</w:t>
      </w:r>
      <w:r w:rsidRPr="00D745F5">
        <w:rPr>
          <w:rFonts w:cs="華康儷細黑" w:hint="eastAsia"/>
        </w:rPr>
        <w:t>。</w:t>
      </w:r>
    </w:p>
    <w:p w:rsidR="00D008AE" w:rsidRDefault="00D008AE" w:rsidP="00A654C7">
      <w:pPr>
        <w:pStyle w:val="ListParagraph"/>
        <w:numPr>
          <w:ilvl w:val="0"/>
          <w:numId w:val="10"/>
        </w:numPr>
        <w:spacing w:line="240" w:lineRule="auto"/>
        <w:ind w:leftChars="0" w:left="709" w:hanging="283"/>
        <w:jc w:val="both"/>
      </w:pPr>
      <w:r>
        <w:rPr>
          <w:rFonts w:cs="華康儷細黑" w:hint="eastAsia"/>
        </w:rPr>
        <w:t>畫</w:t>
      </w:r>
      <w:r w:rsidRPr="00FC4785">
        <w:rPr>
          <w:rFonts w:cs="華康儷細黑" w:hint="eastAsia"/>
        </w:rPr>
        <w:t>具一律自備，</w:t>
      </w:r>
      <w:r w:rsidRPr="00D61DEB">
        <w:rPr>
          <w:rFonts w:cs="華康儷細黑" w:hint="eastAsia"/>
        </w:rPr>
        <w:t>任何描繪工具、材料皆可，表現形式不拘</w:t>
      </w:r>
      <w:r w:rsidRPr="00FC4785">
        <w:rPr>
          <w:rFonts w:cs="華康儷細黑" w:hint="eastAsia"/>
        </w:rPr>
        <w:t>。</w:t>
      </w:r>
    </w:p>
    <w:p w:rsidR="00D008AE" w:rsidRPr="00D745F5" w:rsidRDefault="00D008AE" w:rsidP="005C2ADE">
      <w:pPr>
        <w:pStyle w:val="ListParagraph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bCs/>
          <w:sz w:val="28"/>
          <w:szCs w:val="28"/>
        </w:rPr>
      </w:pPr>
      <w:r w:rsidRPr="00D745F5">
        <w:rPr>
          <w:rFonts w:ascii="華康儷中宋" w:eastAsia="華康儷中宋" w:cs="華康儷中宋" w:hint="eastAsia"/>
          <w:b/>
          <w:bCs/>
          <w:sz w:val="28"/>
          <w:szCs w:val="28"/>
        </w:rPr>
        <w:t>報名日期</w:t>
      </w:r>
    </w:p>
    <w:p w:rsidR="00D008AE" w:rsidRDefault="00D008AE" w:rsidP="00A654C7">
      <w:pPr>
        <w:spacing w:line="240" w:lineRule="auto"/>
        <w:ind w:firstLine="480"/>
        <w:jc w:val="both"/>
      </w:pPr>
      <w:r w:rsidRPr="00A654C7">
        <w:rPr>
          <w:rFonts w:cs="華康儷細黑" w:hint="eastAsia"/>
        </w:rPr>
        <w:t>自</w:t>
      </w:r>
      <w:r w:rsidRPr="00A654C7">
        <w:t>104</w:t>
      </w:r>
      <w:r w:rsidRPr="00A654C7">
        <w:rPr>
          <w:rFonts w:cs="華康儷細黑" w:hint="eastAsia"/>
        </w:rPr>
        <w:t>年</w:t>
      </w:r>
      <w:r w:rsidRPr="00A654C7">
        <w:t>8</w:t>
      </w:r>
      <w:r w:rsidRPr="00A654C7">
        <w:rPr>
          <w:rFonts w:cs="華康儷細黑" w:hint="eastAsia"/>
        </w:rPr>
        <w:t>月</w:t>
      </w:r>
      <w:r w:rsidRPr="00A654C7">
        <w:t>24</w:t>
      </w:r>
      <w:r w:rsidRPr="00A654C7">
        <w:rPr>
          <w:rFonts w:cs="華康儷細黑" w:hint="eastAsia"/>
        </w:rPr>
        <w:t>日起至</w:t>
      </w:r>
      <w:r w:rsidRPr="00A654C7">
        <w:t>104</w:t>
      </w:r>
      <w:r w:rsidRPr="00A654C7">
        <w:rPr>
          <w:rFonts w:cs="華康儷細黑" w:hint="eastAsia"/>
        </w:rPr>
        <w:t>年</w:t>
      </w:r>
      <w:r w:rsidRPr="00A654C7">
        <w:t>10</w:t>
      </w:r>
      <w:r w:rsidRPr="00A654C7">
        <w:rPr>
          <w:rFonts w:cs="華康儷細黑" w:hint="eastAsia"/>
        </w:rPr>
        <w:t>月</w:t>
      </w:r>
      <w:r w:rsidRPr="00A654C7">
        <w:t>12</w:t>
      </w:r>
      <w:r w:rsidRPr="00A654C7">
        <w:rPr>
          <w:rFonts w:cs="華康儷細黑" w:hint="eastAsia"/>
        </w:rPr>
        <w:t>日截止</w:t>
      </w:r>
      <w:r>
        <w:rPr>
          <w:rFonts w:cs="華康儷細黑" w:hint="eastAsia"/>
        </w:rPr>
        <w:t>。</w:t>
      </w:r>
    </w:p>
    <w:p w:rsidR="00D008AE" w:rsidRPr="00D745F5" w:rsidRDefault="00D008AE" w:rsidP="005C2ADE">
      <w:pPr>
        <w:pStyle w:val="ListParagraph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bCs/>
          <w:sz w:val="28"/>
          <w:szCs w:val="28"/>
        </w:rPr>
      </w:pPr>
      <w:r w:rsidRPr="00D745F5">
        <w:rPr>
          <w:rFonts w:ascii="華康儷中宋" w:eastAsia="華康儷中宋" w:cs="華康儷中宋" w:hint="eastAsia"/>
          <w:b/>
          <w:bCs/>
          <w:sz w:val="28"/>
          <w:szCs w:val="28"/>
        </w:rPr>
        <w:t>報名方式</w:t>
      </w:r>
    </w:p>
    <w:p w:rsidR="00D008AE" w:rsidRDefault="00D008AE" w:rsidP="00A654C7">
      <w:pPr>
        <w:pStyle w:val="ListParagraph"/>
        <w:numPr>
          <w:ilvl w:val="0"/>
          <w:numId w:val="8"/>
        </w:numPr>
        <w:spacing w:line="240" w:lineRule="auto"/>
        <w:ind w:leftChars="0" w:hanging="222"/>
      </w:pPr>
      <w:r>
        <w:rPr>
          <w:rFonts w:cs="華康儷細黑" w:hint="eastAsia"/>
        </w:rPr>
        <w:t>個人報名－網路線上系統報名或傳真報名</w:t>
      </w:r>
    </w:p>
    <w:p w:rsidR="00D008AE" w:rsidRDefault="00D008AE" w:rsidP="00A654C7">
      <w:pPr>
        <w:spacing w:line="240" w:lineRule="auto"/>
        <w:ind w:left="624" w:firstLine="62"/>
      </w:pPr>
      <w:r>
        <w:rPr>
          <w:rFonts w:cs="華康儷細黑" w:hint="eastAsia"/>
        </w:rPr>
        <w:t>網址：</w:t>
      </w:r>
      <w:hyperlink r:id="rId7" w:history="1">
        <w:r w:rsidRPr="00412495">
          <w:rPr>
            <w:rStyle w:val="Hyperlink"/>
          </w:rPr>
          <w:t>http://dongshihforestrycu.wix.com/homepage</w:t>
        </w:r>
      </w:hyperlink>
      <w:r>
        <w:t xml:space="preserve"> </w:t>
      </w:r>
      <w:r>
        <w:rPr>
          <w:rFonts w:cs="華康儷細黑" w:hint="eastAsia"/>
        </w:rPr>
        <w:t>傳真：</w:t>
      </w:r>
      <w:r>
        <w:t>(04)2313-8739</w:t>
      </w:r>
    </w:p>
    <w:p w:rsidR="00D008AE" w:rsidRDefault="00D008AE" w:rsidP="00A654C7">
      <w:pPr>
        <w:pStyle w:val="ListParagraph"/>
        <w:numPr>
          <w:ilvl w:val="0"/>
          <w:numId w:val="8"/>
        </w:numPr>
        <w:spacing w:line="240" w:lineRule="auto"/>
        <w:ind w:leftChars="0" w:hanging="222"/>
      </w:pPr>
      <w:r>
        <w:rPr>
          <w:rFonts w:cs="華康儷細黑" w:hint="eastAsia"/>
        </w:rPr>
        <w:t>團體報名－由各學校協助辦理團體報名。</w:t>
      </w:r>
    </w:p>
    <w:p w:rsidR="00D008AE" w:rsidRDefault="00D008AE" w:rsidP="000C6A58">
      <w:pPr>
        <w:pStyle w:val="ListParagraph"/>
        <w:numPr>
          <w:ilvl w:val="0"/>
          <w:numId w:val="8"/>
        </w:numPr>
        <w:spacing w:line="240" w:lineRule="auto"/>
        <w:ind w:leftChars="0" w:hanging="222"/>
      </w:pPr>
      <w:r w:rsidRPr="000C6A58">
        <w:rPr>
          <w:rFonts w:cs="華康儷細黑" w:hint="eastAsia"/>
        </w:rPr>
        <w:t>報名表傳送後，將以</w:t>
      </w:r>
      <w:r w:rsidRPr="000C6A58">
        <w:t>email</w:t>
      </w:r>
      <w:r w:rsidRPr="000C6A58">
        <w:rPr>
          <w:rFonts w:cs="華康儷細黑" w:hint="eastAsia"/>
        </w:rPr>
        <w:t>回覆您是否報名成功，若您已經報名但未收到信件，請電話洽詢承辦單位。</w:t>
      </w:r>
      <w:bookmarkStart w:id="0" w:name="_GoBack"/>
      <w:bookmarkEnd w:id="0"/>
    </w:p>
    <w:p w:rsidR="00D008AE" w:rsidRDefault="00D008AE" w:rsidP="005C2ADE">
      <w:pPr>
        <w:pStyle w:val="ListParagraph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bCs/>
          <w:sz w:val="28"/>
          <w:szCs w:val="28"/>
        </w:rPr>
      </w:pPr>
      <w:r>
        <w:rPr>
          <w:rFonts w:ascii="華康儷中宋" w:eastAsia="華康儷中宋" w:cs="華康儷中宋" w:hint="eastAsia"/>
          <w:b/>
          <w:bCs/>
          <w:sz w:val="28"/>
          <w:szCs w:val="28"/>
        </w:rPr>
        <w:t>比賽日期及</w:t>
      </w:r>
      <w:r w:rsidRPr="00953FE1">
        <w:rPr>
          <w:rFonts w:ascii="華康儷中宋" w:eastAsia="華康儷中宋" w:cs="華康儷中宋" w:hint="eastAsia"/>
          <w:b/>
          <w:bCs/>
          <w:sz w:val="28"/>
          <w:szCs w:val="28"/>
        </w:rPr>
        <w:t>流程</w:t>
      </w:r>
    </w:p>
    <w:p w:rsidR="00D008AE" w:rsidRDefault="00D008AE" w:rsidP="00A654C7">
      <w:pPr>
        <w:spacing w:line="240" w:lineRule="auto"/>
        <w:ind w:leftChars="200" w:left="480"/>
      </w:pPr>
      <w:r>
        <w:t>1.</w:t>
      </w:r>
      <w:r>
        <w:rPr>
          <w:rFonts w:cs="華康儷細黑" w:hint="eastAsia"/>
        </w:rPr>
        <w:t>活動日期及時間：</w:t>
      </w:r>
      <w:r>
        <w:t>104</w:t>
      </w:r>
      <w:r>
        <w:rPr>
          <w:rFonts w:cs="華康儷細黑" w:hint="eastAsia"/>
        </w:rPr>
        <w:t>年</w:t>
      </w:r>
      <w:r>
        <w:t>10</w:t>
      </w:r>
      <w:r>
        <w:rPr>
          <w:rFonts w:cs="華康儷細黑" w:hint="eastAsia"/>
        </w:rPr>
        <w:t>月</w:t>
      </w:r>
      <w:r>
        <w:t>18</w:t>
      </w:r>
      <w:r>
        <w:rPr>
          <w:rFonts w:cs="華康儷細黑" w:hint="eastAsia"/>
        </w:rPr>
        <w:t>日</w:t>
      </w:r>
      <w:r>
        <w:t>(</w:t>
      </w:r>
      <w:r>
        <w:rPr>
          <w:rFonts w:cs="華康儷細黑" w:hint="eastAsia"/>
        </w:rPr>
        <w:t>星期日</w:t>
      </w:r>
      <w:r>
        <w:t>)</w:t>
      </w:r>
      <w:r>
        <w:rPr>
          <w:rFonts w:cs="華康儷細黑" w:hint="eastAsia"/>
        </w:rPr>
        <w:t>早上</w:t>
      </w:r>
      <w:r>
        <w:t>9:00</w:t>
      </w:r>
      <w:r>
        <w:rPr>
          <w:rFonts w:cs="華康儷細黑" w:hint="eastAsia"/>
        </w:rPr>
        <w:t>～下午</w:t>
      </w:r>
      <w:r>
        <w:t>2:00</w:t>
      </w:r>
      <w:r>
        <w:rPr>
          <w:rFonts w:cs="華康儷細黑" w:hint="eastAsia"/>
        </w:rPr>
        <w:t>。</w:t>
      </w:r>
    </w:p>
    <w:p w:rsidR="00D008AE" w:rsidRDefault="00D008AE" w:rsidP="00A654C7">
      <w:pPr>
        <w:spacing w:line="240" w:lineRule="auto"/>
        <w:ind w:leftChars="200" w:left="480"/>
      </w:pPr>
      <w:r>
        <w:t>2.</w:t>
      </w:r>
      <w:r>
        <w:rPr>
          <w:rFonts w:cs="華康儷細黑" w:hint="eastAsia"/>
        </w:rPr>
        <w:t>活動流程：</w:t>
      </w:r>
    </w:p>
    <w:tbl>
      <w:tblPr>
        <w:tblW w:w="8639" w:type="dxa"/>
        <w:jc w:val="center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764"/>
        <w:gridCol w:w="3806"/>
        <w:gridCol w:w="3069"/>
      </w:tblGrid>
      <w:tr w:rsidR="00D008AE" w:rsidRPr="00E95006">
        <w:trPr>
          <w:trHeight w:val="264"/>
          <w:jc w:val="center"/>
        </w:trPr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08AE" w:rsidRPr="00E95006" w:rsidRDefault="00D008AE" w:rsidP="00A654C7">
            <w:pPr>
              <w:spacing w:before="100" w:beforeAutospacing="1" w:after="100" w:afterAutospacing="1" w:line="240" w:lineRule="auto"/>
              <w:jc w:val="center"/>
            </w:pPr>
            <w:r w:rsidRPr="00E95006">
              <w:rPr>
                <w:rFonts w:cs="華康儷細黑" w:hint="eastAsia"/>
              </w:rPr>
              <w:t>時間</w:t>
            </w:r>
          </w:p>
        </w:tc>
        <w:tc>
          <w:tcPr>
            <w:tcW w:w="3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08AE" w:rsidRPr="00E95006" w:rsidRDefault="00D008AE" w:rsidP="00A654C7">
            <w:pPr>
              <w:spacing w:before="100" w:beforeAutospacing="1" w:after="100" w:afterAutospacing="1" w:line="240" w:lineRule="auto"/>
              <w:jc w:val="center"/>
            </w:pPr>
            <w:r w:rsidRPr="00E95006">
              <w:rPr>
                <w:rFonts w:cs="華康儷細黑" w:hint="eastAsia"/>
              </w:rPr>
              <w:t>活動流程</w:t>
            </w:r>
          </w:p>
        </w:tc>
        <w:tc>
          <w:tcPr>
            <w:tcW w:w="30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08AE" w:rsidRPr="00E95006" w:rsidRDefault="00D008AE" w:rsidP="00A654C7">
            <w:pPr>
              <w:spacing w:before="100" w:beforeAutospacing="1" w:after="100" w:afterAutospacing="1" w:line="240" w:lineRule="auto"/>
              <w:jc w:val="center"/>
            </w:pPr>
            <w:r w:rsidRPr="00E95006">
              <w:rPr>
                <w:rFonts w:cs="華康儷細黑" w:hint="eastAsia"/>
              </w:rPr>
              <w:t>備註</w:t>
            </w:r>
          </w:p>
        </w:tc>
      </w:tr>
      <w:tr w:rsidR="00D008AE" w:rsidRPr="00E95006">
        <w:trPr>
          <w:trHeight w:val="264"/>
          <w:jc w:val="center"/>
        </w:trPr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t>09:00</w:t>
            </w:r>
            <w:r w:rsidRPr="00E95006">
              <w:rPr>
                <w:rFonts w:cs="華康儷細黑" w:hint="eastAsia"/>
              </w:rPr>
              <w:t>～</w:t>
            </w:r>
            <w:r w:rsidRPr="00E95006">
              <w:t>10:30</w:t>
            </w:r>
          </w:p>
        </w:tc>
        <w:tc>
          <w:tcPr>
            <w:tcW w:w="3806" w:type="dxa"/>
            <w:tcBorders>
              <w:top w:val="single" w:sz="12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rPr>
                <w:rFonts w:cs="華康儷細黑" w:hint="eastAsia"/>
              </w:rPr>
              <w:t>參賽者報到及領取圖畫紙</w:t>
            </w:r>
          </w:p>
        </w:tc>
        <w:tc>
          <w:tcPr>
            <w:tcW w:w="3069" w:type="dxa"/>
            <w:tcBorders>
              <w:top w:val="single" w:sz="12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</w:pPr>
            <w:r w:rsidRPr="00E95006">
              <w:rPr>
                <w:rFonts w:cs="華康儷細黑" w:hint="eastAsia"/>
              </w:rPr>
              <w:t>畫具、顏料請自備</w:t>
            </w:r>
          </w:p>
        </w:tc>
      </w:tr>
      <w:tr w:rsidR="00D008AE" w:rsidRPr="00E95006">
        <w:trPr>
          <w:trHeight w:val="264"/>
          <w:jc w:val="center"/>
        </w:trPr>
        <w:tc>
          <w:tcPr>
            <w:tcW w:w="1764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t>09:00</w:t>
            </w:r>
            <w:r w:rsidRPr="00E95006">
              <w:rPr>
                <w:rFonts w:cs="華康儷細黑" w:hint="eastAsia"/>
              </w:rPr>
              <w:t>～</w:t>
            </w:r>
            <w:r w:rsidRPr="00E95006">
              <w:t>14:00</w:t>
            </w:r>
          </w:p>
        </w:tc>
        <w:tc>
          <w:tcPr>
            <w:tcW w:w="3806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rPr>
                <w:rFonts w:cs="華康儷細黑" w:hint="eastAsia"/>
              </w:rPr>
              <w:t>參賽者現場寫生</w:t>
            </w:r>
          </w:p>
        </w:tc>
        <w:tc>
          <w:tcPr>
            <w:tcW w:w="3069" w:type="dxa"/>
            <w:vAlign w:val="center"/>
          </w:tcPr>
          <w:p w:rsidR="00D008AE" w:rsidRPr="00E95006" w:rsidRDefault="00D008AE" w:rsidP="00A654C7">
            <w:pPr>
              <w:spacing w:line="240" w:lineRule="auto"/>
            </w:pPr>
            <w:r w:rsidRPr="00E95006">
              <w:rPr>
                <w:rFonts w:cs="華康儷細黑" w:hint="eastAsia"/>
              </w:rPr>
              <w:t>午餐自理</w:t>
            </w:r>
          </w:p>
        </w:tc>
      </w:tr>
      <w:tr w:rsidR="00D008AE" w:rsidRPr="00E95006">
        <w:trPr>
          <w:trHeight w:val="264"/>
          <w:jc w:val="center"/>
        </w:trPr>
        <w:tc>
          <w:tcPr>
            <w:tcW w:w="1764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t>14:00</w:t>
            </w:r>
          </w:p>
        </w:tc>
        <w:tc>
          <w:tcPr>
            <w:tcW w:w="3806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rPr>
                <w:rFonts w:cs="華康儷細黑" w:hint="eastAsia"/>
              </w:rPr>
              <w:t>寫生比賽結束，截止收件。</w:t>
            </w:r>
          </w:p>
        </w:tc>
        <w:tc>
          <w:tcPr>
            <w:tcW w:w="3069" w:type="dxa"/>
            <w:vAlign w:val="center"/>
          </w:tcPr>
          <w:p w:rsidR="00D008AE" w:rsidRPr="00E95006" w:rsidRDefault="00D008AE" w:rsidP="00A654C7">
            <w:pPr>
              <w:spacing w:line="240" w:lineRule="auto"/>
            </w:pPr>
            <w:r w:rsidRPr="00E95006">
              <w:rPr>
                <w:rFonts w:cs="華康儷細黑" w:hint="eastAsia"/>
              </w:rPr>
              <w:t>作品繳交後領取繳件憑證</w:t>
            </w:r>
          </w:p>
        </w:tc>
      </w:tr>
      <w:tr w:rsidR="00D008AE" w:rsidRPr="00E95006">
        <w:trPr>
          <w:trHeight w:val="264"/>
          <w:jc w:val="center"/>
        </w:trPr>
        <w:tc>
          <w:tcPr>
            <w:tcW w:w="1764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t>14:00~17:00</w:t>
            </w:r>
          </w:p>
        </w:tc>
        <w:tc>
          <w:tcPr>
            <w:tcW w:w="3806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rPr>
                <w:rFonts w:cs="華康儷細黑" w:hint="eastAsia"/>
              </w:rPr>
              <w:t>現場</w:t>
            </w:r>
            <w:r w:rsidRPr="00E95006">
              <w:t>DIY</w:t>
            </w:r>
            <w:r w:rsidRPr="00E95006">
              <w:rPr>
                <w:rFonts w:cs="華康儷細黑" w:hint="eastAsia"/>
              </w:rPr>
              <w:t>體驗</w:t>
            </w:r>
          </w:p>
        </w:tc>
        <w:tc>
          <w:tcPr>
            <w:tcW w:w="3069" w:type="dxa"/>
            <w:vAlign w:val="center"/>
          </w:tcPr>
          <w:p w:rsidR="00D008AE" w:rsidRPr="00E95006" w:rsidRDefault="00D008AE" w:rsidP="00A654C7">
            <w:pPr>
              <w:spacing w:line="240" w:lineRule="auto"/>
            </w:pPr>
            <w:r w:rsidRPr="00E95006">
              <w:rPr>
                <w:rFonts w:cs="華康儷細黑" w:hint="eastAsia"/>
              </w:rPr>
              <w:t>自由參加</w:t>
            </w:r>
          </w:p>
        </w:tc>
      </w:tr>
      <w:tr w:rsidR="00D008AE" w:rsidRPr="00E95006">
        <w:trPr>
          <w:trHeight w:val="264"/>
          <w:jc w:val="center"/>
        </w:trPr>
        <w:tc>
          <w:tcPr>
            <w:tcW w:w="1764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t>15:00~17:00</w:t>
            </w:r>
          </w:p>
        </w:tc>
        <w:tc>
          <w:tcPr>
            <w:tcW w:w="3806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rPr>
                <w:rFonts w:cs="華康儷細黑" w:hint="eastAsia"/>
              </w:rPr>
              <w:t>響樂芬多精</w:t>
            </w:r>
            <w:r w:rsidRPr="00E95006">
              <w:t>-</w:t>
            </w:r>
            <w:r w:rsidRPr="00E95006">
              <w:rPr>
                <w:rFonts w:cs="華康儷細黑" w:hint="eastAsia"/>
              </w:rPr>
              <w:t>音樂會活動</w:t>
            </w:r>
          </w:p>
        </w:tc>
        <w:tc>
          <w:tcPr>
            <w:tcW w:w="3069" w:type="dxa"/>
            <w:vAlign w:val="center"/>
          </w:tcPr>
          <w:p w:rsidR="00D008AE" w:rsidRPr="00E95006" w:rsidRDefault="00D008AE" w:rsidP="00A654C7">
            <w:pPr>
              <w:spacing w:line="240" w:lineRule="auto"/>
            </w:pPr>
          </w:p>
        </w:tc>
      </w:tr>
    </w:tbl>
    <w:p w:rsidR="00D008AE" w:rsidRPr="00D745F5" w:rsidRDefault="00D008AE" w:rsidP="005C2ADE">
      <w:pPr>
        <w:pStyle w:val="ListParagraph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bCs/>
          <w:sz w:val="28"/>
          <w:szCs w:val="28"/>
        </w:rPr>
      </w:pPr>
      <w:r w:rsidRPr="00D745F5">
        <w:rPr>
          <w:rFonts w:ascii="華康儷中宋" w:eastAsia="華康儷中宋" w:cs="華康儷中宋" w:hint="eastAsia"/>
          <w:b/>
          <w:bCs/>
          <w:sz w:val="28"/>
          <w:szCs w:val="28"/>
        </w:rPr>
        <w:t>比賽組別及獎勵</w:t>
      </w:r>
    </w:p>
    <w:tbl>
      <w:tblPr>
        <w:tblW w:w="8609" w:type="dxa"/>
        <w:jc w:val="center"/>
        <w:tblBorders>
          <w:insideH w:val="single" w:sz="4" w:space="0" w:color="auto"/>
        </w:tblBorders>
        <w:tblLook w:val="00A0"/>
      </w:tblPr>
      <w:tblGrid>
        <w:gridCol w:w="2084"/>
        <w:gridCol w:w="1630"/>
        <w:gridCol w:w="1631"/>
        <w:gridCol w:w="1631"/>
        <w:gridCol w:w="1633"/>
      </w:tblGrid>
      <w:tr w:rsidR="00D008AE" w:rsidRPr="00E95006">
        <w:trPr>
          <w:trHeight w:val="372"/>
          <w:jc w:val="center"/>
        </w:trPr>
        <w:tc>
          <w:tcPr>
            <w:tcW w:w="2084" w:type="dxa"/>
            <w:tcBorders>
              <w:tl2br w:val="single" w:sz="4" w:space="0" w:color="auto"/>
            </w:tcBorders>
          </w:tcPr>
          <w:p w:rsidR="00D008AE" w:rsidRDefault="00D008AE" w:rsidP="00A654C7">
            <w:pPr>
              <w:spacing w:line="240" w:lineRule="auto"/>
              <w:jc w:val="right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名次</w:t>
            </w:r>
          </w:p>
          <w:p w:rsidR="00D008AE" w:rsidRPr="00791171" w:rsidRDefault="00D008AE" w:rsidP="00A654C7">
            <w:pPr>
              <w:spacing w:line="240" w:lineRule="auto"/>
              <w:rPr>
                <w:rFonts w:ascii="華康儷細黑" w:hAnsi="標楷體"/>
                <w:sz w:val="22"/>
                <w:szCs w:val="22"/>
              </w:rPr>
            </w:pPr>
            <w:r>
              <w:rPr>
                <w:rFonts w:ascii="華康儷細黑" w:hAnsi="標楷體" w:cs="華康儷細黑" w:hint="eastAsia"/>
                <w:sz w:val="22"/>
                <w:szCs w:val="22"/>
              </w:rPr>
              <w:t>組別</w:t>
            </w:r>
          </w:p>
        </w:tc>
        <w:tc>
          <w:tcPr>
            <w:tcW w:w="1630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第一名</w:t>
            </w:r>
          </w:p>
        </w:tc>
        <w:tc>
          <w:tcPr>
            <w:tcW w:w="1631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第二名</w:t>
            </w:r>
          </w:p>
        </w:tc>
        <w:tc>
          <w:tcPr>
            <w:tcW w:w="1631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第三名</w:t>
            </w:r>
          </w:p>
        </w:tc>
        <w:tc>
          <w:tcPr>
            <w:tcW w:w="1633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 w:cs="華康儷細黑"/>
                <w:sz w:val="22"/>
                <w:szCs w:val="22"/>
              </w:rPr>
            </w:pP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佳作</w:t>
            </w:r>
            <w:r w:rsidRPr="00791171">
              <w:rPr>
                <w:rFonts w:ascii="華康儷細黑" w:hAnsi="標楷體" w:cs="華康儷細黑"/>
                <w:sz w:val="22"/>
                <w:szCs w:val="22"/>
              </w:rPr>
              <w:t>(10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名</w:t>
            </w:r>
            <w:r w:rsidRPr="00791171">
              <w:rPr>
                <w:rFonts w:ascii="華康儷細黑" w:hAnsi="標楷體" w:cs="華康儷細黑"/>
                <w:sz w:val="22"/>
                <w:szCs w:val="22"/>
              </w:rPr>
              <w:t>)</w:t>
            </w:r>
          </w:p>
        </w:tc>
      </w:tr>
      <w:tr w:rsidR="00D008AE" w:rsidRPr="00E95006">
        <w:trPr>
          <w:trHeight w:val="372"/>
          <w:jc w:val="center"/>
        </w:trPr>
        <w:tc>
          <w:tcPr>
            <w:tcW w:w="2084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國小低年級組</w:t>
            </w:r>
          </w:p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 w:cs="華康儷細黑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(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一、二年級</w:t>
            </w:r>
            <w:r w:rsidRPr="00791171">
              <w:rPr>
                <w:rFonts w:ascii="華康儷細黑" w:hAnsi="標楷體" w:cs="華康儷細黑"/>
                <w:sz w:val="22"/>
                <w:szCs w:val="22"/>
              </w:rPr>
              <w:t>)</w:t>
            </w:r>
          </w:p>
        </w:tc>
        <w:tc>
          <w:tcPr>
            <w:tcW w:w="1630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2,000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  <w:tc>
          <w:tcPr>
            <w:tcW w:w="1631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1,500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  <w:tc>
          <w:tcPr>
            <w:tcW w:w="1631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1,000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  <w:tc>
          <w:tcPr>
            <w:tcW w:w="1633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300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</w:tr>
      <w:tr w:rsidR="00D008AE" w:rsidRPr="00E95006">
        <w:trPr>
          <w:trHeight w:val="372"/>
          <w:jc w:val="center"/>
        </w:trPr>
        <w:tc>
          <w:tcPr>
            <w:tcW w:w="2084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國小中年級組</w:t>
            </w:r>
          </w:p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 w:cs="華康儷細黑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(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三、四年級</w:t>
            </w:r>
            <w:r w:rsidRPr="00791171">
              <w:rPr>
                <w:rFonts w:ascii="華康儷細黑" w:hAnsi="標楷體" w:cs="華康儷細黑"/>
                <w:sz w:val="22"/>
                <w:szCs w:val="22"/>
              </w:rPr>
              <w:t>)</w:t>
            </w:r>
          </w:p>
        </w:tc>
        <w:tc>
          <w:tcPr>
            <w:tcW w:w="1630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2,000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  <w:tc>
          <w:tcPr>
            <w:tcW w:w="1631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1,500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  <w:tc>
          <w:tcPr>
            <w:tcW w:w="1631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1,000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  <w:tc>
          <w:tcPr>
            <w:tcW w:w="1633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300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</w:tr>
      <w:tr w:rsidR="00D008AE" w:rsidRPr="00E95006">
        <w:trPr>
          <w:trHeight w:val="372"/>
          <w:jc w:val="center"/>
        </w:trPr>
        <w:tc>
          <w:tcPr>
            <w:tcW w:w="2084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國小高年級組</w:t>
            </w:r>
          </w:p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 w:cs="華康儷細黑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(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五、六年級</w:t>
            </w:r>
            <w:r w:rsidRPr="00791171">
              <w:rPr>
                <w:rFonts w:ascii="華康儷細黑" w:hAnsi="標楷體" w:cs="華康儷細黑"/>
                <w:sz w:val="22"/>
                <w:szCs w:val="22"/>
              </w:rPr>
              <w:t>)</w:t>
            </w:r>
          </w:p>
        </w:tc>
        <w:tc>
          <w:tcPr>
            <w:tcW w:w="1630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2,000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  <w:tc>
          <w:tcPr>
            <w:tcW w:w="1631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1,500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  <w:tc>
          <w:tcPr>
            <w:tcW w:w="1631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1,000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  <w:tc>
          <w:tcPr>
            <w:tcW w:w="1633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300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</w:tr>
      <w:tr w:rsidR="00D008AE" w:rsidRPr="00E95006">
        <w:trPr>
          <w:trHeight w:val="372"/>
          <w:jc w:val="center"/>
        </w:trPr>
        <w:tc>
          <w:tcPr>
            <w:tcW w:w="2084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國中組</w:t>
            </w:r>
          </w:p>
        </w:tc>
        <w:tc>
          <w:tcPr>
            <w:tcW w:w="1630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3,000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  <w:tc>
          <w:tcPr>
            <w:tcW w:w="1631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2,000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  <w:tc>
          <w:tcPr>
            <w:tcW w:w="1631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1,500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  <w:tc>
          <w:tcPr>
            <w:tcW w:w="1633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300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</w:tr>
      <w:tr w:rsidR="00D008AE" w:rsidRPr="00E95006">
        <w:trPr>
          <w:trHeight w:val="372"/>
          <w:jc w:val="center"/>
        </w:trPr>
        <w:tc>
          <w:tcPr>
            <w:tcW w:w="2084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高中組</w:t>
            </w:r>
          </w:p>
        </w:tc>
        <w:tc>
          <w:tcPr>
            <w:tcW w:w="1630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3,000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  <w:tc>
          <w:tcPr>
            <w:tcW w:w="1631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2,000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  <w:tc>
          <w:tcPr>
            <w:tcW w:w="1631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1,500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  <w:tc>
          <w:tcPr>
            <w:tcW w:w="1633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/>
                <w:sz w:val="22"/>
                <w:szCs w:val="22"/>
              </w:rPr>
              <w:t>300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元</w:t>
            </w:r>
          </w:p>
        </w:tc>
      </w:tr>
      <w:tr w:rsidR="00D008AE" w:rsidRPr="00E95006">
        <w:trPr>
          <w:trHeight w:val="372"/>
          <w:jc w:val="center"/>
        </w:trPr>
        <w:tc>
          <w:tcPr>
            <w:tcW w:w="2084" w:type="dxa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備</w:t>
            </w:r>
            <w:r w:rsidRPr="00791171">
              <w:rPr>
                <w:rFonts w:ascii="華康儷細黑" w:hAnsi="標楷體" w:cs="華康儷細黑"/>
                <w:sz w:val="22"/>
                <w:szCs w:val="22"/>
              </w:rPr>
              <w:t xml:space="preserve">  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註</w:t>
            </w:r>
          </w:p>
        </w:tc>
        <w:tc>
          <w:tcPr>
            <w:tcW w:w="6525" w:type="dxa"/>
            <w:gridSpan w:val="4"/>
            <w:vAlign w:val="center"/>
          </w:tcPr>
          <w:p w:rsidR="00D008AE" w:rsidRPr="00791171" w:rsidRDefault="00D008AE" w:rsidP="00A654C7">
            <w:pPr>
              <w:spacing w:line="240" w:lineRule="auto"/>
              <w:jc w:val="center"/>
              <w:rPr>
                <w:rFonts w:ascii="華康儷細黑" w:hAnsi="標楷體"/>
                <w:sz w:val="22"/>
                <w:szCs w:val="22"/>
              </w:rPr>
            </w:pP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以上各獎項均含獎狀</w:t>
            </w:r>
            <w:r w:rsidRPr="00791171">
              <w:rPr>
                <w:rFonts w:ascii="華康儷細黑" w:hAnsi="標楷體" w:cs="華康儷細黑"/>
                <w:sz w:val="22"/>
                <w:szCs w:val="22"/>
              </w:rPr>
              <w:t>1</w:t>
            </w:r>
            <w:r w:rsidRPr="00791171">
              <w:rPr>
                <w:rFonts w:ascii="華康儷細黑" w:hAnsi="標楷體" w:cs="華康儷細黑" w:hint="eastAsia"/>
                <w:sz w:val="22"/>
                <w:szCs w:val="22"/>
              </w:rPr>
              <w:t>紙</w:t>
            </w:r>
          </w:p>
        </w:tc>
      </w:tr>
    </w:tbl>
    <w:p w:rsidR="00D008AE" w:rsidRDefault="00D008AE" w:rsidP="005C2ADE">
      <w:pPr>
        <w:pStyle w:val="ListParagraph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bCs/>
          <w:sz w:val="28"/>
          <w:szCs w:val="28"/>
        </w:rPr>
      </w:pPr>
      <w:r>
        <w:rPr>
          <w:rFonts w:ascii="華康儷中宋" w:eastAsia="華康儷中宋" w:cs="華康儷中宋" w:hint="eastAsia"/>
          <w:b/>
          <w:bCs/>
          <w:sz w:val="28"/>
          <w:szCs w:val="28"/>
        </w:rPr>
        <w:t>比賽規則</w:t>
      </w:r>
    </w:p>
    <w:p w:rsidR="00D008AE" w:rsidRDefault="00D008AE" w:rsidP="00A654C7">
      <w:pPr>
        <w:pStyle w:val="ListParagraph"/>
        <w:numPr>
          <w:ilvl w:val="0"/>
          <w:numId w:val="5"/>
        </w:numPr>
        <w:spacing w:line="240" w:lineRule="auto"/>
        <w:ind w:leftChars="0" w:left="709" w:hanging="284"/>
        <w:jc w:val="both"/>
      </w:pPr>
      <w:r>
        <w:rPr>
          <w:rFonts w:cs="華康儷細黑" w:hint="eastAsia"/>
        </w:rPr>
        <w:t>每位參賽者參賽作品</w:t>
      </w:r>
      <w:r w:rsidRPr="00D61DEB">
        <w:rPr>
          <w:rFonts w:cs="華康儷細黑" w:hint="eastAsia"/>
        </w:rPr>
        <w:t>限</w:t>
      </w:r>
      <w:r w:rsidRPr="00D61DEB">
        <w:t>1</w:t>
      </w:r>
      <w:r w:rsidRPr="00D61DEB">
        <w:rPr>
          <w:rFonts w:cs="華康儷細黑" w:hint="eastAsia"/>
        </w:rPr>
        <w:t>件</w:t>
      </w:r>
      <w:r>
        <w:rPr>
          <w:rFonts w:cs="華康儷細黑" w:hint="eastAsia"/>
        </w:rPr>
        <w:t>。</w:t>
      </w:r>
    </w:p>
    <w:p w:rsidR="00D008AE" w:rsidRDefault="00D008AE" w:rsidP="00A654C7">
      <w:pPr>
        <w:pStyle w:val="ListParagraph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D61DEB">
        <w:rPr>
          <w:rFonts w:cs="華康儷細黑" w:hint="eastAsia"/>
        </w:rPr>
        <w:t>不得自備紙張或由他人代筆、修改，違者取消資格</w:t>
      </w:r>
      <w:r>
        <w:rPr>
          <w:rFonts w:cs="華康儷細黑" w:hint="eastAsia"/>
        </w:rPr>
        <w:t>。</w:t>
      </w:r>
    </w:p>
    <w:p w:rsidR="00D008AE" w:rsidRPr="00A654C7" w:rsidRDefault="00D008AE" w:rsidP="00A654C7">
      <w:pPr>
        <w:pStyle w:val="ListParagraph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cs="華康儷細黑" w:hint="eastAsia"/>
          <w:b/>
          <w:bCs/>
          <w:bdr w:val="single" w:sz="4" w:space="0" w:color="auto"/>
        </w:rPr>
        <w:t>請於比賽前完成報名，現場報名之學童，不能參與比賽評分，但可領取參加獎</w:t>
      </w:r>
      <w:r w:rsidRPr="00A654C7">
        <w:rPr>
          <w:rFonts w:cs="華康儷細黑" w:hint="eastAsia"/>
        </w:rPr>
        <w:t>。</w:t>
      </w:r>
    </w:p>
    <w:p w:rsidR="00D008AE" w:rsidRPr="00A654C7" w:rsidRDefault="00D008AE" w:rsidP="00A654C7">
      <w:pPr>
        <w:pStyle w:val="ListParagraph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cs="華康儷細黑" w:hint="eastAsia"/>
        </w:rPr>
        <w:t>報名表上資料填寫不齊</w:t>
      </w:r>
      <w:r>
        <w:rPr>
          <w:rFonts w:cs="華康儷細黑" w:hint="eastAsia"/>
        </w:rPr>
        <w:t>全</w:t>
      </w:r>
      <w:r w:rsidRPr="00A654C7">
        <w:rPr>
          <w:rFonts w:cs="華康儷細黑" w:hint="eastAsia"/>
        </w:rPr>
        <w:t>或不實，將取消參賽資格。</w:t>
      </w:r>
    </w:p>
    <w:p w:rsidR="00D008AE" w:rsidRPr="00A654C7" w:rsidRDefault="00D008AE" w:rsidP="00A654C7">
      <w:pPr>
        <w:pStyle w:val="ListParagraph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cs="華康儷細黑" w:hint="eastAsia"/>
        </w:rPr>
        <w:t>比賽</w:t>
      </w:r>
      <w:r w:rsidRPr="00A654C7">
        <w:rPr>
          <w:rFonts w:cs="華康儷細黑" w:hint="eastAsia"/>
          <w:bdr w:val="single" w:sz="4" w:space="0" w:color="auto"/>
        </w:rPr>
        <w:t>收件截止時間為當日下午</w:t>
      </w:r>
      <w:r w:rsidRPr="00A654C7">
        <w:rPr>
          <w:bdr w:val="single" w:sz="4" w:space="0" w:color="auto"/>
        </w:rPr>
        <w:t>2:00</w:t>
      </w:r>
      <w:r w:rsidRPr="00A654C7">
        <w:rPr>
          <w:rFonts w:cs="華康儷細黑" w:hint="eastAsia"/>
          <w:bdr w:val="single" w:sz="4" w:space="0" w:color="auto"/>
        </w:rPr>
        <w:t>整</w:t>
      </w:r>
      <w:r w:rsidRPr="00A654C7">
        <w:rPr>
          <w:rFonts w:cs="華康儷細黑" w:hint="eastAsia"/>
        </w:rPr>
        <w:t>，逾期視同放棄參賽資格。</w:t>
      </w:r>
    </w:p>
    <w:p w:rsidR="00D008AE" w:rsidRPr="00A654C7" w:rsidRDefault="00D008AE" w:rsidP="00A654C7">
      <w:pPr>
        <w:pStyle w:val="ListParagraph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cs="華康儷細黑" w:hint="eastAsia"/>
        </w:rPr>
        <w:t>所有參賽作品不論得獎與否，恕不退件，需保留作品原件或要求退件之作品，請勿參賽。</w:t>
      </w:r>
    </w:p>
    <w:p w:rsidR="00D008AE" w:rsidRPr="00A654C7" w:rsidRDefault="00D008AE" w:rsidP="00A654C7">
      <w:pPr>
        <w:pStyle w:val="ListParagraph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cs="華康儷細黑" w:hint="eastAsia"/>
        </w:rPr>
        <w:t>所有參賽之著作權屬於主辦單位，主辦單位有權透過任何媒體出版、展覽、編印、重製及刊登之一切使用權利，不另支付任何酬勞。</w:t>
      </w:r>
    </w:p>
    <w:p w:rsidR="00D008AE" w:rsidRPr="00A654C7" w:rsidRDefault="00D008AE" w:rsidP="00A961FF">
      <w:pPr>
        <w:pStyle w:val="ListParagraph"/>
        <w:numPr>
          <w:ilvl w:val="0"/>
          <w:numId w:val="5"/>
        </w:numPr>
        <w:spacing w:line="240" w:lineRule="auto"/>
        <w:ind w:leftChars="0" w:left="709" w:hanging="284"/>
      </w:pPr>
      <w:r w:rsidRPr="00A654C7">
        <w:rPr>
          <w:rFonts w:cs="華康儷細黑" w:hint="eastAsia"/>
        </w:rPr>
        <w:t>活動當天若遇颱風、天災等不可抗力因素，而停止上班上課，則活動順延；</w:t>
      </w:r>
      <w:r w:rsidRPr="00A654C7">
        <w:rPr>
          <w:rFonts w:cs="華康儷細黑" w:hint="eastAsia"/>
          <w:u w:val="single"/>
        </w:rPr>
        <w:t>承辦單位最遲於活動前一天以電話、電子郵件或手機簡訊通知參賽者，並於網頁</w:t>
      </w:r>
      <w:r w:rsidRPr="00A654C7">
        <w:rPr>
          <w:u w:val="single"/>
        </w:rPr>
        <w:t>(http://dongshihforestrycu.wix.com/homepage)</w:t>
      </w:r>
      <w:r w:rsidRPr="00A654C7">
        <w:rPr>
          <w:rFonts w:cs="華康儷細黑" w:hint="eastAsia"/>
          <w:u w:val="single"/>
        </w:rPr>
        <w:t>公告相關訊息，屆時敬請留意</w:t>
      </w:r>
      <w:r w:rsidRPr="00A654C7">
        <w:rPr>
          <w:rFonts w:cs="華康儷細黑" w:hint="eastAsia"/>
        </w:rPr>
        <w:t>。</w:t>
      </w:r>
    </w:p>
    <w:p w:rsidR="00D008AE" w:rsidRPr="00A654C7" w:rsidRDefault="00D008AE" w:rsidP="00A654C7">
      <w:pPr>
        <w:pStyle w:val="ListParagraph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cs="華康儷細黑" w:hint="eastAsia"/>
        </w:rPr>
        <w:t>本比賽辦法如有未盡事宜，得由主辦單位審議後修正公佈。</w:t>
      </w:r>
    </w:p>
    <w:p w:rsidR="00D008AE" w:rsidRDefault="00D008AE" w:rsidP="00A654C7">
      <w:pPr>
        <w:pStyle w:val="ListParagraph"/>
        <w:numPr>
          <w:ilvl w:val="0"/>
          <w:numId w:val="5"/>
        </w:numPr>
        <w:spacing w:line="240" w:lineRule="auto"/>
        <w:ind w:leftChars="0" w:left="709" w:hanging="284"/>
        <w:jc w:val="both"/>
      </w:pPr>
      <w:r>
        <w:rPr>
          <w:rFonts w:cs="華康儷細黑" w:hint="eastAsia"/>
        </w:rPr>
        <w:t>凡報名參賽者，視為同意遵循本比賽辦法，主辦單位保有隨時修正、暫停或終止本活動辦法之所有權利。</w:t>
      </w:r>
    </w:p>
    <w:p w:rsidR="00D008AE" w:rsidRDefault="00D008AE" w:rsidP="005C2ADE">
      <w:pPr>
        <w:pStyle w:val="ListParagraph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bCs/>
          <w:sz w:val="28"/>
          <w:szCs w:val="28"/>
        </w:rPr>
      </w:pPr>
      <w:r>
        <w:rPr>
          <w:rFonts w:ascii="華康儷中宋" w:eastAsia="華康儷中宋" w:cs="華康儷中宋" w:hint="eastAsia"/>
          <w:b/>
          <w:bCs/>
          <w:sz w:val="28"/>
          <w:szCs w:val="28"/>
        </w:rPr>
        <w:t>評審方式</w:t>
      </w:r>
    </w:p>
    <w:p w:rsidR="00D008AE" w:rsidRPr="00A654C7" w:rsidRDefault="00D008AE" w:rsidP="00A654C7">
      <w:pPr>
        <w:spacing w:line="240" w:lineRule="auto"/>
        <w:ind w:leftChars="200" w:left="480"/>
      </w:pPr>
      <w:r w:rsidRPr="00A654C7">
        <w:rPr>
          <w:rFonts w:cs="華康儷細黑" w:hint="eastAsia"/>
        </w:rPr>
        <w:t>聘請國內知名公正畫家組成評審小組，作品採初審、複審、決審方式。</w:t>
      </w:r>
    </w:p>
    <w:p w:rsidR="00D008AE" w:rsidRDefault="00D008AE" w:rsidP="005C2ADE">
      <w:pPr>
        <w:pStyle w:val="ListParagraph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bCs/>
          <w:sz w:val="28"/>
          <w:szCs w:val="28"/>
        </w:rPr>
      </w:pPr>
      <w:r>
        <w:rPr>
          <w:rFonts w:ascii="華康儷中宋" w:eastAsia="華康儷中宋" w:cs="華康儷中宋" w:hint="eastAsia"/>
          <w:b/>
          <w:bCs/>
          <w:sz w:val="28"/>
          <w:szCs w:val="28"/>
        </w:rPr>
        <w:t>得獎名單公佈及頒獎時間</w:t>
      </w:r>
    </w:p>
    <w:p w:rsidR="00D008AE" w:rsidRDefault="00D008AE" w:rsidP="00A654C7">
      <w:pPr>
        <w:pStyle w:val="ListParagraph"/>
        <w:numPr>
          <w:ilvl w:val="0"/>
          <w:numId w:val="9"/>
        </w:numPr>
        <w:spacing w:line="240" w:lineRule="auto"/>
        <w:ind w:leftChars="177" w:left="709" w:hanging="284"/>
      </w:pPr>
      <w:r>
        <w:rPr>
          <w:rFonts w:cs="華康儷細黑" w:hint="eastAsia"/>
        </w:rPr>
        <w:t>得獎名單於</w:t>
      </w:r>
      <w:r>
        <w:t>104</w:t>
      </w:r>
      <w:r>
        <w:rPr>
          <w:rFonts w:cs="華康儷細黑" w:hint="eastAsia"/>
        </w:rPr>
        <w:t>年</w:t>
      </w:r>
      <w:r>
        <w:t>11</w:t>
      </w:r>
      <w:r>
        <w:rPr>
          <w:rFonts w:cs="華康儷細黑" w:hint="eastAsia"/>
        </w:rPr>
        <w:t>月</w:t>
      </w:r>
      <w:r>
        <w:t>6</w:t>
      </w:r>
      <w:r>
        <w:rPr>
          <w:rFonts w:cs="華康儷細黑" w:hint="eastAsia"/>
        </w:rPr>
        <w:t>日前公佈。</w:t>
      </w:r>
    </w:p>
    <w:p w:rsidR="00D008AE" w:rsidRDefault="00D008AE" w:rsidP="000C6A58">
      <w:pPr>
        <w:pStyle w:val="ListParagraph"/>
        <w:widowControl/>
        <w:numPr>
          <w:ilvl w:val="0"/>
          <w:numId w:val="9"/>
        </w:numPr>
        <w:spacing w:line="240" w:lineRule="auto"/>
        <w:ind w:leftChars="0"/>
      </w:pPr>
      <w:r w:rsidRPr="008F1FFA">
        <w:rPr>
          <w:rFonts w:cs="華康儷細黑" w:hint="eastAsia"/>
        </w:rPr>
        <w:t>預定於</w:t>
      </w:r>
      <w:r w:rsidRPr="008F1FFA">
        <w:t>104</w:t>
      </w:r>
      <w:r w:rsidRPr="008F1FFA">
        <w:rPr>
          <w:rFonts w:cs="華康儷細黑" w:hint="eastAsia"/>
        </w:rPr>
        <w:t>年</w:t>
      </w:r>
      <w:r>
        <w:t>11</w:t>
      </w:r>
      <w:r w:rsidRPr="008F1FFA">
        <w:rPr>
          <w:rFonts w:cs="華康儷細黑" w:hint="eastAsia"/>
        </w:rPr>
        <w:t>月</w:t>
      </w:r>
      <w:r>
        <w:t>14</w:t>
      </w:r>
      <w:r w:rsidRPr="008F1FFA">
        <w:rPr>
          <w:rFonts w:cs="華康儷細黑" w:hint="eastAsia"/>
        </w:rPr>
        <w:t>日（</w:t>
      </w:r>
      <w:r>
        <w:rPr>
          <w:rFonts w:cs="華康儷細黑" w:hint="eastAsia"/>
        </w:rPr>
        <w:t>日</w:t>
      </w:r>
      <w:r w:rsidRPr="008F1FFA">
        <w:rPr>
          <w:rFonts w:cs="華康儷細黑" w:hint="eastAsia"/>
        </w:rPr>
        <w:t>）</w:t>
      </w:r>
      <w:r>
        <w:rPr>
          <w:rFonts w:cs="華康儷細黑" w:hint="eastAsia"/>
        </w:rPr>
        <w:t>下</w:t>
      </w:r>
      <w:r w:rsidRPr="008F1FFA">
        <w:rPr>
          <w:rFonts w:cs="華康儷細黑" w:hint="eastAsia"/>
        </w:rPr>
        <w:t>午</w:t>
      </w:r>
      <w:r>
        <w:t>14</w:t>
      </w:r>
      <w:r w:rsidRPr="008F1FFA">
        <w:rPr>
          <w:rFonts w:cs="華康儷細黑" w:hint="eastAsia"/>
        </w:rPr>
        <w:t>：</w:t>
      </w:r>
      <w:r w:rsidRPr="008F1FFA">
        <w:t>00</w:t>
      </w:r>
      <w:r w:rsidRPr="000C6A58">
        <w:rPr>
          <w:rFonts w:cs="華康儷細黑" w:hint="eastAsia"/>
        </w:rPr>
        <w:t>於東勢林業文化園區</w:t>
      </w:r>
      <w:r>
        <w:rPr>
          <w:rFonts w:cs="華康儷細黑" w:hint="eastAsia"/>
        </w:rPr>
        <w:t>舉辦得獎作品展覽</w:t>
      </w:r>
      <w:r w:rsidRPr="008F1FFA">
        <w:rPr>
          <w:rFonts w:cs="華康儷細黑" w:hint="eastAsia"/>
        </w:rPr>
        <w:t>，</w:t>
      </w:r>
      <w:r>
        <w:rPr>
          <w:rFonts w:cs="華康儷細黑" w:hint="eastAsia"/>
        </w:rPr>
        <w:t>並</w:t>
      </w:r>
      <w:r w:rsidRPr="008F1FFA">
        <w:rPr>
          <w:rFonts w:cs="華康儷細黑" w:hint="eastAsia"/>
        </w:rPr>
        <w:t>邀請得獎學生</w:t>
      </w:r>
      <w:r>
        <w:rPr>
          <w:rFonts w:cs="華康儷細黑" w:hint="eastAsia"/>
        </w:rPr>
        <w:t>參加頒獎典禮。</w:t>
      </w:r>
      <w:r>
        <w:br w:type="page"/>
      </w:r>
    </w:p>
    <w:tbl>
      <w:tblPr>
        <w:tblW w:w="10346" w:type="dxa"/>
        <w:jc w:val="center"/>
        <w:tblInd w:w="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5"/>
        <w:gridCol w:w="1474"/>
        <w:gridCol w:w="1843"/>
        <w:gridCol w:w="1191"/>
        <w:gridCol w:w="2209"/>
      </w:tblGrid>
      <w:tr w:rsidR="00D008AE" w:rsidRPr="00E95006">
        <w:trPr>
          <w:trHeight w:hRule="exact" w:val="913"/>
          <w:jc w:val="center"/>
        </w:trPr>
        <w:tc>
          <w:tcPr>
            <w:tcW w:w="10346" w:type="dxa"/>
            <w:gridSpan w:val="6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D008AE" w:rsidRPr="00E95006" w:rsidRDefault="00D008AE" w:rsidP="00A654C7">
            <w:pPr>
              <w:spacing w:before="100" w:beforeAutospacing="1" w:line="240" w:lineRule="auto"/>
              <w:jc w:val="center"/>
              <w:rPr>
                <w:rFonts w:ascii="華康儷中宋" w:eastAsia="華康儷中宋" w:cs="華康儷中宋"/>
                <w:color w:val="000000"/>
                <w:w w:val="95"/>
                <w:sz w:val="32"/>
                <w:szCs w:val="32"/>
              </w:rPr>
            </w:pPr>
            <w:r w:rsidRPr="00E95006">
              <w:rPr>
                <w:rFonts w:ascii="華康儷中宋" w:eastAsia="華康儷中宋" w:cs="華康儷中宋"/>
                <w:color w:val="000000"/>
                <w:w w:val="95"/>
                <w:sz w:val="32"/>
                <w:szCs w:val="32"/>
              </w:rPr>
              <w:t>2015</w:t>
            </w:r>
            <w:r w:rsidRPr="00E95006">
              <w:rPr>
                <w:rFonts w:ascii="華康儷中宋" w:eastAsia="華康儷中宋" w:cs="華康儷中宋" w:hint="eastAsia"/>
                <w:color w:val="000000"/>
                <w:w w:val="95"/>
                <w:sz w:val="32"/>
                <w:szCs w:val="32"/>
              </w:rPr>
              <w:t>東勢林業文化園區「彩繪山林、擁抱綠意」寫生比賽</w:t>
            </w:r>
            <w:r w:rsidRPr="00E95006">
              <w:rPr>
                <w:rFonts w:ascii="華康儷中宋" w:eastAsia="華康儷中宋" w:cs="華康儷中宋"/>
                <w:color w:val="000000"/>
                <w:w w:val="95"/>
                <w:sz w:val="32"/>
                <w:szCs w:val="32"/>
              </w:rPr>
              <w:t>(</w:t>
            </w:r>
            <w:r w:rsidRPr="00E95006">
              <w:rPr>
                <w:rFonts w:ascii="華康儷中宋" w:eastAsia="華康儷中宋" w:cs="華康儷中宋" w:hint="eastAsia"/>
                <w:color w:val="000000"/>
                <w:w w:val="95"/>
                <w:sz w:val="32"/>
                <w:szCs w:val="32"/>
              </w:rPr>
              <w:t>個人報名表</w:t>
            </w:r>
            <w:r w:rsidRPr="00E95006">
              <w:rPr>
                <w:rFonts w:ascii="華康儷中宋" w:eastAsia="華康儷中宋" w:cs="華康儷中宋"/>
                <w:color w:val="000000"/>
                <w:w w:val="95"/>
                <w:sz w:val="32"/>
                <w:szCs w:val="32"/>
              </w:rPr>
              <w:t>)</w:t>
            </w:r>
          </w:p>
        </w:tc>
      </w:tr>
      <w:tr w:rsidR="00D008AE" w:rsidRPr="00E95006">
        <w:trPr>
          <w:trHeight w:val="203"/>
          <w:jc w:val="center"/>
        </w:trPr>
        <w:tc>
          <w:tcPr>
            <w:tcW w:w="1644" w:type="dxa"/>
            <w:tcBorders>
              <w:left w:val="single" w:sz="24" w:space="0" w:color="000000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t>*</w:t>
            </w:r>
            <w:r w:rsidRPr="00E95006">
              <w:rPr>
                <w:rFonts w:cs="華康儷細黑" w:hint="eastAsia"/>
              </w:rPr>
              <w:t>學生姓名</w:t>
            </w:r>
          </w:p>
        </w:tc>
        <w:tc>
          <w:tcPr>
            <w:tcW w:w="1985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t>*</w:t>
            </w:r>
            <w:r w:rsidRPr="00E95006">
              <w:rPr>
                <w:rFonts w:cs="華康儷細黑" w:hint="eastAsia"/>
              </w:rPr>
              <w:t>就讀學校</w:t>
            </w:r>
          </w:p>
        </w:tc>
        <w:tc>
          <w:tcPr>
            <w:tcW w:w="1843" w:type="dxa"/>
            <w:vAlign w:val="bottom"/>
          </w:tcPr>
          <w:p w:rsidR="00D008AE" w:rsidRPr="00E95006" w:rsidRDefault="00D008AE" w:rsidP="00A654C7">
            <w:pPr>
              <w:spacing w:line="240" w:lineRule="auto"/>
              <w:jc w:val="right"/>
            </w:pPr>
            <w:r w:rsidRPr="00E95006">
              <w:rPr>
                <w:sz w:val="20"/>
                <w:szCs w:val="20"/>
              </w:rPr>
              <w:t>(</w:t>
            </w:r>
            <w:r w:rsidRPr="00E95006">
              <w:rPr>
                <w:rFonts w:cs="華康儷細黑" w:hint="eastAsia"/>
                <w:sz w:val="20"/>
                <w:szCs w:val="20"/>
              </w:rPr>
              <w:t>含縣市</w:t>
            </w:r>
            <w:r w:rsidRPr="00E95006">
              <w:rPr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t>*</w:t>
            </w:r>
            <w:r w:rsidRPr="00E95006">
              <w:rPr>
                <w:rFonts w:cs="華康儷細黑" w:hint="eastAsia"/>
              </w:rPr>
              <w:t>就讀班級</w:t>
            </w:r>
          </w:p>
        </w:tc>
        <w:tc>
          <w:tcPr>
            <w:tcW w:w="2209" w:type="dxa"/>
            <w:tcBorders>
              <w:right w:val="single" w:sz="24" w:space="0" w:color="000000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right"/>
            </w:pPr>
            <w:r w:rsidRPr="00E95006">
              <w:rPr>
                <w:rFonts w:cs="華康儷細黑" w:hint="eastAsia"/>
              </w:rPr>
              <w:t>年</w:t>
            </w:r>
            <w:r w:rsidRPr="00E95006">
              <w:t xml:space="preserve">      </w:t>
            </w:r>
            <w:r w:rsidRPr="00E95006">
              <w:rPr>
                <w:rFonts w:cs="華康儷細黑" w:hint="eastAsia"/>
              </w:rPr>
              <w:t>班</w:t>
            </w:r>
          </w:p>
        </w:tc>
      </w:tr>
      <w:tr w:rsidR="00D008AE" w:rsidRPr="00E95006">
        <w:trPr>
          <w:trHeight w:val="55"/>
          <w:jc w:val="center"/>
        </w:trPr>
        <w:tc>
          <w:tcPr>
            <w:tcW w:w="1644" w:type="dxa"/>
            <w:tcBorders>
              <w:left w:val="single" w:sz="24" w:space="0" w:color="000000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t>*</w:t>
            </w:r>
            <w:r w:rsidRPr="00E95006">
              <w:rPr>
                <w:rFonts w:cs="華康儷細黑" w:hint="eastAsia"/>
              </w:rPr>
              <w:t>通訊地址</w:t>
            </w:r>
          </w:p>
        </w:tc>
        <w:tc>
          <w:tcPr>
            <w:tcW w:w="5302" w:type="dxa"/>
            <w:gridSpan w:val="3"/>
          </w:tcPr>
          <w:p w:rsidR="00D008AE" w:rsidRPr="00E95006" w:rsidRDefault="00D008AE" w:rsidP="00A654C7">
            <w:pPr>
              <w:spacing w:line="240" w:lineRule="auto"/>
            </w:pPr>
          </w:p>
        </w:tc>
        <w:tc>
          <w:tcPr>
            <w:tcW w:w="1191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rPr>
                <w:rFonts w:cs="華康儷細黑" w:hint="eastAsia"/>
              </w:rPr>
              <w:t>郵遞區號</w:t>
            </w:r>
          </w:p>
        </w:tc>
        <w:tc>
          <w:tcPr>
            <w:tcW w:w="2209" w:type="dxa"/>
            <w:tcBorders>
              <w:right w:val="single" w:sz="24" w:space="0" w:color="000000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</w:pPr>
          </w:p>
        </w:tc>
      </w:tr>
      <w:tr w:rsidR="00D008AE" w:rsidRPr="00E95006">
        <w:trPr>
          <w:trHeight w:val="55"/>
          <w:jc w:val="center"/>
        </w:trPr>
        <w:tc>
          <w:tcPr>
            <w:tcW w:w="1644" w:type="dxa"/>
            <w:tcBorders>
              <w:left w:val="single" w:sz="24" w:space="0" w:color="000000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t>*Email</w:t>
            </w:r>
          </w:p>
        </w:tc>
        <w:tc>
          <w:tcPr>
            <w:tcW w:w="5302" w:type="dxa"/>
            <w:gridSpan w:val="3"/>
            <w:vAlign w:val="bottom"/>
          </w:tcPr>
          <w:p w:rsidR="00D008AE" w:rsidRPr="00E95006" w:rsidRDefault="00D008AE" w:rsidP="00A654C7">
            <w:pPr>
              <w:spacing w:line="240" w:lineRule="auto"/>
              <w:jc w:val="right"/>
            </w:pPr>
            <w:r w:rsidRPr="00E95006">
              <w:t>(</w:t>
            </w:r>
            <w:r w:rsidRPr="00E95006">
              <w:rPr>
                <w:rFonts w:cs="華康儷細黑" w:hint="eastAsia"/>
              </w:rPr>
              <w:t>英文請大寫、數字</w:t>
            </w:r>
            <w:r w:rsidRPr="00E95006">
              <w:t>0</w:t>
            </w:r>
            <w:r w:rsidRPr="00E95006">
              <w:rPr>
                <w:rFonts w:cs="華康儷細黑" w:hint="eastAsia"/>
              </w:rPr>
              <w:t>請用</w:t>
            </w:r>
            <w:r w:rsidRPr="00E95006">
              <w:t>ø</w:t>
            </w:r>
            <w:r w:rsidRPr="00E95006">
              <w:rPr>
                <w:rFonts w:cs="華康儷細黑" w:hint="eastAsia"/>
              </w:rPr>
              <w:t>標示</w:t>
            </w:r>
            <w:r w:rsidRPr="00E95006">
              <w:t xml:space="preserve">)  </w:t>
            </w:r>
          </w:p>
        </w:tc>
        <w:tc>
          <w:tcPr>
            <w:tcW w:w="1191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t>*</w:t>
            </w:r>
            <w:r w:rsidRPr="00E95006">
              <w:rPr>
                <w:rFonts w:cs="華康儷細黑" w:hint="eastAsia"/>
              </w:rPr>
              <w:t>連絡電話</w:t>
            </w:r>
          </w:p>
        </w:tc>
        <w:tc>
          <w:tcPr>
            <w:tcW w:w="2209" w:type="dxa"/>
            <w:tcBorders>
              <w:right w:val="single" w:sz="24" w:space="0" w:color="000000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</w:pPr>
          </w:p>
        </w:tc>
      </w:tr>
      <w:tr w:rsidR="00D008AE" w:rsidRPr="00E95006">
        <w:trPr>
          <w:trHeight w:val="55"/>
          <w:jc w:val="center"/>
        </w:trPr>
        <w:tc>
          <w:tcPr>
            <w:tcW w:w="164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rPr>
                <w:rFonts w:cs="華康儷細黑" w:hint="eastAsia"/>
              </w:rPr>
              <w:t>指導老師</w:t>
            </w:r>
          </w:p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t>(</w:t>
            </w:r>
            <w:r w:rsidRPr="00E95006">
              <w:rPr>
                <w:rFonts w:cs="華康儷細黑" w:hint="eastAsia"/>
              </w:rPr>
              <w:t>限填一人</w:t>
            </w:r>
            <w:r w:rsidRPr="00E95006">
              <w:t>)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vAlign w:val="bottom"/>
          </w:tcPr>
          <w:p w:rsidR="00D008AE" w:rsidRPr="00A654C7" w:rsidRDefault="00D008AE" w:rsidP="00A654C7">
            <w:pPr>
              <w:spacing w:line="240" w:lineRule="auto"/>
              <w:ind w:right="113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54C7">
              <w:rPr>
                <w:rFonts w:ascii="微軟正黑體" w:eastAsia="微軟正黑體" w:hAnsi="微軟正黑體" w:cs="微軟正黑體"/>
                <w:sz w:val="16"/>
                <w:szCs w:val="16"/>
              </w:rPr>
              <w:t>(</w:t>
            </w:r>
            <w:r w:rsidRPr="00A654C7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若無指導老師則免填</w:t>
            </w:r>
            <w:r w:rsidRPr="00A654C7">
              <w:rPr>
                <w:rFonts w:ascii="微軟正黑體" w:eastAsia="微軟正黑體" w:hAnsi="微軟正黑體" w:cs="微軟正黑體"/>
                <w:sz w:val="16"/>
                <w:szCs w:val="16"/>
              </w:rPr>
              <w:t>)</w:t>
            </w:r>
          </w:p>
        </w:tc>
        <w:tc>
          <w:tcPr>
            <w:tcW w:w="1474" w:type="dxa"/>
            <w:tcBorders>
              <w:bottom w:val="single" w:sz="24" w:space="0" w:color="000000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t>*</w:t>
            </w:r>
            <w:r w:rsidRPr="00E95006">
              <w:rPr>
                <w:rFonts w:cs="華康儷細黑" w:hint="eastAsia"/>
              </w:rPr>
              <w:t>緊急聯絡人</w:t>
            </w:r>
          </w:p>
        </w:tc>
        <w:tc>
          <w:tcPr>
            <w:tcW w:w="1843" w:type="dxa"/>
            <w:tcBorders>
              <w:bottom w:val="single" w:sz="24" w:space="0" w:color="000000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</w:pPr>
          </w:p>
        </w:tc>
        <w:tc>
          <w:tcPr>
            <w:tcW w:w="1191" w:type="dxa"/>
            <w:tcBorders>
              <w:bottom w:val="single" w:sz="24" w:space="0" w:color="000000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</w:pPr>
            <w:r w:rsidRPr="00E95006">
              <w:t>*</w:t>
            </w:r>
            <w:r w:rsidRPr="00E95006">
              <w:rPr>
                <w:rFonts w:cs="華康儷細黑" w:hint="eastAsia"/>
              </w:rPr>
              <w:t>手機號碼</w:t>
            </w:r>
          </w:p>
        </w:tc>
        <w:tc>
          <w:tcPr>
            <w:tcW w:w="2209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</w:pPr>
          </w:p>
        </w:tc>
      </w:tr>
    </w:tbl>
    <w:p w:rsidR="00D008AE" w:rsidRPr="00C3503F" w:rsidRDefault="00D008AE" w:rsidP="00A654C7">
      <w:pPr>
        <w:widowControl/>
        <w:spacing w:line="240" w:lineRule="auto"/>
        <w:ind w:leftChars="118" w:left="283"/>
        <w:rPr>
          <w:rFonts w:eastAsia="標楷體"/>
          <w:color w:val="FF0000"/>
          <w:spacing w:val="10"/>
        </w:rPr>
      </w:pPr>
    </w:p>
    <w:tbl>
      <w:tblPr>
        <w:tblW w:w="10355" w:type="dxa"/>
        <w:jc w:val="center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36"/>
        <w:gridCol w:w="1326"/>
        <w:gridCol w:w="4339"/>
        <w:gridCol w:w="1808"/>
        <w:gridCol w:w="1446"/>
      </w:tblGrid>
      <w:tr w:rsidR="00D008AE" w:rsidRPr="00E95006">
        <w:trPr>
          <w:trHeight w:hRule="exact" w:val="641"/>
          <w:jc w:val="center"/>
        </w:trPr>
        <w:tc>
          <w:tcPr>
            <w:tcW w:w="10355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jc w:val="center"/>
            </w:pPr>
            <w:r w:rsidRPr="00E95006">
              <w:rPr>
                <w:rFonts w:ascii="華康儷中宋" w:eastAsia="華康儷中宋" w:cs="華康儷中宋"/>
                <w:color w:val="000000"/>
                <w:w w:val="95"/>
                <w:sz w:val="32"/>
                <w:szCs w:val="32"/>
              </w:rPr>
              <w:t>2015</w:t>
            </w:r>
            <w:r w:rsidRPr="00E95006">
              <w:rPr>
                <w:rFonts w:ascii="華康儷中宋" w:eastAsia="華康儷中宋" w:cs="華康儷中宋" w:hint="eastAsia"/>
                <w:color w:val="000000"/>
                <w:w w:val="95"/>
                <w:sz w:val="32"/>
                <w:szCs w:val="32"/>
              </w:rPr>
              <w:t>東勢林業文化園區「彩繪山林、擁抱綠意」寫生比賽</w:t>
            </w:r>
            <w:r w:rsidRPr="00E95006">
              <w:rPr>
                <w:rFonts w:ascii="華康儷中宋" w:eastAsia="華康儷中宋" w:cs="華康儷中宋"/>
                <w:color w:val="000000"/>
                <w:w w:val="95"/>
                <w:sz w:val="32"/>
                <w:szCs w:val="32"/>
              </w:rPr>
              <w:t>(</w:t>
            </w:r>
            <w:r w:rsidRPr="00E95006">
              <w:rPr>
                <w:rFonts w:ascii="華康儷中宋" w:eastAsia="華康儷中宋" w:cs="華康儷中宋" w:hint="eastAsia"/>
                <w:color w:val="000000"/>
                <w:w w:val="95"/>
                <w:sz w:val="32"/>
                <w:szCs w:val="32"/>
              </w:rPr>
              <w:t>團體報名表</w:t>
            </w:r>
            <w:r w:rsidRPr="00E95006">
              <w:rPr>
                <w:rFonts w:ascii="華康儷中宋" w:eastAsia="華康儷中宋" w:cs="華康儷中宋"/>
                <w:color w:val="000000"/>
                <w:w w:val="95"/>
                <w:sz w:val="32"/>
                <w:szCs w:val="32"/>
              </w:rPr>
              <w:t>)</w:t>
            </w:r>
          </w:p>
        </w:tc>
      </w:tr>
      <w:tr w:rsidR="00D008AE" w:rsidRPr="00E95006">
        <w:trPr>
          <w:trHeight w:hRule="exact" w:val="845"/>
          <w:jc w:val="center"/>
        </w:trPr>
        <w:tc>
          <w:tcPr>
            <w:tcW w:w="10355" w:type="dxa"/>
            <w:gridSpan w:val="5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008AE" w:rsidRPr="00E95006" w:rsidRDefault="00D008AE" w:rsidP="00C10607">
            <w:pPr>
              <w:rPr>
                <w:rFonts w:ascii="華康儷中宋" w:eastAsia="華康儷中宋"/>
                <w:color w:val="000000"/>
                <w:w w:val="95"/>
                <w:sz w:val="32"/>
                <w:szCs w:val="32"/>
              </w:rPr>
            </w:pPr>
            <w:r w:rsidRPr="00E95006">
              <w:rPr>
                <w:rFonts w:eastAsia="標楷體"/>
                <w:spacing w:val="10"/>
              </w:rPr>
              <w:t>*</w:t>
            </w:r>
            <w:r w:rsidRPr="00E95006">
              <w:rPr>
                <w:rFonts w:cs="華康儷細黑" w:hint="eastAsia"/>
                <w:b/>
                <w:bCs/>
                <w:sz w:val="28"/>
                <w:szCs w:val="28"/>
              </w:rPr>
              <w:t>學校：</w:t>
            </w:r>
            <w:r w:rsidRPr="00E95006">
              <w:rPr>
                <w:b/>
                <w:bCs/>
                <w:sz w:val="28"/>
                <w:szCs w:val="28"/>
              </w:rPr>
              <w:tab/>
            </w:r>
            <w:r w:rsidRPr="00E95006">
              <w:rPr>
                <w:rFonts w:cs="華康儷細黑" w:hint="eastAsia"/>
                <w:b/>
                <w:bCs/>
                <w:sz w:val="28"/>
                <w:szCs w:val="28"/>
              </w:rPr>
              <w:t xml:space="preserve">　　　　</w:t>
            </w:r>
            <w:r w:rsidRPr="00E95006">
              <w:rPr>
                <w:rFonts w:eastAsia="標楷體"/>
                <w:spacing w:val="10"/>
              </w:rPr>
              <w:t>*</w:t>
            </w:r>
            <w:r w:rsidRPr="00E95006">
              <w:rPr>
                <w:rFonts w:cs="華康儷細黑" w:hint="eastAsia"/>
                <w:b/>
                <w:bCs/>
                <w:sz w:val="28"/>
                <w:szCs w:val="28"/>
              </w:rPr>
              <w:t>團體報名聯絡人：</w:t>
            </w:r>
            <w:r w:rsidRPr="00E95006">
              <w:rPr>
                <w:b/>
                <w:bCs/>
                <w:sz w:val="28"/>
                <w:szCs w:val="28"/>
              </w:rPr>
              <w:tab/>
            </w:r>
            <w:r w:rsidRPr="00E95006">
              <w:rPr>
                <w:rFonts w:cs="華康儷細黑" w:hint="eastAsia"/>
                <w:b/>
                <w:bCs/>
                <w:sz w:val="28"/>
                <w:szCs w:val="28"/>
              </w:rPr>
              <w:t xml:space="preserve">　　　</w:t>
            </w:r>
            <w:r w:rsidRPr="00E95006">
              <w:rPr>
                <w:rFonts w:eastAsia="標楷體"/>
                <w:spacing w:val="10"/>
              </w:rPr>
              <w:t>*</w:t>
            </w:r>
            <w:r w:rsidRPr="00E95006">
              <w:rPr>
                <w:rFonts w:cs="華康儷細黑" w:hint="eastAsia"/>
                <w:b/>
                <w:bCs/>
                <w:sz w:val="28"/>
                <w:szCs w:val="28"/>
              </w:rPr>
              <w:t>電話：</w:t>
            </w:r>
            <w:r w:rsidRPr="00E95006">
              <w:rPr>
                <w:b/>
                <w:bCs/>
                <w:sz w:val="28"/>
                <w:szCs w:val="28"/>
              </w:rPr>
              <w:t xml:space="preserve">       E-Mail</w:t>
            </w:r>
            <w:r w:rsidRPr="00E95006">
              <w:rPr>
                <w:rFonts w:cs="華康儷細黑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D008AE" w:rsidRPr="00E95006">
        <w:trPr>
          <w:trHeight w:hRule="exact" w:val="472"/>
          <w:jc w:val="center"/>
        </w:trPr>
        <w:tc>
          <w:tcPr>
            <w:tcW w:w="1436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</w:rPr>
            </w:pPr>
            <w:r w:rsidRPr="00E95006">
              <w:rPr>
                <w:rFonts w:eastAsia="標楷體"/>
                <w:spacing w:val="10"/>
              </w:rPr>
              <w:t>*</w:t>
            </w:r>
            <w:r w:rsidRPr="00E95006">
              <w:rPr>
                <w:rFonts w:ascii="華康儷中宋" w:eastAsia="華康儷中宋" w:cs="華康儷中宋" w:hint="eastAsia"/>
              </w:rPr>
              <w:t>姓　　　名</w:t>
            </w:r>
          </w:p>
        </w:tc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</w:rPr>
            </w:pPr>
            <w:r w:rsidRPr="00E95006">
              <w:rPr>
                <w:rFonts w:eastAsia="標楷體"/>
                <w:spacing w:val="10"/>
              </w:rPr>
              <w:t>*</w:t>
            </w:r>
            <w:r w:rsidRPr="00E95006">
              <w:rPr>
                <w:rFonts w:ascii="華康儷中宋" w:eastAsia="華康儷中宋" w:cs="華康儷中宋" w:hint="eastAsia"/>
              </w:rPr>
              <w:t>班　　級</w:t>
            </w:r>
          </w:p>
        </w:tc>
        <w:tc>
          <w:tcPr>
            <w:tcW w:w="4339" w:type="dxa"/>
            <w:tcBorders>
              <w:top w:val="single" w:sz="12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</w:rPr>
            </w:pPr>
            <w:r w:rsidRPr="00E95006">
              <w:rPr>
                <w:rFonts w:eastAsia="標楷體"/>
                <w:spacing w:val="10"/>
              </w:rPr>
              <w:t>*</w:t>
            </w:r>
            <w:r w:rsidRPr="00E95006">
              <w:rPr>
                <w:rFonts w:ascii="華康儷中宋" w:eastAsia="華康儷中宋" w:cs="華康儷中宋" w:hint="eastAsia"/>
              </w:rPr>
              <w:t>聯　　　絡　　　地　　　址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</w:rPr>
            </w:pPr>
            <w:r w:rsidRPr="00E95006">
              <w:rPr>
                <w:rFonts w:eastAsia="標楷體"/>
                <w:spacing w:val="10"/>
              </w:rPr>
              <w:t>*</w:t>
            </w:r>
            <w:r w:rsidRPr="00E95006">
              <w:rPr>
                <w:rFonts w:ascii="華康儷中宋" w:eastAsia="華康儷中宋" w:cs="華康儷中宋" w:hint="eastAsia"/>
              </w:rPr>
              <w:t>電　　話</w:t>
            </w:r>
          </w:p>
        </w:tc>
        <w:tc>
          <w:tcPr>
            <w:tcW w:w="1446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</w:rPr>
            </w:pPr>
            <w:r w:rsidRPr="00E95006">
              <w:rPr>
                <w:rFonts w:ascii="華康儷中宋" w:eastAsia="華康儷中宋" w:cs="華康儷中宋" w:hint="eastAsia"/>
              </w:rPr>
              <w:t>指導老師</w:t>
            </w:r>
          </w:p>
        </w:tc>
      </w:tr>
      <w:tr w:rsidR="00D008AE" w:rsidRPr="00E95006">
        <w:trPr>
          <w:trHeight w:hRule="exact" w:val="843"/>
          <w:jc w:val="center"/>
        </w:trPr>
        <w:tc>
          <w:tcPr>
            <w:tcW w:w="1436" w:type="dxa"/>
            <w:tcBorders>
              <w:lef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4339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446" w:type="dxa"/>
            <w:tcBorders>
              <w:righ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</w:tr>
      <w:tr w:rsidR="00D008AE" w:rsidRPr="00E95006">
        <w:trPr>
          <w:trHeight w:hRule="exact" w:val="843"/>
          <w:jc w:val="center"/>
        </w:trPr>
        <w:tc>
          <w:tcPr>
            <w:tcW w:w="1436" w:type="dxa"/>
            <w:tcBorders>
              <w:lef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4339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446" w:type="dxa"/>
            <w:tcBorders>
              <w:righ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</w:tr>
      <w:tr w:rsidR="00D008AE" w:rsidRPr="00E95006">
        <w:trPr>
          <w:trHeight w:hRule="exact" w:val="843"/>
          <w:jc w:val="center"/>
        </w:trPr>
        <w:tc>
          <w:tcPr>
            <w:tcW w:w="1436" w:type="dxa"/>
            <w:tcBorders>
              <w:lef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4339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446" w:type="dxa"/>
            <w:tcBorders>
              <w:righ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</w:tr>
      <w:tr w:rsidR="00D008AE" w:rsidRPr="00E95006">
        <w:trPr>
          <w:trHeight w:hRule="exact" w:val="843"/>
          <w:jc w:val="center"/>
        </w:trPr>
        <w:tc>
          <w:tcPr>
            <w:tcW w:w="1436" w:type="dxa"/>
            <w:tcBorders>
              <w:lef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4339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446" w:type="dxa"/>
            <w:tcBorders>
              <w:righ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</w:tr>
      <w:tr w:rsidR="00D008AE" w:rsidRPr="00E95006">
        <w:trPr>
          <w:trHeight w:hRule="exact" w:val="843"/>
          <w:jc w:val="center"/>
        </w:trPr>
        <w:tc>
          <w:tcPr>
            <w:tcW w:w="1436" w:type="dxa"/>
            <w:tcBorders>
              <w:lef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4339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446" w:type="dxa"/>
            <w:tcBorders>
              <w:righ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</w:tr>
      <w:tr w:rsidR="00D008AE" w:rsidRPr="00E95006">
        <w:trPr>
          <w:trHeight w:hRule="exact" w:val="843"/>
          <w:jc w:val="center"/>
        </w:trPr>
        <w:tc>
          <w:tcPr>
            <w:tcW w:w="1436" w:type="dxa"/>
            <w:tcBorders>
              <w:lef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4339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446" w:type="dxa"/>
            <w:tcBorders>
              <w:righ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</w:tr>
      <w:tr w:rsidR="00D008AE" w:rsidRPr="00E95006">
        <w:trPr>
          <w:trHeight w:hRule="exact" w:val="843"/>
          <w:jc w:val="center"/>
        </w:trPr>
        <w:tc>
          <w:tcPr>
            <w:tcW w:w="1436" w:type="dxa"/>
            <w:tcBorders>
              <w:lef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4339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446" w:type="dxa"/>
            <w:tcBorders>
              <w:righ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</w:tr>
      <w:tr w:rsidR="00D008AE" w:rsidRPr="00E95006">
        <w:trPr>
          <w:trHeight w:hRule="exact" w:val="843"/>
          <w:jc w:val="center"/>
        </w:trPr>
        <w:tc>
          <w:tcPr>
            <w:tcW w:w="1436" w:type="dxa"/>
            <w:tcBorders>
              <w:lef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4339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446" w:type="dxa"/>
            <w:tcBorders>
              <w:righ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</w:tr>
      <w:tr w:rsidR="00D008AE" w:rsidRPr="00E95006">
        <w:trPr>
          <w:trHeight w:hRule="exact" w:val="843"/>
          <w:jc w:val="center"/>
        </w:trPr>
        <w:tc>
          <w:tcPr>
            <w:tcW w:w="143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326" w:type="dxa"/>
            <w:tcBorders>
              <w:bottom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4339" w:type="dxa"/>
            <w:tcBorders>
              <w:bottom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808" w:type="dxa"/>
            <w:tcBorders>
              <w:bottom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  <w:tc>
          <w:tcPr>
            <w:tcW w:w="144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008AE" w:rsidRPr="00E95006" w:rsidRDefault="00D008AE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  <w:szCs w:val="32"/>
              </w:rPr>
            </w:pPr>
          </w:p>
        </w:tc>
      </w:tr>
    </w:tbl>
    <w:p w:rsidR="00D008AE" w:rsidRDefault="00D008AE" w:rsidP="00A654C7">
      <w:pPr>
        <w:spacing w:line="240" w:lineRule="auto"/>
        <w:ind w:left="240" w:hangingChars="100" w:hanging="240"/>
      </w:pPr>
      <w:r>
        <w:rPr>
          <w:rFonts w:cs="華康儷細黑" w:hint="eastAsia"/>
        </w:rPr>
        <w:t>※</w:t>
      </w:r>
      <w:r w:rsidRPr="00DC7C2A">
        <w:t>*</w:t>
      </w:r>
      <w:r w:rsidRPr="00DC7C2A">
        <w:rPr>
          <w:rFonts w:cs="華康儷細黑" w:hint="eastAsia"/>
        </w:rPr>
        <w:t>必填，資料填寫不齊</w:t>
      </w:r>
      <w:r>
        <w:rPr>
          <w:rFonts w:cs="華康儷細黑" w:hint="eastAsia"/>
        </w:rPr>
        <w:t>全</w:t>
      </w:r>
      <w:r w:rsidRPr="00DC7C2A">
        <w:rPr>
          <w:rFonts w:cs="華康儷細黑" w:hint="eastAsia"/>
        </w:rPr>
        <w:t>或不實，將取消參賽資格。</w:t>
      </w:r>
    </w:p>
    <w:p w:rsidR="00D008AE" w:rsidRDefault="00D008AE" w:rsidP="00A654C7">
      <w:pPr>
        <w:spacing w:line="240" w:lineRule="auto"/>
        <w:ind w:left="240" w:hangingChars="100" w:hanging="240"/>
      </w:pPr>
      <w:r>
        <w:rPr>
          <w:rFonts w:cs="華康儷細黑" w:hint="eastAsia"/>
        </w:rPr>
        <w:t>※報名表如不敷使用，請自行影印，團體報名表請於</w:t>
      </w:r>
      <w:r>
        <w:t>104</w:t>
      </w:r>
      <w:r>
        <w:rPr>
          <w:rFonts w:cs="華康儷細黑" w:hint="eastAsia"/>
        </w:rPr>
        <w:t>年</w:t>
      </w:r>
      <w:r>
        <w:t>10</w:t>
      </w:r>
      <w:r>
        <w:rPr>
          <w:rFonts w:cs="華康儷細黑" w:hint="eastAsia"/>
        </w:rPr>
        <w:t>月</w:t>
      </w:r>
      <w:r>
        <w:t>12</w:t>
      </w:r>
      <w:r>
        <w:rPr>
          <w:rFonts w:cs="華康儷細黑" w:hint="eastAsia"/>
        </w:rPr>
        <w:t>日（一）前傳真或寄回，謝謝！</w:t>
      </w:r>
      <w:r>
        <w:t>EMAIL</w:t>
      </w:r>
      <w:r>
        <w:rPr>
          <w:rFonts w:cs="華康儷細黑" w:hint="eastAsia"/>
        </w:rPr>
        <w:t>：</w:t>
      </w:r>
      <w:hyperlink r:id="rId8" w:tgtFrame="_self" w:history="1">
        <w:r>
          <w:rPr>
            <w:rStyle w:val="Hyperlink"/>
            <w:rFonts w:ascii="Courier New" w:hAnsi="Courier New" w:cs="Courier New"/>
            <w:sz w:val="21"/>
            <w:szCs w:val="21"/>
            <w:bdr w:val="none" w:sz="0" w:space="0" w:color="auto" w:frame="1"/>
          </w:rPr>
          <w:t>dongshihforestryculturepark@gmail.com</w:t>
        </w:r>
      </w:hyperlink>
    </w:p>
    <w:p w:rsidR="00D008AE" w:rsidRPr="00BB3451" w:rsidRDefault="00D008AE" w:rsidP="00A654C7">
      <w:pPr>
        <w:spacing w:line="240" w:lineRule="auto"/>
        <w:ind w:left="240" w:hangingChars="100" w:hanging="240"/>
      </w:pPr>
      <w:r>
        <w:rPr>
          <w:rFonts w:cs="華康儷細黑" w:hint="eastAsia"/>
        </w:rPr>
        <w:t>※長揚國際實業有限公司</w:t>
      </w:r>
      <w:r>
        <w:br/>
      </w:r>
      <w:r>
        <w:rPr>
          <w:rFonts w:cs="華康儷細黑" w:hint="eastAsia"/>
        </w:rPr>
        <w:t>地址：台中市西屯區四川路</w:t>
      </w:r>
      <w:r>
        <w:t>102</w:t>
      </w:r>
      <w:r>
        <w:rPr>
          <w:rFonts w:cs="華康儷細黑" w:hint="eastAsia"/>
        </w:rPr>
        <w:t>號</w:t>
      </w:r>
      <w:r>
        <w:br/>
      </w:r>
      <w:r>
        <w:rPr>
          <w:rFonts w:cs="華康儷細黑" w:hint="eastAsia"/>
        </w:rPr>
        <w:t>電話：（</w:t>
      </w:r>
      <w:r>
        <w:t>04</w:t>
      </w:r>
      <w:r>
        <w:rPr>
          <w:rFonts w:cs="華康儷細黑" w:hint="eastAsia"/>
        </w:rPr>
        <w:t>）</w:t>
      </w:r>
      <w:r>
        <w:t>35051256</w:t>
      </w:r>
      <w:r>
        <w:rPr>
          <w:rFonts w:cs="華康儷細黑" w:hint="eastAsia"/>
        </w:rPr>
        <w:t>、傳真電話：（</w:t>
      </w:r>
      <w:r>
        <w:t>04</w:t>
      </w:r>
      <w:r>
        <w:rPr>
          <w:rFonts w:cs="華康儷細黑" w:hint="eastAsia"/>
        </w:rPr>
        <w:t>）</w:t>
      </w:r>
      <w:r>
        <w:t>23138739</w:t>
      </w:r>
    </w:p>
    <w:sectPr w:rsidR="00D008AE" w:rsidRPr="00BB3451" w:rsidSect="006224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AE" w:rsidRDefault="00D008AE" w:rsidP="00FC4785">
      <w:pPr>
        <w:spacing w:line="240" w:lineRule="auto"/>
      </w:pPr>
      <w:r>
        <w:separator/>
      </w:r>
    </w:p>
  </w:endnote>
  <w:endnote w:type="continuationSeparator" w:id="0">
    <w:p w:rsidR="00D008AE" w:rsidRDefault="00D008AE" w:rsidP="00FC4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細黑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中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AE" w:rsidRDefault="00D008AE" w:rsidP="00FC4785">
      <w:pPr>
        <w:spacing w:line="240" w:lineRule="auto"/>
      </w:pPr>
      <w:r>
        <w:separator/>
      </w:r>
    </w:p>
  </w:footnote>
  <w:footnote w:type="continuationSeparator" w:id="0">
    <w:p w:rsidR="00D008AE" w:rsidRDefault="00D008AE" w:rsidP="00FC4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4679"/>
    <w:multiLevelType w:val="hybridMultilevel"/>
    <w:tmpl w:val="6DE8E1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9045E1"/>
    <w:multiLevelType w:val="hybridMultilevel"/>
    <w:tmpl w:val="68CE1B4A"/>
    <w:lvl w:ilvl="0" w:tplc="335EEEBC">
      <w:numFmt w:val="bullet"/>
      <w:lvlText w:val=""/>
      <w:lvlJc w:val="left"/>
      <w:pPr>
        <w:tabs>
          <w:tab w:val="num" w:pos="10860"/>
        </w:tabs>
        <w:ind w:left="10860" w:hanging="10860"/>
      </w:pPr>
      <w:rPr>
        <w:rFonts w:ascii="Wingdings 2" w:eastAsia="標楷體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355032F"/>
    <w:multiLevelType w:val="hybridMultilevel"/>
    <w:tmpl w:val="026A155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C2A2B07"/>
    <w:multiLevelType w:val="hybridMultilevel"/>
    <w:tmpl w:val="F46A2E2C"/>
    <w:lvl w:ilvl="0" w:tplc="AF1A12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E776BB1"/>
    <w:multiLevelType w:val="hybridMultilevel"/>
    <w:tmpl w:val="3116A450"/>
    <w:lvl w:ilvl="0" w:tplc="5D8EA7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50D12404"/>
    <w:multiLevelType w:val="hybridMultilevel"/>
    <w:tmpl w:val="BFA263A6"/>
    <w:lvl w:ilvl="0" w:tplc="8258D9C2">
      <w:start w:val="1"/>
      <w:numFmt w:val="ideographLegalTraditional"/>
      <w:pStyle w:val="Heading2"/>
      <w:lvlText w:val="%1、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6">
    <w:nsid w:val="5B7F53DF"/>
    <w:multiLevelType w:val="hybridMultilevel"/>
    <w:tmpl w:val="8F72B3F0"/>
    <w:lvl w:ilvl="0" w:tplc="9D4AACDA">
      <w:start w:val="1"/>
      <w:numFmt w:val="ideographLegalTraditional"/>
      <w:pStyle w:val="Heading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67588B"/>
    <w:multiLevelType w:val="hybridMultilevel"/>
    <w:tmpl w:val="2E6896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56424A"/>
    <w:multiLevelType w:val="hybridMultilevel"/>
    <w:tmpl w:val="49C2E74C"/>
    <w:lvl w:ilvl="0" w:tplc="4A7032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193"/>
    <w:rsid w:val="0006117F"/>
    <w:rsid w:val="000A2198"/>
    <w:rsid w:val="000C04BC"/>
    <w:rsid w:val="000C6A58"/>
    <w:rsid w:val="000F3AC5"/>
    <w:rsid w:val="00114A91"/>
    <w:rsid w:val="001442B2"/>
    <w:rsid w:val="00181697"/>
    <w:rsid w:val="00205FC4"/>
    <w:rsid w:val="00212679"/>
    <w:rsid w:val="00233A42"/>
    <w:rsid w:val="00235EF8"/>
    <w:rsid w:val="002654C5"/>
    <w:rsid w:val="002D3C86"/>
    <w:rsid w:val="0032304E"/>
    <w:rsid w:val="003746A4"/>
    <w:rsid w:val="003A2B4A"/>
    <w:rsid w:val="003B30A3"/>
    <w:rsid w:val="003F41AF"/>
    <w:rsid w:val="003F47F9"/>
    <w:rsid w:val="00401787"/>
    <w:rsid w:val="0040383D"/>
    <w:rsid w:val="00412495"/>
    <w:rsid w:val="004338B0"/>
    <w:rsid w:val="00567490"/>
    <w:rsid w:val="005C2ADE"/>
    <w:rsid w:val="00602FC2"/>
    <w:rsid w:val="00622454"/>
    <w:rsid w:val="00630938"/>
    <w:rsid w:val="0063151D"/>
    <w:rsid w:val="00650F94"/>
    <w:rsid w:val="00660516"/>
    <w:rsid w:val="006B769A"/>
    <w:rsid w:val="00731393"/>
    <w:rsid w:val="00732A6B"/>
    <w:rsid w:val="00791171"/>
    <w:rsid w:val="007956E2"/>
    <w:rsid w:val="007E79E0"/>
    <w:rsid w:val="008162F7"/>
    <w:rsid w:val="00856B2F"/>
    <w:rsid w:val="008B1192"/>
    <w:rsid w:val="008F1FFA"/>
    <w:rsid w:val="00935BB8"/>
    <w:rsid w:val="00953FE1"/>
    <w:rsid w:val="00991711"/>
    <w:rsid w:val="00A16E84"/>
    <w:rsid w:val="00A21585"/>
    <w:rsid w:val="00A32385"/>
    <w:rsid w:val="00A654C7"/>
    <w:rsid w:val="00A961FF"/>
    <w:rsid w:val="00A97C8F"/>
    <w:rsid w:val="00AA7CE3"/>
    <w:rsid w:val="00AE582A"/>
    <w:rsid w:val="00B11904"/>
    <w:rsid w:val="00B12AE6"/>
    <w:rsid w:val="00B254AF"/>
    <w:rsid w:val="00B57620"/>
    <w:rsid w:val="00B7365B"/>
    <w:rsid w:val="00B85232"/>
    <w:rsid w:val="00B869B5"/>
    <w:rsid w:val="00BB3451"/>
    <w:rsid w:val="00BE1239"/>
    <w:rsid w:val="00C10607"/>
    <w:rsid w:val="00C3503F"/>
    <w:rsid w:val="00C54E89"/>
    <w:rsid w:val="00C600FC"/>
    <w:rsid w:val="00C65AA3"/>
    <w:rsid w:val="00CE4A48"/>
    <w:rsid w:val="00CF3193"/>
    <w:rsid w:val="00D008AE"/>
    <w:rsid w:val="00D36385"/>
    <w:rsid w:val="00D45417"/>
    <w:rsid w:val="00D61DEB"/>
    <w:rsid w:val="00D745F5"/>
    <w:rsid w:val="00D945CD"/>
    <w:rsid w:val="00DC7C2A"/>
    <w:rsid w:val="00DD42BD"/>
    <w:rsid w:val="00DE7DA5"/>
    <w:rsid w:val="00E10681"/>
    <w:rsid w:val="00E261C8"/>
    <w:rsid w:val="00E30BD0"/>
    <w:rsid w:val="00E95006"/>
    <w:rsid w:val="00F05B2A"/>
    <w:rsid w:val="00F42154"/>
    <w:rsid w:val="00F45BA9"/>
    <w:rsid w:val="00F609FE"/>
    <w:rsid w:val="00FB3164"/>
    <w:rsid w:val="00FC4785"/>
    <w:rsid w:val="00FC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E1"/>
    <w:pPr>
      <w:widowControl w:val="0"/>
      <w:spacing w:line="360" w:lineRule="auto"/>
    </w:pPr>
    <w:rPr>
      <w:rFonts w:ascii="Times New Roman" w:eastAsia="華康儷細黑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769A"/>
    <w:pPr>
      <w:keepNext/>
      <w:numPr>
        <w:numId w:val="1"/>
      </w:numPr>
      <w:spacing w:before="180" w:after="180"/>
      <w:ind w:left="0" w:firstLine="0"/>
      <w:outlineLvl w:val="0"/>
    </w:pPr>
    <w:rPr>
      <w:rFonts w:ascii="Cambria" w:eastAsia="華康儷中宋" w:hAnsi="Cambria" w:cs="Cambria"/>
      <w:b/>
      <w:bCs/>
      <w:kern w:val="5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00FC"/>
    <w:pPr>
      <w:keepNext/>
      <w:numPr>
        <w:numId w:val="2"/>
      </w:numPr>
      <w:ind w:left="0" w:firstLine="0"/>
      <w:outlineLvl w:val="1"/>
    </w:pPr>
    <w:rPr>
      <w:rFonts w:ascii="Cambria" w:eastAsia="華康儷中宋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B769A"/>
    <w:rPr>
      <w:rFonts w:ascii="Cambria" w:eastAsia="華康儷中宋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C600FC"/>
    <w:rPr>
      <w:rFonts w:ascii="Cambria" w:eastAsia="華康儷中宋" w:hAnsi="Cambria" w:cs="Cambria"/>
      <w:b/>
      <w:bCs/>
      <w:sz w:val="48"/>
      <w:szCs w:val="48"/>
    </w:rPr>
  </w:style>
  <w:style w:type="paragraph" w:styleId="ListParagraph">
    <w:name w:val="List Paragraph"/>
    <w:basedOn w:val="Normal"/>
    <w:uiPriority w:val="99"/>
    <w:qFormat/>
    <w:rsid w:val="00953FE1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C4785"/>
    <w:rPr>
      <w:rFonts w:ascii="Times New Roman" w:eastAsia="華康儷細黑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C4785"/>
    <w:rPr>
      <w:rFonts w:ascii="Times New Roman" w:eastAsia="華康儷細黑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E7D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01787"/>
    <w:pPr>
      <w:spacing w:line="240" w:lineRule="auto"/>
    </w:pPr>
    <w:rPr>
      <w:rFonts w:ascii="Cambria" w:eastAsia="新細明體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8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shihforestryculturepark@gmail.com?subject=%E6%82%A8%E5%A5%BD%EF%BC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ngshihforestrycu.wix.com/home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329</Words>
  <Characters>1878</Characters>
  <Application>Microsoft Office Outlook</Application>
  <DocSecurity>0</DocSecurity>
  <Lines>0</Lines>
  <Paragraphs>0</Paragraphs>
  <ScaleCrop>false</ScaleCrop>
  <Company>東勢林區管理處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2015東勢林業文化園區</dc:title>
  <dc:subject/>
  <dc:creator>User</dc:creator>
  <cp:keywords/>
  <dc:description/>
  <cp:lastModifiedBy>user</cp:lastModifiedBy>
  <cp:revision>2</cp:revision>
  <cp:lastPrinted>2015-08-12T02:09:00Z</cp:lastPrinted>
  <dcterms:created xsi:type="dcterms:W3CDTF">2015-10-01T08:55:00Z</dcterms:created>
  <dcterms:modified xsi:type="dcterms:W3CDTF">2015-10-01T08:55:00Z</dcterms:modified>
</cp:coreProperties>
</file>