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0B" w:rsidRPr="002C7759" w:rsidRDefault="002C7759" w:rsidP="002C7759">
      <w:pPr>
        <w:widowControl/>
        <w:shd w:val="clear" w:color="auto" w:fill="FFFFFF"/>
        <w:spacing w:line="379" w:lineRule="atLeast"/>
        <w:ind w:right="480"/>
        <w:jc w:val="center"/>
        <w:outlineLvl w:val="0"/>
        <w:rPr>
          <w:rFonts w:ascii="標楷體" w:eastAsia="標楷體" w:hAnsi="標楷體" w:cs="新細明體"/>
          <w:b/>
          <w:color w:val="222222"/>
          <w:kern w:val="0"/>
          <w:sz w:val="32"/>
          <w:szCs w:val="32"/>
        </w:rPr>
      </w:pPr>
      <w:bookmarkStart w:id="0" w:name="_GoBack"/>
      <w:r w:rsidRPr="002C7759">
        <w:rPr>
          <w:rFonts w:ascii="標楷體" w:eastAsia="標楷體" w:hAnsi="標楷體" w:cs="Helvetica"/>
          <w:b/>
          <w:color w:val="494949"/>
          <w:kern w:val="36"/>
          <w:sz w:val="32"/>
          <w:szCs w:val="32"/>
        </w:rPr>
        <w:t>十二年國民基本教育</w:t>
      </w:r>
      <w:r w:rsidRPr="002C7759">
        <w:rPr>
          <w:rFonts w:ascii="標楷體" w:eastAsia="標楷體" w:hAnsi="標楷體" w:cs="新細明體" w:hint="eastAsia"/>
          <w:b/>
          <w:color w:val="222222"/>
          <w:kern w:val="0"/>
          <w:sz w:val="32"/>
          <w:szCs w:val="32"/>
        </w:rPr>
        <w:t>本土</w:t>
      </w:r>
      <w:r w:rsidR="00D37E0B" w:rsidRPr="002C7759">
        <w:rPr>
          <w:rFonts w:ascii="標楷體" w:eastAsia="標楷體" w:hAnsi="標楷體" w:cs="新細明體" w:hint="eastAsia"/>
          <w:b/>
          <w:color w:val="222222"/>
          <w:kern w:val="0"/>
          <w:sz w:val="32"/>
          <w:szCs w:val="32"/>
        </w:rPr>
        <w:t>語</w:t>
      </w:r>
      <w:r w:rsidRPr="002C7759">
        <w:rPr>
          <w:rFonts w:ascii="標楷體" w:eastAsia="標楷體" w:hAnsi="標楷體" w:cs="新細明體" w:hint="eastAsia"/>
          <w:b/>
          <w:color w:val="222222"/>
          <w:kern w:val="0"/>
          <w:sz w:val="32"/>
          <w:szCs w:val="32"/>
        </w:rPr>
        <w:t>言</w:t>
      </w:r>
      <w:r w:rsidR="00D37E0B" w:rsidRPr="002C7759">
        <w:rPr>
          <w:rFonts w:ascii="標楷體" w:eastAsia="標楷體" w:hAnsi="標楷體" w:cs="新細明體" w:hint="eastAsia"/>
          <w:b/>
          <w:color w:val="222222"/>
          <w:kern w:val="0"/>
          <w:sz w:val="32"/>
          <w:szCs w:val="32"/>
        </w:rPr>
        <w:t>課綱公聽會</w:t>
      </w:r>
    </w:p>
    <w:tbl>
      <w:tblPr>
        <w:tblW w:w="0" w:type="auto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1816"/>
        <w:gridCol w:w="3847"/>
      </w:tblGrid>
      <w:tr w:rsidR="002C7759" w:rsidRPr="002C7759" w:rsidTr="002C7759">
        <w:trPr>
          <w:trHeight w:val="360"/>
          <w:jc w:val="center"/>
        </w:trPr>
        <w:tc>
          <w:tcPr>
            <w:tcW w:w="19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81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  <w:shd w:val="clear" w:color="auto" w:fill="FFFF00"/>
              </w:rPr>
              <w:t>語別</w:t>
            </w:r>
          </w:p>
        </w:tc>
        <w:tc>
          <w:tcPr>
            <w:tcW w:w="38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  <w:t> </w:t>
            </w:r>
            <w:r w:rsidRPr="002C7759">
              <w:rPr>
                <w:rFonts w:ascii="標楷體" w:eastAsia="標楷體" w:hAnsi="標楷體" w:cs="新細明體" w:hint="eastAsia"/>
                <w:b/>
                <w:color w:val="222222"/>
                <w:kern w:val="0"/>
                <w:szCs w:val="24"/>
              </w:rPr>
              <w:t>地點</w:t>
            </w:r>
          </w:p>
        </w:tc>
      </w:tr>
      <w:tr w:rsidR="002C7759" w:rsidRPr="002C7759" w:rsidTr="002C7759">
        <w:trPr>
          <w:trHeight w:val="360"/>
          <w:jc w:val="center"/>
        </w:trPr>
        <w:tc>
          <w:tcPr>
            <w:tcW w:w="1947" w:type="dxa"/>
            <w:vMerge/>
            <w:shd w:val="clear" w:color="auto" w:fill="FFFFFF"/>
            <w:vAlign w:val="center"/>
            <w:hideMark/>
          </w:tcPr>
          <w:p w:rsidR="002C7759" w:rsidRPr="002C7759" w:rsidRDefault="002C7759" w:rsidP="00D37E0B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</w:p>
        </w:tc>
        <w:tc>
          <w:tcPr>
            <w:tcW w:w="1816" w:type="dxa"/>
            <w:vMerge/>
            <w:shd w:val="clear" w:color="auto" w:fill="FFFFFF"/>
            <w:vAlign w:val="center"/>
            <w:hideMark/>
          </w:tcPr>
          <w:p w:rsidR="002C7759" w:rsidRPr="002C7759" w:rsidRDefault="002C7759" w:rsidP="00D37E0B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</w:p>
        </w:tc>
        <w:tc>
          <w:tcPr>
            <w:tcW w:w="3847" w:type="dxa"/>
            <w:vMerge/>
            <w:shd w:val="clear" w:color="auto" w:fill="FFFFFF"/>
            <w:vAlign w:val="center"/>
            <w:hideMark/>
          </w:tcPr>
          <w:p w:rsidR="002C7759" w:rsidRPr="002C7759" w:rsidRDefault="002C7759" w:rsidP="00D37E0B">
            <w:pPr>
              <w:widowControl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09:30-12:00</w:t>
            </w: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閩南語文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2C77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國立東華大學壽豐校區</w:t>
            </w:r>
          </w:p>
          <w:p w:rsidR="002C7759" w:rsidRPr="002C7759" w:rsidRDefault="002C7759" w:rsidP="002C7759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人社二館第二講堂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客家語文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2C7759">
            <w:pPr>
              <w:widowControl/>
              <w:jc w:val="center"/>
              <w:rPr>
                <w:rFonts w:ascii="標楷體" w:eastAsia="標楷體" w:hAnsi="標楷體" w:hint="eastAsia"/>
                <w:color w:val="494949"/>
                <w:szCs w:val="24"/>
                <w:shd w:val="clear" w:color="auto" w:fill="FFFFFF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國立東華大學壽豐校區</w:t>
            </w:r>
          </w:p>
          <w:p w:rsidR="002C7759" w:rsidRPr="002C7759" w:rsidRDefault="002C7759" w:rsidP="002C77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人社二館第五講堂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原住民族語文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2C7759">
            <w:pPr>
              <w:widowControl/>
              <w:jc w:val="center"/>
              <w:rPr>
                <w:rFonts w:ascii="標楷體" w:eastAsia="標楷體" w:hAnsi="標楷體" w:hint="eastAsia"/>
                <w:color w:val="494949"/>
                <w:szCs w:val="24"/>
                <w:shd w:val="clear" w:color="auto" w:fill="FFFFFF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國立東華大學壽豐校區</w:t>
            </w:r>
          </w:p>
          <w:p w:rsidR="002C7759" w:rsidRPr="002C7759" w:rsidRDefault="002C7759" w:rsidP="002C77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理工二館第一講堂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12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09:30-12:00</w:t>
            </w: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0C38A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閩南語文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Default="002C7759" w:rsidP="007E34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國立高雄師範大學和平校區</w:t>
            </w:r>
          </w:p>
          <w:p w:rsidR="002C7759" w:rsidRPr="002C7759" w:rsidRDefault="002C7759" w:rsidP="007E3447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綜合大樓宏遠廳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0C38AB">
            <w:pPr>
              <w:widowControl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客家語文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7E34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國立高雄師範大學和平校區</w:t>
            </w:r>
            <w:r w:rsidRPr="002C7759">
              <w:rPr>
                <w:rFonts w:ascii="標楷體" w:eastAsia="標楷體" w:hAnsi="標楷體"/>
                <w:color w:val="494949"/>
                <w:szCs w:val="24"/>
              </w:rPr>
              <w:br/>
            </w: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活動中心二樓演講廳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0C38AB">
            <w:pPr>
              <w:widowControl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原住民族語文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7E3447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國立高雄師範大學和平校區</w:t>
            </w:r>
            <w:r w:rsidRPr="002C7759">
              <w:rPr>
                <w:rFonts w:ascii="標楷體" w:eastAsia="標楷體" w:hAnsi="標楷體"/>
                <w:color w:val="494949"/>
                <w:szCs w:val="24"/>
              </w:rPr>
              <w:br/>
            </w: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綜合大樓4408教室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19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09:30-12:00</w:t>
            </w: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0C38A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閩南語文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Default="002C7759" w:rsidP="00D37E0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國立中興大學</w:t>
            </w:r>
          </w:p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農業環境科學大樓</w:t>
            </w: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10樓國際會議廳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0C38AB">
            <w:pPr>
              <w:widowControl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客家語文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2C77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國立中興大學農業環境科學大樓</w:t>
            </w:r>
            <w:r w:rsidRPr="002C7759">
              <w:rPr>
                <w:rFonts w:ascii="標楷體" w:eastAsia="標楷體" w:hAnsi="標楷體"/>
                <w:color w:val="494949"/>
                <w:szCs w:val="24"/>
              </w:rPr>
              <w:br/>
            </w: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10樓土壤環境科學系會議室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0C38AB">
            <w:pPr>
              <w:widowControl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原住民族語文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2C775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國立中興大學農業環境科學大樓</w:t>
            </w:r>
            <w:r w:rsidRPr="002C7759">
              <w:rPr>
                <w:rFonts w:ascii="標楷體" w:eastAsia="標楷體" w:hAnsi="標楷體"/>
                <w:color w:val="494949"/>
                <w:szCs w:val="24"/>
              </w:rPr>
              <w:br/>
            </w: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10樓植物病理系會議室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2C775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09:30-12:00</w:t>
            </w: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0C38AB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閩南語文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759" w:rsidRPr="002C7759" w:rsidRDefault="002C7759" w:rsidP="007E3447">
            <w:pPr>
              <w:widowControl/>
              <w:jc w:val="center"/>
              <w:rPr>
                <w:rFonts w:ascii="標楷體" w:eastAsia="標楷體" w:hAnsi="標楷體" w:cs="新細明體"/>
                <w:color w:val="222222"/>
                <w:kern w:val="0"/>
                <w:szCs w:val="24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國立臺北教育大學科學館101室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0C38AB">
            <w:pPr>
              <w:widowControl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客家語文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7E3447">
            <w:pPr>
              <w:widowControl/>
              <w:jc w:val="center"/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國家教育研究院</w:t>
            </w:r>
            <w:r w:rsidRPr="002C7759">
              <w:rPr>
                <w:rFonts w:ascii="標楷體" w:eastAsia="標楷體" w:hAnsi="標楷體"/>
                <w:color w:val="494949"/>
                <w:szCs w:val="24"/>
              </w:rPr>
              <w:br/>
            </w: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臺北院區10樓國際會議廳</w:t>
            </w:r>
          </w:p>
        </w:tc>
      </w:tr>
      <w:tr w:rsidR="002C7759" w:rsidRPr="002C7759" w:rsidTr="002C7759">
        <w:trPr>
          <w:jc w:val="center"/>
        </w:trPr>
        <w:tc>
          <w:tcPr>
            <w:tcW w:w="19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D37E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0C38AB">
            <w:pPr>
              <w:widowControl/>
              <w:jc w:val="center"/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原住民族語文</w:t>
            </w:r>
          </w:p>
        </w:tc>
        <w:tc>
          <w:tcPr>
            <w:tcW w:w="3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59" w:rsidRPr="002C7759" w:rsidRDefault="002C7759" w:rsidP="007E3447">
            <w:pPr>
              <w:widowControl/>
              <w:jc w:val="center"/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</w:pP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國立臺北教育大學</w:t>
            </w:r>
            <w:r w:rsidRPr="002C7759">
              <w:rPr>
                <w:rFonts w:ascii="標楷體" w:eastAsia="標楷體" w:hAnsi="標楷體"/>
                <w:color w:val="494949"/>
                <w:szCs w:val="24"/>
              </w:rPr>
              <w:br/>
            </w:r>
            <w:r w:rsidRPr="002C7759">
              <w:rPr>
                <w:rFonts w:ascii="標楷體" w:eastAsia="標楷體" w:hAnsi="標楷體"/>
                <w:color w:val="494949"/>
                <w:szCs w:val="24"/>
                <w:shd w:val="clear" w:color="auto" w:fill="FFFFFF"/>
              </w:rPr>
              <w:t>藝術館國際會議廳405室</w:t>
            </w:r>
          </w:p>
        </w:tc>
      </w:tr>
    </w:tbl>
    <w:p w:rsidR="00D37E0B" w:rsidRPr="00D37E0B" w:rsidRDefault="00D37E0B" w:rsidP="00D37E0B">
      <w:pPr>
        <w:widowControl/>
        <w:shd w:val="clear" w:color="auto" w:fill="FFFFFF"/>
        <w:rPr>
          <w:rFonts w:ascii="新細明體" w:eastAsia="新細明體" w:hAnsi="新細明體" w:cs="新細明體"/>
          <w:color w:val="222222"/>
          <w:kern w:val="0"/>
          <w:sz w:val="21"/>
          <w:szCs w:val="21"/>
        </w:rPr>
      </w:pPr>
      <w:r w:rsidRPr="00D37E0B">
        <w:rPr>
          <w:rFonts w:ascii="Calibri" w:eastAsia="新細明體" w:hAnsi="Calibri" w:cs="新細明體" w:hint="eastAsia"/>
          <w:color w:val="222222"/>
          <w:kern w:val="0"/>
          <w:sz w:val="21"/>
          <w:szCs w:val="21"/>
        </w:rPr>
        <w:t> </w:t>
      </w:r>
    </w:p>
    <w:p w:rsidR="00D37E0B" w:rsidRPr="00D37E0B" w:rsidRDefault="00D37E0B" w:rsidP="007E3447">
      <w:pPr>
        <w:widowControl/>
        <w:shd w:val="clear" w:color="auto" w:fill="FFFFFF"/>
        <w:jc w:val="center"/>
        <w:rPr>
          <w:rFonts w:ascii="標楷體" w:eastAsia="標楷體" w:hAnsi="標楷體" w:cs="新細明體"/>
          <w:color w:val="222222"/>
          <w:kern w:val="0"/>
          <w:szCs w:val="24"/>
        </w:rPr>
      </w:pPr>
      <w:r w:rsidRPr="00D37E0B">
        <w:rPr>
          <w:rFonts w:ascii="標楷體" w:eastAsia="標楷體" w:hAnsi="標楷體" w:cs="新細明體" w:hint="eastAsia"/>
          <w:color w:val="222222"/>
          <w:kern w:val="0"/>
          <w:szCs w:val="24"/>
        </w:rPr>
        <w:t>此外，我們的課綱目前已經上網，並且公聽會也已開放報名，網址是</w:t>
      </w:r>
      <w:hyperlink r:id="rId5" w:tgtFrame="_blank" w:history="1">
        <w:r w:rsidRPr="007E3447">
          <w:rPr>
            <w:rFonts w:ascii="標楷體" w:eastAsia="標楷體" w:hAnsi="標楷體" w:cs="新細明體" w:hint="eastAsia"/>
            <w:color w:val="800080"/>
            <w:kern w:val="0"/>
            <w:szCs w:val="24"/>
            <w:u w:val="single"/>
          </w:rPr>
          <w:t>http://12basic-forum.naer.edu.tw/</w:t>
        </w:r>
      </w:hyperlink>
      <w:r w:rsidRPr="00D37E0B">
        <w:rPr>
          <w:rFonts w:ascii="標楷體" w:eastAsia="標楷體" w:hAnsi="標楷體" w:cs="新細明體" w:hint="eastAsia"/>
          <w:color w:val="222222"/>
          <w:kern w:val="0"/>
          <w:szCs w:val="24"/>
        </w:rPr>
        <w:t>，歡迎各位</w:t>
      </w:r>
      <w:r w:rsidR="007E3447" w:rsidRPr="007E3447">
        <w:rPr>
          <w:rFonts w:ascii="標楷體" w:eastAsia="標楷體" w:hAnsi="標楷體" w:cs="新細明體" w:hint="eastAsia"/>
          <w:color w:val="222222"/>
          <w:kern w:val="0"/>
          <w:szCs w:val="24"/>
        </w:rPr>
        <w:t>夥伴報名參加</w:t>
      </w:r>
      <w:r w:rsidRPr="00D37E0B">
        <w:rPr>
          <w:rFonts w:ascii="標楷體" w:eastAsia="標楷體" w:hAnsi="標楷體" w:cs="新細明體" w:hint="eastAsia"/>
          <w:color w:val="222222"/>
          <w:kern w:val="0"/>
          <w:szCs w:val="24"/>
        </w:rPr>
        <w:t>。感謝</w:t>
      </w:r>
      <w:r w:rsidR="007E3447" w:rsidRPr="007E3447">
        <w:rPr>
          <w:rFonts w:ascii="標楷體" w:eastAsia="標楷體" w:hAnsi="標楷體" w:cs="新細明體" w:hint="eastAsia"/>
          <w:color w:val="222222"/>
          <w:kern w:val="0"/>
          <w:szCs w:val="24"/>
        </w:rPr>
        <w:t>你!</w:t>
      </w:r>
    </w:p>
    <w:p w:rsidR="00C04206" w:rsidRDefault="00C04206"/>
    <w:sectPr w:rsidR="00C042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0B"/>
    <w:rsid w:val="002C7759"/>
    <w:rsid w:val="005F5263"/>
    <w:rsid w:val="00721FB2"/>
    <w:rsid w:val="007E3447"/>
    <w:rsid w:val="00C04206"/>
    <w:rsid w:val="00D3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C775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E0B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C775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C775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7E0B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2C7759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2basic-forum.naer.edu.tw/%EF%BC%8C%E6%95%AC%E8%AB%8B%E5%90%84%E4%BD%8D%E5%B8%AB%E9%95%B7%E5%8D%94%E5%8A%A9%E7%A2%BA%E8%AA%8D%E6%98%AF%E5%90%A6%E6%9C%89%E7%96%8F%E6%BC%8F%E4%B9%8B%E8%99%95%EF%BC%8C%E4%BF%BE%E5%88%A9%E5%8D%B3%E6%99%82%E8%AA%BF%E6%95%B4%E3%80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</dc:creator>
  <cp:lastModifiedBy>Anju</cp:lastModifiedBy>
  <cp:revision>2</cp:revision>
  <dcterms:created xsi:type="dcterms:W3CDTF">2015-08-20T15:23:00Z</dcterms:created>
  <dcterms:modified xsi:type="dcterms:W3CDTF">2015-08-20T15:23:00Z</dcterms:modified>
</cp:coreProperties>
</file>