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DAA" w:rsidRPr="00ED5996" w:rsidRDefault="0010711E" w:rsidP="000B4DAA">
      <w:pPr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ED5996">
        <w:rPr>
          <w:rFonts w:ascii="Times New Roman" w:eastAsia="標楷體" w:hAnsi="Times New Roman"/>
          <w:b/>
          <w:sz w:val="28"/>
          <w:szCs w:val="28"/>
        </w:rPr>
        <w:t>教育部能源科技人才培育計畫</w:t>
      </w:r>
      <w:proofErr w:type="gramStart"/>
      <w:r w:rsidRPr="00ED5996">
        <w:rPr>
          <w:rFonts w:ascii="Times New Roman" w:eastAsia="標楷體" w:hAnsi="Times New Roman"/>
          <w:b/>
          <w:sz w:val="28"/>
          <w:szCs w:val="28"/>
        </w:rPr>
        <w:t>──</w:t>
      </w:r>
      <w:proofErr w:type="gramEnd"/>
      <w:r w:rsidR="00AB3F0A" w:rsidRPr="00ED5996">
        <w:rPr>
          <w:rFonts w:ascii="Times New Roman" w:eastAsia="標楷體" w:hAnsi="Times New Roman"/>
          <w:b/>
          <w:sz w:val="28"/>
          <w:szCs w:val="28"/>
        </w:rPr>
        <w:t>中小學能源科技教育</w:t>
      </w:r>
      <w:r w:rsidR="000B4DAA" w:rsidRPr="00ED5996">
        <w:rPr>
          <w:rFonts w:ascii="Times New Roman" w:eastAsia="標楷體" w:hAnsi="Times New Roman"/>
          <w:b/>
          <w:sz w:val="28"/>
          <w:szCs w:val="28"/>
        </w:rPr>
        <w:t>師資培訓中心</w:t>
      </w:r>
    </w:p>
    <w:p w:rsidR="000B4DAA" w:rsidRPr="00ED5996" w:rsidRDefault="008E0801" w:rsidP="00AB3F0A">
      <w:pPr>
        <w:spacing w:line="6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ED5996">
        <w:rPr>
          <w:rFonts w:ascii="Times New Roman" w:eastAsia="標楷體" w:hAnsi="Times New Roman"/>
          <w:b/>
          <w:sz w:val="32"/>
          <w:szCs w:val="32"/>
        </w:rPr>
        <w:t>104</w:t>
      </w:r>
      <w:r w:rsidR="000B4DAA" w:rsidRPr="00ED5996">
        <w:rPr>
          <w:rFonts w:ascii="Times New Roman" w:eastAsia="標楷體" w:hAnsi="Times New Roman"/>
          <w:b/>
          <w:sz w:val="32"/>
          <w:szCs w:val="32"/>
        </w:rPr>
        <w:t>年</w:t>
      </w:r>
      <w:r w:rsidR="000B4DAA" w:rsidRPr="00ED5996">
        <w:rPr>
          <w:rFonts w:ascii="Times New Roman" w:eastAsia="標楷體" w:hAnsi="Times New Roman"/>
          <w:b/>
          <w:sz w:val="32"/>
          <w:szCs w:val="32"/>
        </w:rPr>
        <w:t>K-12</w:t>
      </w:r>
      <w:r w:rsidR="000B4DAA" w:rsidRPr="00ED5996">
        <w:rPr>
          <w:rFonts w:ascii="Times New Roman" w:eastAsia="標楷體" w:hAnsi="Times New Roman"/>
          <w:b/>
          <w:sz w:val="32"/>
          <w:szCs w:val="32"/>
        </w:rPr>
        <w:t>能源科技教育種子教師</w:t>
      </w:r>
      <w:r w:rsidR="00F62361" w:rsidRPr="00ED5996">
        <w:rPr>
          <w:rFonts w:ascii="Times New Roman" w:eastAsia="標楷體" w:hAnsi="Times New Roman"/>
          <w:b/>
          <w:sz w:val="32"/>
          <w:szCs w:val="32"/>
        </w:rPr>
        <w:t>初階</w:t>
      </w:r>
      <w:r w:rsidR="000B4DAA" w:rsidRPr="00ED5996">
        <w:rPr>
          <w:rFonts w:ascii="Times New Roman" w:eastAsia="標楷體" w:hAnsi="Times New Roman"/>
          <w:b/>
          <w:sz w:val="32"/>
          <w:szCs w:val="32"/>
        </w:rPr>
        <w:t>培訓課程</w:t>
      </w:r>
      <w:r w:rsidR="00AB3F0A" w:rsidRPr="00ED5996">
        <w:rPr>
          <w:rFonts w:ascii="Times New Roman" w:eastAsia="標楷體" w:hAnsi="Times New Roman"/>
          <w:b/>
          <w:sz w:val="32"/>
          <w:szCs w:val="32"/>
        </w:rPr>
        <w:t>簡章</w:t>
      </w:r>
    </w:p>
    <w:p w:rsidR="000B4DAA" w:rsidRPr="00ED5996" w:rsidRDefault="000B4DAA" w:rsidP="000B4DAA">
      <w:pPr>
        <w:jc w:val="center"/>
        <w:rPr>
          <w:rFonts w:ascii="Times New Roman" w:eastAsia="標楷體" w:hAnsi="Times New Roman"/>
          <w:b/>
          <w:szCs w:val="24"/>
        </w:rPr>
      </w:pPr>
    </w:p>
    <w:p w:rsidR="00AB3F0A" w:rsidRPr="00ED5996" w:rsidRDefault="00AB3F0A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課程目標</w:t>
      </w:r>
    </w:p>
    <w:p w:rsidR="00E8072A" w:rsidRPr="00ED5996" w:rsidRDefault="00812998" w:rsidP="00C378AA">
      <w:pPr>
        <w:tabs>
          <w:tab w:val="num" w:pos="567"/>
        </w:tabs>
        <w:snapToGrid w:val="0"/>
        <w:spacing w:line="440" w:lineRule="exact"/>
        <w:ind w:left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為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中小學階段基礎能源教育</w:t>
      </w:r>
      <w:r w:rsidR="00F6236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之</w:t>
      </w:r>
      <w:proofErr w:type="gramStart"/>
      <w:r w:rsidR="00F6236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普及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proofErr w:type="gramEnd"/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將能源教育持續</w:t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深耕及推廣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本培訓課程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以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培育優質能源科技教育種子教師</w:t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為目的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廣招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全國中小學具能源與環境教育推動熱忱之教師參與。課程中藉由基礎能源科技</w:t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知識之傳授、問題探究與時事議題討論等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，奠定種子教師能源知識之基礎與素養提升，並增進其對環境與能源相關議題之體認，了解如何於生活中實踐節能</w:t>
      </w:r>
      <w:proofErr w:type="gramStart"/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減碳，</w:t>
      </w:r>
      <w:proofErr w:type="gramEnd"/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進一步將其轉化為教學能量</w:t>
      </w:r>
      <w:r w:rsidR="00B23A9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、發展相關教案教具，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並將行動經驗融入教學活動中，</w:t>
      </w:r>
      <w:r w:rsidR="00B23A9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培養中小學生</w:t>
      </w:r>
      <w:r w:rsidR="00533D9E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具備</w:t>
      </w:r>
      <w:r w:rsidR="00B23A9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基礎</w:t>
      </w:r>
      <w:r w:rsidR="00B256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能源</w:t>
      </w:r>
      <w:r w:rsidR="00B23A9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知識及素養，以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逐步</w:t>
      </w:r>
      <w:r w:rsidR="00B23A9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達成能源教育普及之目標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1B5C90" w:rsidRPr="00ED5996" w:rsidRDefault="001B5C90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辦理</w:t>
      </w:r>
      <w:r w:rsidR="00AB3F0A" w:rsidRPr="00ED5996">
        <w:rPr>
          <w:rFonts w:ascii="Times New Roman" w:eastAsia="標楷體" w:hAnsi="Times New Roman"/>
          <w:b/>
          <w:szCs w:val="24"/>
        </w:rPr>
        <w:t>單位</w:t>
      </w:r>
    </w:p>
    <w:p w:rsidR="00B9570F" w:rsidRPr="00ED5996" w:rsidRDefault="001B5C90" w:rsidP="00D72002">
      <w:pPr>
        <w:pStyle w:val="a4"/>
        <w:numPr>
          <w:ilvl w:val="0"/>
          <w:numId w:val="5"/>
        </w:numPr>
        <w:tabs>
          <w:tab w:val="left" w:pos="1276"/>
        </w:tabs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主辦單位：</w:t>
      </w:r>
      <w:r w:rsidR="00AB3F0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中小學能源科技教育師資培訓中心</w:t>
      </w:r>
    </w:p>
    <w:p w:rsidR="001B5C90" w:rsidRPr="00ED5996" w:rsidRDefault="00AB3F0A" w:rsidP="00D72002">
      <w:pPr>
        <w:pStyle w:val="a4"/>
        <w:numPr>
          <w:ilvl w:val="0"/>
          <w:numId w:val="5"/>
        </w:numPr>
        <w:tabs>
          <w:tab w:val="left" w:pos="1276"/>
        </w:tabs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指導單位：教育部資訊及科技教育司</w:t>
      </w:r>
    </w:p>
    <w:p w:rsidR="001B5C90" w:rsidRPr="00ED5996" w:rsidRDefault="00A11ABC" w:rsidP="00D72002">
      <w:pPr>
        <w:pStyle w:val="a4"/>
        <w:numPr>
          <w:ilvl w:val="0"/>
          <w:numId w:val="5"/>
        </w:numPr>
        <w:tabs>
          <w:tab w:val="left" w:pos="1276"/>
        </w:tabs>
        <w:snapToGrid w:val="0"/>
        <w:spacing w:line="360" w:lineRule="auto"/>
        <w:ind w:leftChars="0" w:left="1276" w:hanging="85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協辦單位：</w:t>
      </w:r>
      <w:r w:rsidR="0051547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國立臺灣科學教育館、國立科學工藝博物館、</w:t>
      </w:r>
      <w:r w:rsidR="005641B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國立彰化師範大學</w:t>
      </w:r>
      <w:r w:rsidR="00BB439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、</w:t>
      </w:r>
      <w:r w:rsidR="001C1A3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國立高雄第一科技大學、</w:t>
      </w:r>
      <w:proofErr w:type="gramStart"/>
      <w:r w:rsidR="005641B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臺</w:t>
      </w:r>
      <w:proofErr w:type="gramEnd"/>
      <w:r w:rsidR="005641B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東</w:t>
      </w:r>
      <w:proofErr w:type="gramStart"/>
      <w:r w:rsidR="005641B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縣立賓茂國中</w:t>
      </w:r>
      <w:proofErr w:type="gramEnd"/>
    </w:p>
    <w:p w:rsidR="005C70C8" w:rsidRPr="00ED5996" w:rsidRDefault="000B4DAA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培訓對象</w:t>
      </w:r>
    </w:p>
    <w:p w:rsidR="003D3ABC" w:rsidRPr="00ED5996" w:rsidRDefault="003361D4" w:rsidP="003D3ABC">
      <w:pPr>
        <w:tabs>
          <w:tab w:val="num" w:pos="567"/>
        </w:tabs>
        <w:snapToGrid w:val="0"/>
        <w:spacing w:line="360" w:lineRule="auto"/>
        <w:ind w:left="48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="000F1EE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本培訓課程</w:t>
      </w:r>
      <w:r w:rsidR="00F8020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招募具有推廣能源科技教育之熱忱及意願者，培訓對象</w:t>
      </w:r>
      <w:r w:rsidR="003D3AB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如下：</w:t>
      </w:r>
    </w:p>
    <w:p w:rsidR="003D3ABC" w:rsidRPr="00ED5996" w:rsidRDefault="000F1EEF" w:rsidP="00D72002">
      <w:pPr>
        <w:numPr>
          <w:ilvl w:val="0"/>
          <w:numId w:val="10"/>
        </w:numPr>
        <w:snapToGrid w:val="0"/>
        <w:spacing w:line="360" w:lineRule="auto"/>
        <w:ind w:left="1276" w:hanging="850"/>
        <w:jc w:val="both"/>
        <w:outlineLvl w:val="0"/>
        <w:rPr>
          <w:rFonts w:ascii="Times New Roman" w:eastAsia="標楷體" w:hAnsi="Times New Roman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全國中小學之在職教師</w:t>
      </w:r>
      <w:r w:rsidRPr="00ED5996">
        <w:rPr>
          <w:rFonts w:ascii="Times New Roman" w:eastAsia="標楷體" w:hAnsi="Times New Roman"/>
          <w:szCs w:val="24"/>
        </w:rPr>
        <w:t>(</w:t>
      </w:r>
      <w:r w:rsidRPr="00ED5996">
        <w:rPr>
          <w:rFonts w:ascii="Times New Roman" w:eastAsia="標楷體" w:hAnsi="Times New Roman"/>
          <w:szCs w:val="24"/>
        </w:rPr>
        <w:t>包含代理代課教師</w:t>
      </w:r>
      <w:r w:rsidRPr="00ED5996">
        <w:rPr>
          <w:rFonts w:ascii="Times New Roman" w:eastAsia="標楷體" w:hAnsi="Times New Roman"/>
          <w:szCs w:val="24"/>
        </w:rPr>
        <w:t>)</w:t>
      </w:r>
    </w:p>
    <w:p w:rsidR="003D3ABC" w:rsidRPr="00ED5996" w:rsidRDefault="000F1EEF" w:rsidP="00D72002">
      <w:pPr>
        <w:numPr>
          <w:ilvl w:val="0"/>
          <w:numId w:val="10"/>
        </w:numPr>
        <w:snapToGrid w:val="0"/>
        <w:spacing w:line="360" w:lineRule="auto"/>
        <w:ind w:left="1276" w:hanging="850"/>
        <w:jc w:val="both"/>
        <w:outlineLvl w:val="0"/>
        <w:rPr>
          <w:rFonts w:ascii="Times New Roman" w:eastAsia="標楷體" w:hAnsi="Times New Roman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通過</w:t>
      </w:r>
      <w:r w:rsidRPr="00ED5996">
        <w:rPr>
          <w:rFonts w:ascii="Times New Roman" w:eastAsia="標楷體" w:hAnsi="Times New Roman"/>
          <w:szCs w:val="24"/>
        </w:rPr>
        <w:t>高級中等以下學校及幼兒園教師資格檢定考試</w:t>
      </w:r>
      <w:r w:rsidRPr="00ED5996">
        <w:rPr>
          <w:rFonts w:ascii="Times New Roman" w:eastAsia="標楷體" w:hAnsi="Times New Roman"/>
          <w:szCs w:val="24"/>
        </w:rPr>
        <w:t>(</w:t>
      </w:r>
      <w:r w:rsidRPr="00ED5996">
        <w:rPr>
          <w:rFonts w:ascii="Times New Roman" w:eastAsia="標楷體" w:hAnsi="Times New Roman"/>
          <w:szCs w:val="24"/>
        </w:rPr>
        <w:t>以下簡稱「教師資格檢定考」</w:t>
      </w:r>
      <w:r w:rsidRPr="00ED5996">
        <w:rPr>
          <w:rFonts w:ascii="Times New Roman" w:eastAsia="標楷體" w:hAnsi="Times New Roman"/>
          <w:szCs w:val="24"/>
        </w:rPr>
        <w:t>)</w:t>
      </w:r>
      <w:r w:rsidR="003D3ABC" w:rsidRPr="00ED5996">
        <w:rPr>
          <w:rFonts w:ascii="Times New Roman" w:eastAsia="標楷體" w:hAnsi="Times New Roman"/>
          <w:szCs w:val="24"/>
        </w:rPr>
        <w:t>之合格教師</w:t>
      </w:r>
    </w:p>
    <w:p w:rsidR="003D3ABC" w:rsidRPr="00ED5996" w:rsidRDefault="0083067B" w:rsidP="00D72002">
      <w:pPr>
        <w:numPr>
          <w:ilvl w:val="0"/>
          <w:numId w:val="10"/>
        </w:numPr>
        <w:snapToGrid w:val="0"/>
        <w:spacing w:line="360" w:lineRule="auto"/>
        <w:ind w:left="1276" w:hanging="85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szCs w:val="24"/>
        </w:rPr>
        <w:t>全國中小學實習老師</w:t>
      </w:r>
      <w:r w:rsidR="000F1EEF" w:rsidRPr="00ED5996">
        <w:rPr>
          <w:rFonts w:ascii="Times New Roman" w:eastAsia="標楷體" w:hAnsi="Times New Roman"/>
          <w:szCs w:val="24"/>
        </w:rPr>
        <w:t>、在校師培生</w:t>
      </w:r>
    </w:p>
    <w:p w:rsidR="00AF6C31" w:rsidRPr="00ED5996" w:rsidRDefault="00F8020C" w:rsidP="00DD118A">
      <w:pPr>
        <w:tabs>
          <w:tab w:val="num" w:pos="567"/>
        </w:tabs>
        <w:snapToGrid w:val="0"/>
        <w:spacing w:line="360" w:lineRule="auto"/>
        <w:ind w:left="48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="003361D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已完成</w:t>
      </w:r>
      <w:r w:rsidR="0082750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本計畫前期種子教師培訓課程，</w:t>
      </w:r>
      <w:r w:rsidR="000B4DA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有</w:t>
      </w:r>
      <w:r w:rsidR="003762FB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意願</w:t>
      </w:r>
      <w:r w:rsidR="001046C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繼續</w:t>
      </w:r>
      <w:r w:rsidR="00CB412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自我增能並</w:t>
      </w:r>
      <w:r w:rsidR="008B779E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能</w:t>
      </w:r>
      <w:r w:rsidR="000B4DA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推廣能源教育者亦</w:t>
      </w:r>
      <w:r w:rsidR="00AA3B3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歡迎</w:t>
      </w:r>
      <w:r w:rsidR="000B4DA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</w:t>
      </w:r>
      <w:r w:rsidR="0082750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參</w:t>
      </w:r>
      <w:r w:rsidR="001046C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加</w:t>
      </w:r>
      <w:r w:rsidR="003F1CC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5C70C8" w:rsidRPr="00ED5996" w:rsidRDefault="00827500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課程</w:t>
      </w:r>
      <w:r w:rsidR="00E24A52" w:rsidRPr="00ED5996">
        <w:rPr>
          <w:rFonts w:ascii="Times New Roman" w:eastAsia="標楷體" w:hAnsi="Times New Roman"/>
          <w:b/>
          <w:szCs w:val="24"/>
        </w:rPr>
        <w:t>介紹</w:t>
      </w:r>
    </w:p>
    <w:p w:rsidR="00AF6C31" w:rsidRPr="00ED5996" w:rsidRDefault="005C70C8" w:rsidP="00D72002">
      <w:pPr>
        <w:pStyle w:val="a4"/>
        <w:numPr>
          <w:ilvl w:val="0"/>
          <w:numId w:val="4"/>
        </w:numPr>
        <w:tabs>
          <w:tab w:val="left" w:pos="1418"/>
        </w:tabs>
        <w:snapToGrid w:val="0"/>
        <w:spacing w:line="360" w:lineRule="auto"/>
        <w:ind w:leftChars="0" w:left="426" w:firstLine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本培訓課程</w:t>
      </w:r>
      <w:r w:rsidR="0082680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分為二階段進行：</w:t>
      </w:r>
    </w:p>
    <w:p w:rsidR="004A451E" w:rsidRPr="00ED5996" w:rsidRDefault="005C70C8" w:rsidP="00D72002">
      <w:pPr>
        <w:pStyle w:val="a4"/>
        <w:numPr>
          <w:ilvl w:val="0"/>
          <w:numId w:val="9"/>
        </w:numPr>
        <w:tabs>
          <w:tab w:val="left" w:pos="993"/>
          <w:tab w:val="left" w:pos="1134"/>
        </w:tabs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第一階段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（線上課程）</w:t>
      </w:r>
      <w:r w:rsidR="00461B6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  <w:proofErr w:type="gramStart"/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採線上</w:t>
      </w:r>
      <w:proofErr w:type="gramEnd"/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學習</w:t>
      </w:r>
      <w:r w:rsidR="003762FB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方式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，課程內容為能源科技知識之傳授。</w:t>
      </w:r>
    </w:p>
    <w:p w:rsidR="00612130" w:rsidRPr="00ED5996" w:rsidRDefault="005C70C8" w:rsidP="00D72002">
      <w:pPr>
        <w:pStyle w:val="a4"/>
        <w:numPr>
          <w:ilvl w:val="0"/>
          <w:numId w:val="9"/>
        </w:numPr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（實體課程）</w:t>
      </w:r>
      <w:r w:rsidR="00461B6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為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實體面授</w:t>
      </w:r>
      <w:r w:rsidR="0010711E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課程</w:t>
      </w:r>
      <w:proofErr w:type="gramStart"/>
      <w:r w:rsidR="0010711E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r w:rsidR="0051547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proofErr w:type="gramEnd"/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「結訓工作坊」，除驗收種子教師第一階段課程學習成效</w:t>
      </w:r>
      <w:r w:rsidR="00461B6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（學習成效評量）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外，</w:t>
      </w:r>
      <w:r w:rsidR="00B256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並包含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以發展教案及教學課程為主題之分組</w:t>
      </w:r>
      <w:r w:rsidR="00B256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討論及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實作課程</w:t>
      </w:r>
      <w:r w:rsidR="00461B6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等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  <w:r w:rsidR="0016401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並依規定格式撰寫教案，</w:t>
      </w:r>
      <w:r w:rsidR="0061213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於期限內完成繳交作為本培訓課程之結訓報告。</w:t>
      </w:r>
    </w:p>
    <w:p w:rsidR="00F66B67" w:rsidRPr="00ED5996" w:rsidRDefault="00B608FD" w:rsidP="00D72002">
      <w:pPr>
        <w:numPr>
          <w:ilvl w:val="0"/>
          <w:numId w:val="9"/>
        </w:numPr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lastRenderedPageBreak/>
        <w:t>頒發</w:t>
      </w:r>
      <w:r w:rsidR="001D1009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結訓</w:t>
      </w:r>
      <w:r w:rsidR="00D7473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證書</w:t>
      </w:r>
      <w:r w:rsidR="00E24A52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  <w:r w:rsidR="005C70C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種子教師</w:t>
      </w:r>
      <w:r w:rsidR="000C171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依相關規定完成上述課程</w:t>
      </w:r>
      <w:r w:rsidR="00F66B6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0C171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並</w:t>
      </w:r>
      <w:r w:rsidR="00903C5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於指定時間</w:t>
      </w:r>
      <w:r w:rsidR="00F66B6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繳交結訓教案</w:t>
      </w:r>
      <w:r w:rsidR="00903C5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即</w:t>
      </w:r>
      <w:r w:rsidR="001D1009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完成培訓，</w:t>
      </w:r>
      <w:r w:rsidR="00903C5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可</w:t>
      </w:r>
      <w:r w:rsidR="005C70C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取得</w:t>
      </w:r>
      <w:r w:rsidR="00903C5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本培訓課程之</w:t>
      </w:r>
      <w:r w:rsidR="00F66B6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種子教師研習證書。</w:t>
      </w:r>
    </w:p>
    <w:p w:rsidR="00377CAB" w:rsidRPr="00ED5996" w:rsidRDefault="00377CAB" w:rsidP="00377CAB">
      <w:pPr>
        <w:ind w:left="133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AF6C31" w:rsidRPr="00ED5996" w:rsidRDefault="006C34B6" w:rsidP="00D72002">
      <w:pPr>
        <w:pStyle w:val="a4"/>
        <w:numPr>
          <w:ilvl w:val="0"/>
          <w:numId w:val="4"/>
        </w:numPr>
        <w:tabs>
          <w:tab w:val="left" w:pos="1276"/>
        </w:tabs>
        <w:snapToGrid w:val="0"/>
        <w:spacing w:line="360" w:lineRule="auto"/>
        <w:ind w:leftChars="0" w:left="1049" w:hanging="62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第一階段</w:t>
      </w:r>
      <w:r w:rsidR="00332A7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「</w:t>
      </w:r>
      <w:proofErr w:type="gramStart"/>
      <w:r w:rsidR="00332A7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線上課程</w:t>
      </w:r>
      <w:proofErr w:type="gramEnd"/>
      <w:r w:rsidR="00332A7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」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授課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單元大綱</w:t>
      </w:r>
      <w:r w:rsidR="005C36D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2824"/>
        <w:gridCol w:w="4253"/>
        <w:gridCol w:w="1530"/>
      </w:tblGrid>
      <w:tr w:rsidR="00EA20C7" w:rsidRPr="00ED5996" w:rsidTr="00D9724B">
        <w:tc>
          <w:tcPr>
            <w:tcW w:w="1032" w:type="dxa"/>
            <w:shd w:val="clear" w:color="auto" w:fill="FFFFCC"/>
            <w:vAlign w:val="center"/>
          </w:tcPr>
          <w:p w:rsidR="00455B9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課程</w:t>
            </w:r>
          </w:p>
        </w:tc>
        <w:tc>
          <w:tcPr>
            <w:tcW w:w="2824" w:type="dxa"/>
            <w:shd w:val="clear" w:color="auto" w:fill="FFFFCC"/>
            <w:vAlign w:val="center"/>
          </w:tcPr>
          <w:p w:rsidR="00455B9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單元大綱</w:t>
            </w:r>
          </w:p>
        </w:tc>
        <w:tc>
          <w:tcPr>
            <w:tcW w:w="4253" w:type="dxa"/>
            <w:shd w:val="clear" w:color="auto" w:fill="FFFFCC"/>
            <w:vAlign w:val="center"/>
          </w:tcPr>
          <w:p w:rsidR="00455B9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學習目標</w:t>
            </w:r>
          </w:p>
        </w:tc>
        <w:tc>
          <w:tcPr>
            <w:tcW w:w="1530" w:type="dxa"/>
            <w:shd w:val="clear" w:color="auto" w:fill="FFFFCC"/>
            <w:vAlign w:val="center"/>
          </w:tcPr>
          <w:p w:rsidR="00E8072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授課</w:t>
            </w:r>
          </w:p>
          <w:p w:rsidR="00455B9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時數</w:t>
            </w:r>
          </w:p>
        </w:tc>
      </w:tr>
      <w:tr w:rsidR="00EA20C7" w:rsidRPr="00ED5996" w:rsidTr="00D9724B">
        <w:tc>
          <w:tcPr>
            <w:tcW w:w="1032" w:type="dxa"/>
            <w:shd w:val="clear" w:color="auto" w:fill="auto"/>
            <w:vAlign w:val="center"/>
          </w:tcPr>
          <w:p w:rsidR="00455B9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初階</w:t>
            </w:r>
          </w:p>
          <w:p w:rsidR="00465C48" w:rsidRPr="00ED5996" w:rsidRDefault="00465C48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(A)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455B9A" w:rsidRPr="00ED5996" w:rsidRDefault="00455B9A" w:rsidP="00DF5831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A1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：能源入門</w:t>
            </w:r>
          </w:p>
          <w:p w:rsidR="00455B9A" w:rsidRPr="00ED5996" w:rsidRDefault="00455B9A" w:rsidP="00DF5831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A2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：節能</w:t>
            </w:r>
          </w:p>
          <w:p w:rsidR="00455B9A" w:rsidRPr="00ED5996" w:rsidRDefault="00455B9A" w:rsidP="00DF5831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A3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：能源應用與技術</w:t>
            </w:r>
          </w:p>
          <w:p w:rsidR="00455B9A" w:rsidRPr="00ED5996" w:rsidRDefault="00455B9A" w:rsidP="00DF5831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：再生能源</w:t>
            </w:r>
          </w:p>
        </w:tc>
        <w:tc>
          <w:tcPr>
            <w:tcW w:w="4253" w:type="dxa"/>
            <w:shd w:val="clear" w:color="auto" w:fill="auto"/>
          </w:tcPr>
          <w:p w:rsidR="00455B9A" w:rsidRPr="00ED5996" w:rsidRDefault="00455B9A" w:rsidP="00DF5831">
            <w:pPr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初階課程著重在「知」－學習者基礎知識的建立。課程以介紹基本能源知識為主，強調認知層面，奠定學習者正確的能源知識與觀念。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55B9A" w:rsidRPr="00ED5996" w:rsidRDefault="009B0832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5</w:t>
            </w:r>
            <w:r w:rsidR="00E8072A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小時</w:t>
            </w:r>
          </w:p>
        </w:tc>
      </w:tr>
    </w:tbl>
    <w:p w:rsidR="0016129C" w:rsidRPr="00ED5996" w:rsidRDefault="0016129C" w:rsidP="00AF52A5">
      <w:pPr>
        <w:pStyle w:val="a4"/>
        <w:tabs>
          <w:tab w:val="left" w:pos="1276"/>
        </w:tabs>
        <w:snapToGrid w:val="0"/>
        <w:spacing w:line="360" w:lineRule="auto"/>
        <w:ind w:leftChars="0" w:left="57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F1636B" w:rsidRPr="00ED5996" w:rsidRDefault="009E54C2" w:rsidP="00D72002">
      <w:pPr>
        <w:pStyle w:val="a4"/>
        <w:numPr>
          <w:ilvl w:val="0"/>
          <w:numId w:val="4"/>
        </w:numPr>
        <w:tabs>
          <w:tab w:val="left" w:pos="1276"/>
        </w:tabs>
        <w:snapToGrid w:val="0"/>
        <w:spacing w:line="360" w:lineRule="auto"/>
        <w:ind w:leftChars="0" w:left="1049" w:hanging="62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</w:t>
      </w:r>
      <w:r w:rsidR="005C36D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「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實體課程</w:t>
      </w:r>
      <w:r w:rsidR="005C36D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」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－結訓工作坊</w:t>
      </w:r>
      <w:r w:rsidR="005C36D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課程內容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</w:p>
    <w:p w:rsidR="00C76A9A" w:rsidRPr="00ED5996" w:rsidRDefault="00C76A9A" w:rsidP="004E125E">
      <w:pPr>
        <w:pStyle w:val="a4"/>
        <w:numPr>
          <w:ilvl w:val="3"/>
          <w:numId w:val="13"/>
        </w:numPr>
        <w:snapToGrid w:val="0"/>
        <w:ind w:leftChars="0" w:left="1276" w:hanging="28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東區</w:t>
      </w:r>
      <w:proofErr w:type="gramStart"/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臺</w:t>
      </w:r>
      <w:proofErr w:type="gramEnd"/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東</w:t>
      </w:r>
      <w:proofErr w:type="gramStart"/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縣</w:t>
      </w:r>
      <w:r w:rsidR="00BF354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立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賓茂國中</w:t>
      </w:r>
      <w:proofErr w:type="gramEnd"/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原住民資源教室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(104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年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10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月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23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</w:p>
    <w:tbl>
      <w:tblPr>
        <w:tblW w:w="96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693"/>
        <w:gridCol w:w="3373"/>
      </w:tblGrid>
      <w:tr w:rsidR="001C1A34" w:rsidRPr="00ED5996" w:rsidTr="006E1D49">
        <w:trPr>
          <w:trHeight w:val="501"/>
        </w:trPr>
        <w:tc>
          <w:tcPr>
            <w:tcW w:w="1701" w:type="dxa"/>
            <w:tcBorders>
              <w:tl2br w:val="nil"/>
            </w:tcBorders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主持人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/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師資</w:t>
            </w:r>
          </w:p>
        </w:tc>
        <w:tc>
          <w:tcPr>
            <w:tcW w:w="337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 xml:space="preserve">備　</w:t>
            </w:r>
            <w:proofErr w:type="gramStart"/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註</w:t>
            </w:r>
            <w:proofErr w:type="gramEnd"/>
          </w:p>
        </w:tc>
      </w:tr>
      <w:tr w:rsidR="001C1A34" w:rsidRPr="00ED5996" w:rsidTr="006E1D49">
        <w:trPr>
          <w:trHeight w:val="419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8:30-9:00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區域中心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6E1D49">
        <w:trPr>
          <w:trHeight w:val="425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9:00-9:20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樊國恕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副校長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1C1A34" w:rsidRPr="00ED5996" w:rsidTr="006E1D49">
        <w:trPr>
          <w:trHeight w:val="417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9:20-9:50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bookmarkStart w:id="0" w:name="OLE_LINK1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區域能源科技教育推廣</w:t>
            </w:r>
            <w:bookmarkEnd w:id="0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說明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國立高雄第一科技大學營建工程系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許鎧</w:t>
            </w:r>
            <w:proofErr w:type="gramStart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麟</w:t>
            </w:r>
            <w:proofErr w:type="gramEnd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說明區域中心在能源教育推廣上的角色與提供的資源</w:t>
            </w:r>
          </w:p>
        </w:tc>
      </w:tr>
      <w:tr w:rsidR="001C1A34" w:rsidRPr="00ED5996" w:rsidTr="006E1D49">
        <w:trPr>
          <w:trHeight w:val="355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9:50-10:00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學員分組交流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國立高雄第一科技大學營建工程系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許鎧</w:t>
            </w:r>
            <w:proofErr w:type="gramStart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麟</w:t>
            </w:r>
            <w:proofErr w:type="gramEnd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</w:t>
            </w:r>
          </w:p>
        </w:tc>
      </w:tr>
      <w:tr w:rsidR="001C1A34" w:rsidRPr="00ED5996" w:rsidTr="006E1D49">
        <w:trPr>
          <w:trHeight w:val="68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10:00-11:30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教學技巧策略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國立高雄師範大學科教育暨環境教育研究所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蔡執仲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教授種子教師如何將所學能源知識轉化為教學方法與能量</w:t>
            </w:r>
          </w:p>
        </w:tc>
      </w:tr>
      <w:tr w:rsidR="001C1A34" w:rsidRPr="00ED5996" w:rsidTr="006E1D49">
        <w:trPr>
          <w:trHeight w:val="413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11:30-12:30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1C1A34" w:rsidRPr="00ED5996" w:rsidTr="006E1D49">
        <w:trPr>
          <w:trHeight w:val="703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12:30-14:00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能源教具實作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proofErr w:type="gramStart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</w:t>
            </w:r>
            <w:proofErr w:type="gramEnd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東</w:t>
            </w:r>
            <w:proofErr w:type="gramStart"/>
            <w:r w:rsidR="00BF3547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縣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賓茂</w:t>
            </w:r>
            <w:proofErr w:type="gramEnd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國中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蔡振明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種子教師製作講師提供之能源教具</w:t>
            </w:r>
          </w:p>
        </w:tc>
      </w:tr>
      <w:tr w:rsidR="001C1A34" w:rsidRPr="00ED5996" w:rsidTr="006E1D49">
        <w:trPr>
          <w:trHeight w:val="982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14:00-15:30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小組教案製作討論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國立高雄師範大學科教育暨環境教育研究所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蔡執仲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每</w:t>
            </w:r>
            <w:proofErr w:type="gramStart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個</w:t>
            </w:r>
            <w:proofErr w:type="gramEnd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小組訂</w:t>
            </w:r>
            <w:proofErr w:type="gramStart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一</w:t>
            </w:r>
            <w:proofErr w:type="gramEnd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主題，共同合作一項教案設計，並討論如何將能源知識及教具實作之技能，轉化成教學活動</w:t>
            </w:r>
          </w:p>
        </w:tc>
      </w:tr>
      <w:tr w:rsidR="001C1A34" w:rsidRPr="00ED5996" w:rsidTr="006E1D49">
        <w:trPr>
          <w:trHeight w:val="433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15:30-15:50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午茶交流時間</w:t>
            </w:r>
          </w:p>
        </w:tc>
      </w:tr>
      <w:tr w:rsidR="001C1A34" w:rsidRPr="00ED5996" w:rsidTr="006E1D49">
        <w:trPr>
          <w:trHeight w:val="979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15:50-17:00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小組教案發表</w:t>
            </w:r>
          </w:p>
        </w:tc>
        <w:tc>
          <w:tcPr>
            <w:tcW w:w="2693" w:type="dxa"/>
            <w:shd w:val="clear" w:color="auto" w:fill="auto"/>
          </w:tcPr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國立高雄師範大學科教育暨環境教育研究所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蔡執仲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小組發表教案構想及架構，工作坊結束後另於指定日期內完成繳交，作為結訓報告</w:t>
            </w:r>
          </w:p>
        </w:tc>
      </w:tr>
      <w:tr w:rsidR="001C1A34" w:rsidRPr="00ED5996" w:rsidTr="006E1D49">
        <w:trPr>
          <w:trHeight w:val="535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17:00-17:30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問題與討論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/ 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結業式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樊國恕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副校長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6E1D49">
        <w:trPr>
          <w:trHeight w:val="492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17:30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C76A9A" w:rsidRPr="00ED5996" w:rsidRDefault="00C76A9A" w:rsidP="00C76A9A">
      <w:pPr>
        <w:pStyle w:val="a4"/>
        <w:snapToGrid w:val="0"/>
        <w:ind w:leftChars="0" w:left="99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C76A9A" w:rsidRPr="00ED5996" w:rsidRDefault="00C76A9A" w:rsidP="004E125E">
      <w:pPr>
        <w:pStyle w:val="a4"/>
        <w:numPr>
          <w:ilvl w:val="3"/>
          <w:numId w:val="13"/>
        </w:numPr>
        <w:snapToGrid w:val="0"/>
        <w:ind w:leftChars="0" w:left="1418" w:hanging="425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中區</w:t>
      </w:r>
      <w:proofErr w:type="gramStart"/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proofErr w:type="gramEnd"/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國立彰化師範大學力行館演講廳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(104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年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10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月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24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2693"/>
        <w:gridCol w:w="3402"/>
      </w:tblGrid>
      <w:tr w:rsidR="001C1A34" w:rsidRPr="00ED5996" w:rsidTr="005D10BC">
        <w:trPr>
          <w:trHeight w:val="501"/>
        </w:trPr>
        <w:tc>
          <w:tcPr>
            <w:tcW w:w="1701" w:type="dxa"/>
            <w:tcBorders>
              <w:tl2br w:val="nil"/>
            </w:tcBorders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主持人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/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師資</w:t>
            </w:r>
          </w:p>
        </w:tc>
        <w:tc>
          <w:tcPr>
            <w:tcW w:w="3402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 xml:space="preserve">備　</w:t>
            </w:r>
            <w:proofErr w:type="gramStart"/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註</w:t>
            </w:r>
            <w:proofErr w:type="gramEnd"/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8:30-9:00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中北區區域中心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9:00-9:20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1C1A34" w:rsidRPr="00ED5996" w:rsidTr="005D10BC">
        <w:trPr>
          <w:trHeight w:val="907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9:20-9:30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學員分組交流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9:30-11:00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教學技巧策略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教授種子教師如何將所學能源知識轉化為教學方法與能量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11:00-12:30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能源教具實作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彰化縣田尾鄉南鎮國小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曾秋雲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="005D10BC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師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種子教師製作講師提供之能源教具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12:30-13:30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1C1A34" w:rsidRPr="00ED5996" w:rsidTr="005D10BC">
        <w:trPr>
          <w:trHeight w:val="1114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13:30-15:00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小組教案製作討論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每</w:t>
            </w:r>
            <w:proofErr w:type="gramStart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個</w:t>
            </w:r>
            <w:proofErr w:type="gramEnd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小組訂</w:t>
            </w:r>
            <w:proofErr w:type="gramStart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一</w:t>
            </w:r>
            <w:proofErr w:type="gramEnd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主題，共同合作一項教案設計，並討論如何將能源知識及教具實作之技能，轉化成教學活動</w:t>
            </w:r>
          </w:p>
        </w:tc>
      </w:tr>
      <w:tr w:rsidR="001C1A34" w:rsidRPr="00ED5996" w:rsidTr="005D10BC">
        <w:trPr>
          <w:trHeight w:val="438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BF3547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proofErr w:type="gramStart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</w:t>
            </w:r>
            <w:proofErr w:type="gramEnd"/>
            <w:r w:rsidR="002D345F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中市</w:t>
            </w:r>
            <w:r w:rsidR="001C1A34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三光國民中學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陳麗美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15:00-15:20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午茶交流時間</w:t>
            </w:r>
          </w:p>
        </w:tc>
      </w:tr>
      <w:tr w:rsidR="001C1A34" w:rsidRPr="00ED5996" w:rsidTr="005D10BC">
        <w:trPr>
          <w:trHeight w:val="813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15:20-17:00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小組教案發表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小組發表教案構想及架構，工作坊結束後另於指定日期內完成繳交，做為結訓報告</w:t>
            </w:r>
          </w:p>
        </w:tc>
      </w:tr>
      <w:tr w:rsidR="001C1A34" w:rsidRPr="00ED5996" w:rsidTr="005D10BC">
        <w:trPr>
          <w:trHeight w:val="308"/>
        </w:trPr>
        <w:tc>
          <w:tcPr>
            <w:tcW w:w="1701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BF3547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proofErr w:type="gramStart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</w:t>
            </w:r>
            <w:proofErr w:type="gramEnd"/>
            <w:r w:rsidR="002D345F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中市</w:t>
            </w:r>
            <w:r w:rsidR="001C1A34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三光國民中學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陳麗美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17:00-17:30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問題與討論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/ 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結業式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17:30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CB7B76" w:rsidRPr="00ED5996" w:rsidRDefault="00CB7B76" w:rsidP="00CB7B76">
      <w:pPr>
        <w:pStyle w:val="a4"/>
        <w:snapToGrid w:val="0"/>
        <w:ind w:leftChars="0" w:left="99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C76A9A" w:rsidRPr="00ED5996" w:rsidRDefault="00C76A9A" w:rsidP="00C76A9A">
      <w:pPr>
        <w:pStyle w:val="a4"/>
        <w:snapToGrid w:val="0"/>
        <w:ind w:leftChars="0" w:left="1899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C76A9A" w:rsidRPr="00ED5996" w:rsidRDefault="00C76A9A" w:rsidP="004E125E">
      <w:pPr>
        <w:pStyle w:val="a4"/>
        <w:numPr>
          <w:ilvl w:val="3"/>
          <w:numId w:val="13"/>
        </w:numPr>
        <w:snapToGrid w:val="0"/>
        <w:ind w:leftChars="0" w:left="1276" w:hanging="28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南區</w:t>
      </w:r>
      <w:proofErr w:type="gramStart"/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proofErr w:type="gramEnd"/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國立科學工藝博物館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 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南館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S103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(104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年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11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月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</w:p>
    <w:tbl>
      <w:tblPr>
        <w:tblW w:w="96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693"/>
        <w:gridCol w:w="3373"/>
      </w:tblGrid>
      <w:tr w:rsidR="00922A91" w:rsidRPr="00ED5996" w:rsidTr="00D044DF">
        <w:trPr>
          <w:trHeight w:val="501"/>
        </w:trPr>
        <w:tc>
          <w:tcPr>
            <w:tcW w:w="1701" w:type="dxa"/>
            <w:shd w:val="clear" w:color="auto" w:fill="FFFFCC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主持人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/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師資</w:t>
            </w:r>
          </w:p>
        </w:tc>
        <w:tc>
          <w:tcPr>
            <w:tcW w:w="3373" w:type="dxa"/>
            <w:shd w:val="clear" w:color="auto" w:fill="FFFFCC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 xml:space="preserve">備　</w:t>
            </w:r>
            <w:proofErr w:type="gramStart"/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註</w:t>
            </w:r>
            <w:proofErr w:type="gramEnd"/>
          </w:p>
        </w:tc>
      </w:tr>
      <w:tr w:rsidR="00922A91" w:rsidRPr="00ED5996" w:rsidTr="00D044DF">
        <w:trPr>
          <w:trHeight w:val="419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8:30-9:00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區域中心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922A91" w:rsidRPr="00ED5996" w:rsidTr="00D044DF">
        <w:trPr>
          <w:trHeight w:val="425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9:00-9:20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</w:t>
            </w:r>
          </w:p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樊國恕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副校長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922A91" w:rsidRPr="00ED5996" w:rsidTr="00D044DF">
        <w:trPr>
          <w:trHeight w:val="417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lastRenderedPageBreak/>
              <w:t>9:20-9:50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區域能源科技教育推廣說明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國立高雄第一科技大學營建工程系</w:t>
            </w:r>
          </w:p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許鎧</w:t>
            </w:r>
            <w:proofErr w:type="gramStart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麟</w:t>
            </w:r>
            <w:proofErr w:type="gramEnd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說明區域中心在能源教育推廣上的角色與提供的資源</w:t>
            </w:r>
          </w:p>
        </w:tc>
      </w:tr>
      <w:tr w:rsidR="00922A91" w:rsidRPr="00ED5996" w:rsidTr="00D044DF">
        <w:trPr>
          <w:trHeight w:val="355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9:50-10:00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學員分組交流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國立高雄第一科技大學營建工程系</w:t>
            </w:r>
          </w:p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許鎧</w:t>
            </w:r>
            <w:proofErr w:type="gramStart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麟</w:t>
            </w:r>
            <w:proofErr w:type="gramEnd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</w:t>
            </w:r>
          </w:p>
        </w:tc>
      </w:tr>
      <w:tr w:rsidR="00922A91" w:rsidRPr="00ED5996" w:rsidTr="00D044DF">
        <w:trPr>
          <w:trHeight w:val="687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10:00-11:30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教學技巧策略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國立高雄師範大學科教育暨環境教育研究所</w:t>
            </w:r>
          </w:p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蔡執仲教授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教授種子教師如何將所學能源知識轉化為教學方法與能量</w:t>
            </w:r>
          </w:p>
        </w:tc>
      </w:tr>
      <w:tr w:rsidR="00922A91" w:rsidRPr="00ED5996" w:rsidTr="00D044DF">
        <w:trPr>
          <w:trHeight w:val="413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11:30-12:30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922A91" w:rsidRPr="00ED5996" w:rsidTr="00D044DF">
        <w:trPr>
          <w:trHeight w:val="703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12:30-14:00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成果展參觀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區域中心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前往</w:t>
            </w:r>
            <w:proofErr w:type="gramStart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南館參訪</w:t>
            </w:r>
            <w:proofErr w:type="gramEnd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能源科技教育相關成果</w:t>
            </w:r>
          </w:p>
        </w:tc>
      </w:tr>
      <w:tr w:rsidR="00922A91" w:rsidRPr="00ED5996" w:rsidTr="00D044DF">
        <w:trPr>
          <w:trHeight w:val="982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14:00-15:30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能源教具實作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2D345F" w:rsidP="0088798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東</w:t>
            </w:r>
            <w:proofErr w:type="gramStart"/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縣</w:t>
            </w:r>
            <w:r w:rsidR="00922A91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賓茂</w:t>
            </w:r>
            <w:proofErr w:type="gramEnd"/>
            <w:r w:rsidR="00922A91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國中</w:t>
            </w:r>
          </w:p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蔡振明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種子教師製作講師提供之能源教具</w:t>
            </w:r>
          </w:p>
        </w:tc>
      </w:tr>
      <w:tr w:rsidR="00922A91" w:rsidRPr="00ED5996" w:rsidTr="00D044DF">
        <w:trPr>
          <w:trHeight w:val="433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15:30-15:50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午茶交流時間</w:t>
            </w:r>
          </w:p>
        </w:tc>
      </w:tr>
      <w:tr w:rsidR="00922A91" w:rsidRPr="00ED5996" w:rsidTr="00D044DF">
        <w:trPr>
          <w:trHeight w:val="979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15:50-17:00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小組教案製作討論與發表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國立高雄師範大學科教育暨環境教育研究所</w:t>
            </w:r>
          </w:p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蔡執仲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每</w:t>
            </w:r>
            <w:proofErr w:type="gramStart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個</w:t>
            </w:r>
            <w:proofErr w:type="gramEnd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小組訂</w:t>
            </w:r>
            <w:proofErr w:type="gramStart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一</w:t>
            </w:r>
            <w:proofErr w:type="gramEnd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主題，共同合作一項教案設計，並討論如何將能源知識及教具實作之技能，轉化成教學活動。</w:t>
            </w:r>
          </w:p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小組發表教案構想及架構，工作坊結束後另於指定日期內完成繳交，作為結訓報告</w:t>
            </w:r>
          </w:p>
        </w:tc>
      </w:tr>
      <w:tr w:rsidR="00922A91" w:rsidRPr="00ED5996" w:rsidTr="00D044DF">
        <w:trPr>
          <w:trHeight w:val="535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17:00-17:30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問題與討論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/ </w:t>
            </w:r>
          </w:p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結業式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</w:t>
            </w:r>
          </w:p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樊國恕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副校長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922A91" w:rsidRPr="00ED5996" w:rsidTr="00D044DF">
        <w:trPr>
          <w:trHeight w:val="492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17:30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C76A9A" w:rsidRPr="00ED5996" w:rsidRDefault="00C76A9A" w:rsidP="00C76A9A">
      <w:pPr>
        <w:pStyle w:val="a4"/>
        <w:snapToGrid w:val="0"/>
        <w:ind w:leftChars="0" w:left="99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C76A9A" w:rsidRPr="00ED5996" w:rsidRDefault="00C76A9A" w:rsidP="004E125E">
      <w:pPr>
        <w:pStyle w:val="a4"/>
        <w:numPr>
          <w:ilvl w:val="3"/>
          <w:numId w:val="13"/>
        </w:numPr>
        <w:snapToGrid w:val="0"/>
        <w:ind w:leftChars="0" w:left="1276" w:hanging="28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北區</w:t>
      </w:r>
      <w:proofErr w:type="gramStart"/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proofErr w:type="gramEnd"/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</w:t>
      </w:r>
      <w:r w:rsidR="00BF354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臺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灣科學教育館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國際會議廳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(104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年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11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月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22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693"/>
        <w:gridCol w:w="3402"/>
      </w:tblGrid>
      <w:tr w:rsidR="001C1A34" w:rsidRPr="00ED5996" w:rsidTr="005D10BC">
        <w:trPr>
          <w:trHeight w:val="501"/>
        </w:trPr>
        <w:tc>
          <w:tcPr>
            <w:tcW w:w="1701" w:type="dxa"/>
            <w:tcBorders>
              <w:tl2br w:val="nil"/>
            </w:tcBorders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主持人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/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師資</w:t>
            </w:r>
          </w:p>
        </w:tc>
        <w:tc>
          <w:tcPr>
            <w:tcW w:w="3402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 xml:space="preserve">備　</w:t>
            </w:r>
            <w:proofErr w:type="gramStart"/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註</w:t>
            </w:r>
            <w:proofErr w:type="gramEnd"/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8:30-9:00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中北區區域中心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9:00-9:20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1C1A34" w:rsidRPr="00ED5996" w:rsidTr="005D10BC">
        <w:trPr>
          <w:trHeight w:val="907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9:20-9:30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學員分組交流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9:30-11:00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教學技巧策略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教授種子教師如何將所學能源知識轉化為教學方法與能量</w:t>
            </w:r>
          </w:p>
        </w:tc>
      </w:tr>
      <w:tr w:rsidR="001C1A34" w:rsidRPr="00ED5996" w:rsidTr="005D10BC">
        <w:trPr>
          <w:trHeight w:val="90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lastRenderedPageBreak/>
              <w:t>11:00-12:30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能源教具實作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6E4001" w:rsidP="006E4001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東</w:t>
            </w:r>
            <w:proofErr w:type="gramStart"/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縣賓茂</w:t>
            </w:r>
            <w:proofErr w:type="gramEnd"/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國中</w:t>
            </w:r>
          </w:p>
          <w:p w:rsidR="001C1A34" w:rsidRPr="00ED5996" w:rsidRDefault="001C1A34" w:rsidP="006E4001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蔡正立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種子教師製作講師提供之能源教具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12:30-13:30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1C1A34" w:rsidRPr="00ED5996" w:rsidTr="005D10BC">
        <w:trPr>
          <w:trHeight w:val="907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13:30-14:30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成果展參觀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參訪能源科技教育相關成果</w:t>
            </w:r>
          </w:p>
        </w:tc>
      </w:tr>
      <w:tr w:rsidR="001C1A34" w:rsidRPr="00ED5996" w:rsidTr="005D10BC">
        <w:trPr>
          <w:trHeight w:val="772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14:30-16:00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小組教案製作討論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每</w:t>
            </w:r>
            <w:proofErr w:type="gramStart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個</w:t>
            </w:r>
            <w:proofErr w:type="gramEnd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小組訂</w:t>
            </w:r>
            <w:proofErr w:type="gramStart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一</w:t>
            </w:r>
            <w:proofErr w:type="gramEnd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主題，共同合作一項教案設計，並討論如何將能源知識及教具實作之技能，轉化成教學活動</w:t>
            </w:r>
          </w:p>
        </w:tc>
      </w:tr>
      <w:tr w:rsidR="001C1A34" w:rsidRPr="00ED5996" w:rsidTr="005D10BC">
        <w:trPr>
          <w:trHeight w:val="776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FA24C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proofErr w:type="gramStart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</w:t>
            </w:r>
            <w:proofErr w:type="gramEnd"/>
            <w:r w:rsidR="002D345F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中市</w:t>
            </w:r>
            <w:r w:rsidR="001C1A34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三光國民中學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陳麗美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16:00-16:20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午茶交流時間</w:t>
            </w:r>
          </w:p>
        </w:tc>
      </w:tr>
      <w:tr w:rsidR="001C1A34" w:rsidRPr="00ED5996" w:rsidTr="005D10BC">
        <w:trPr>
          <w:trHeight w:val="538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16:20-17:10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小組教案發表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小組發表教案構想及架構，工作坊結束後另於指定日期內完成繳交，做為結訓報告</w:t>
            </w:r>
          </w:p>
        </w:tc>
      </w:tr>
      <w:tr w:rsidR="001C1A34" w:rsidRPr="00ED5996" w:rsidTr="005D10BC">
        <w:trPr>
          <w:trHeight w:val="701"/>
        </w:trPr>
        <w:tc>
          <w:tcPr>
            <w:tcW w:w="1701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FA24C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proofErr w:type="gramStart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</w:t>
            </w:r>
            <w:proofErr w:type="gramEnd"/>
            <w:r w:rsidR="002D345F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中市</w:t>
            </w:r>
            <w:r w:rsidR="001C1A34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三光國民中學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陳麗美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17:10-17:30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問題與討論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/ 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結業式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17:30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4E52DA" w:rsidRPr="00ED5996" w:rsidRDefault="004E52DA" w:rsidP="00D72002">
      <w:pPr>
        <w:pStyle w:val="a4"/>
        <w:numPr>
          <w:ilvl w:val="0"/>
          <w:numId w:val="2"/>
        </w:numPr>
        <w:spacing w:before="100" w:beforeAutospacing="1"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課</w:t>
      </w:r>
      <w:r w:rsidR="00FD54D1" w:rsidRPr="00ED5996">
        <w:rPr>
          <w:rFonts w:ascii="Times New Roman" w:eastAsia="標楷體" w:hAnsi="Times New Roman"/>
          <w:b/>
          <w:szCs w:val="24"/>
        </w:rPr>
        <w:t>程</w:t>
      </w:r>
      <w:r w:rsidRPr="00ED5996">
        <w:rPr>
          <w:rFonts w:ascii="Times New Roman" w:eastAsia="標楷體" w:hAnsi="Times New Roman"/>
          <w:b/>
          <w:szCs w:val="24"/>
        </w:rPr>
        <w:t>時間</w:t>
      </w:r>
      <w:r w:rsidR="00345D4A" w:rsidRPr="00ED5996">
        <w:rPr>
          <w:rFonts w:ascii="Times New Roman" w:eastAsia="標楷體" w:hAnsi="Times New Roman"/>
          <w:b/>
          <w:szCs w:val="24"/>
        </w:rPr>
        <w:t>及地點</w:t>
      </w:r>
    </w:p>
    <w:p w:rsidR="00A00D90" w:rsidRPr="00ED5996" w:rsidRDefault="00E24630" w:rsidP="00D72002">
      <w:pPr>
        <w:pStyle w:val="a4"/>
        <w:numPr>
          <w:ilvl w:val="0"/>
          <w:numId w:val="3"/>
        </w:numPr>
        <w:tabs>
          <w:tab w:val="left" w:pos="1276"/>
        </w:tabs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第一階段</w:t>
      </w:r>
      <w:r w:rsidR="005E446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（線上課程）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</w:p>
    <w:p w:rsidR="00E24630" w:rsidRPr="00ED5996" w:rsidRDefault="00F1636B" w:rsidP="00E60AEA">
      <w:pPr>
        <w:pStyle w:val="a4"/>
        <w:snapToGrid w:val="0"/>
        <w:spacing w:line="360" w:lineRule="auto"/>
        <w:ind w:leftChars="0" w:left="99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、</w:t>
      </w:r>
      <w:r w:rsidR="00E2463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上課時間：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即日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起</w:t>
      </w:r>
      <w:r w:rsidR="00D8708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至</w:t>
      </w:r>
      <w:r w:rsidR="0033175B">
        <w:rPr>
          <w:rFonts w:ascii="Times New Roman" w:eastAsia="標楷體" w:hAnsi="Times New Roman"/>
          <w:bCs/>
          <w:snapToGrid w:val="0"/>
          <w:kern w:val="0"/>
          <w:szCs w:val="24"/>
        </w:rPr>
        <w:t>10</w:t>
      </w:r>
      <w:r w:rsidR="00D8708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月</w:t>
      </w:r>
      <w:r w:rsidR="0033175B">
        <w:rPr>
          <w:rFonts w:ascii="Times New Roman" w:eastAsia="標楷體" w:hAnsi="Times New Roman"/>
          <w:bCs/>
          <w:snapToGrid w:val="0"/>
          <w:kern w:val="0"/>
          <w:szCs w:val="24"/>
        </w:rPr>
        <w:t>1</w:t>
      </w:r>
      <w:r w:rsidR="00DE5AC1">
        <w:rPr>
          <w:rFonts w:ascii="Times New Roman" w:eastAsia="標楷體" w:hAnsi="Times New Roman"/>
          <w:bCs/>
          <w:snapToGrid w:val="0"/>
          <w:kern w:val="0"/>
          <w:szCs w:val="24"/>
        </w:rPr>
        <w:t>2</w:t>
      </w:r>
      <w:r w:rsidR="00D8708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="00C6577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</w:t>
      </w:r>
      <w:r w:rsidR="00DE5AC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一</w:t>
      </w:r>
      <w:r w:rsidR="00C6577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）</w:t>
      </w:r>
      <w:r w:rsidR="00D8708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止。</w:t>
      </w:r>
    </w:p>
    <w:p w:rsidR="00E24630" w:rsidRPr="00ED5996" w:rsidRDefault="00F1636B" w:rsidP="00906308">
      <w:pPr>
        <w:pStyle w:val="a4"/>
        <w:snapToGrid w:val="0"/>
        <w:spacing w:line="360" w:lineRule="auto"/>
        <w:ind w:leftChars="414" w:left="1275" w:hangingChars="117" w:hanging="281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2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、</w:t>
      </w:r>
      <w:r w:rsidR="0051547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修課</w:t>
      </w:r>
      <w:r w:rsidR="00B9570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說明：種子教師</w:t>
      </w:r>
      <w:proofErr w:type="gramStart"/>
      <w:r w:rsidR="00B9570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於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線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上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報名</w:t>
      </w:r>
      <w:proofErr w:type="gramEnd"/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時</w:t>
      </w:r>
      <w:proofErr w:type="gramStart"/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完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成</w:t>
      </w:r>
      <w:r w:rsidR="00B9570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前測</w:t>
      </w:r>
      <w:proofErr w:type="gramEnd"/>
      <w:r w:rsidR="00B9570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於上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述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期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限</w:t>
      </w:r>
      <w:r w:rsidR="00B9570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內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看</w:t>
      </w:r>
      <w:proofErr w:type="gramStart"/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完線上課程</w:t>
      </w:r>
      <w:proofErr w:type="gramEnd"/>
      <w:r w:rsidR="0051547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並完成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各</w:t>
      </w:r>
      <w:r w:rsidR="0051547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單元評量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達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平均成績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70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分</w:t>
      </w:r>
      <w:r w:rsidR="00B9570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再</w:t>
      </w:r>
      <w:proofErr w:type="gramStart"/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完成</w:t>
      </w:r>
      <w:r w:rsidR="00B9570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後測</w:t>
      </w:r>
      <w:proofErr w:type="gramEnd"/>
      <w:r w:rsidR="00B9570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F0453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即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通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過</w:t>
      </w:r>
      <w:r w:rsidR="00F0453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成第一階段課程。</w:t>
      </w:r>
    </w:p>
    <w:p w:rsidR="00B20FE1" w:rsidRPr="00ED5996" w:rsidRDefault="00F1636B" w:rsidP="00E60AEA">
      <w:pPr>
        <w:pStyle w:val="a4"/>
        <w:snapToGrid w:val="0"/>
        <w:spacing w:line="360" w:lineRule="auto"/>
        <w:ind w:leftChars="0" w:left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       3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、</w:t>
      </w:r>
      <w:proofErr w:type="gramStart"/>
      <w:r w:rsidR="00EA2312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本線上</w:t>
      </w:r>
      <w:r w:rsidR="002303DB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課程</w:t>
      </w:r>
      <w:proofErr w:type="gramEnd"/>
      <w:r w:rsidR="002303DB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建置於</w:t>
      </w:r>
      <w:r w:rsidR="00904AB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「中華開放教育平</w:t>
      </w:r>
      <w:proofErr w:type="gramStart"/>
      <w:r w:rsidR="00FA24C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臺</w:t>
      </w:r>
      <w:proofErr w:type="gramEnd"/>
      <w:r w:rsidR="00904AB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」</w:t>
      </w:r>
    </w:p>
    <w:p w:rsidR="00EA2312" w:rsidRPr="00ED5996" w:rsidRDefault="00EA2312" w:rsidP="00906308">
      <w:pPr>
        <w:pStyle w:val="a4"/>
        <w:snapToGrid w:val="0"/>
        <w:spacing w:line="360" w:lineRule="auto"/>
        <w:ind w:leftChars="0" w:left="993" w:firstLine="28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課程名稱：</w:t>
      </w:r>
      <w:hyperlink r:id="rId8" w:tgtFrame="_blank" w:history="1">
        <w:r w:rsidRPr="00ED5996">
          <w:rPr>
            <w:rStyle w:val="ac"/>
            <w:rFonts w:ascii="Times New Roman" w:eastAsia="標楷體" w:hAnsi="Times New Roman"/>
            <w:color w:val="auto"/>
            <w:u w:val="none"/>
          </w:rPr>
          <w:t>K-12</w:t>
        </w:r>
        <w:r w:rsidRPr="00ED5996">
          <w:rPr>
            <w:rStyle w:val="ac"/>
            <w:rFonts w:ascii="Times New Roman" w:eastAsia="標楷體" w:hAnsi="Times New Roman"/>
            <w:color w:val="auto"/>
            <w:u w:val="none"/>
          </w:rPr>
          <w:t>能源科技教育種子教師培訓課程</w:t>
        </w:r>
        <w:r w:rsidRPr="00ED5996">
          <w:rPr>
            <w:rStyle w:val="ac"/>
            <w:rFonts w:ascii="Times New Roman" w:eastAsia="標楷體" w:hAnsi="Times New Roman"/>
            <w:color w:val="auto"/>
            <w:u w:val="none"/>
          </w:rPr>
          <w:t xml:space="preserve"> [</w:t>
        </w:r>
        <w:r w:rsidRPr="00ED5996">
          <w:rPr>
            <w:rStyle w:val="ac"/>
            <w:rFonts w:ascii="Times New Roman" w:eastAsia="標楷體" w:hAnsi="Times New Roman"/>
            <w:color w:val="auto"/>
            <w:u w:val="none"/>
          </w:rPr>
          <w:t>初階</w:t>
        </w:r>
        <w:r w:rsidRPr="00ED5996">
          <w:rPr>
            <w:rStyle w:val="ac"/>
            <w:rFonts w:ascii="Times New Roman" w:eastAsia="標楷體" w:hAnsi="Times New Roman"/>
            <w:color w:val="auto"/>
            <w:u w:val="none"/>
          </w:rPr>
          <w:t>]</w:t>
        </w:r>
      </w:hyperlink>
    </w:p>
    <w:p w:rsidR="005E4463" w:rsidRPr="00ED5996" w:rsidRDefault="00F1636B" w:rsidP="00F1636B">
      <w:pPr>
        <w:pStyle w:val="a4"/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（二）</w:t>
      </w:r>
      <w:r w:rsidR="00E2463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</w:t>
      </w:r>
      <w:r w:rsidR="005E446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（實體課程－結訓工作坊）</w:t>
      </w:r>
      <w:r w:rsidR="00E2463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</w:p>
    <w:tbl>
      <w:tblPr>
        <w:tblW w:w="896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3686"/>
        <w:gridCol w:w="4111"/>
      </w:tblGrid>
      <w:tr w:rsidR="00F1636B" w:rsidRPr="00ED5996" w:rsidTr="009236E2">
        <w:trPr>
          <w:trHeight w:val="443"/>
        </w:trPr>
        <w:tc>
          <w:tcPr>
            <w:tcW w:w="1163" w:type="dxa"/>
            <w:shd w:val="clear" w:color="auto" w:fill="FFFFCC"/>
            <w:vAlign w:val="center"/>
          </w:tcPr>
          <w:p w:rsidR="00F1636B" w:rsidRPr="00ED5996" w:rsidRDefault="00F1636B" w:rsidP="00F1636B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szCs w:val="24"/>
              </w:rPr>
              <w:t>場次</w:t>
            </w:r>
          </w:p>
        </w:tc>
        <w:tc>
          <w:tcPr>
            <w:tcW w:w="3686" w:type="dxa"/>
            <w:shd w:val="clear" w:color="auto" w:fill="FFFFCC"/>
            <w:vAlign w:val="center"/>
          </w:tcPr>
          <w:p w:rsidR="00F1636B" w:rsidRPr="00ED5996" w:rsidRDefault="00F1636B" w:rsidP="00DF5831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szCs w:val="24"/>
              </w:rPr>
              <w:t>時　間</w:t>
            </w:r>
          </w:p>
        </w:tc>
        <w:tc>
          <w:tcPr>
            <w:tcW w:w="4111" w:type="dxa"/>
            <w:shd w:val="clear" w:color="auto" w:fill="FFFFCC"/>
            <w:vAlign w:val="center"/>
          </w:tcPr>
          <w:p w:rsidR="00F1636B" w:rsidRPr="00ED5996" w:rsidRDefault="00F1636B" w:rsidP="00DF5831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szCs w:val="24"/>
              </w:rPr>
              <w:t>地　點</w:t>
            </w:r>
          </w:p>
        </w:tc>
      </w:tr>
      <w:tr w:rsidR="003354E7" w:rsidRPr="00ED5996" w:rsidTr="009236E2">
        <w:trPr>
          <w:trHeight w:val="871"/>
        </w:trPr>
        <w:tc>
          <w:tcPr>
            <w:tcW w:w="1163" w:type="dxa"/>
            <w:shd w:val="clear" w:color="auto" w:fill="auto"/>
            <w:vAlign w:val="center"/>
          </w:tcPr>
          <w:p w:rsidR="003354E7" w:rsidRPr="00ED5996" w:rsidRDefault="003354E7" w:rsidP="003354E7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東區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54E7" w:rsidRPr="00ED5996" w:rsidRDefault="003354E7" w:rsidP="00524C0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年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月</w:t>
            </w:r>
            <w:r w:rsidR="00B824AB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23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日</w:t>
            </w:r>
            <w:proofErr w:type="gramStart"/>
            <w:r w:rsidR="0010711E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</w:t>
            </w:r>
            <w:proofErr w:type="gramEnd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星期五</w:t>
            </w:r>
            <w:r w:rsidR="0010711E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E0FE0" w:rsidRPr="00ED5996" w:rsidRDefault="003354E7" w:rsidP="0010711E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proofErr w:type="gramStart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</w:t>
            </w:r>
            <w:proofErr w:type="gramEnd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東</w:t>
            </w:r>
            <w:proofErr w:type="gramStart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縣賓茂</w:t>
            </w:r>
            <w:proofErr w:type="gramEnd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國中</w:t>
            </w:r>
            <w:r w:rsidR="009E0FE0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原住民資源教室</w:t>
            </w:r>
          </w:p>
          <w:p w:rsidR="00A10A05" w:rsidRPr="00ED5996" w:rsidRDefault="009E0FE0" w:rsidP="0010711E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proofErr w:type="gramStart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（臺</w:t>
            </w:r>
            <w:proofErr w:type="gramEnd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東縣太麻里鄉金崙村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77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號，</w:t>
            </w:r>
          </w:p>
          <w:p w:rsidR="003354E7" w:rsidRPr="00ED5996" w:rsidRDefault="009E0FE0" w:rsidP="0010711E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金</w:t>
            </w:r>
            <w:proofErr w:type="gramStart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崙</w:t>
            </w:r>
            <w:proofErr w:type="gramEnd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車站旁</w:t>
            </w:r>
            <w:proofErr w:type="gramStart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）</w:t>
            </w:r>
            <w:proofErr w:type="gramEnd"/>
          </w:p>
        </w:tc>
      </w:tr>
      <w:tr w:rsidR="003354E7" w:rsidRPr="00ED5996" w:rsidTr="009236E2">
        <w:trPr>
          <w:trHeight w:val="871"/>
        </w:trPr>
        <w:tc>
          <w:tcPr>
            <w:tcW w:w="1163" w:type="dxa"/>
            <w:shd w:val="clear" w:color="auto" w:fill="auto"/>
            <w:vAlign w:val="center"/>
          </w:tcPr>
          <w:p w:rsidR="003354E7" w:rsidRPr="00ED5996" w:rsidRDefault="003354E7" w:rsidP="003354E7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lastRenderedPageBreak/>
              <w:t>中區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54E7" w:rsidRPr="00ED5996" w:rsidRDefault="003354E7" w:rsidP="00524C0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年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月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24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日（星期六）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354E7" w:rsidRPr="00ED5996" w:rsidRDefault="003354E7" w:rsidP="0010711E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國立彰化師範大學力行館演講廳</w:t>
            </w:r>
          </w:p>
          <w:p w:rsidR="003354E7" w:rsidRPr="00ED5996" w:rsidRDefault="0010711E" w:rsidP="0010711E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</w:t>
            </w:r>
            <w:r w:rsidR="003354E7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彰化市師大路二號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）</w:t>
            </w:r>
          </w:p>
        </w:tc>
      </w:tr>
      <w:tr w:rsidR="00E974ED" w:rsidRPr="00ED5996" w:rsidTr="009236E2">
        <w:trPr>
          <w:trHeight w:val="871"/>
        </w:trPr>
        <w:tc>
          <w:tcPr>
            <w:tcW w:w="1163" w:type="dxa"/>
            <w:shd w:val="clear" w:color="auto" w:fill="auto"/>
            <w:vAlign w:val="center"/>
          </w:tcPr>
          <w:p w:rsidR="00E974ED" w:rsidRPr="00ED5996" w:rsidRDefault="00E974ED" w:rsidP="00E974E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南區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974ED" w:rsidRPr="00ED5996" w:rsidRDefault="00E974ED" w:rsidP="00524C0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年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11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月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14</w:t>
            </w:r>
            <w:r w:rsidR="00316F33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日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（星期六）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974ED" w:rsidRPr="00ED5996" w:rsidRDefault="00E974ED" w:rsidP="00E974ED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國立科學工藝博物館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 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南館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S103 </w:t>
            </w:r>
          </w:p>
          <w:p w:rsidR="00E974ED" w:rsidRPr="00ED5996" w:rsidRDefault="00E974ED" w:rsidP="00E974ED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（高雄市三民區九如一路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720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號）</w:t>
            </w:r>
          </w:p>
        </w:tc>
      </w:tr>
      <w:tr w:rsidR="00E974ED" w:rsidRPr="00ED5996" w:rsidTr="009236E2">
        <w:trPr>
          <w:trHeight w:val="871"/>
        </w:trPr>
        <w:tc>
          <w:tcPr>
            <w:tcW w:w="1163" w:type="dxa"/>
            <w:shd w:val="clear" w:color="auto" w:fill="auto"/>
            <w:vAlign w:val="center"/>
          </w:tcPr>
          <w:p w:rsidR="00E974ED" w:rsidRPr="00ED5996" w:rsidRDefault="00E974ED" w:rsidP="00E974E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北區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974ED" w:rsidRPr="00ED5996" w:rsidRDefault="00E974ED" w:rsidP="00524C0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年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11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月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22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日（星期日）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974ED" w:rsidRPr="00ED5996" w:rsidRDefault="00E974ED" w:rsidP="00E974ED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</w:t>
            </w:r>
            <w:r w:rsidR="009D05BD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灣科學教育館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國際會議廳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br/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（臺北市士林區士商路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189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號）</w:t>
            </w:r>
          </w:p>
        </w:tc>
      </w:tr>
    </w:tbl>
    <w:p w:rsidR="004E52DA" w:rsidRPr="00ED5996" w:rsidRDefault="004E52DA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報名</w:t>
      </w:r>
      <w:r w:rsidR="00381E10" w:rsidRPr="00ED5996">
        <w:rPr>
          <w:rFonts w:ascii="Times New Roman" w:eastAsia="標楷體" w:hAnsi="Times New Roman"/>
          <w:b/>
          <w:szCs w:val="24"/>
        </w:rPr>
        <w:t>時間及</w:t>
      </w:r>
      <w:r w:rsidR="00884818" w:rsidRPr="00ED5996">
        <w:rPr>
          <w:rFonts w:ascii="Times New Roman" w:eastAsia="標楷體" w:hAnsi="Times New Roman"/>
          <w:b/>
          <w:szCs w:val="24"/>
        </w:rPr>
        <w:t>方式</w:t>
      </w:r>
    </w:p>
    <w:p w:rsidR="00FA7A2C" w:rsidRPr="00ED5996" w:rsidRDefault="008A3587" w:rsidP="00D72002">
      <w:pPr>
        <w:numPr>
          <w:ilvl w:val="0"/>
          <w:numId w:val="7"/>
        </w:numPr>
        <w:tabs>
          <w:tab w:val="left" w:pos="1080"/>
        </w:tabs>
        <w:spacing w:beforeLines="50" w:before="180" w:line="240" w:lineRule="atLeast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第一階段（線上課程）</w:t>
      </w:r>
    </w:p>
    <w:p w:rsidR="0068468D" w:rsidRPr="00ED5996" w:rsidRDefault="008A3587" w:rsidP="00EB44CD">
      <w:pPr>
        <w:numPr>
          <w:ilvl w:val="0"/>
          <w:numId w:val="15"/>
        </w:numPr>
        <w:tabs>
          <w:tab w:val="left" w:pos="709"/>
        </w:tabs>
        <w:spacing w:beforeLines="50" w:before="180" w:line="240" w:lineRule="atLeast"/>
        <w:ind w:left="1418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報名時間：</w:t>
      </w:r>
      <w:r w:rsidR="00C9057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即日起至</w:t>
      </w:r>
      <w:r w:rsidR="004E50C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9</w:t>
      </w:r>
      <w:r w:rsidR="00C9057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/1</w:t>
      </w:r>
      <w:r w:rsidR="004E50C9">
        <w:rPr>
          <w:rFonts w:ascii="Times New Roman" w:eastAsia="標楷體" w:hAnsi="Times New Roman"/>
          <w:bCs/>
          <w:snapToGrid w:val="0"/>
          <w:kern w:val="0"/>
          <w:szCs w:val="24"/>
        </w:rPr>
        <w:t>0</w:t>
      </w:r>
      <w:bookmarkStart w:id="1" w:name="_GoBack"/>
      <w:bookmarkEnd w:id="1"/>
      <w:r w:rsidR="00C9057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止，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一律採用網路線上報名；</w:t>
      </w:r>
      <w:r w:rsidR="000817C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線上培訓不限名額皆可參加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EB44CD" w:rsidRDefault="008A3587" w:rsidP="00EB44CD">
      <w:pPr>
        <w:numPr>
          <w:ilvl w:val="0"/>
          <w:numId w:val="15"/>
        </w:numPr>
        <w:tabs>
          <w:tab w:val="left" w:pos="709"/>
        </w:tabs>
        <w:spacing w:beforeLines="50" w:before="180" w:line="240" w:lineRule="atLeast"/>
        <w:ind w:left="1418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報名網址：</w:t>
      </w:r>
      <w:r w:rsidR="00FA24C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請至</w:t>
      </w:r>
      <w:hyperlink r:id="rId9" w:history="1">
        <w:r w:rsidR="000D45F9" w:rsidRPr="000D45F9">
          <w:rPr>
            <w:rStyle w:val="ac"/>
            <w:rFonts w:ascii="Times New Roman" w:eastAsia="標楷體" w:hAnsi="Times New Roman"/>
            <w:bCs/>
            <w:snapToGrid w:val="0"/>
            <w:color w:val="auto"/>
            <w:kern w:val="0"/>
            <w:szCs w:val="24"/>
          </w:rPr>
          <w:t>https://goo.gl/Ez0zVm</w:t>
        </w:r>
      </w:hyperlink>
      <w:r w:rsidR="000D45F9" w:rsidRPr="000D45F9">
        <w:rPr>
          <w:rFonts w:ascii="Times New Roman" w:eastAsia="標楷體" w:hAnsi="Times New Roman"/>
          <w:bCs/>
          <w:snapToGrid w:val="0"/>
          <w:kern w:val="0"/>
          <w:szCs w:val="24"/>
        </w:rPr>
        <w:t>報名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。</w:t>
      </w:r>
    </w:p>
    <w:p w:rsidR="003B79A3" w:rsidRPr="00AE7B1F" w:rsidRDefault="00330272" w:rsidP="00EB44CD">
      <w:pPr>
        <w:numPr>
          <w:ilvl w:val="0"/>
          <w:numId w:val="15"/>
        </w:numPr>
        <w:tabs>
          <w:tab w:val="left" w:pos="709"/>
        </w:tabs>
        <w:spacing w:beforeLines="50" w:before="180" w:line="240" w:lineRule="atLeast"/>
        <w:ind w:left="1418"/>
        <w:rPr>
          <w:rFonts w:ascii="Times New Roman" w:eastAsia="標楷體" w:hAnsi="Times New Roman"/>
          <w:bCs/>
          <w:snapToGrid w:val="0"/>
          <w:kern w:val="0"/>
          <w:szCs w:val="24"/>
        </w:rPr>
      </w:pPr>
      <w:r>
        <w:rPr>
          <w:rFonts w:ascii="Times New Roman" w:eastAsia="標楷體" w:hAnsi="Times New Roman"/>
          <w:bCs/>
          <w:snapToGrid w:val="0"/>
          <w:kern w:val="0"/>
          <w:szCs w:val="24"/>
        </w:rPr>
        <w:t>8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月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>底</w:t>
      </w:r>
      <w:r w:rsidR="001074C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收</w:t>
      </w:r>
      <w:r w:rsidR="001074C1">
        <w:rPr>
          <w:rFonts w:ascii="Times New Roman" w:eastAsia="標楷體" w:hAnsi="Times New Roman"/>
          <w:bCs/>
          <w:snapToGrid w:val="0"/>
          <w:kern w:val="0"/>
          <w:szCs w:val="24"/>
        </w:rPr>
        <w:t>到</w:t>
      </w:r>
      <w:r w:rsidR="00EB44C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能源科技教育師資培訓中心</w:t>
      </w:r>
      <w:r w:rsidR="00FC38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的</w:t>
      </w:r>
      <w:r w:rsidR="001074C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邀</w:t>
      </w:r>
      <w:r w:rsidR="001074C1">
        <w:rPr>
          <w:rFonts w:ascii="Times New Roman" w:eastAsia="標楷體" w:hAnsi="Times New Roman"/>
          <w:bCs/>
          <w:snapToGrid w:val="0"/>
          <w:kern w:val="0"/>
          <w:szCs w:val="24"/>
        </w:rPr>
        <w:t>請</w:t>
      </w:r>
      <w:r w:rsidR="00EB44CD">
        <w:rPr>
          <w:rFonts w:ascii="Times New Roman" w:eastAsia="標楷體" w:hAnsi="Times New Roman"/>
          <w:bCs/>
          <w:snapToGrid w:val="0"/>
          <w:kern w:val="0"/>
          <w:szCs w:val="24"/>
        </w:rPr>
        <w:t>註冊信後，</w:t>
      </w:r>
      <w:r w:rsidR="00683B5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請</w:t>
      </w:r>
      <w:r w:rsidR="00B9266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依</w:t>
      </w:r>
      <w:r w:rsidR="00B9266A">
        <w:rPr>
          <w:rFonts w:ascii="Times New Roman" w:eastAsia="標楷體" w:hAnsi="Times New Roman"/>
          <w:bCs/>
          <w:snapToGrid w:val="0"/>
          <w:kern w:val="0"/>
          <w:szCs w:val="24"/>
        </w:rPr>
        <w:t>註</w:t>
      </w:r>
      <w:r w:rsidR="00B9266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冊</w:t>
      </w:r>
      <w:r w:rsidR="00B9266A">
        <w:rPr>
          <w:rFonts w:ascii="Times New Roman" w:eastAsia="標楷體" w:hAnsi="Times New Roman"/>
          <w:bCs/>
          <w:snapToGrid w:val="0"/>
          <w:kern w:val="0"/>
          <w:szCs w:val="24"/>
        </w:rPr>
        <w:t>信網址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連</w:t>
      </w:r>
      <w:r w:rsidR="00EB44CD">
        <w:rPr>
          <w:rFonts w:ascii="Times New Roman" w:eastAsia="標楷體" w:hAnsi="Times New Roman"/>
          <w:bCs/>
          <w:snapToGrid w:val="0"/>
          <w:kern w:val="0"/>
          <w:szCs w:val="24"/>
        </w:rPr>
        <w:t>結至</w:t>
      </w:r>
      <w:r w:rsidR="000D45F9" w:rsidRPr="00B728D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「</w:t>
      </w:r>
      <w:r w:rsidR="00B728DE">
        <w:rPr>
          <w:rFonts w:ascii="Times New Roman" w:eastAsia="標楷體" w:hAnsi="Times New Roman"/>
          <w:bCs/>
          <w:snapToGrid w:val="0"/>
          <w:kern w:val="0"/>
          <w:szCs w:val="24"/>
        </w:rPr>
        <w:t>中華開放教育平</w:t>
      </w:r>
      <w:proofErr w:type="gramStart"/>
      <w:r w:rsidR="00B728D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臺</w:t>
      </w:r>
      <w:proofErr w:type="gramEnd"/>
      <w:r w:rsidR="00056E73" w:rsidRPr="00B728DE">
        <w:rPr>
          <w:rFonts w:ascii="Times New Roman" w:eastAsia="標楷體" w:hAnsi="Times New Roman"/>
          <w:bCs/>
          <w:snapToGrid w:val="0"/>
          <w:kern w:val="0"/>
          <w:szCs w:val="24"/>
        </w:rPr>
        <w:t>」</w:t>
      </w:r>
      <w:r w:rsidR="00056E73" w:rsidRPr="00AE7B1F">
        <w:rPr>
          <w:rFonts w:ascii="Times New Roman" w:eastAsia="標楷體" w:hAnsi="Times New Roman"/>
          <w:bCs/>
          <w:snapToGrid w:val="0"/>
          <w:kern w:val="0"/>
          <w:szCs w:val="24"/>
        </w:rPr>
        <w:t>註冊</w:t>
      </w:r>
      <w:r w:rsidR="00B728DE" w:rsidRPr="00AE7B1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，</w:t>
      </w:r>
      <w:r w:rsidR="00EB44C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註冊帳號名稱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請</w:t>
      </w:r>
      <w:r w:rsidR="00C0195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務</w:t>
      </w:r>
      <w:r w:rsidR="00C0195A">
        <w:rPr>
          <w:rFonts w:ascii="Times New Roman" w:eastAsia="標楷體" w:hAnsi="Times New Roman"/>
          <w:bCs/>
          <w:snapToGrid w:val="0"/>
          <w:kern w:val="0"/>
          <w:szCs w:val="24"/>
        </w:rPr>
        <w:t>必</w:t>
      </w:r>
      <w:r w:rsidR="00EB44C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填入真實姓名與電子郵件等，方能進行資料的驗證與查核，若有資料不實或不全之處，致無</w:t>
      </w:r>
      <w:r w:rsidR="00EB44CD" w:rsidRPr="00EB44CD">
        <w:rPr>
          <w:rFonts w:ascii="Times New Roman" w:eastAsia="標楷體" w:hAnsi="Times New Roman"/>
          <w:bCs/>
          <w:snapToGrid w:val="0"/>
          <w:kern w:val="0"/>
          <w:szCs w:val="24"/>
        </w:rPr>
        <w:t>法辨識學員身分者，視為未通過第一</w:t>
      </w:r>
      <w:proofErr w:type="gramStart"/>
      <w:r w:rsidR="00EB44CD" w:rsidRPr="00EB44CD">
        <w:rPr>
          <w:rFonts w:ascii="Times New Roman" w:eastAsia="標楷體" w:hAnsi="Times New Roman"/>
          <w:bCs/>
          <w:snapToGrid w:val="0"/>
          <w:kern w:val="0"/>
          <w:szCs w:val="24"/>
        </w:rPr>
        <w:t>階段線上學習</w:t>
      </w:r>
      <w:proofErr w:type="gramEnd"/>
      <w:r w:rsidR="00EB44CD" w:rsidRPr="00EB44CD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FA7A2C" w:rsidRPr="00ED5996" w:rsidRDefault="008A3587" w:rsidP="0022600D">
      <w:pPr>
        <w:numPr>
          <w:ilvl w:val="0"/>
          <w:numId w:val="7"/>
        </w:numPr>
        <w:tabs>
          <w:tab w:val="left" w:pos="851"/>
        </w:tabs>
        <w:spacing w:beforeLines="50" w:before="180" w:line="240" w:lineRule="atLeast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第二階段（實體課程－結訓工作坊）</w:t>
      </w:r>
    </w:p>
    <w:p w:rsidR="003D025D" w:rsidRPr="00ED5996" w:rsidRDefault="008A3587" w:rsidP="00EB44CD">
      <w:pPr>
        <w:numPr>
          <w:ilvl w:val="0"/>
          <w:numId w:val="16"/>
        </w:numPr>
        <w:spacing w:beforeLines="50" w:before="180" w:line="240" w:lineRule="atLeast"/>
        <w:ind w:left="1418" w:hanging="425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報名時間：</w:t>
      </w:r>
      <w:r w:rsidR="00E130EC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即</w:t>
      </w:r>
      <w:r w:rsidR="00E130EC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起至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10/</w:t>
      </w:r>
      <w:r w:rsidR="00EB44CD">
        <w:rPr>
          <w:rFonts w:ascii="Times New Roman" w:eastAsia="標楷體" w:hAnsi="Times New Roman"/>
          <w:bCs/>
          <w:snapToGrid w:val="0"/>
          <w:kern w:val="0"/>
          <w:szCs w:val="24"/>
        </w:rPr>
        <w:t>12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止，一律採用</w:t>
      </w:r>
      <w:proofErr w:type="gramStart"/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網路線上報名</w:t>
      </w:r>
      <w:proofErr w:type="gramEnd"/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；結訓</w:t>
      </w:r>
      <w:proofErr w:type="gramStart"/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工作坊各場次</w:t>
      </w:r>
      <w:proofErr w:type="gramEnd"/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限額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100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名，將依網路報名順序錄取，錄</w:t>
      </w:r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取名單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將於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10/</w:t>
      </w:r>
      <w:r w:rsidR="00EB44CD">
        <w:rPr>
          <w:rFonts w:ascii="Times New Roman" w:eastAsia="標楷體" w:hAnsi="Times New Roman"/>
          <w:bCs/>
          <w:snapToGrid w:val="0"/>
          <w:kern w:val="0"/>
          <w:szCs w:val="24"/>
        </w:rPr>
        <w:t>19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公布於</w:t>
      </w:r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教育部能源科技人才培育計畫網站</w:t>
      </w:r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</w:t>
      </w:r>
      <w:hyperlink r:id="rId10" w:history="1">
        <w:r w:rsidR="00914A97" w:rsidRPr="00ED5996">
          <w:rPr>
            <w:rStyle w:val="ac"/>
            <w:rFonts w:ascii="Times New Roman" w:eastAsia="標楷體" w:hAnsi="Times New Roman"/>
            <w:bCs/>
            <w:snapToGrid w:val="0"/>
            <w:color w:val="auto"/>
            <w:kern w:val="0"/>
            <w:szCs w:val="24"/>
            <w:u w:val="none"/>
          </w:rPr>
          <w:t>www.energyedu.tw</w:t>
        </w:r>
      </w:hyperlink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7E1537" w:rsidRPr="00ED5996" w:rsidRDefault="008A3587" w:rsidP="00EB44CD">
      <w:pPr>
        <w:numPr>
          <w:ilvl w:val="0"/>
          <w:numId w:val="16"/>
        </w:numPr>
        <w:spacing w:beforeLines="50" w:before="180" w:line="240" w:lineRule="atLeast"/>
        <w:ind w:left="1418" w:hanging="425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報名網址：</w:t>
      </w:r>
    </w:p>
    <w:p w:rsidR="007E1537" w:rsidRPr="00ED5996" w:rsidRDefault="007E1537" w:rsidP="00EB44CD">
      <w:pPr>
        <w:numPr>
          <w:ilvl w:val="0"/>
          <w:numId w:val="17"/>
        </w:numPr>
        <w:spacing w:beforeLines="50" w:before="180" w:line="240" w:lineRule="atLeast"/>
        <w:ind w:left="1843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全國中小學之在職教師</w:t>
      </w:r>
      <w:r w:rsidRPr="00ED5996">
        <w:rPr>
          <w:rFonts w:ascii="Times New Roman" w:eastAsia="標楷體" w:hAnsi="Times New Roman"/>
          <w:szCs w:val="24"/>
        </w:rPr>
        <w:t>(</w:t>
      </w:r>
      <w:r w:rsidRPr="00ED5996">
        <w:rPr>
          <w:rFonts w:ascii="Times New Roman" w:eastAsia="標楷體" w:hAnsi="Times New Roman"/>
          <w:szCs w:val="24"/>
        </w:rPr>
        <w:t>包含代理代課教師</w:t>
      </w:r>
      <w:r w:rsidRPr="00ED5996">
        <w:rPr>
          <w:rFonts w:ascii="Times New Roman" w:eastAsia="標楷體" w:hAnsi="Times New Roman"/>
          <w:szCs w:val="24"/>
        </w:rPr>
        <w:t>)</w:t>
      </w:r>
      <w:r w:rsidRPr="00ED5996">
        <w:rPr>
          <w:rFonts w:ascii="Times New Roman" w:eastAsia="標楷體" w:hAnsi="Times New Roman"/>
          <w:szCs w:val="24"/>
        </w:rPr>
        <w:t>請至</w:t>
      </w:r>
      <w:hyperlink r:id="rId11" w:history="1">
        <w:r w:rsidRPr="00ED5996">
          <w:rPr>
            <w:rStyle w:val="ac"/>
            <w:rFonts w:ascii="Times New Roman" w:eastAsia="標楷體" w:hAnsi="Times New Roman"/>
            <w:bCs/>
            <w:snapToGrid w:val="0"/>
            <w:color w:val="auto"/>
            <w:kern w:val="0"/>
            <w:szCs w:val="24"/>
          </w:rPr>
          <w:t>https://goo.gl/FCnV2t</w:t>
        </w:r>
      </w:hyperlink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報名。</w:t>
      </w:r>
    </w:p>
    <w:p w:rsidR="000511E9" w:rsidRPr="00A10F10" w:rsidRDefault="007E1537" w:rsidP="00EB44CD">
      <w:pPr>
        <w:numPr>
          <w:ilvl w:val="0"/>
          <w:numId w:val="17"/>
        </w:numPr>
        <w:spacing w:beforeLines="50" w:before="180" w:line="240" w:lineRule="atLeast"/>
        <w:ind w:left="1843"/>
        <w:rPr>
          <w:rFonts w:ascii="Times New Roman" w:eastAsia="標楷體" w:hAnsi="Times New Roman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通過</w:t>
      </w:r>
      <w:r w:rsidRPr="00ED5996">
        <w:rPr>
          <w:rFonts w:ascii="Times New Roman" w:eastAsia="標楷體" w:hAnsi="Times New Roman"/>
          <w:szCs w:val="24"/>
        </w:rPr>
        <w:t>教師資格檢定考之合格教師、全國中小學實習</w:t>
      </w:r>
      <w:r w:rsidR="00383EFE">
        <w:rPr>
          <w:rFonts w:ascii="Times New Roman" w:eastAsia="標楷體" w:hAnsi="Times New Roman" w:hint="eastAsia"/>
          <w:szCs w:val="24"/>
        </w:rPr>
        <w:t>老</w:t>
      </w:r>
      <w:r w:rsidR="00E95474" w:rsidRPr="00383EFE">
        <w:rPr>
          <w:rFonts w:ascii="Times New Roman" w:eastAsia="標楷體" w:hAnsi="Times New Roman"/>
          <w:szCs w:val="24"/>
        </w:rPr>
        <w:t>師</w:t>
      </w:r>
      <w:r w:rsidRPr="00383EFE">
        <w:rPr>
          <w:rFonts w:ascii="Times New Roman" w:eastAsia="標楷體" w:hAnsi="Times New Roman"/>
          <w:szCs w:val="24"/>
        </w:rPr>
        <w:t>、在校師培生請至</w:t>
      </w:r>
      <w:hyperlink r:id="rId12" w:history="1">
        <w:r w:rsidR="004026E4" w:rsidRPr="00383EFE">
          <w:rPr>
            <w:rStyle w:val="ac"/>
            <w:rFonts w:ascii="Times New Roman" w:eastAsia="標楷體" w:hAnsi="Times New Roman"/>
            <w:color w:val="auto"/>
            <w:szCs w:val="24"/>
          </w:rPr>
          <w:t>https://goo.gl/VfKSz9</w:t>
        </w:r>
      </w:hyperlink>
      <w:r w:rsidR="004026E4" w:rsidRPr="00383EFE">
        <w:rPr>
          <w:rFonts w:ascii="Times New Roman" w:eastAsia="標楷體" w:hAnsi="Times New Roman"/>
          <w:szCs w:val="24"/>
        </w:rPr>
        <w:t>報名。</w:t>
      </w:r>
    </w:p>
    <w:p w:rsidR="00A10F10" w:rsidRPr="00ED5996" w:rsidRDefault="00A10F10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其他</w:t>
      </w:r>
    </w:p>
    <w:p w:rsidR="0012465D" w:rsidRPr="00ED5996" w:rsidRDefault="0012465D" w:rsidP="00884818">
      <w:pPr>
        <w:pStyle w:val="a4"/>
        <w:numPr>
          <w:ilvl w:val="0"/>
          <w:numId w:val="8"/>
        </w:numPr>
        <w:snapToGrid w:val="0"/>
        <w:spacing w:line="360" w:lineRule="auto"/>
        <w:ind w:leftChars="236" w:left="988" w:hangingChars="176" w:hanging="42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本培訓課程全程免費參加</w:t>
      </w:r>
      <w:r w:rsidR="007B3C32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第二階段課程將提供簡便午餐</w:t>
      </w:r>
      <w:r w:rsidR="007B3C32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A6304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敬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請自備環保餐具。</w:t>
      </w:r>
    </w:p>
    <w:p w:rsidR="004432F0" w:rsidRPr="00ED5996" w:rsidRDefault="004432F0" w:rsidP="00884818">
      <w:pPr>
        <w:pStyle w:val="a4"/>
        <w:numPr>
          <w:ilvl w:val="0"/>
          <w:numId w:val="8"/>
        </w:numPr>
        <w:snapToGrid w:val="0"/>
        <w:spacing w:line="360" w:lineRule="auto"/>
        <w:ind w:leftChars="0" w:left="993" w:hanging="426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研習時數：</w:t>
      </w:r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</w:p>
    <w:p w:rsidR="005D10BC" w:rsidRPr="00ED5996" w:rsidRDefault="005D10BC" w:rsidP="00EB44CD">
      <w:pPr>
        <w:pStyle w:val="a4"/>
        <w:numPr>
          <w:ilvl w:val="0"/>
          <w:numId w:val="14"/>
        </w:numPr>
        <w:snapToGrid w:val="0"/>
        <w:spacing w:line="360" w:lineRule="auto"/>
        <w:ind w:leftChars="0" w:left="1792" w:hanging="37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完成第一階段課程之在職教師核列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研習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時數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5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小時，非在職教師給予研習條證明。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 xml:space="preserve"> </w:t>
      </w:r>
    </w:p>
    <w:p w:rsidR="005D10BC" w:rsidRPr="00ED5996" w:rsidRDefault="005D10BC" w:rsidP="00EB44CD">
      <w:pPr>
        <w:pStyle w:val="a4"/>
        <w:numPr>
          <w:ilvl w:val="0"/>
          <w:numId w:val="14"/>
        </w:numPr>
        <w:snapToGrid w:val="0"/>
        <w:spacing w:line="360" w:lineRule="auto"/>
        <w:ind w:leftChars="0" w:left="1792" w:hanging="374"/>
        <w:outlineLvl w:val="0"/>
        <w:rPr>
          <w:rFonts w:ascii="Times New Roman" w:eastAsia="標楷體" w:hAnsi="Times New Roman"/>
          <w:b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第二階段課程之在職教師核列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研習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時數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6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小時，非在職教師給予研習條證明。</w:t>
      </w:r>
    </w:p>
    <w:p w:rsidR="005D10BC" w:rsidRPr="00EB44CD" w:rsidRDefault="005D10BC" w:rsidP="00940E7A">
      <w:pPr>
        <w:pStyle w:val="a4"/>
        <w:numPr>
          <w:ilvl w:val="0"/>
          <w:numId w:val="14"/>
        </w:numPr>
        <w:snapToGrid w:val="0"/>
        <w:spacing w:line="360" w:lineRule="auto"/>
        <w:ind w:leftChars="0" w:left="1792" w:hanging="374"/>
        <w:outlineLvl w:val="0"/>
        <w:rPr>
          <w:rFonts w:ascii="Times New Roman" w:eastAsia="標楷體" w:hAnsi="Times New Roman"/>
          <w:b/>
          <w:bCs/>
          <w:snapToGrid w:val="0"/>
          <w:kern w:val="0"/>
          <w:szCs w:val="24"/>
        </w:rPr>
      </w:pPr>
      <w:r w:rsidRPr="00EB44CD">
        <w:rPr>
          <w:rFonts w:ascii="Times New Roman" w:eastAsia="標楷體" w:hAnsi="Times New Roman"/>
          <w:bCs/>
          <w:snapToGrid w:val="0"/>
          <w:kern w:val="0"/>
          <w:szCs w:val="24"/>
        </w:rPr>
        <w:t>全程參與第一階段、第二階段課程且繳交教案，</w:t>
      </w:r>
      <w:r w:rsidR="004156D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即</w:t>
      </w:r>
      <w:r w:rsidR="00D70F95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頒發</w:t>
      </w:r>
      <w:r w:rsidRPr="00EB44CD">
        <w:rPr>
          <w:rFonts w:ascii="Times New Roman" w:eastAsia="標楷體" w:hAnsi="Times New Roman"/>
          <w:bCs/>
          <w:snapToGrid w:val="0"/>
          <w:kern w:val="0"/>
          <w:szCs w:val="24"/>
        </w:rPr>
        <w:t>研習證書。</w:t>
      </w:r>
    </w:p>
    <w:p w:rsidR="00D75231" w:rsidRPr="00EB44CD" w:rsidRDefault="00D75231" w:rsidP="00D75231">
      <w:pPr>
        <w:pStyle w:val="a4"/>
        <w:numPr>
          <w:ilvl w:val="0"/>
          <w:numId w:val="8"/>
        </w:numPr>
        <w:snapToGrid w:val="0"/>
        <w:spacing w:line="360" w:lineRule="auto"/>
        <w:ind w:leftChars="236" w:left="988" w:hangingChars="176" w:hanging="42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lastRenderedPageBreak/>
        <w:t>種子教師補訓原則</w:t>
      </w:r>
      <w:r w:rsidRPr="00EB44CD">
        <w:rPr>
          <w:rFonts w:ascii="標楷體" w:eastAsia="標楷體" w:hAnsi="標楷體" w:hint="eastAsia"/>
          <w:bCs/>
          <w:snapToGrid w:val="0"/>
          <w:kern w:val="0"/>
          <w:szCs w:val="24"/>
        </w:rPr>
        <w:t>：</w:t>
      </w:r>
    </w:p>
    <w:p w:rsidR="00D75231" w:rsidRPr="00EB44CD" w:rsidRDefault="00D75231" w:rsidP="00EB44CD">
      <w:pPr>
        <w:pStyle w:val="a4"/>
        <w:snapToGrid w:val="0"/>
        <w:spacing w:line="360" w:lineRule="auto"/>
        <w:ind w:leftChars="0" w:left="1418"/>
        <w:outlineLvl w:val="0"/>
        <w:rPr>
          <w:rFonts w:ascii="Times New Roman" w:eastAsia="標楷體" w:hAnsi="Times New Roman"/>
          <w:szCs w:val="24"/>
        </w:rPr>
      </w:pPr>
      <w:r w:rsidRPr="00EB44CD">
        <w:rPr>
          <w:rFonts w:ascii="Times New Roman" w:eastAsia="標楷體" w:hAnsi="Times New Roman" w:hint="eastAsia"/>
          <w:szCs w:val="24"/>
        </w:rPr>
        <w:t>103</w:t>
      </w:r>
      <w:r w:rsidRPr="00EB44CD">
        <w:rPr>
          <w:rFonts w:ascii="Times New Roman" w:eastAsia="標楷體" w:hAnsi="Times New Roman" w:hint="eastAsia"/>
          <w:szCs w:val="24"/>
        </w:rPr>
        <w:t>年度初階培訓缺課</w:t>
      </w:r>
      <w:r w:rsidR="00FC386F">
        <w:rPr>
          <w:rFonts w:ascii="Times New Roman" w:eastAsia="標楷體" w:hAnsi="Times New Roman" w:hint="eastAsia"/>
          <w:szCs w:val="24"/>
        </w:rPr>
        <w:t>者</w:t>
      </w:r>
      <w:r w:rsidRPr="00EB44CD">
        <w:rPr>
          <w:rFonts w:ascii="Times New Roman" w:eastAsia="標楷體" w:hAnsi="Times New Roman" w:hint="eastAsia"/>
          <w:szCs w:val="24"/>
        </w:rPr>
        <w:t>(</w:t>
      </w:r>
      <w:r w:rsidRPr="00EB44CD">
        <w:rPr>
          <w:rFonts w:ascii="Times New Roman" w:eastAsia="標楷體" w:hAnsi="Times New Roman" w:hint="eastAsia"/>
          <w:szCs w:val="24"/>
        </w:rPr>
        <w:t>如缺線上課程、實體課程或繳交教案者</w:t>
      </w:r>
      <w:r w:rsidRPr="00EB44CD">
        <w:rPr>
          <w:rFonts w:ascii="Times New Roman" w:eastAsia="標楷體" w:hAnsi="Times New Roman" w:hint="eastAsia"/>
          <w:szCs w:val="24"/>
        </w:rPr>
        <w:t>)</w:t>
      </w:r>
      <w:r w:rsidRPr="00EB44CD">
        <w:rPr>
          <w:rFonts w:ascii="Times New Roman" w:eastAsia="標楷體" w:hAnsi="Times New Roman" w:hint="eastAsia"/>
          <w:szCs w:val="24"/>
        </w:rPr>
        <w:t>，</w:t>
      </w:r>
      <w:r w:rsidRPr="00EB44CD">
        <w:rPr>
          <w:rFonts w:ascii="Times New Roman" w:eastAsia="標楷體" w:hAnsi="Times New Roman" w:hint="eastAsia"/>
          <w:szCs w:val="24"/>
        </w:rPr>
        <w:t>104</w:t>
      </w:r>
      <w:r w:rsidRPr="00EB44CD">
        <w:rPr>
          <w:rFonts w:ascii="Times New Roman" w:eastAsia="標楷體" w:hAnsi="Times New Roman" w:hint="eastAsia"/>
          <w:szCs w:val="24"/>
        </w:rPr>
        <w:t>年度</w:t>
      </w:r>
      <w:r w:rsidR="003662FE">
        <w:rPr>
          <w:rFonts w:ascii="Times New Roman" w:eastAsia="標楷體" w:hAnsi="Times New Roman" w:hint="eastAsia"/>
          <w:szCs w:val="24"/>
        </w:rPr>
        <w:t>初</w:t>
      </w:r>
      <w:r w:rsidR="003662FE">
        <w:rPr>
          <w:rFonts w:ascii="Times New Roman" w:eastAsia="標楷體" w:hAnsi="Times New Roman"/>
          <w:szCs w:val="24"/>
        </w:rPr>
        <w:t>階培訓</w:t>
      </w:r>
      <w:r w:rsidRPr="00EB44CD">
        <w:rPr>
          <w:rFonts w:ascii="Times New Roman" w:eastAsia="標楷體" w:hAnsi="Times New Roman" w:hint="eastAsia"/>
          <w:szCs w:val="24"/>
        </w:rPr>
        <w:t>只需補齊缺課部分，即可取得</w:t>
      </w:r>
      <w:r w:rsidRPr="00EB44CD">
        <w:rPr>
          <w:rFonts w:ascii="Times New Roman" w:eastAsia="標楷體" w:hAnsi="Times New Roman" w:hint="eastAsia"/>
          <w:szCs w:val="24"/>
        </w:rPr>
        <w:t>104</w:t>
      </w:r>
      <w:r w:rsidRPr="00EB44CD">
        <w:rPr>
          <w:rFonts w:ascii="Times New Roman" w:eastAsia="標楷體" w:hAnsi="Times New Roman" w:hint="eastAsia"/>
          <w:szCs w:val="24"/>
        </w:rPr>
        <w:t>年度初階種子教師培訓證書，</w:t>
      </w:r>
      <w:r w:rsidR="003662FE">
        <w:rPr>
          <w:rFonts w:ascii="Times New Roman" w:eastAsia="標楷體" w:hAnsi="Times New Roman" w:hint="eastAsia"/>
          <w:szCs w:val="24"/>
        </w:rPr>
        <w:t>例如</w:t>
      </w:r>
      <w:r w:rsidRPr="00EB44CD">
        <w:rPr>
          <w:rFonts w:ascii="標楷體" w:eastAsia="標楷體" w:hAnsi="標楷體" w:hint="eastAsia"/>
          <w:szCs w:val="24"/>
        </w:rPr>
        <w:t>：</w:t>
      </w:r>
    </w:p>
    <w:p w:rsidR="00D75231" w:rsidRPr="00EB44CD" w:rsidRDefault="00D75231" w:rsidP="00EB44CD">
      <w:pPr>
        <w:pStyle w:val="a4"/>
        <w:numPr>
          <w:ilvl w:val="0"/>
          <w:numId w:val="20"/>
        </w:numPr>
        <w:snapToGrid w:val="0"/>
        <w:spacing w:line="360" w:lineRule="auto"/>
        <w:ind w:leftChars="0" w:left="1985"/>
        <w:outlineLvl w:val="0"/>
        <w:rPr>
          <w:rFonts w:ascii="Times New Roman" w:eastAsia="標楷體" w:hAnsi="Times New Roman"/>
          <w:szCs w:val="24"/>
        </w:rPr>
      </w:pPr>
      <w:proofErr w:type="gramStart"/>
      <w:r w:rsidRPr="00EB44CD">
        <w:rPr>
          <w:rFonts w:ascii="Times New Roman" w:eastAsia="標楷體" w:hAnsi="Times New Roman" w:hint="eastAsia"/>
          <w:szCs w:val="24"/>
        </w:rPr>
        <w:t>缺線上</w:t>
      </w:r>
      <w:proofErr w:type="gramEnd"/>
      <w:r w:rsidRPr="00EB44CD">
        <w:rPr>
          <w:rFonts w:ascii="Times New Roman" w:eastAsia="標楷體" w:hAnsi="Times New Roman" w:hint="eastAsia"/>
          <w:szCs w:val="24"/>
        </w:rPr>
        <w:t>課程者或實體課程者，於期限內</w:t>
      </w:r>
      <w:proofErr w:type="gramStart"/>
      <w:r w:rsidRPr="00EB44CD">
        <w:rPr>
          <w:rFonts w:ascii="Times New Roman" w:eastAsia="標楷體" w:hAnsi="Times New Roman" w:hint="eastAsia"/>
          <w:szCs w:val="24"/>
        </w:rPr>
        <w:t>完成線上課程</w:t>
      </w:r>
      <w:proofErr w:type="gramEnd"/>
      <w:r w:rsidRPr="00EB44CD">
        <w:rPr>
          <w:rFonts w:ascii="Times New Roman" w:eastAsia="標楷體" w:hAnsi="Times New Roman" w:hint="eastAsia"/>
          <w:szCs w:val="24"/>
        </w:rPr>
        <w:t>或實體課程。</w:t>
      </w:r>
    </w:p>
    <w:p w:rsidR="00D75231" w:rsidRPr="00EB44CD" w:rsidRDefault="00D75231" w:rsidP="00EB44CD">
      <w:pPr>
        <w:pStyle w:val="a4"/>
        <w:numPr>
          <w:ilvl w:val="0"/>
          <w:numId w:val="20"/>
        </w:numPr>
        <w:snapToGrid w:val="0"/>
        <w:spacing w:line="360" w:lineRule="auto"/>
        <w:ind w:leftChars="0" w:left="1985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B44CD">
        <w:rPr>
          <w:rFonts w:ascii="Times New Roman" w:eastAsia="標楷體" w:hAnsi="Times New Roman" w:hint="eastAsia"/>
          <w:szCs w:val="24"/>
        </w:rPr>
        <w:t>缺繳交教案者，於期限內補交教案，並經審查通過。</w:t>
      </w:r>
    </w:p>
    <w:p w:rsidR="0050069F" w:rsidRPr="00ED5996" w:rsidRDefault="0050069F" w:rsidP="009236E2">
      <w:pPr>
        <w:pStyle w:val="a4"/>
        <w:numPr>
          <w:ilvl w:val="0"/>
          <w:numId w:val="8"/>
        </w:numPr>
        <w:snapToGrid w:val="0"/>
        <w:spacing w:line="360" w:lineRule="auto"/>
        <w:ind w:leftChars="236" w:left="1418" w:hangingChars="355" w:hanging="85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詳情請至教育部能源科技人才培育計畫網站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</w:t>
      </w:r>
      <w:hyperlink r:id="rId13" w:history="1">
        <w:r w:rsidRPr="00ED5996">
          <w:rPr>
            <w:rStyle w:val="ac"/>
            <w:rFonts w:ascii="Times New Roman" w:eastAsia="標楷體" w:hAnsi="Times New Roman"/>
            <w:bCs/>
            <w:snapToGrid w:val="0"/>
            <w:color w:val="auto"/>
            <w:kern w:val="0"/>
            <w:szCs w:val="24"/>
            <w:u w:val="none"/>
          </w:rPr>
          <w:t>www.energyedu.tw</w:t>
        </w:r>
      </w:hyperlink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查詢。</w:t>
      </w:r>
    </w:p>
    <w:p w:rsidR="00903C50" w:rsidRPr="00ED5996" w:rsidRDefault="00FC2B33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連絡資訊</w:t>
      </w:r>
    </w:p>
    <w:p w:rsidR="005E0307" w:rsidRPr="00ED5996" w:rsidRDefault="009F697D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教育部能源科技人才培育計畫　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能源科技教育師資培訓中心</w:t>
      </w:r>
    </w:p>
    <w:p w:rsidR="005E0307" w:rsidRPr="00ED5996" w:rsidRDefault="00FC2B33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地址：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國立中央大學工程五館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A104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室</w:t>
      </w:r>
    </w:p>
    <w:p w:rsidR="005E0307" w:rsidRPr="00ED5996" w:rsidRDefault="005E0307" w:rsidP="00282BE7">
      <w:pPr>
        <w:tabs>
          <w:tab w:val="num" w:pos="851"/>
        </w:tabs>
        <w:snapToGrid w:val="0"/>
        <w:spacing w:line="360" w:lineRule="auto"/>
        <w:ind w:left="567" w:firstLineChars="300" w:firstLine="72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32001</w:t>
      </w:r>
      <w:r w:rsidR="008D336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桃園市中壢區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五權里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2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鄰中大路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300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號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</w:p>
    <w:p w:rsidR="005E0307" w:rsidRPr="00ED5996" w:rsidRDefault="00FC2B33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電話：</w:t>
      </w:r>
      <w:r w:rsidR="0012541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(03)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422</w:t>
      </w:r>
      <w:r w:rsidR="0012541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-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7151#57753</w:t>
      </w:r>
      <w:r w:rsidR="00D26549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林</w:t>
      </w:r>
      <w:proofErr w:type="gramStart"/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珮</w:t>
      </w:r>
      <w:proofErr w:type="gramEnd"/>
      <w:r w:rsidR="00EB44CD">
        <w:rPr>
          <w:rFonts w:ascii="Times New Roman" w:eastAsia="標楷體" w:hAnsi="Times New Roman"/>
          <w:bCs/>
          <w:snapToGrid w:val="0"/>
          <w:kern w:val="0"/>
          <w:szCs w:val="24"/>
        </w:rPr>
        <w:t>汶</w:t>
      </w:r>
      <w:r w:rsidR="00D26549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小姐</w:t>
      </w:r>
    </w:p>
    <w:p w:rsidR="00215A26" w:rsidRPr="00ED5996" w:rsidRDefault="00C65778" w:rsidP="00EC3BB1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E-mail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  <w:r w:rsidR="00793B08" w:rsidRPr="00793B08">
        <w:rPr>
          <w:rStyle w:val="ac"/>
          <w:rFonts w:hint="eastAsia"/>
        </w:rPr>
        <w:t>c</w:t>
      </w:r>
      <w:r w:rsidR="00793B08" w:rsidRPr="00793B08">
        <w:rPr>
          <w:rStyle w:val="ac"/>
        </w:rPr>
        <w:t>hacha</w:t>
      </w:r>
      <w:hyperlink r:id="rId14" w:history="1">
        <w:r w:rsidR="000B6448" w:rsidRPr="009022EF">
          <w:rPr>
            <w:rStyle w:val="ac"/>
            <w:rFonts w:ascii="Times New Roman" w:eastAsia="標楷體" w:hAnsi="Times New Roman"/>
            <w:bCs/>
            <w:snapToGrid w:val="0"/>
            <w:kern w:val="0"/>
            <w:szCs w:val="24"/>
          </w:rPr>
          <w:t>@ncu.edu.tw</w:t>
        </w:r>
      </w:hyperlink>
    </w:p>
    <w:p w:rsidR="00030383" w:rsidRPr="00ED5996" w:rsidRDefault="00030383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szCs w:val="24"/>
        </w:rPr>
      </w:pPr>
    </w:p>
    <w:sectPr w:rsidR="00030383" w:rsidRPr="00ED5996" w:rsidSect="009236E2">
      <w:footerReference w:type="default" r:id="rId15"/>
      <w:pgSz w:w="11906" w:h="16838"/>
      <w:pgMar w:top="1134" w:right="991" w:bottom="1134" w:left="993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967" w:rsidRDefault="00D32967"/>
  </w:endnote>
  <w:endnote w:type="continuationSeparator" w:id="0">
    <w:p w:rsidR="00D32967" w:rsidRDefault="00D329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29C" w:rsidRDefault="009642A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50C9" w:rsidRPr="004E50C9">
      <w:rPr>
        <w:noProof/>
        <w:lang w:val="zh-TW"/>
      </w:rPr>
      <w:t>7</w:t>
    </w:r>
    <w:r>
      <w:rPr>
        <w:noProof/>
        <w:lang w:val="zh-TW"/>
      </w:rPr>
      <w:fldChar w:fldCharType="end"/>
    </w:r>
  </w:p>
  <w:p w:rsidR="00CB529C" w:rsidRDefault="00CB529C" w:rsidP="00AA2E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967" w:rsidRDefault="00D32967"/>
  </w:footnote>
  <w:footnote w:type="continuationSeparator" w:id="0">
    <w:p w:rsidR="00D32967" w:rsidRDefault="00D3296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34FB3"/>
    <w:multiLevelType w:val="hybridMultilevel"/>
    <w:tmpl w:val="9F38C182"/>
    <w:lvl w:ilvl="0" w:tplc="6434B21A">
      <w:start w:val="1"/>
      <w:numFmt w:val="decimal"/>
      <w:lvlText w:val="%1."/>
      <w:lvlJc w:val="left"/>
      <w:pPr>
        <w:ind w:left="1048" w:hanging="480"/>
      </w:pPr>
      <w:rPr>
        <w:rFonts w:hint="eastAsia"/>
        <w:b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>
    <w:nsid w:val="20076E3D"/>
    <w:multiLevelType w:val="hybridMultilevel"/>
    <w:tmpl w:val="086EE284"/>
    <w:lvl w:ilvl="0" w:tplc="2B66730E">
      <w:start w:val="1"/>
      <w:numFmt w:val="taiwaneseCountingThousand"/>
      <w:lvlText w:val="(%1)"/>
      <w:lvlJc w:val="left"/>
      <w:pPr>
        <w:ind w:left="905" w:hanging="480"/>
      </w:pPr>
      <w:rPr>
        <w:rFonts w:hint="eastAsia"/>
        <w:b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23E540A1"/>
    <w:multiLevelType w:val="hybridMultilevel"/>
    <w:tmpl w:val="4CD84EEE"/>
    <w:lvl w:ilvl="0" w:tplc="9C0ADB94">
      <w:start w:val="1"/>
      <w:numFmt w:val="ideographDigital"/>
      <w:lvlText w:val="（%1）"/>
      <w:lvlJc w:val="left"/>
      <w:pPr>
        <w:ind w:left="906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00554F"/>
    <w:multiLevelType w:val="hybridMultilevel"/>
    <w:tmpl w:val="DC3A612A"/>
    <w:lvl w:ilvl="0" w:tplc="0AB2D0EC">
      <w:start w:val="1"/>
      <w:numFmt w:val="decimal"/>
      <w:lvlText w:val="%1."/>
      <w:lvlJc w:val="left"/>
      <w:pPr>
        <w:ind w:left="905" w:hanging="480"/>
      </w:pPr>
      <w:rPr>
        <w:rFonts w:hint="eastAsia"/>
        <w:b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2EC572A3"/>
    <w:multiLevelType w:val="hybridMultilevel"/>
    <w:tmpl w:val="526A2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5264F8"/>
    <w:multiLevelType w:val="hybridMultilevel"/>
    <w:tmpl w:val="183870C4"/>
    <w:lvl w:ilvl="0" w:tplc="37B81B2E">
      <w:start w:val="1"/>
      <w:numFmt w:val="ideographDigital"/>
      <w:lvlText w:val="（%1）"/>
      <w:lvlJc w:val="left"/>
      <w:pPr>
        <w:ind w:left="10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6">
    <w:nsid w:val="32C332DE"/>
    <w:multiLevelType w:val="hybridMultilevel"/>
    <w:tmpl w:val="A6963694"/>
    <w:lvl w:ilvl="0" w:tplc="9B62A22A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7322ABE"/>
    <w:multiLevelType w:val="hybridMultilevel"/>
    <w:tmpl w:val="1056097E"/>
    <w:lvl w:ilvl="0" w:tplc="6434B21A">
      <w:start w:val="1"/>
      <w:numFmt w:val="decimal"/>
      <w:lvlText w:val="%1."/>
      <w:lvlJc w:val="left"/>
      <w:pPr>
        <w:ind w:left="15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8">
    <w:nsid w:val="3D2C0CB1"/>
    <w:multiLevelType w:val="hybridMultilevel"/>
    <w:tmpl w:val="17C07306"/>
    <w:lvl w:ilvl="0" w:tplc="37B81B2E">
      <w:start w:val="1"/>
      <w:numFmt w:val="ideographDigital"/>
      <w:lvlText w:val="（%1）"/>
      <w:lvlJc w:val="left"/>
      <w:pPr>
        <w:ind w:left="119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9">
    <w:nsid w:val="533137C0"/>
    <w:multiLevelType w:val="hybridMultilevel"/>
    <w:tmpl w:val="957AFC28"/>
    <w:lvl w:ilvl="0" w:tplc="1BB42E6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3911722"/>
    <w:multiLevelType w:val="hybridMultilevel"/>
    <w:tmpl w:val="3B8238C8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>
    <w:nsid w:val="5F8967C0"/>
    <w:multiLevelType w:val="hybridMultilevel"/>
    <w:tmpl w:val="183870C4"/>
    <w:lvl w:ilvl="0" w:tplc="37B81B2E">
      <w:start w:val="1"/>
      <w:numFmt w:val="ideographDigital"/>
      <w:lvlText w:val="（%1）"/>
      <w:lvlJc w:val="left"/>
      <w:pPr>
        <w:ind w:left="10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2">
    <w:nsid w:val="5F9C3A94"/>
    <w:multiLevelType w:val="hybridMultilevel"/>
    <w:tmpl w:val="1074B660"/>
    <w:lvl w:ilvl="0" w:tplc="0409000F">
      <w:start w:val="1"/>
      <w:numFmt w:val="decimal"/>
      <w:lvlText w:val="%1."/>
      <w:lvlJc w:val="left"/>
      <w:pPr>
        <w:ind w:left="119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>
    <w:nsid w:val="5FC72DFB"/>
    <w:multiLevelType w:val="hybridMultilevel"/>
    <w:tmpl w:val="A6963694"/>
    <w:lvl w:ilvl="0" w:tplc="9B62A22A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72E18DE"/>
    <w:multiLevelType w:val="hybridMultilevel"/>
    <w:tmpl w:val="F12827B4"/>
    <w:lvl w:ilvl="0" w:tplc="9536C7F6">
      <w:start w:val="1"/>
      <w:numFmt w:val="decimal"/>
      <w:lvlText w:val="%1."/>
      <w:lvlJc w:val="left"/>
      <w:pPr>
        <w:ind w:left="1757" w:hanging="480"/>
      </w:pPr>
      <w:rPr>
        <w:rFonts w:ascii="Times New Roman" w:hAnsi="Times New Roman" w:cs="Times New Roman"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5">
    <w:nsid w:val="6DAA6904"/>
    <w:multiLevelType w:val="hybridMultilevel"/>
    <w:tmpl w:val="F2449FC0"/>
    <w:lvl w:ilvl="0" w:tplc="0AB2D0EC">
      <w:start w:val="1"/>
      <w:numFmt w:val="decimal"/>
      <w:lvlText w:val="%1."/>
      <w:lvlJc w:val="left"/>
      <w:pPr>
        <w:ind w:left="905" w:hanging="480"/>
      </w:pPr>
      <w:rPr>
        <w:rFonts w:hint="eastAsia"/>
        <w:b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>
    <w:nsid w:val="7435534F"/>
    <w:multiLevelType w:val="hybridMultilevel"/>
    <w:tmpl w:val="7F321D14"/>
    <w:lvl w:ilvl="0" w:tplc="9C0ADB94">
      <w:start w:val="1"/>
      <w:numFmt w:val="ideographDigital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4E0766D"/>
    <w:multiLevelType w:val="hybridMultilevel"/>
    <w:tmpl w:val="2B3604BA"/>
    <w:lvl w:ilvl="0" w:tplc="9B62A22A">
      <w:start w:val="1"/>
      <w:numFmt w:val="decimal"/>
      <w:lvlText w:val="(%1)"/>
      <w:lvlJc w:val="left"/>
      <w:pPr>
        <w:ind w:left="1048" w:hanging="480"/>
      </w:pPr>
      <w:rPr>
        <w:rFonts w:hint="eastAsia"/>
        <w:b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8">
    <w:nsid w:val="75EC34D9"/>
    <w:multiLevelType w:val="hybridMultilevel"/>
    <w:tmpl w:val="1C484A2E"/>
    <w:lvl w:ilvl="0" w:tplc="4D02B51C">
      <w:start w:val="1"/>
      <w:numFmt w:val="decimal"/>
      <w:pStyle w:val="1"/>
      <w:lvlText w:val="A %1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8C913B8"/>
    <w:multiLevelType w:val="hybridMultilevel"/>
    <w:tmpl w:val="4FF62A62"/>
    <w:lvl w:ilvl="0" w:tplc="0409000F">
      <w:start w:val="1"/>
      <w:numFmt w:val="decimal"/>
      <w:lvlText w:val="%1."/>
      <w:lvlJc w:val="left"/>
      <w:pPr>
        <w:ind w:left="14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num w:numId="1">
    <w:abstractNumId w:val="18"/>
  </w:num>
  <w:num w:numId="2">
    <w:abstractNumId w:val="9"/>
  </w:num>
  <w:num w:numId="3">
    <w:abstractNumId w:val="11"/>
  </w:num>
  <w:num w:numId="4">
    <w:abstractNumId w:val="5"/>
  </w:num>
  <w:num w:numId="5">
    <w:abstractNumId w:val="16"/>
  </w:num>
  <w:num w:numId="6">
    <w:abstractNumId w:val="7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12"/>
  </w:num>
  <w:num w:numId="12">
    <w:abstractNumId w:val="0"/>
  </w:num>
  <w:num w:numId="13">
    <w:abstractNumId w:val="4"/>
  </w:num>
  <w:num w:numId="14">
    <w:abstractNumId w:val="14"/>
  </w:num>
  <w:num w:numId="15">
    <w:abstractNumId w:val="3"/>
  </w:num>
  <w:num w:numId="16">
    <w:abstractNumId w:val="15"/>
  </w:num>
  <w:num w:numId="17">
    <w:abstractNumId w:val="17"/>
  </w:num>
  <w:num w:numId="18">
    <w:abstractNumId w:val="13"/>
  </w:num>
  <w:num w:numId="19">
    <w:abstractNumId w:val="6"/>
  </w:num>
  <w:num w:numId="20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C8"/>
    <w:rsid w:val="0000061C"/>
    <w:rsid w:val="00004CAA"/>
    <w:rsid w:val="00010EC4"/>
    <w:rsid w:val="00021363"/>
    <w:rsid w:val="00030383"/>
    <w:rsid w:val="000323C0"/>
    <w:rsid w:val="0004003D"/>
    <w:rsid w:val="000511E9"/>
    <w:rsid w:val="00052441"/>
    <w:rsid w:val="00056E73"/>
    <w:rsid w:val="000643AB"/>
    <w:rsid w:val="0007491A"/>
    <w:rsid w:val="000817CF"/>
    <w:rsid w:val="0008191F"/>
    <w:rsid w:val="00090B2F"/>
    <w:rsid w:val="000A1BE6"/>
    <w:rsid w:val="000A1F9C"/>
    <w:rsid w:val="000A6866"/>
    <w:rsid w:val="000B4DAA"/>
    <w:rsid w:val="000B6448"/>
    <w:rsid w:val="000C1714"/>
    <w:rsid w:val="000C29C0"/>
    <w:rsid w:val="000D06C0"/>
    <w:rsid w:val="000D45F9"/>
    <w:rsid w:val="000E1D40"/>
    <w:rsid w:val="000F1EEF"/>
    <w:rsid w:val="000F322C"/>
    <w:rsid w:val="000F4294"/>
    <w:rsid w:val="001034DD"/>
    <w:rsid w:val="001046C0"/>
    <w:rsid w:val="0010711E"/>
    <w:rsid w:val="001074C1"/>
    <w:rsid w:val="00111F39"/>
    <w:rsid w:val="00116926"/>
    <w:rsid w:val="00120379"/>
    <w:rsid w:val="001244DB"/>
    <w:rsid w:val="0012465D"/>
    <w:rsid w:val="00124D7D"/>
    <w:rsid w:val="00125140"/>
    <w:rsid w:val="00125417"/>
    <w:rsid w:val="00135CED"/>
    <w:rsid w:val="00142C5D"/>
    <w:rsid w:val="00142C78"/>
    <w:rsid w:val="0016129C"/>
    <w:rsid w:val="00164017"/>
    <w:rsid w:val="00173C38"/>
    <w:rsid w:val="00183C59"/>
    <w:rsid w:val="0019777B"/>
    <w:rsid w:val="001B0227"/>
    <w:rsid w:val="001B5C90"/>
    <w:rsid w:val="001C1A34"/>
    <w:rsid w:val="001D1009"/>
    <w:rsid w:val="001E5FB9"/>
    <w:rsid w:val="001F4D53"/>
    <w:rsid w:val="001F7C74"/>
    <w:rsid w:val="00215A26"/>
    <w:rsid w:val="00215EF5"/>
    <w:rsid w:val="0022600D"/>
    <w:rsid w:val="002303DB"/>
    <w:rsid w:val="00230E78"/>
    <w:rsid w:val="00245A2C"/>
    <w:rsid w:val="00250FD1"/>
    <w:rsid w:val="00282BE7"/>
    <w:rsid w:val="002849E8"/>
    <w:rsid w:val="00293060"/>
    <w:rsid w:val="002A6F61"/>
    <w:rsid w:val="002A76BF"/>
    <w:rsid w:val="002C644A"/>
    <w:rsid w:val="002D345F"/>
    <w:rsid w:val="002D51D8"/>
    <w:rsid w:val="002D72D2"/>
    <w:rsid w:val="002E163A"/>
    <w:rsid w:val="002E412B"/>
    <w:rsid w:val="00314822"/>
    <w:rsid w:val="00316F33"/>
    <w:rsid w:val="003205F9"/>
    <w:rsid w:val="00324B1B"/>
    <w:rsid w:val="00330272"/>
    <w:rsid w:val="0033175B"/>
    <w:rsid w:val="00332A71"/>
    <w:rsid w:val="003354E7"/>
    <w:rsid w:val="003361D4"/>
    <w:rsid w:val="0033653C"/>
    <w:rsid w:val="00345D4A"/>
    <w:rsid w:val="003662FE"/>
    <w:rsid w:val="00367D53"/>
    <w:rsid w:val="0037033D"/>
    <w:rsid w:val="003762FB"/>
    <w:rsid w:val="00377CAB"/>
    <w:rsid w:val="00380B22"/>
    <w:rsid w:val="00381E10"/>
    <w:rsid w:val="00383EFE"/>
    <w:rsid w:val="003915FA"/>
    <w:rsid w:val="003930BE"/>
    <w:rsid w:val="00394D24"/>
    <w:rsid w:val="00396D1C"/>
    <w:rsid w:val="0039770D"/>
    <w:rsid w:val="003A11DE"/>
    <w:rsid w:val="003B79A3"/>
    <w:rsid w:val="003C1DDA"/>
    <w:rsid w:val="003D025D"/>
    <w:rsid w:val="003D3ABC"/>
    <w:rsid w:val="003D5F33"/>
    <w:rsid w:val="003D63DF"/>
    <w:rsid w:val="003E2B49"/>
    <w:rsid w:val="003E3227"/>
    <w:rsid w:val="003F0137"/>
    <w:rsid w:val="003F1CC1"/>
    <w:rsid w:val="003F3362"/>
    <w:rsid w:val="003F7AB3"/>
    <w:rsid w:val="004006D5"/>
    <w:rsid w:val="004026E4"/>
    <w:rsid w:val="004156DD"/>
    <w:rsid w:val="00420343"/>
    <w:rsid w:val="004407B7"/>
    <w:rsid w:val="004432F0"/>
    <w:rsid w:val="004457D3"/>
    <w:rsid w:val="004468B5"/>
    <w:rsid w:val="00453357"/>
    <w:rsid w:val="00455B9A"/>
    <w:rsid w:val="00461B6C"/>
    <w:rsid w:val="00463679"/>
    <w:rsid w:val="00465C48"/>
    <w:rsid w:val="00467A6F"/>
    <w:rsid w:val="004A451E"/>
    <w:rsid w:val="004B07E1"/>
    <w:rsid w:val="004D41C1"/>
    <w:rsid w:val="004D7068"/>
    <w:rsid w:val="004E125E"/>
    <w:rsid w:val="004E2346"/>
    <w:rsid w:val="004E28EF"/>
    <w:rsid w:val="004E2A50"/>
    <w:rsid w:val="004E50C9"/>
    <w:rsid w:val="004E52DA"/>
    <w:rsid w:val="004F646F"/>
    <w:rsid w:val="0050069F"/>
    <w:rsid w:val="005010AD"/>
    <w:rsid w:val="00505F28"/>
    <w:rsid w:val="005061FC"/>
    <w:rsid w:val="00514A7E"/>
    <w:rsid w:val="00515476"/>
    <w:rsid w:val="005178A0"/>
    <w:rsid w:val="005239F6"/>
    <w:rsid w:val="00524A12"/>
    <w:rsid w:val="00524C0D"/>
    <w:rsid w:val="00533D9E"/>
    <w:rsid w:val="00557664"/>
    <w:rsid w:val="005640E6"/>
    <w:rsid w:val="005641B6"/>
    <w:rsid w:val="0056430A"/>
    <w:rsid w:val="005643D6"/>
    <w:rsid w:val="005722FE"/>
    <w:rsid w:val="00574309"/>
    <w:rsid w:val="00576EAA"/>
    <w:rsid w:val="00576F65"/>
    <w:rsid w:val="0058432C"/>
    <w:rsid w:val="0058587F"/>
    <w:rsid w:val="005A4D13"/>
    <w:rsid w:val="005B0E8A"/>
    <w:rsid w:val="005B1995"/>
    <w:rsid w:val="005C13D4"/>
    <w:rsid w:val="005C303D"/>
    <w:rsid w:val="005C36DD"/>
    <w:rsid w:val="005C4C06"/>
    <w:rsid w:val="005C503E"/>
    <w:rsid w:val="005C70C8"/>
    <w:rsid w:val="005D10BC"/>
    <w:rsid w:val="005D1317"/>
    <w:rsid w:val="005D5C57"/>
    <w:rsid w:val="005E0307"/>
    <w:rsid w:val="005E4463"/>
    <w:rsid w:val="005F21D9"/>
    <w:rsid w:val="006041F9"/>
    <w:rsid w:val="006045BD"/>
    <w:rsid w:val="00612130"/>
    <w:rsid w:val="00613961"/>
    <w:rsid w:val="00620DCB"/>
    <w:rsid w:val="00621C27"/>
    <w:rsid w:val="006300D4"/>
    <w:rsid w:val="00631048"/>
    <w:rsid w:val="00646373"/>
    <w:rsid w:val="00653E10"/>
    <w:rsid w:val="006645A7"/>
    <w:rsid w:val="00670E7B"/>
    <w:rsid w:val="00680731"/>
    <w:rsid w:val="00683B56"/>
    <w:rsid w:val="0068468D"/>
    <w:rsid w:val="0068681F"/>
    <w:rsid w:val="0069741F"/>
    <w:rsid w:val="006A27C5"/>
    <w:rsid w:val="006A2C4A"/>
    <w:rsid w:val="006A61EF"/>
    <w:rsid w:val="006B2ECA"/>
    <w:rsid w:val="006B7362"/>
    <w:rsid w:val="006C34B6"/>
    <w:rsid w:val="006C35FA"/>
    <w:rsid w:val="006E1D49"/>
    <w:rsid w:val="006E4001"/>
    <w:rsid w:val="006E46B6"/>
    <w:rsid w:val="006E55C0"/>
    <w:rsid w:val="006E5AEF"/>
    <w:rsid w:val="006F0CC0"/>
    <w:rsid w:val="006F4B9C"/>
    <w:rsid w:val="00704487"/>
    <w:rsid w:val="0071757E"/>
    <w:rsid w:val="00717E02"/>
    <w:rsid w:val="007416B6"/>
    <w:rsid w:val="00750301"/>
    <w:rsid w:val="007571CA"/>
    <w:rsid w:val="007731E1"/>
    <w:rsid w:val="00773381"/>
    <w:rsid w:val="00782705"/>
    <w:rsid w:val="0078645D"/>
    <w:rsid w:val="00786FF5"/>
    <w:rsid w:val="00791631"/>
    <w:rsid w:val="00792F72"/>
    <w:rsid w:val="00793B08"/>
    <w:rsid w:val="007A17AE"/>
    <w:rsid w:val="007B156A"/>
    <w:rsid w:val="007B380B"/>
    <w:rsid w:val="007B3C32"/>
    <w:rsid w:val="007B5668"/>
    <w:rsid w:val="007C2F2F"/>
    <w:rsid w:val="007C6D55"/>
    <w:rsid w:val="007E1537"/>
    <w:rsid w:val="007F5E6C"/>
    <w:rsid w:val="007F7362"/>
    <w:rsid w:val="0080098C"/>
    <w:rsid w:val="00812998"/>
    <w:rsid w:val="00820FC6"/>
    <w:rsid w:val="00826805"/>
    <w:rsid w:val="00827500"/>
    <w:rsid w:val="0083067B"/>
    <w:rsid w:val="00836C2F"/>
    <w:rsid w:val="00852369"/>
    <w:rsid w:val="00852B11"/>
    <w:rsid w:val="008559AD"/>
    <w:rsid w:val="008744F7"/>
    <w:rsid w:val="00881716"/>
    <w:rsid w:val="00884818"/>
    <w:rsid w:val="00884954"/>
    <w:rsid w:val="00887989"/>
    <w:rsid w:val="008A0F4E"/>
    <w:rsid w:val="008A3320"/>
    <w:rsid w:val="008A3587"/>
    <w:rsid w:val="008A5A12"/>
    <w:rsid w:val="008A7EC7"/>
    <w:rsid w:val="008B0667"/>
    <w:rsid w:val="008B4CB9"/>
    <w:rsid w:val="008B779E"/>
    <w:rsid w:val="008C0268"/>
    <w:rsid w:val="008C0BD1"/>
    <w:rsid w:val="008D154C"/>
    <w:rsid w:val="008D3366"/>
    <w:rsid w:val="008D566D"/>
    <w:rsid w:val="008E0801"/>
    <w:rsid w:val="008E4D2A"/>
    <w:rsid w:val="008F29B2"/>
    <w:rsid w:val="008F51A3"/>
    <w:rsid w:val="00903088"/>
    <w:rsid w:val="00903C50"/>
    <w:rsid w:val="00904AB8"/>
    <w:rsid w:val="00906308"/>
    <w:rsid w:val="00906952"/>
    <w:rsid w:val="00907F2B"/>
    <w:rsid w:val="00914A97"/>
    <w:rsid w:val="00915C30"/>
    <w:rsid w:val="00922A91"/>
    <w:rsid w:val="009236E2"/>
    <w:rsid w:val="0093260F"/>
    <w:rsid w:val="009364D2"/>
    <w:rsid w:val="00937F82"/>
    <w:rsid w:val="009533C9"/>
    <w:rsid w:val="00961D18"/>
    <w:rsid w:val="009642A6"/>
    <w:rsid w:val="0096592C"/>
    <w:rsid w:val="0099393F"/>
    <w:rsid w:val="009A2341"/>
    <w:rsid w:val="009B0832"/>
    <w:rsid w:val="009B463C"/>
    <w:rsid w:val="009B4B81"/>
    <w:rsid w:val="009C329E"/>
    <w:rsid w:val="009C53F6"/>
    <w:rsid w:val="009D05BD"/>
    <w:rsid w:val="009D46D5"/>
    <w:rsid w:val="009D7D8C"/>
    <w:rsid w:val="009E0DC4"/>
    <w:rsid w:val="009E0FE0"/>
    <w:rsid w:val="009E54C2"/>
    <w:rsid w:val="009F697D"/>
    <w:rsid w:val="009F6BA3"/>
    <w:rsid w:val="009F6CD7"/>
    <w:rsid w:val="00A00D90"/>
    <w:rsid w:val="00A03D37"/>
    <w:rsid w:val="00A04C4D"/>
    <w:rsid w:val="00A06F0B"/>
    <w:rsid w:val="00A10A05"/>
    <w:rsid w:val="00A10F10"/>
    <w:rsid w:val="00A11ABC"/>
    <w:rsid w:val="00A21057"/>
    <w:rsid w:val="00A244CC"/>
    <w:rsid w:val="00A52417"/>
    <w:rsid w:val="00A54B54"/>
    <w:rsid w:val="00A555DC"/>
    <w:rsid w:val="00A60ADA"/>
    <w:rsid w:val="00A6304A"/>
    <w:rsid w:val="00A7291A"/>
    <w:rsid w:val="00A77753"/>
    <w:rsid w:val="00A9178A"/>
    <w:rsid w:val="00A91ED8"/>
    <w:rsid w:val="00A967BC"/>
    <w:rsid w:val="00AA0D96"/>
    <w:rsid w:val="00AA2EF3"/>
    <w:rsid w:val="00AA3701"/>
    <w:rsid w:val="00AA3B35"/>
    <w:rsid w:val="00AA3F13"/>
    <w:rsid w:val="00AA4111"/>
    <w:rsid w:val="00AA711E"/>
    <w:rsid w:val="00AB0C27"/>
    <w:rsid w:val="00AB3F0A"/>
    <w:rsid w:val="00AB7033"/>
    <w:rsid w:val="00AB7EA6"/>
    <w:rsid w:val="00AD55A4"/>
    <w:rsid w:val="00AE1914"/>
    <w:rsid w:val="00AE3A61"/>
    <w:rsid w:val="00AE7B1F"/>
    <w:rsid w:val="00AF28A5"/>
    <w:rsid w:val="00AF4427"/>
    <w:rsid w:val="00AF4B2B"/>
    <w:rsid w:val="00AF52A5"/>
    <w:rsid w:val="00AF6C31"/>
    <w:rsid w:val="00B01CC0"/>
    <w:rsid w:val="00B022E3"/>
    <w:rsid w:val="00B0483F"/>
    <w:rsid w:val="00B063AB"/>
    <w:rsid w:val="00B15E6C"/>
    <w:rsid w:val="00B20664"/>
    <w:rsid w:val="00B20FE1"/>
    <w:rsid w:val="00B213C4"/>
    <w:rsid w:val="00B23A9F"/>
    <w:rsid w:val="00B25607"/>
    <w:rsid w:val="00B25B8F"/>
    <w:rsid w:val="00B26FAB"/>
    <w:rsid w:val="00B46C91"/>
    <w:rsid w:val="00B50556"/>
    <w:rsid w:val="00B56B7C"/>
    <w:rsid w:val="00B608FD"/>
    <w:rsid w:val="00B63427"/>
    <w:rsid w:val="00B6760D"/>
    <w:rsid w:val="00B700BF"/>
    <w:rsid w:val="00B7289B"/>
    <w:rsid w:val="00B728DE"/>
    <w:rsid w:val="00B824AB"/>
    <w:rsid w:val="00B848AE"/>
    <w:rsid w:val="00B863C6"/>
    <w:rsid w:val="00B87659"/>
    <w:rsid w:val="00B9266A"/>
    <w:rsid w:val="00B92FDA"/>
    <w:rsid w:val="00B9570F"/>
    <w:rsid w:val="00BA4FE5"/>
    <w:rsid w:val="00BB4394"/>
    <w:rsid w:val="00BC0249"/>
    <w:rsid w:val="00BC1030"/>
    <w:rsid w:val="00BD21D0"/>
    <w:rsid w:val="00BD22C7"/>
    <w:rsid w:val="00BD2957"/>
    <w:rsid w:val="00BD3932"/>
    <w:rsid w:val="00BD458F"/>
    <w:rsid w:val="00BD6F1A"/>
    <w:rsid w:val="00BE2613"/>
    <w:rsid w:val="00BF3547"/>
    <w:rsid w:val="00C0195A"/>
    <w:rsid w:val="00C16E1D"/>
    <w:rsid w:val="00C23165"/>
    <w:rsid w:val="00C37321"/>
    <w:rsid w:val="00C378AA"/>
    <w:rsid w:val="00C43FC2"/>
    <w:rsid w:val="00C44381"/>
    <w:rsid w:val="00C60544"/>
    <w:rsid w:val="00C65165"/>
    <w:rsid w:val="00C65778"/>
    <w:rsid w:val="00C65E6A"/>
    <w:rsid w:val="00C76A9A"/>
    <w:rsid w:val="00C81D87"/>
    <w:rsid w:val="00C9057F"/>
    <w:rsid w:val="00C91D73"/>
    <w:rsid w:val="00C93199"/>
    <w:rsid w:val="00CB412F"/>
    <w:rsid w:val="00CB529C"/>
    <w:rsid w:val="00CB5FA5"/>
    <w:rsid w:val="00CB6859"/>
    <w:rsid w:val="00CB7B76"/>
    <w:rsid w:val="00CC3FD4"/>
    <w:rsid w:val="00CC625E"/>
    <w:rsid w:val="00CC66E9"/>
    <w:rsid w:val="00CE0BFC"/>
    <w:rsid w:val="00CE61F9"/>
    <w:rsid w:val="00CE7725"/>
    <w:rsid w:val="00D044DF"/>
    <w:rsid w:val="00D06232"/>
    <w:rsid w:val="00D20976"/>
    <w:rsid w:val="00D26549"/>
    <w:rsid w:val="00D313D3"/>
    <w:rsid w:val="00D32967"/>
    <w:rsid w:val="00D43135"/>
    <w:rsid w:val="00D5046B"/>
    <w:rsid w:val="00D5264E"/>
    <w:rsid w:val="00D70F95"/>
    <w:rsid w:val="00D72002"/>
    <w:rsid w:val="00D74731"/>
    <w:rsid w:val="00D75231"/>
    <w:rsid w:val="00D77039"/>
    <w:rsid w:val="00D8635D"/>
    <w:rsid w:val="00D87081"/>
    <w:rsid w:val="00D94934"/>
    <w:rsid w:val="00D9724B"/>
    <w:rsid w:val="00DA0ADC"/>
    <w:rsid w:val="00DA307C"/>
    <w:rsid w:val="00DB021E"/>
    <w:rsid w:val="00DB37FF"/>
    <w:rsid w:val="00DD10DF"/>
    <w:rsid w:val="00DD118A"/>
    <w:rsid w:val="00DD4E25"/>
    <w:rsid w:val="00DD609D"/>
    <w:rsid w:val="00DE2453"/>
    <w:rsid w:val="00DE5AC1"/>
    <w:rsid w:val="00DF01CF"/>
    <w:rsid w:val="00DF5831"/>
    <w:rsid w:val="00DF5F0B"/>
    <w:rsid w:val="00DF6C55"/>
    <w:rsid w:val="00E004EE"/>
    <w:rsid w:val="00E03F3B"/>
    <w:rsid w:val="00E06F73"/>
    <w:rsid w:val="00E109E3"/>
    <w:rsid w:val="00E130EC"/>
    <w:rsid w:val="00E131B9"/>
    <w:rsid w:val="00E24630"/>
    <w:rsid w:val="00E24A52"/>
    <w:rsid w:val="00E50B8D"/>
    <w:rsid w:val="00E542CB"/>
    <w:rsid w:val="00E60AEA"/>
    <w:rsid w:val="00E76D99"/>
    <w:rsid w:val="00E8072A"/>
    <w:rsid w:val="00E95474"/>
    <w:rsid w:val="00E974ED"/>
    <w:rsid w:val="00EA20C7"/>
    <w:rsid w:val="00EA2312"/>
    <w:rsid w:val="00EB2882"/>
    <w:rsid w:val="00EB2B74"/>
    <w:rsid w:val="00EB3FBC"/>
    <w:rsid w:val="00EB44CD"/>
    <w:rsid w:val="00EC3BB1"/>
    <w:rsid w:val="00ED1E84"/>
    <w:rsid w:val="00ED5996"/>
    <w:rsid w:val="00EE3C77"/>
    <w:rsid w:val="00EE4216"/>
    <w:rsid w:val="00EE708B"/>
    <w:rsid w:val="00EF55DC"/>
    <w:rsid w:val="00F0453A"/>
    <w:rsid w:val="00F051DA"/>
    <w:rsid w:val="00F10203"/>
    <w:rsid w:val="00F13245"/>
    <w:rsid w:val="00F155FA"/>
    <w:rsid w:val="00F1636B"/>
    <w:rsid w:val="00F16EF8"/>
    <w:rsid w:val="00F23053"/>
    <w:rsid w:val="00F256FA"/>
    <w:rsid w:val="00F41693"/>
    <w:rsid w:val="00F51FE0"/>
    <w:rsid w:val="00F53D77"/>
    <w:rsid w:val="00F57298"/>
    <w:rsid w:val="00F60D19"/>
    <w:rsid w:val="00F61DBB"/>
    <w:rsid w:val="00F62361"/>
    <w:rsid w:val="00F66B67"/>
    <w:rsid w:val="00F769ED"/>
    <w:rsid w:val="00F77886"/>
    <w:rsid w:val="00F8020C"/>
    <w:rsid w:val="00F86B77"/>
    <w:rsid w:val="00F920B1"/>
    <w:rsid w:val="00FA24C4"/>
    <w:rsid w:val="00FA56BE"/>
    <w:rsid w:val="00FA7A2C"/>
    <w:rsid w:val="00FB10A2"/>
    <w:rsid w:val="00FC2B33"/>
    <w:rsid w:val="00FC386F"/>
    <w:rsid w:val="00FD54D1"/>
    <w:rsid w:val="00FE5ACF"/>
    <w:rsid w:val="00FF27B9"/>
    <w:rsid w:val="00FF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3CBFD5-5D38-4035-B7AC-C0EFCC7E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51FE0"/>
    <w:pPr>
      <w:keepNext/>
      <w:numPr>
        <w:numId w:val="1"/>
      </w:numPr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F10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能源"/>
    <w:basedOn w:val="1"/>
    <w:qFormat/>
    <w:rsid w:val="00F51FE0"/>
    <w:pPr>
      <w:spacing w:before="100" w:beforeAutospacing="1" w:after="100" w:afterAutospacing="1" w:line="240" w:lineRule="auto"/>
    </w:pPr>
    <w:rPr>
      <w:sz w:val="28"/>
    </w:rPr>
  </w:style>
  <w:style w:type="character" w:customStyle="1" w:styleId="10">
    <w:name w:val="標題 1 字元"/>
    <w:link w:val="1"/>
    <w:uiPriority w:val="9"/>
    <w:rsid w:val="00F51FE0"/>
    <w:rPr>
      <w:rFonts w:ascii="Cambria" w:hAnsi="Cambria"/>
      <w:b/>
      <w:bCs/>
      <w:kern w:val="52"/>
      <w:sz w:val="52"/>
      <w:szCs w:val="52"/>
    </w:rPr>
  </w:style>
  <w:style w:type="paragraph" w:styleId="a4">
    <w:name w:val="List Paragraph"/>
    <w:basedOn w:val="a"/>
    <w:uiPriority w:val="34"/>
    <w:qFormat/>
    <w:rsid w:val="005C70C8"/>
    <w:pPr>
      <w:ind w:leftChars="200" w:left="480"/>
    </w:pPr>
  </w:style>
  <w:style w:type="table" w:styleId="a5">
    <w:name w:val="Table Grid"/>
    <w:basedOn w:val="a1"/>
    <w:uiPriority w:val="59"/>
    <w:rsid w:val="004E5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762FB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3762FB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B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8B4CB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B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8B4CB9"/>
    <w:rPr>
      <w:sz w:val="20"/>
      <w:szCs w:val="20"/>
    </w:rPr>
  </w:style>
  <w:style w:type="character" w:styleId="ac">
    <w:name w:val="Hyperlink"/>
    <w:uiPriority w:val="99"/>
    <w:unhideWhenUsed/>
    <w:rsid w:val="001F4D53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1F4D53"/>
    <w:rPr>
      <w:color w:val="800080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5C303D"/>
    <w:rPr>
      <w:rFonts w:hAnsi="Courier New" w:cs="Courier New"/>
      <w:szCs w:val="24"/>
    </w:rPr>
  </w:style>
  <w:style w:type="character" w:customStyle="1" w:styleId="af">
    <w:name w:val="純文字 字元"/>
    <w:link w:val="ae"/>
    <w:uiPriority w:val="99"/>
    <w:semiHidden/>
    <w:rsid w:val="005C303D"/>
    <w:rPr>
      <w:rFonts w:ascii="Calibri" w:eastAsia="新細明體" w:hAnsi="Courier New" w:cs="Courier New"/>
      <w:szCs w:val="24"/>
    </w:rPr>
  </w:style>
  <w:style w:type="character" w:styleId="af0">
    <w:name w:val="annotation reference"/>
    <w:uiPriority w:val="99"/>
    <w:semiHidden/>
    <w:unhideWhenUsed/>
    <w:rsid w:val="00F66B6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66B67"/>
  </w:style>
  <w:style w:type="character" w:customStyle="1" w:styleId="af2">
    <w:name w:val="註解文字 字元"/>
    <w:link w:val="af1"/>
    <w:uiPriority w:val="99"/>
    <w:semiHidden/>
    <w:rsid w:val="00F66B67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66B67"/>
    <w:rPr>
      <w:b/>
      <w:bCs/>
    </w:rPr>
  </w:style>
  <w:style w:type="character" w:customStyle="1" w:styleId="af4">
    <w:name w:val="註解主旨 字元"/>
    <w:link w:val="af3"/>
    <w:uiPriority w:val="99"/>
    <w:semiHidden/>
    <w:rsid w:val="00F66B67"/>
    <w:rPr>
      <w:b/>
      <w:bCs/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B824A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B824AB"/>
  </w:style>
  <w:style w:type="character" w:customStyle="1" w:styleId="20">
    <w:name w:val="標題 2 字元"/>
    <w:link w:val="2"/>
    <w:uiPriority w:val="9"/>
    <w:semiHidden/>
    <w:rsid w:val="00A10F10"/>
    <w:rPr>
      <w:rFonts w:ascii="Calibri Light" w:eastAsia="新細明體" w:hAnsi="Calibri Light" w:cs="Times New Roman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s.moe.edu.tw/Personal_Page/courseList_intoClass.php?begin_course_cd=542" TargetMode="External"/><Relationship Id="rId13" Type="http://schemas.openxmlformats.org/officeDocument/2006/relationships/hyperlink" Target="http://www.energy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o.gl/VfKSz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FCnV2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nergy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Ez0zVm" TargetMode="External"/><Relationship Id="rId14" Type="http://schemas.openxmlformats.org/officeDocument/2006/relationships/hyperlink" Target="mailto:chu343@n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D8C7D-C832-4A48-9C10-3255119A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764</Words>
  <Characters>4358</Characters>
  <Application>Microsoft Office Word</Application>
  <DocSecurity>0</DocSecurity>
  <Lines>36</Lines>
  <Paragraphs>10</Paragraphs>
  <ScaleCrop>false</ScaleCrop>
  <Company>NCU</Company>
  <LinksUpToDate>false</LinksUpToDate>
  <CharactersWithSpaces>5112</CharactersWithSpaces>
  <SharedDoc>false</SharedDoc>
  <HLinks>
    <vt:vector size="48" baseType="variant">
      <vt:variant>
        <vt:i4>7340125</vt:i4>
      </vt:variant>
      <vt:variant>
        <vt:i4>21</vt:i4>
      </vt:variant>
      <vt:variant>
        <vt:i4>0</vt:i4>
      </vt:variant>
      <vt:variant>
        <vt:i4>5</vt:i4>
      </vt:variant>
      <vt:variant>
        <vt:lpwstr>mailto:chu343@ncu.edu.tw</vt:lpwstr>
      </vt:variant>
      <vt:variant>
        <vt:lpwstr/>
      </vt:variant>
      <vt:variant>
        <vt:i4>458760</vt:i4>
      </vt:variant>
      <vt:variant>
        <vt:i4>18</vt:i4>
      </vt:variant>
      <vt:variant>
        <vt:i4>0</vt:i4>
      </vt:variant>
      <vt:variant>
        <vt:i4>5</vt:i4>
      </vt:variant>
      <vt:variant>
        <vt:lpwstr>http://www.energyedu.tw/</vt:lpwstr>
      </vt:variant>
      <vt:variant>
        <vt:lpwstr/>
      </vt:variant>
      <vt:variant>
        <vt:i4>5963797</vt:i4>
      </vt:variant>
      <vt:variant>
        <vt:i4>15</vt:i4>
      </vt:variant>
      <vt:variant>
        <vt:i4>0</vt:i4>
      </vt:variant>
      <vt:variant>
        <vt:i4>5</vt:i4>
      </vt:variant>
      <vt:variant>
        <vt:lpwstr>https://goo.gl/VfKSz9</vt:lpwstr>
      </vt:variant>
      <vt:variant>
        <vt:lpwstr/>
      </vt:variant>
      <vt:variant>
        <vt:i4>393237</vt:i4>
      </vt:variant>
      <vt:variant>
        <vt:i4>12</vt:i4>
      </vt:variant>
      <vt:variant>
        <vt:i4>0</vt:i4>
      </vt:variant>
      <vt:variant>
        <vt:i4>5</vt:i4>
      </vt:variant>
      <vt:variant>
        <vt:lpwstr>https://goo.gl/FCnV2t</vt:lpwstr>
      </vt:variant>
      <vt:variant>
        <vt:lpwstr/>
      </vt:variant>
      <vt:variant>
        <vt:i4>458760</vt:i4>
      </vt:variant>
      <vt:variant>
        <vt:i4>9</vt:i4>
      </vt:variant>
      <vt:variant>
        <vt:i4>0</vt:i4>
      </vt:variant>
      <vt:variant>
        <vt:i4>5</vt:i4>
      </vt:variant>
      <vt:variant>
        <vt:lpwstr>http://www.energyedu.tw/</vt:lpwstr>
      </vt:variant>
      <vt:variant>
        <vt:lpwstr/>
      </vt:variant>
      <vt:variant>
        <vt:i4>7012398</vt:i4>
      </vt:variant>
      <vt:variant>
        <vt:i4>6</vt:i4>
      </vt:variant>
      <vt:variant>
        <vt:i4>0</vt:i4>
      </vt:variant>
      <vt:variant>
        <vt:i4>5</vt:i4>
      </vt:variant>
      <vt:variant>
        <vt:lpwstr>https://www.openedu.tw/</vt:lpwstr>
      </vt:variant>
      <vt:variant>
        <vt:lpwstr/>
      </vt:variant>
      <vt:variant>
        <vt:i4>2031616</vt:i4>
      </vt:variant>
      <vt:variant>
        <vt:i4>3</vt:i4>
      </vt:variant>
      <vt:variant>
        <vt:i4>0</vt:i4>
      </vt:variant>
      <vt:variant>
        <vt:i4>5</vt:i4>
      </vt:variant>
      <vt:variant>
        <vt:lpwstr>https://goo.gl/Ez0zVm</vt:lpwstr>
      </vt:variant>
      <vt:variant>
        <vt:lpwstr/>
      </vt:variant>
      <vt:variant>
        <vt:i4>6750240</vt:i4>
      </vt:variant>
      <vt:variant>
        <vt:i4>0</vt:i4>
      </vt:variant>
      <vt:variant>
        <vt:i4>0</vt:i4>
      </vt:variant>
      <vt:variant>
        <vt:i4>5</vt:i4>
      </vt:variant>
      <vt:variant>
        <vt:lpwstr>https://ups.moe.edu.tw/Personal_Page/courseList_intoClass.php?begin_course_cd=542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kasumi</dc:creator>
  <cp:keywords/>
  <cp:lastModifiedBy>慧伶</cp:lastModifiedBy>
  <cp:revision>31</cp:revision>
  <cp:lastPrinted>2015-08-19T09:21:00Z</cp:lastPrinted>
  <dcterms:created xsi:type="dcterms:W3CDTF">2015-08-19T09:01:00Z</dcterms:created>
  <dcterms:modified xsi:type="dcterms:W3CDTF">2015-08-21T02:41:00Z</dcterms:modified>
</cp:coreProperties>
</file>