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4" w:rsidRPr="00F752F4" w:rsidRDefault="00F752F4" w:rsidP="00F752F4">
      <w:pPr>
        <w:pStyle w:val="Web"/>
        <w:spacing w:after="0"/>
        <w:ind w:firstLineChars="50" w:firstLine="160"/>
        <w:rPr>
          <w:b/>
        </w:rPr>
      </w:pPr>
      <w:r w:rsidRPr="00F752F4">
        <w:rPr>
          <w:rFonts w:ascii="標楷體" w:eastAsia="標楷體" w:hAnsi="標楷體"/>
          <w:b/>
          <w:sz w:val="32"/>
          <w:szCs w:val="32"/>
        </w:rPr>
        <w:t>「104年度</w:t>
      </w:r>
      <w:r w:rsidRPr="00F752F4">
        <w:rPr>
          <w:rFonts w:ascii="標楷體" w:eastAsia="標楷體" w:hAnsi="標楷體" w:hint="eastAsia"/>
          <w:b/>
          <w:sz w:val="32"/>
          <w:szCs w:val="32"/>
        </w:rPr>
        <w:t>高級中等學校學習扶助計畫</w:t>
      </w:r>
      <w:r w:rsidRPr="00F752F4">
        <w:rPr>
          <w:rFonts w:ascii="標楷體" w:eastAsia="標楷體" w:hAnsi="標楷體"/>
          <w:b/>
          <w:sz w:val="32"/>
          <w:szCs w:val="32"/>
        </w:rPr>
        <w:t>」補助經費概算表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1560"/>
        <w:gridCol w:w="2268"/>
        <w:gridCol w:w="2410"/>
        <w:gridCol w:w="1559"/>
        <w:gridCol w:w="1559"/>
        <w:gridCol w:w="1418"/>
      </w:tblGrid>
      <w:tr w:rsidR="00736C32" w:rsidTr="00D80658">
        <w:tc>
          <w:tcPr>
            <w:tcW w:w="1560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268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103學年度第2學期補助經費</w:t>
            </w:r>
          </w:p>
        </w:tc>
        <w:tc>
          <w:tcPr>
            <w:tcW w:w="2410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104學年度第</w:t>
            </w:r>
            <w:r w:rsidR="00954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學期補助經費</w:t>
            </w:r>
          </w:p>
        </w:tc>
        <w:tc>
          <w:tcPr>
            <w:tcW w:w="1559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國教署核定補助經費合計（90%）</w:t>
            </w:r>
          </w:p>
        </w:tc>
        <w:tc>
          <w:tcPr>
            <w:tcW w:w="1559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本縣配合款（10%）</w:t>
            </w:r>
          </w:p>
        </w:tc>
        <w:tc>
          <w:tcPr>
            <w:tcW w:w="1418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本案總經費</w:t>
            </w:r>
          </w:p>
        </w:tc>
      </w:tr>
      <w:tr w:rsidR="00736C32" w:rsidTr="00D80658">
        <w:tc>
          <w:tcPr>
            <w:tcW w:w="1560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花蓮體中</w:t>
            </w:r>
          </w:p>
        </w:tc>
        <w:tc>
          <w:tcPr>
            <w:tcW w:w="2268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308,880</w:t>
            </w:r>
          </w:p>
        </w:tc>
        <w:tc>
          <w:tcPr>
            <w:tcW w:w="2410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280,800</w:t>
            </w:r>
          </w:p>
        </w:tc>
        <w:tc>
          <w:tcPr>
            <w:tcW w:w="1559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589,680</w:t>
            </w:r>
          </w:p>
        </w:tc>
        <w:tc>
          <w:tcPr>
            <w:tcW w:w="1559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58,968</w:t>
            </w:r>
          </w:p>
        </w:tc>
        <w:tc>
          <w:tcPr>
            <w:tcW w:w="1418" w:type="dxa"/>
          </w:tcPr>
          <w:p w:rsidR="00F752F4" w:rsidRPr="00F752F4" w:rsidRDefault="00F752F4" w:rsidP="00F752F4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  <w:r w:rsidRPr="00F752F4">
              <w:rPr>
                <w:rFonts w:ascii="標楷體" w:eastAsia="標楷體" w:hAnsi="標楷體" w:hint="eastAsia"/>
                <w:sz w:val="32"/>
                <w:szCs w:val="32"/>
              </w:rPr>
              <w:t>648,648</w:t>
            </w:r>
          </w:p>
        </w:tc>
      </w:tr>
    </w:tbl>
    <w:p w:rsidR="00F752F4" w:rsidRPr="00F752F4" w:rsidRDefault="00F752F4" w:rsidP="00F752F4">
      <w:pPr>
        <w:pStyle w:val="Web"/>
        <w:spacing w:after="0"/>
      </w:pPr>
    </w:p>
    <w:p w:rsidR="00482002" w:rsidRPr="00F752F4" w:rsidRDefault="00482002"/>
    <w:p w:rsidR="00F752F4" w:rsidRDefault="00F752F4"/>
    <w:sectPr w:rsidR="00F752F4" w:rsidSect="00482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25" w:rsidRDefault="00F81525" w:rsidP="00954C9B">
      <w:r>
        <w:separator/>
      </w:r>
    </w:p>
  </w:endnote>
  <w:endnote w:type="continuationSeparator" w:id="1">
    <w:p w:rsidR="00F81525" w:rsidRDefault="00F81525" w:rsidP="0095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25" w:rsidRDefault="00F81525" w:rsidP="00954C9B">
      <w:r>
        <w:separator/>
      </w:r>
    </w:p>
  </w:footnote>
  <w:footnote w:type="continuationSeparator" w:id="1">
    <w:p w:rsidR="00F81525" w:rsidRDefault="00F81525" w:rsidP="0095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2F4"/>
    <w:rsid w:val="00482002"/>
    <w:rsid w:val="005F71AE"/>
    <w:rsid w:val="00736C32"/>
    <w:rsid w:val="00954C9B"/>
    <w:rsid w:val="00D80658"/>
    <w:rsid w:val="00E732CE"/>
    <w:rsid w:val="00F752F4"/>
    <w:rsid w:val="00F8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52F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F75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4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54C9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54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54C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2015-06-08T09:24:00Z</cp:lastPrinted>
  <dcterms:created xsi:type="dcterms:W3CDTF">2015-06-08T02:19:00Z</dcterms:created>
  <dcterms:modified xsi:type="dcterms:W3CDTF">2015-06-08T09:26:00Z</dcterms:modified>
</cp:coreProperties>
</file>