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96E" w:rsidRDefault="00F335A0" w:rsidP="00F335A0">
      <w:pPr>
        <w:jc w:val="center"/>
        <w:rPr>
          <w:rFonts w:ascii="標楷體" w:eastAsia="標楷體" w:hAnsi="標楷體" w:cs="DFMing-UB-HK-BF"/>
          <w:b/>
          <w:kern w:val="0"/>
          <w:sz w:val="36"/>
          <w:szCs w:val="36"/>
        </w:rPr>
      </w:pPr>
      <w:r w:rsidRPr="00F335A0">
        <w:rPr>
          <w:rFonts w:ascii="標楷體" w:eastAsia="標楷體" w:hAnsi="標楷體" w:cs="DFMing-UB-HK-BF" w:hint="eastAsia"/>
          <w:b/>
          <w:kern w:val="0"/>
          <w:sz w:val="36"/>
          <w:szCs w:val="36"/>
        </w:rPr>
        <w:t>花蓮縣</w:t>
      </w:r>
      <w:r>
        <w:rPr>
          <w:rFonts w:ascii="標楷體" w:eastAsia="標楷體" w:hAnsi="標楷體" w:cs="DFMing-UB-HK-BF" w:hint="eastAsia"/>
          <w:b/>
          <w:kern w:val="0"/>
          <w:sz w:val="36"/>
          <w:szCs w:val="36"/>
        </w:rPr>
        <w:t>102學年度</w:t>
      </w:r>
      <w:r w:rsidR="00856D53">
        <w:rPr>
          <w:rFonts w:ascii="標楷體" w:eastAsia="標楷體" w:hAnsi="標楷體" w:cs="DFMing-UB-HK-BF" w:hint="eastAsia"/>
          <w:b/>
          <w:kern w:val="0"/>
          <w:sz w:val="36"/>
          <w:szCs w:val="36"/>
        </w:rPr>
        <w:t>縣</w:t>
      </w:r>
      <w:r w:rsidRPr="00F335A0">
        <w:rPr>
          <w:rFonts w:ascii="標楷體" w:eastAsia="標楷體" w:hAnsi="標楷體" w:cs="DFMing-UB-HK-BF" w:hint="eastAsia"/>
          <w:b/>
          <w:kern w:val="0"/>
          <w:sz w:val="36"/>
          <w:szCs w:val="36"/>
        </w:rPr>
        <w:t>內</w:t>
      </w:r>
      <w:r w:rsidR="00856D53">
        <w:rPr>
          <w:rFonts w:ascii="標楷體" w:eastAsia="標楷體" w:hAnsi="標楷體" w:cs="DFMing-UB-HK-BF" w:hint="eastAsia"/>
          <w:b/>
          <w:kern w:val="0"/>
          <w:sz w:val="36"/>
          <w:szCs w:val="36"/>
        </w:rPr>
        <w:t>國中</w:t>
      </w:r>
      <w:r w:rsidRPr="00F335A0">
        <w:rPr>
          <w:rFonts w:ascii="標楷體" w:eastAsia="標楷體" w:hAnsi="標楷體" w:cs="DFMing-UB-HK-BF" w:hint="eastAsia"/>
          <w:b/>
          <w:kern w:val="0"/>
          <w:sz w:val="36"/>
          <w:szCs w:val="36"/>
        </w:rPr>
        <w:t>各校志願選填</w:t>
      </w:r>
      <w:r w:rsidR="00E27162">
        <w:rPr>
          <w:rFonts w:ascii="標楷體" w:eastAsia="標楷體" w:hAnsi="標楷體" w:cs="DFMing-UB-HK-BF" w:hint="eastAsia"/>
          <w:b/>
          <w:kern w:val="0"/>
          <w:sz w:val="36"/>
          <w:szCs w:val="36"/>
        </w:rPr>
        <w:t>試探</w:t>
      </w:r>
      <w:r>
        <w:rPr>
          <w:rFonts w:ascii="標楷體" w:eastAsia="標楷體" w:hAnsi="標楷體" w:cs="DFMing-UB-HK-BF" w:hint="eastAsia"/>
          <w:b/>
          <w:kern w:val="0"/>
          <w:sz w:val="36"/>
          <w:szCs w:val="36"/>
        </w:rPr>
        <w:t>之</w:t>
      </w:r>
      <w:r w:rsidRPr="00F335A0">
        <w:rPr>
          <w:rFonts w:ascii="標楷體" w:eastAsia="標楷體" w:hAnsi="標楷體" w:cs="DFMing-UB-HK-BF" w:hint="eastAsia"/>
          <w:b/>
          <w:kern w:val="0"/>
          <w:sz w:val="36"/>
          <w:szCs w:val="36"/>
        </w:rPr>
        <w:t>輔導策略撰寫要點</w:t>
      </w:r>
    </w:p>
    <w:p w:rsidR="00F67FF8" w:rsidRPr="00F67FF8" w:rsidRDefault="00F67FF8" w:rsidP="00325EA2">
      <w:pPr>
        <w:widowControl/>
        <w:rPr>
          <w:rFonts w:ascii="標楷體" w:eastAsia="標楷體" w:hAnsi="標楷體"/>
          <w:sz w:val="32"/>
          <w:szCs w:val="32"/>
        </w:rPr>
      </w:pPr>
      <w:r w:rsidRPr="00F67FF8">
        <w:rPr>
          <w:rFonts w:ascii="標楷體" w:eastAsia="標楷體" w:hAnsi="標楷體" w:hint="eastAsia"/>
          <w:sz w:val="32"/>
          <w:szCs w:val="32"/>
        </w:rPr>
        <w:t>花蓮縣102學年度</w:t>
      </w:r>
      <w:r w:rsidR="007A529C">
        <w:rPr>
          <w:rFonts w:ascii="標楷體" w:eastAsia="標楷體" w:hAnsi="標楷體" w:hint="eastAsia"/>
          <w:sz w:val="32"/>
          <w:szCs w:val="32"/>
        </w:rPr>
        <w:t>三民</w:t>
      </w:r>
      <w:r w:rsidRPr="00F67FF8">
        <w:rPr>
          <w:rFonts w:ascii="標楷體" w:eastAsia="標楷體" w:hAnsi="標楷體" w:hint="eastAsia"/>
          <w:sz w:val="32"/>
          <w:szCs w:val="32"/>
        </w:rPr>
        <w:t>國中志願選填</w:t>
      </w:r>
      <w:r w:rsidR="007F4FEE">
        <w:rPr>
          <w:rFonts w:ascii="標楷體" w:eastAsia="標楷體" w:hAnsi="標楷體" w:hint="eastAsia"/>
          <w:sz w:val="32"/>
          <w:szCs w:val="32"/>
        </w:rPr>
        <w:t>試探之</w:t>
      </w:r>
      <w:r w:rsidRPr="00F67FF8">
        <w:rPr>
          <w:rFonts w:ascii="標楷體" w:eastAsia="標楷體" w:hAnsi="標楷體" w:hint="eastAsia"/>
          <w:sz w:val="32"/>
          <w:szCs w:val="32"/>
        </w:rPr>
        <w:t>輔導策略</w:t>
      </w:r>
    </w:p>
    <w:p w:rsidR="00837C73" w:rsidRPr="00D649EC" w:rsidRDefault="00837C73" w:rsidP="00837C73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D649EC">
        <w:rPr>
          <w:rFonts w:ascii="標楷體" w:eastAsia="標楷體" w:hAnsi="標楷體" w:hint="eastAsia"/>
          <w:sz w:val="28"/>
          <w:szCs w:val="28"/>
        </w:rPr>
        <w:t>學校輔導人力及學生組成</w:t>
      </w:r>
    </w:p>
    <w:tbl>
      <w:tblPr>
        <w:tblStyle w:val="ab"/>
        <w:tblW w:w="4982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593"/>
        <w:gridCol w:w="1590"/>
        <w:gridCol w:w="1590"/>
        <w:gridCol w:w="1587"/>
        <w:gridCol w:w="1587"/>
        <w:gridCol w:w="1587"/>
        <w:gridCol w:w="1587"/>
        <w:gridCol w:w="1590"/>
        <w:gridCol w:w="1590"/>
        <w:gridCol w:w="1257"/>
      </w:tblGrid>
      <w:tr w:rsidR="00325EA2" w:rsidRPr="009E35EE" w:rsidTr="007F4FEE">
        <w:tc>
          <w:tcPr>
            <w:tcW w:w="512" w:type="pct"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35EE">
              <w:rPr>
                <w:rFonts w:ascii="標楷體" w:eastAsia="標楷體" w:hAnsi="標楷體" w:hint="eastAsia"/>
                <w:b/>
                <w:sz w:val="20"/>
                <w:szCs w:val="20"/>
              </w:rPr>
              <w:t>年級</w:t>
            </w:r>
          </w:p>
        </w:tc>
        <w:tc>
          <w:tcPr>
            <w:tcW w:w="511" w:type="pct"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35EE">
              <w:rPr>
                <w:rFonts w:ascii="標楷體" w:eastAsia="標楷體" w:hAnsi="標楷體" w:hint="eastAsia"/>
                <w:b/>
                <w:sz w:val="20"/>
                <w:szCs w:val="20"/>
              </w:rPr>
              <w:t>學生人數</w:t>
            </w:r>
            <w:r w:rsid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t>(A)</w:t>
            </w:r>
          </w:p>
        </w:tc>
        <w:tc>
          <w:tcPr>
            <w:tcW w:w="511" w:type="pct"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35EE">
              <w:rPr>
                <w:rFonts w:ascii="標楷體" w:eastAsia="標楷體" w:hAnsi="標楷體" w:hint="eastAsia"/>
                <w:b/>
                <w:sz w:val="20"/>
                <w:szCs w:val="20"/>
              </w:rPr>
              <w:t>中低收入戶學生數</w:t>
            </w:r>
            <w:r w:rsid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t>(B)</w:t>
            </w:r>
          </w:p>
        </w:tc>
        <w:tc>
          <w:tcPr>
            <w:tcW w:w="510" w:type="pct"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35EE">
              <w:rPr>
                <w:rFonts w:ascii="標楷體" w:eastAsia="標楷體" w:hAnsi="標楷體" w:hint="eastAsia"/>
                <w:b/>
                <w:sz w:val="20"/>
                <w:szCs w:val="20"/>
              </w:rPr>
              <w:t>中低收入戶學生比率</w:t>
            </w:r>
            <w:r w:rsid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t>(B/A)</w:t>
            </w:r>
          </w:p>
        </w:tc>
        <w:tc>
          <w:tcPr>
            <w:tcW w:w="510" w:type="pct"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35EE">
              <w:rPr>
                <w:rFonts w:ascii="標楷體" w:eastAsia="標楷體" w:hAnsi="標楷體" w:hint="eastAsia"/>
                <w:b/>
                <w:sz w:val="20"/>
                <w:szCs w:val="20"/>
              </w:rPr>
              <w:t>低收入戶學生數</w:t>
            </w:r>
            <w:r w:rsid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t>(C)</w:t>
            </w:r>
          </w:p>
        </w:tc>
        <w:tc>
          <w:tcPr>
            <w:tcW w:w="510" w:type="pct"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35EE">
              <w:rPr>
                <w:rFonts w:ascii="標楷體" w:eastAsia="標楷體" w:hAnsi="標楷體" w:hint="eastAsia"/>
                <w:b/>
                <w:sz w:val="20"/>
                <w:szCs w:val="20"/>
              </w:rPr>
              <w:t>低收入戶學生比率</w:t>
            </w:r>
            <w:r w:rsid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t>(C/A)</w:t>
            </w:r>
          </w:p>
        </w:tc>
        <w:tc>
          <w:tcPr>
            <w:tcW w:w="510" w:type="pct"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35EE">
              <w:rPr>
                <w:rFonts w:ascii="標楷體" w:eastAsia="標楷體" w:hAnsi="標楷體" w:hint="eastAsia"/>
                <w:b/>
                <w:sz w:val="20"/>
                <w:szCs w:val="20"/>
              </w:rPr>
              <w:t>導師人數</w:t>
            </w:r>
          </w:p>
        </w:tc>
        <w:tc>
          <w:tcPr>
            <w:tcW w:w="511" w:type="pct"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35EE">
              <w:rPr>
                <w:rFonts w:ascii="標楷體" w:eastAsia="標楷體" w:hAnsi="標楷體" w:hint="eastAsia"/>
                <w:b/>
                <w:sz w:val="20"/>
                <w:szCs w:val="20"/>
              </w:rPr>
              <w:t>輔導活動科教師人數</w:t>
            </w:r>
          </w:p>
        </w:tc>
        <w:tc>
          <w:tcPr>
            <w:tcW w:w="511" w:type="pct"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35EE">
              <w:rPr>
                <w:rFonts w:ascii="標楷體" w:eastAsia="標楷體" w:hAnsi="標楷體" w:hint="eastAsia"/>
                <w:b/>
                <w:sz w:val="20"/>
                <w:szCs w:val="20"/>
              </w:rPr>
              <w:t>專輔教師人數</w:t>
            </w:r>
          </w:p>
        </w:tc>
        <w:tc>
          <w:tcPr>
            <w:tcW w:w="407" w:type="pct"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35EE">
              <w:rPr>
                <w:rFonts w:ascii="標楷體" w:eastAsia="標楷體" w:hAnsi="標楷體" w:hint="eastAsia"/>
                <w:b/>
                <w:sz w:val="20"/>
                <w:szCs w:val="20"/>
              </w:rPr>
              <w:t>兼輔教師人數</w:t>
            </w:r>
          </w:p>
        </w:tc>
      </w:tr>
      <w:tr w:rsidR="00325EA2" w:rsidRPr="009E35EE" w:rsidTr="007F4FEE">
        <w:tc>
          <w:tcPr>
            <w:tcW w:w="512" w:type="pct"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35EE">
              <w:rPr>
                <w:rFonts w:ascii="標楷體" w:eastAsia="標楷體" w:hAnsi="標楷體" w:hint="eastAsia"/>
                <w:sz w:val="20"/>
                <w:szCs w:val="20"/>
              </w:rPr>
              <w:t>九年級</w:t>
            </w:r>
          </w:p>
        </w:tc>
        <w:tc>
          <w:tcPr>
            <w:tcW w:w="511" w:type="pct"/>
            <w:vAlign w:val="center"/>
          </w:tcPr>
          <w:p w:rsidR="00325EA2" w:rsidRPr="009E35EE" w:rsidRDefault="007A529C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36</w:t>
            </w:r>
          </w:p>
        </w:tc>
        <w:tc>
          <w:tcPr>
            <w:tcW w:w="511" w:type="pct"/>
            <w:vAlign w:val="center"/>
          </w:tcPr>
          <w:p w:rsidR="00325EA2" w:rsidRPr="009E35EE" w:rsidRDefault="009C5925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325EA2" w:rsidRPr="009E35EE" w:rsidRDefault="009C5925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="00325EA2" w:rsidRPr="009E35EE">
              <w:rPr>
                <w:rFonts w:ascii="標楷體" w:eastAsia="標楷體" w:hAnsi="標楷體" w:hint="eastAsia"/>
                <w:sz w:val="20"/>
                <w:szCs w:val="20"/>
              </w:rPr>
              <w:t>%</w:t>
            </w:r>
          </w:p>
        </w:tc>
        <w:tc>
          <w:tcPr>
            <w:tcW w:w="510" w:type="pct"/>
            <w:vAlign w:val="center"/>
          </w:tcPr>
          <w:p w:rsidR="00325EA2" w:rsidRPr="009E35EE" w:rsidRDefault="007A529C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510" w:type="pct"/>
            <w:vAlign w:val="center"/>
          </w:tcPr>
          <w:p w:rsidR="00325EA2" w:rsidRPr="009E35EE" w:rsidRDefault="009C5925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  <w:r w:rsidR="00325EA2" w:rsidRPr="009E35EE">
              <w:rPr>
                <w:rFonts w:ascii="標楷體" w:eastAsia="標楷體" w:hAnsi="標楷體" w:hint="eastAsia"/>
                <w:sz w:val="20"/>
                <w:szCs w:val="20"/>
              </w:rPr>
              <w:t>%</w:t>
            </w:r>
          </w:p>
        </w:tc>
        <w:tc>
          <w:tcPr>
            <w:tcW w:w="510" w:type="pct"/>
            <w:vAlign w:val="center"/>
          </w:tcPr>
          <w:p w:rsidR="00325EA2" w:rsidRPr="009E35EE" w:rsidRDefault="007A529C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511" w:type="pct"/>
            <w:vMerge w:val="restart"/>
            <w:vAlign w:val="center"/>
          </w:tcPr>
          <w:p w:rsidR="00325EA2" w:rsidRPr="009E35EE" w:rsidRDefault="007A529C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11" w:type="pct"/>
            <w:vMerge w:val="restart"/>
            <w:vAlign w:val="center"/>
          </w:tcPr>
          <w:p w:rsidR="00325EA2" w:rsidRPr="009E35EE" w:rsidRDefault="007A529C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07" w:type="pct"/>
            <w:vMerge w:val="restart"/>
            <w:vAlign w:val="center"/>
          </w:tcPr>
          <w:p w:rsidR="00325EA2" w:rsidRPr="009E35EE" w:rsidRDefault="007A529C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</w:tr>
      <w:tr w:rsidR="00325EA2" w:rsidRPr="009E35EE" w:rsidTr="007F4FEE">
        <w:tc>
          <w:tcPr>
            <w:tcW w:w="512" w:type="pct"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35EE">
              <w:rPr>
                <w:rFonts w:ascii="標楷體" w:eastAsia="標楷體" w:hAnsi="標楷體" w:hint="eastAsia"/>
                <w:sz w:val="20"/>
                <w:szCs w:val="20"/>
              </w:rPr>
              <w:t>八年級</w:t>
            </w:r>
          </w:p>
        </w:tc>
        <w:tc>
          <w:tcPr>
            <w:tcW w:w="511" w:type="pct"/>
            <w:vAlign w:val="center"/>
          </w:tcPr>
          <w:p w:rsidR="00325EA2" w:rsidRPr="009E35EE" w:rsidRDefault="007A529C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39</w:t>
            </w:r>
          </w:p>
        </w:tc>
        <w:tc>
          <w:tcPr>
            <w:tcW w:w="511" w:type="pct"/>
            <w:vAlign w:val="center"/>
          </w:tcPr>
          <w:p w:rsidR="00325EA2" w:rsidRPr="009E35EE" w:rsidRDefault="009C5925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325EA2" w:rsidRPr="009E35EE" w:rsidRDefault="009C5925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="00325EA2" w:rsidRPr="009E35EE">
              <w:rPr>
                <w:rFonts w:ascii="標楷體" w:eastAsia="標楷體" w:hAnsi="標楷體" w:hint="eastAsia"/>
                <w:sz w:val="20"/>
                <w:szCs w:val="20"/>
              </w:rPr>
              <w:t>%</w:t>
            </w:r>
          </w:p>
        </w:tc>
        <w:tc>
          <w:tcPr>
            <w:tcW w:w="510" w:type="pct"/>
            <w:vAlign w:val="center"/>
          </w:tcPr>
          <w:p w:rsidR="00325EA2" w:rsidRPr="009E35EE" w:rsidRDefault="007A529C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510" w:type="pct"/>
            <w:vAlign w:val="center"/>
          </w:tcPr>
          <w:p w:rsidR="00325EA2" w:rsidRPr="009E35EE" w:rsidRDefault="009C5925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  <w:r w:rsidR="00325EA2" w:rsidRPr="009E35EE">
              <w:rPr>
                <w:rFonts w:ascii="標楷體" w:eastAsia="標楷體" w:hAnsi="標楷體" w:hint="eastAsia"/>
                <w:sz w:val="20"/>
                <w:szCs w:val="20"/>
              </w:rPr>
              <w:t>%</w:t>
            </w:r>
          </w:p>
        </w:tc>
        <w:tc>
          <w:tcPr>
            <w:tcW w:w="510" w:type="pct"/>
            <w:vAlign w:val="center"/>
          </w:tcPr>
          <w:p w:rsidR="00325EA2" w:rsidRPr="009E35EE" w:rsidRDefault="007A529C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511" w:type="pct"/>
            <w:vMerge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1" w:type="pct"/>
            <w:vMerge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25EA2" w:rsidRPr="009E35EE" w:rsidTr="007F4FEE">
        <w:tc>
          <w:tcPr>
            <w:tcW w:w="512" w:type="pct"/>
            <w:tcBorders>
              <w:bottom w:val="double" w:sz="4" w:space="0" w:color="auto"/>
            </w:tcBorders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35EE">
              <w:rPr>
                <w:rFonts w:ascii="標楷體" w:eastAsia="標楷體" w:hAnsi="標楷體" w:hint="eastAsia"/>
                <w:sz w:val="20"/>
                <w:szCs w:val="20"/>
              </w:rPr>
              <w:t>七年級</w:t>
            </w:r>
          </w:p>
        </w:tc>
        <w:tc>
          <w:tcPr>
            <w:tcW w:w="511" w:type="pct"/>
            <w:tcBorders>
              <w:bottom w:val="double" w:sz="4" w:space="0" w:color="auto"/>
            </w:tcBorders>
            <w:vAlign w:val="center"/>
          </w:tcPr>
          <w:p w:rsidR="00325EA2" w:rsidRPr="009E35EE" w:rsidRDefault="007A529C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38</w:t>
            </w:r>
          </w:p>
        </w:tc>
        <w:tc>
          <w:tcPr>
            <w:tcW w:w="511" w:type="pct"/>
            <w:tcBorders>
              <w:bottom w:val="double" w:sz="4" w:space="0" w:color="auto"/>
            </w:tcBorders>
            <w:vAlign w:val="center"/>
          </w:tcPr>
          <w:p w:rsidR="00325EA2" w:rsidRPr="009E35EE" w:rsidRDefault="009C5925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bottom w:val="double" w:sz="4" w:space="0" w:color="auto"/>
            </w:tcBorders>
            <w:vAlign w:val="center"/>
          </w:tcPr>
          <w:p w:rsidR="00325EA2" w:rsidRPr="009E35EE" w:rsidRDefault="009C5925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="00325EA2" w:rsidRPr="009E35EE">
              <w:rPr>
                <w:rFonts w:ascii="標楷體" w:eastAsia="標楷體" w:hAnsi="標楷體" w:hint="eastAsia"/>
                <w:sz w:val="20"/>
                <w:szCs w:val="20"/>
              </w:rPr>
              <w:t>%</w:t>
            </w:r>
          </w:p>
        </w:tc>
        <w:tc>
          <w:tcPr>
            <w:tcW w:w="510" w:type="pct"/>
            <w:tcBorders>
              <w:bottom w:val="double" w:sz="4" w:space="0" w:color="auto"/>
            </w:tcBorders>
            <w:vAlign w:val="center"/>
          </w:tcPr>
          <w:p w:rsidR="00325EA2" w:rsidRPr="009E35EE" w:rsidRDefault="007A529C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510" w:type="pct"/>
            <w:tcBorders>
              <w:bottom w:val="double" w:sz="4" w:space="0" w:color="auto"/>
            </w:tcBorders>
            <w:vAlign w:val="center"/>
          </w:tcPr>
          <w:p w:rsidR="00325EA2" w:rsidRPr="009E35EE" w:rsidRDefault="009C5925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  <w:r w:rsidR="00325EA2" w:rsidRPr="009E35EE">
              <w:rPr>
                <w:rFonts w:ascii="標楷體" w:eastAsia="標楷體" w:hAnsi="標楷體" w:hint="eastAsia"/>
                <w:sz w:val="20"/>
                <w:szCs w:val="20"/>
              </w:rPr>
              <w:t>%</w:t>
            </w:r>
          </w:p>
        </w:tc>
        <w:tc>
          <w:tcPr>
            <w:tcW w:w="510" w:type="pct"/>
            <w:tcBorders>
              <w:bottom w:val="double" w:sz="4" w:space="0" w:color="auto"/>
            </w:tcBorders>
            <w:vAlign w:val="center"/>
          </w:tcPr>
          <w:p w:rsidR="00325EA2" w:rsidRPr="009E35EE" w:rsidRDefault="007A529C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511" w:type="pct"/>
            <w:vMerge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1" w:type="pct"/>
            <w:vMerge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25EA2" w:rsidRPr="009E35EE" w:rsidTr="007F4FEE">
        <w:tc>
          <w:tcPr>
            <w:tcW w:w="512" w:type="pct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35EE">
              <w:rPr>
                <w:rFonts w:ascii="標楷體" w:eastAsia="標楷體" w:hAnsi="標楷體" w:hint="eastAsia"/>
                <w:sz w:val="20"/>
                <w:szCs w:val="20"/>
              </w:rPr>
              <w:t>總計</w:t>
            </w:r>
          </w:p>
        </w:tc>
        <w:tc>
          <w:tcPr>
            <w:tcW w:w="511" w:type="pct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325EA2" w:rsidRPr="009E35EE" w:rsidRDefault="007A529C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113</w:t>
            </w:r>
          </w:p>
        </w:tc>
        <w:tc>
          <w:tcPr>
            <w:tcW w:w="511" w:type="pct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325EA2" w:rsidRPr="009E35EE" w:rsidRDefault="009C5925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325EA2" w:rsidRPr="009E35EE" w:rsidRDefault="009C5925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="00325EA2" w:rsidRPr="009E35EE">
              <w:rPr>
                <w:rFonts w:ascii="標楷體" w:eastAsia="標楷體" w:hAnsi="標楷體" w:hint="eastAsia"/>
                <w:sz w:val="20"/>
                <w:szCs w:val="20"/>
              </w:rPr>
              <w:t>%</w:t>
            </w:r>
          </w:p>
        </w:tc>
        <w:tc>
          <w:tcPr>
            <w:tcW w:w="510" w:type="pct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325EA2" w:rsidRPr="009E35EE" w:rsidRDefault="009C5925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510" w:type="pct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325EA2" w:rsidRPr="009E35EE" w:rsidRDefault="009C5925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  <w:r w:rsidR="00325EA2" w:rsidRPr="009E35EE">
              <w:rPr>
                <w:rFonts w:ascii="標楷體" w:eastAsia="標楷體" w:hAnsi="標楷體" w:hint="eastAsia"/>
                <w:sz w:val="20"/>
                <w:szCs w:val="20"/>
              </w:rPr>
              <w:t>%</w:t>
            </w:r>
          </w:p>
        </w:tc>
        <w:tc>
          <w:tcPr>
            <w:tcW w:w="510" w:type="pct"/>
            <w:tcBorders>
              <w:top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325EA2" w:rsidRPr="009E35EE" w:rsidRDefault="007A529C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511" w:type="pct"/>
            <w:vMerge/>
            <w:tcBorders>
              <w:left w:val="double" w:sz="4" w:space="0" w:color="auto"/>
            </w:tcBorders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1" w:type="pct"/>
            <w:vMerge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6579FC" w:rsidRPr="00D649EC" w:rsidRDefault="006579FC" w:rsidP="00D649EC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D649EC">
        <w:rPr>
          <w:rFonts w:ascii="標楷體" w:eastAsia="標楷體" w:hAnsi="標楷體" w:hint="eastAsia"/>
          <w:sz w:val="28"/>
          <w:szCs w:val="28"/>
        </w:rPr>
        <w:t>志願選填</w:t>
      </w:r>
      <w:r w:rsidR="00E27162">
        <w:rPr>
          <w:rFonts w:ascii="標楷體" w:eastAsia="標楷體" w:hAnsi="標楷體" w:hint="eastAsia"/>
          <w:sz w:val="28"/>
          <w:szCs w:val="28"/>
        </w:rPr>
        <w:t>試探</w:t>
      </w:r>
      <w:r w:rsidRPr="00D649EC">
        <w:rPr>
          <w:rFonts w:ascii="標楷體" w:eastAsia="標楷體" w:hAnsi="標楷體" w:hint="eastAsia"/>
          <w:sz w:val="28"/>
          <w:szCs w:val="28"/>
        </w:rPr>
        <w:t>輔導策略</w:t>
      </w:r>
    </w:p>
    <w:p w:rsidR="009E35EE" w:rsidRPr="00F335A0" w:rsidRDefault="009E35EE" w:rsidP="00D649EC">
      <w:pPr>
        <w:pStyle w:val="aa"/>
        <w:numPr>
          <w:ilvl w:val="1"/>
          <w:numId w:val="2"/>
        </w:numPr>
        <w:ind w:leftChars="0"/>
        <w:rPr>
          <w:rFonts w:ascii="標楷體" w:eastAsia="標楷體" w:hAnsi="標楷體"/>
        </w:rPr>
      </w:pPr>
      <w:r w:rsidRPr="00F335A0">
        <w:rPr>
          <w:rFonts w:ascii="標楷體" w:eastAsia="標楷體" w:hAnsi="標楷體" w:hint="eastAsia"/>
        </w:rPr>
        <w:t>第1、2次志願選填試探結果資料分析</w:t>
      </w:r>
    </w:p>
    <w:tbl>
      <w:tblPr>
        <w:tblStyle w:val="ab"/>
        <w:tblW w:w="5118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832"/>
        <w:gridCol w:w="953"/>
        <w:gridCol w:w="853"/>
        <w:gridCol w:w="1358"/>
        <w:gridCol w:w="1378"/>
        <w:gridCol w:w="853"/>
        <w:gridCol w:w="850"/>
        <w:gridCol w:w="892"/>
        <w:gridCol w:w="1234"/>
        <w:gridCol w:w="1279"/>
        <w:gridCol w:w="2500"/>
      </w:tblGrid>
      <w:tr w:rsidR="006579FC" w:rsidRPr="00D649EC" w:rsidTr="0015744C">
        <w:trPr>
          <w:jc w:val="center"/>
        </w:trPr>
        <w:tc>
          <w:tcPr>
            <w:tcW w:w="1199" w:type="pct"/>
          </w:tcPr>
          <w:p w:rsidR="006579FC" w:rsidRPr="00D649EC" w:rsidRDefault="00F01AE7" w:rsidP="00D649EC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t>志願選填</w:t>
            </w:r>
            <w:r w:rsidR="00E27162">
              <w:rPr>
                <w:rFonts w:ascii="標楷體" w:eastAsia="標楷體" w:hAnsi="標楷體" w:hint="eastAsia"/>
                <w:b/>
                <w:sz w:val="20"/>
                <w:szCs w:val="20"/>
              </w:rPr>
              <w:t>試探</w:t>
            </w:r>
            <w:r w:rsidRP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t>2次選填人次之分佈</w:t>
            </w:r>
          </w:p>
        </w:tc>
        <w:tc>
          <w:tcPr>
            <w:tcW w:w="3801" w:type="pct"/>
            <w:gridSpan w:val="10"/>
          </w:tcPr>
          <w:p w:rsidR="006579FC" w:rsidRPr="00D649EC" w:rsidRDefault="006579FC" w:rsidP="00D649EC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t>由選填人次多至少排列(多────→少)</w:t>
            </w:r>
          </w:p>
        </w:tc>
      </w:tr>
      <w:tr w:rsidR="0015744C" w:rsidRPr="006579FC" w:rsidTr="007F1CC7">
        <w:trPr>
          <w:jc w:val="center"/>
        </w:trPr>
        <w:tc>
          <w:tcPr>
            <w:tcW w:w="1199" w:type="pct"/>
          </w:tcPr>
          <w:p w:rsidR="006579FC" w:rsidRPr="006579FC" w:rsidRDefault="006579F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6579FC">
              <w:rPr>
                <w:rFonts w:ascii="標楷體" w:eastAsia="標楷體" w:hAnsi="標楷體" w:hint="eastAsia"/>
                <w:sz w:val="20"/>
                <w:szCs w:val="20"/>
              </w:rPr>
              <w:t>第1次前10熱門科別</w:t>
            </w:r>
          </w:p>
        </w:tc>
        <w:tc>
          <w:tcPr>
            <w:tcW w:w="298" w:type="pct"/>
          </w:tcPr>
          <w:p w:rsidR="006579FC" w:rsidRPr="006579FC" w:rsidRDefault="007A529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普通科</w:t>
            </w:r>
          </w:p>
        </w:tc>
        <w:tc>
          <w:tcPr>
            <w:tcW w:w="267" w:type="pct"/>
          </w:tcPr>
          <w:p w:rsidR="006579FC" w:rsidRPr="006579FC" w:rsidRDefault="007A529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綜合科</w:t>
            </w:r>
          </w:p>
        </w:tc>
        <w:tc>
          <w:tcPr>
            <w:tcW w:w="425" w:type="pct"/>
          </w:tcPr>
          <w:p w:rsidR="006579FC" w:rsidRPr="006579FC" w:rsidRDefault="009C362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餐飲管理科</w:t>
            </w:r>
          </w:p>
        </w:tc>
        <w:tc>
          <w:tcPr>
            <w:tcW w:w="431" w:type="pct"/>
          </w:tcPr>
          <w:p w:rsidR="006579FC" w:rsidRPr="006579FC" w:rsidRDefault="009C362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資料處理科</w:t>
            </w:r>
          </w:p>
        </w:tc>
        <w:tc>
          <w:tcPr>
            <w:tcW w:w="267" w:type="pct"/>
          </w:tcPr>
          <w:p w:rsidR="006579FC" w:rsidRPr="006579FC" w:rsidRDefault="007A529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汽車科</w:t>
            </w:r>
          </w:p>
        </w:tc>
        <w:tc>
          <w:tcPr>
            <w:tcW w:w="266" w:type="pct"/>
          </w:tcPr>
          <w:p w:rsidR="006579FC" w:rsidRPr="006579FC" w:rsidRDefault="007A529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機械科</w:t>
            </w:r>
          </w:p>
        </w:tc>
        <w:tc>
          <w:tcPr>
            <w:tcW w:w="279" w:type="pct"/>
          </w:tcPr>
          <w:p w:rsidR="006579FC" w:rsidRPr="006579FC" w:rsidRDefault="007A529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建築科</w:t>
            </w:r>
          </w:p>
        </w:tc>
        <w:tc>
          <w:tcPr>
            <w:tcW w:w="386" w:type="pct"/>
          </w:tcPr>
          <w:p w:rsidR="006579FC" w:rsidRPr="006579FC" w:rsidRDefault="007A529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廣告設計科</w:t>
            </w:r>
          </w:p>
        </w:tc>
        <w:tc>
          <w:tcPr>
            <w:tcW w:w="400" w:type="pct"/>
          </w:tcPr>
          <w:p w:rsidR="006579FC" w:rsidRPr="006579FC" w:rsidRDefault="007A529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商業經營科</w:t>
            </w:r>
          </w:p>
        </w:tc>
        <w:tc>
          <w:tcPr>
            <w:tcW w:w="782" w:type="pct"/>
          </w:tcPr>
          <w:p w:rsidR="008B1594" w:rsidRDefault="007A529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電子商務科</w:t>
            </w:r>
            <w:r w:rsidR="008B1594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</w:p>
          <w:p w:rsidR="006579FC" w:rsidRPr="006579FC" w:rsidRDefault="007A529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時尚造型科</w:t>
            </w:r>
          </w:p>
        </w:tc>
      </w:tr>
      <w:tr w:rsidR="0015744C" w:rsidRPr="006579FC" w:rsidTr="007F1CC7">
        <w:trPr>
          <w:jc w:val="center"/>
        </w:trPr>
        <w:tc>
          <w:tcPr>
            <w:tcW w:w="1199" w:type="pct"/>
            <w:tcBorders>
              <w:bottom w:val="double" w:sz="4" w:space="0" w:color="auto"/>
            </w:tcBorders>
          </w:tcPr>
          <w:p w:rsidR="006579FC" w:rsidRPr="006579FC" w:rsidRDefault="006579F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6579FC">
              <w:rPr>
                <w:rFonts w:ascii="標楷體" w:eastAsia="標楷體" w:hAnsi="標楷體" w:hint="eastAsia"/>
                <w:sz w:val="20"/>
                <w:szCs w:val="20"/>
              </w:rPr>
              <w:t>第1次選填人次</w:t>
            </w:r>
          </w:p>
        </w:tc>
        <w:tc>
          <w:tcPr>
            <w:tcW w:w="298" w:type="pct"/>
            <w:tcBorders>
              <w:bottom w:val="double" w:sz="4" w:space="0" w:color="auto"/>
            </w:tcBorders>
          </w:tcPr>
          <w:p w:rsidR="006579FC" w:rsidRPr="006579FC" w:rsidRDefault="007A529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31</w:t>
            </w:r>
          </w:p>
        </w:tc>
        <w:tc>
          <w:tcPr>
            <w:tcW w:w="267" w:type="pct"/>
            <w:tcBorders>
              <w:bottom w:val="double" w:sz="4" w:space="0" w:color="auto"/>
            </w:tcBorders>
          </w:tcPr>
          <w:p w:rsidR="006579FC" w:rsidRPr="006579FC" w:rsidRDefault="007A529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425" w:type="pct"/>
            <w:tcBorders>
              <w:bottom w:val="double" w:sz="4" w:space="0" w:color="auto"/>
            </w:tcBorders>
          </w:tcPr>
          <w:p w:rsidR="006579FC" w:rsidRPr="006579FC" w:rsidRDefault="007A529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431" w:type="pct"/>
            <w:tcBorders>
              <w:bottom w:val="double" w:sz="4" w:space="0" w:color="auto"/>
            </w:tcBorders>
          </w:tcPr>
          <w:p w:rsidR="006579FC" w:rsidRPr="006579FC" w:rsidRDefault="007A529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267" w:type="pct"/>
            <w:tcBorders>
              <w:bottom w:val="double" w:sz="4" w:space="0" w:color="auto"/>
            </w:tcBorders>
          </w:tcPr>
          <w:p w:rsidR="006579FC" w:rsidRPr="006579FC" w:rsidRDefault="007A529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266" w:type="pct"/>
            <w:tcBorders>
              <w:bottom w:val="double" w:sz="4" w:space="0" w:color="auto"/>
            </w:tcBorders>
          </w:tcPr>
          <w:p w:rsidR="006579FC" w:rsidRPr="006579FC" w:rsidRDefault="007A529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279" w:type="pct"/>
            <w:tcBorders>
              <w:bottom w:val="double" w:sz="4" w:space="0" w:color="auto"/>
            </w:tcBorders>
          </w:tcPr>
          <w:p w:rsidR="006579FC" w:rsidRPr="006579FC" w:rsidRDefault="007A529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386" w:type="pct"/>
            <w:tcBorders>
              <w:bottom w:val="double" w:sz="4" w:space="0" w:color="auto"/>
            </w:tcBorders>
          </w:tcPr>
          <w:p w:rsidR="006579FC" w:rsidRPr="006579FC" w:rsidRDefault="007A529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bottom w:val="double" w:sz="4" w:space="0" w:color="auto"/>
            </w:tcBorders>
          </w:tcPr>
          <w:p w:rsidR="006579FC" w:rsidRPr="006579FC" w:rsidRDefault="007A529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782" w:type="pct"/>
            <w:tcBorders>
              <w:bottom w:val="double" w:sz="4" w:space="0" w:color="auto"/>
            </w:tcBorders>
          </w:tcPr>
          <w:p w:rsidR="006579FC" w:rsidRPr="006579FC" w:rsidRDefault="007A529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</w:tr>
      <w:tr w:rsidR="0015744C" w:rsidRPr="006579FC" w:rsidTr="007F1CC7">
        <w:trPr>
          <w:trHeight w:val="624"/>
          <w:jc w:val="center"/>
        </w:trPr>
        <w:tc>
          <w:tcPr>
            <w:tcW w:w="1199" w:type="pct"/>
            <w:tcBorders>
              <w:top w:val="double" w:sz="4" w:space="0" w:color="auto"/>
            </w:tcBorders>
          </w:tcPr>
          <w:p w:rsidR="0015744C" w:rsidRPr="006579FC" w:rsidRDefault="0015744C" w:rsidP="006579F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6579FC">
              <w:rPr>
                <w:rFonts w:ascii="標楷體" w:eastAsia="標楷體" w:hAnsi="標楷體" w:hint="eastAsia"/>
                <w:sz w:val="20"/>
                <w:szCs w:val="20"/>
              </w:rPr>
              <w:t>第2次前10熱門科別</w:t>
            </w:r>
          </w:p>
        </w:tc>
        <w:tc>
          <w:tcPr>
            <w:tcW w:w="298" w:type="pct"/>
            <w:tcBorders>
              <w:top w:val="double" w:sz="4" w:space="0" w:color="auto"/>
            </w:tcBorders>
          </w:tcPr>
          <w:p w:rsidR="0015744C" w:rsidRPr="006579FC" w:rsidRDefault="0015744C" w:rsidP="00E30E48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普通科</w:t>
            </w:r>
          </w:p>
        </w:tc>
        <w:tc>
          <w:tcPr>
            <w:tcW w:w="267" w:type="pct"/>
            <w:tcBorders>
              <w:top w:val="double" w:sz="4" w:space="0" w:color="auto"/>
              <w:right w:val="single" w:sz="4" w:space="0" w:color="auto"/>
            </w:tcBorders>
          </w:tcPr>
          <w:p w:rsidR="0015744C" w:rsidRPr="006579FC" w:rsidRDefault="0015744C" w:rsidP="00E30E48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綜合科</w:t>
            </w:r>
          </w:p>
        </w:tc>
        <w:tc>
          <w:tcPr>
            <w:tcW w:w="425" w:type="pct"/>
            <w:tcBorders>
              <w:top w:val="double" w:sz="4" w:space="0" w:color="auto"/>
              <w:left w:val="single" w:sz="4" w:space="0" w:color="auto"/>
            </w:tcBorders>
          </w:tcPr>
          <w:p w:rsidR="0015744C" w:rsidRPr="006579FC" w:rsidRDefault="0015744C" w:rsidP="0015744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餐飲管理科</w:t>
            </w:r>
          </w:p>
        </w:tc>
        <w:tc>
          <w:tcPr>
            <w:tcW w:w="431" w:type="pct"/>
            <w:tcBorders>
              <w:top w:val="double" w:sz="4" w:space="0" w:color="auto"/>
            </w:tcBorders>
          </w:tcPr>
          <w:p w:rsidR="0015744C" w:rsidRPr="006579FC" w:rsidRDefault="0015744C" w:rsidP="00E30E48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資料處理科</w:t>
            </w:r>
          </w:p>
        </w:tc>
        <w:tc>
          <w:tcPr>
            <w:tcW w:w="267" w:type="pct"/>
            <w:tcBorders>
              <w:top w:val="double" w:sz="4" w:space="0" w:color="auto"/>
            </w:tcBorders>
          </w:tcPr>
          <w:p w:rsidR="0015744C" w:rsidRPr="006579FC" w:rsidRDefault="0015744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汽車科</w:t>
            </w:r>
          </w:p>
        </w:tc>
        <w:tc>
          <w:tcPr>
            <w:tcW w:w="266" w:type="pct"/>
            <w:tcBorders>
              <w:top w:val="double" w:sz="4" w:space="0" w:color="auto"/>
            </w:tcBorders>
          </w:tcPr>
          <w:p w:rsidR="0015744C" w:rsidRPr="006579FC" w:rsidRDefault="0015744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機械科</w:t>
            </w:r>
          </w:p>
        </w:tc>
        <w:tc>
          <w:tcPr>
            <w:tcW w:w="279" w:type="pct"/>
            <w:tcBorders>
              <w:top w:val="double" w:sz="4" w:space="0" w:color="auto"/>
            </w:tcBorders>
          </w:tcPr>
          <w:p w:rsidR="0015744C" w:rsidRPr="006579FC" w:rsidRDefault="009C3624" w:rsidP="009C362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建築科</w:t>
            </w:r>
          </w:p>
        </w:tc>
        <w:tc>
          <w:tcPr>
            <w:tcW w:w="386" w:type="pct"/>
            <w:tcBorders>
              <w:top w:val="double" w:sz="4" w:space="0" w:color="auto"/>
            </w:tcBorders>
          </w:tcPr>
          <w:p w:rsidR="0015744C" w:rsidRPr="006579FC" w:rsidRDefault="0015744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廣告設計科</w:t>
            </w:r>
          </w:p>
        </w:tc>
        <w:tc>
          <w:tcPr>
            <w:tcW w:w="400" w:type="pct"/>
            <w:tcBorders>
              <w:top w:val="double" w:sz="4" w:space="0" w:color="auto"/>
            </w:tcBorders>
          </w:tcPr>
          <w:p w:rsidR="0015744C" w:rsidRPr="006579FC" w:rsidRDefault="009C362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商業經營科</w:t>
            </w:r>
          </w:p>
        </w:tc>
        <w:tc>
          <w:tcPr>
            <w:tcW w:w="782" w:type="pct"/>
            <w:tcBorders>
              <w:top w:val="double" w:sz="4" w:space="0" w:color="auto"/>
            </w:tcBorders>
          </w:tcPr>
          <w:p w:rsidR="009C3624" w:rsidRDefault="0015744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電子商務科、時尚造型科</w:t>
            </w:r>
            <w:r w:rsidR="009C3624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</w:p>
          <w:p w:rsidR="0015744C" w:rsidRPr="006579FC" w:rsidRDefault="009C362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應用外語科(英文組)</w:t>
            </w:r>
          </w:p>
        </w:tc>
      </w:tr>
      <w:tr w:rsidR="0015744C" w:rsidRPr="006579FC" w:rsidTr="007F1CC7">
        <w:trPr>
          <w:jc w:val="center"/>
        </w:trPr>
        <w:tc>
          <w:tcPr>
            <w:tcW w:w="1199" w:type="pct"/>
            <w:tcBorders>
              <w:bottom w:val="double" w:sz="4" w:space="0" w:color="auto"/>
            </w:tcBorders>
          </w:tcPr>
          <w:p w:rsidR="0015744C" w:rsidRPr="006579FC" w:rsidRDefault="0015744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6579FC">
              <w:rPr>
                <w:rFonts w:ascii="標楷體" w:eastAsia="標楷體" w:hAnsi="標楷體" w:hint="eastAsia"/>
                <w:sz w:val="20"/>
                <w:szCs w:val="20"/>
              </w:rPr>
              <w:t>第2次選填人次</w:t>
            </w:r>
          </w:p>
        </w:tc>
        <w:tc>
          <w:tcPr>
            <w:tcW w:w="298" w:type="pct"/>
            <w:tcBorders>
              <w:bottom w:val="double" w:sz="4" w:space="0" w:color="auto"/>
            </w:tcBorders>
          </w:tcPr>
          <w:p w:rsidR="0015744C" w:rsidRPr="006579FC" w:rsidRDefault="0015744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</w:p>
        </w:tc>
        <w:tc>
          <w:tcPr>
            <w:tcW w:w="267" w:type="pct"/>
            <w:tcBorders>
              <w:bottom w:val="double" w:sz="4" w:space="0" w:color="auto"/>
              <w:right w:val="single" w:sz="4" w:space="0" w:color="auto"/>
            </w:tcBorders>
          </w:tcPr>
          <w:p w:rsidR="0015744C" w:rsidRPr="006579FC" w:rsidRDefault="0015744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</w:p>
        </w:tc>
        <w:tc>
          <w:tcPr>
            <w:tcW w:w="425" w:type="pct"/>
            <w:tcBorders>
              <w:left w:val="single" w:sz="4" w:space="0" w:color="auto"/>
              <w:bottom w:val="double" w:sz="4" w:space="0" w:color="auto"/>
            </w:tcBorders>
          </w:tcPr>
          <w:p w:rsidR="0015744C" w:rsidRPr="006579FC" w:rsidRDefault="0015744C" w:rsidP="0015744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</w:tc>
        <w:tc>
          <w:tcPr>
            <w:tcW w:w="431" w:type="pct"/>
            <w:tcBorders>
              <w:bottom w:val="double" w:sz="4" w:space="0" w:color="auto"/>
            </w:tcBorders>
          </w:tcPr>
          <w:p w:rsidR="0015744C" w:rsidRPr="006579FC" w:rsidRDefault="0015744C" w:rsidP="00E30E48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</w:tc>
        <w:tc>
          <w:tcPr>
            <w:tcW w:w="267" w:type="pct"/>
            <w:tcBorders>
              <w:bottom w:val="double" w:sz="4" w:space="0" w:color="auto"/>
            </w:tcBorders>
          </w:tcPr>
          <w:p w:rsidR="0015744C" w:rsidRPr="006579FC" w:rsidRDefault="0015744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266" w:type="pct"/>
            <w:tcBorders>
              <w:bottom w:val="double" w:sz="4" w:space="0" w:color="auto"/>
            </w:tcBorders>
          </w:tcPr>
          <w:p w:rsidR="0015744C" w:rsidRPr="006579FC" w:rsidRDefault="0015744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279" w:type="pct"/>
            <w:tcBorders>
              <w:bottom w:val="double" w:sz="4" w:space="0" w:color="auto"/>
            </w:tcBorders>
          </w:tcPr>
          <w:p w:rsidR="0015744C" w:rsidRPr="006579FC" w:rsidRDefault="0015744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386" w:type="pct"/>
            <w:tcBorders>
              <w:bottom w:val="double" w:sz="4" w:space="0" w:color="auto"/>
            </w:tcBorders>
          </w:tcPr>
          <w:p w:rsidR="0015744C" w:rsidRPr="006579FC" w:rsidRDefault="0015744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400" w:type="pct"/>
            <w:tcBorders>
              <w:bottom w:val="double" w:sz="4" w:space="0" w:color="auto"/>
            </w:tcBorders>
          </w:tcPr>
          <w:p w:rsidR="0015744C" w:rsidRPr="006579FC" w:rsidRDefault="0015744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782" w:type="pct"/>
            <w:tcBorders>
              <w:bottom w:val="double" w:sz="4" w:space="0" w:color="auto"/>
            </w:tcBorders>
          </w:tcPr>
          <w:p w:rsidR="0015744C" w:rsidRPr="006579FC" w:rsidRDefault="0015744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</w:tr>
      <w:tr w:rsidR="007A529C" w:rsidRPr="006579FC" w:rsidTr="0015744C">
        <w:trPr>
          <w:jc w:val="center"/>
        </w:trPr>
        <w:tc>
          <w:tcPr>
            <w:tcW w:w="1199" w:type="pct"/>
            <w:tcBorders>
              <w:top w:val="double" w:sz="4" w:space="0" w:color="auto"/>
            </w:tcBorders>
          </w:tcPr>
          <w:p w:rsidR="007A529C" w:rsidRPr="006579FC" w:rsidRDefault="007A529C" w:rsidP="00F01AE7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請試說明2次選填人次分佈情形之學生可能動機或想法，或校內相關輔導作為之影響。</w:t>
            </w:r>
          </w:p>
        </w:tc>
        <w:tc>
          <w:tcPr>
            <w:tcW w:w="3801" w:type="pct"/>
            <w:gridSpan w:val="10"/>
            <w:tcBorders>
              <w:top w:val="double" w:sz="4" w:space="0" w:color="auto"/>
            </w:tcBorders>
          </w:tcPr>
          <w:p w:rsidR="00823BD9" w:rsidRDefault="007A529C" w:rsidP="00823BD9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第1次：</w:t>
            </w:r>
            <w:r w:rsidR="00823BD9">
              <w:rPr>
                <w:rFonts w:ascii="標楷體" w:eastAsia="標楷體" w:hAnsi="標楷體" w:hint="eastAsia"/>
                <w:sz w:val="20"/>
                <w:szCs w:val="20"/>
              </w:rPr>
              <w:t>本校學生較多人選擇的類科</w:t>
            </w:r>
            <w:r w:rsidR="00953433">
              <w:rPr>
                <w:rFonts w:ascii="標楷體" w:eastAsia="標楷體" w:hAnsi="標楷體" w:hint="eastAsia"/>
                <w:sz w:val="20"/>
                <w:szCs w:val="20"/>
              </w:rPr>
              <w:t>，多是</w:t>
            </w:r>
            <w:r w:rsidR="00823BD9">
              <w:rPr>
                <w:rFonts w:ascii="標楷體" w:eastAsia="標楷體" w:hAnsi="標楷體" w:hint="eastAsia"/>
                <w:sz w:val="20"/>
                <w:szCs w:val="20"/>
              </w:rPr>
              <w:t>八年級高職參訪、職業</w:t>
            </w:r>
            <w:r w:rsidR="00953433">
              <w:rPr>
                <w:rFonts w:ascii="標楷體" w:eastAsia="標楷體" w:hAnsi="標楷體" w:hint="eastAsia"/>
                <w:sz w:val="20"/>
                <w:szCs w:val="20"/>
              </w:rPr>
              <w:t>試探</w:t>
            </w:r>
            <w:r w:rsidR="00823BD9">
              <w:rPr>
                <w:rFonts w:ascii="標楷體" w:eastAsia="標楷體" w:hAnsi="標楷體" w:hint="eastAsia"/>
                <w:sz w:val="20"/>
                <w:szCs w:val="20"/>
              </w:rPr>
              <w:t>及九年級技藝班課程</w:t>
            </w:r>
            <w:r w:rsidR="00953433">
              <w:rPr>
                <w:rFonts w:ascii="標楷體" w:eastAsia="標楷體" w:hAnsi="標楷體" w:hint="eastAsia"/>
                <w:sz w:val="20"/>
                <w:szCs w:val="20"/>
              </w:rPr>
              <w:t>時</w:t>
            </w:r>
            <w:r w:rsidR="00823BD9">
              <w:rPr>
                <w:rFonts w:ascii="標楷體" w:eastAsia="標楷體" w:hAnsi="標楷體" w:hint="eastAsia"/>
                <w:sz w:val="20"/>
                <w:szCs w:val="20"/>
              </w:rPr>
              <w:t>，較常接觸到的類科，像是餐飲管理科、汽車科、機械科…等。除了學生較了解該類科上課內容外，</w:t>
            </w:r>
            <w:r w:rsidR="00B11454">
              <w:rPr>
                <w:rFonts w:ascii="標楷體" w:eastAsia="標楷體" w:hAnsi="標楷體" w:hint="eastAsia"/>
                <w:sz w:val="20"/>
                <w:szCs w:val="20"/>
              </w:rPr>
              <w:t>這些類科將來的進路</w:t>
            </w:r>
            <w:r w:rsidR="00953433">
              <w:rPr>
                <w:rFonts w:ascii="標楷體" w:eastAsia="標楷體" w:hAnsi="標楷體" w:hint="eastAsia"/>
                <w:sz w:val="20"/>
                <w:szCs w:val="20"/>
              </w:rPr>
              <w:t>也是南區較常見的職業</w:t>
            </w:r>
            <w:r w:rsidR="00823BD9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7A529C" w:rsidRDefault="007A529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第2次：</w:t>
            </w:r>
            <w:r w:rsidR="00953433">
              <w:rPr>
                <w:rFonts w:ascii="標楷體" w:eastAsia="標楷體" w:hAnsi="標楷體" w:hint="eastAsia"/>
                <w:sz w:val="20"/>
                <w:szCs w:val="20"/>
              </w:rPr>
              <w:t>可以看到本校第1次及第2次志願選填結果，</w:t>
            </w:r>
            <w:r w:rsidR="00B11454">
              <w:rPr>
                <w:rFonts w:ascii="標楷體" w:eastAsia="標楷體" w:hAnsi="標楷體" w:hint="eastAsia"/>
                <w:sz w:val="20"/>
                <w:szCs w:val="20"/>
              </w:rPr>
              <w:t>前</w:t>
            </w:r>
            <w:r w:rsidR="00953433">
              <w:rPr>
                <w:rFonts w:ascii="標楷體" w:eastAsia="標楷體" w:hAnsi="標楷體" w:hint="eastAsia"/>
                <w:sz w:val="20"/>
                <w:szCs w:val="20"/>
              </w:rPr>
              <w:t>10熱門科別順序是沒有變動的，只是選擇人數增加了。</w:t>
            </w:r>
          </w:p>
          <w:p w:rsidR="007A529C" w:rsidRPr="006579FC" w:rsidRDefault="00B11454" w:rsidP="00B1145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礙於經費、時間等限制，無法讓學生走訪所有職群；便利用教育部之宣導短片，向學生介紹15職群。並且結合興趣測驗結果，讓學生了解自己的興趣測驗結果比較適合就讀哪些類科。</w:t>
            </w:r>
          </w:p>
        </w:tc>
      </w:tr>
    </w:tbl>
    <w:p w:rsidR="007F4FEE" w:rsidRPr="009E35EE" w:rsidRDefault="007F4FEE">
      <w:pPr>
        <w:widowControl/>
        <w:rPr>
          <w:rFonts w:ascii="標楷體" w:eastAsia="標楷體" w:hAnsi="標楷體"/>
        </w:rPr>
      </w:pPr>
    </w:p>
    <w:tbl>
      <w:tblPr>
        <w:tblStyle w:val="ab"/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831"/>
        <w:gridCol w:w="2358"/>
        <w:gridCol w:w="2358"/>
        <w:gridCol w:w="2358"/>
        <w:gridCol w:w="2358"/>
        <w:gridCol w:w="2351"/>
      </w:tblGrid>
      <w:tr w:rsidR="006579FC" w:rsidRPr="00D649EC" w:rsidTr="00CA6B63">
        <w:tc>
          <w:tcPr>
            <w:tcW w:w="1227" w:type="pct"/>
          </w:tcPr>
          <w:p w:rsidR="006579FC" w:rsidRPr="00D649EC" w:rsidRDefault="00F01AE7" w:rsidP="00D649EC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lastRenderedPageBreak/>
              <w:t>志願選填</w:t>
            </w:r>
            <w:r w:rsidR="00E27162">
              <w:rPr>
                <w:rFonts w:ascii="標楷體" w:eastAsia="標楷體" w:hAnsi="標楷體" w:hint="eastAsia"/>
                <w:b/>
                <w:sz w:val="20"/>
                <w:szCs w:val="20"/>
              </w:rPr>
              <w:t>試探</w:t>
            </w:r>
            <w:r w:rsidRP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t>2次相較之人次變化</w:t>
            </w:r>
          </w:p>
        </w:tc>
        <w:tc>
          <w:tcPr>
            <w:tcW w:w="3773" w:type="pct"/>
            <w:gridSpan w:val="5"/>
          </w:tcPr>
          <w:p w:rsidR="006579FC" w:rsidRPr="00D649EC" w:rsidRDefault="006579FC" w:rsidP="00D649EC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t>由</w:t>
            </w:r>
            <w:r w:rsidR="00F01AE7" w:rsidRP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t>選填人次</w:t>
            </w:r>
            <w:r w:rsidRP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t>增/減幅度多至少排列(多────→少)</w:t>
            </w:r>
          </w:p>
        </w:tc>
      </w:tr>
      <w:tr w:rsidR="00B07039" w:rsidRPr="00F01AE7" w:rsidTr="00B07039">
        <w:tc>
          <w:tcPr>
            <w:tcW w:w="1227" w:type="pct"/>
          </w:tcPr>
          <w:p w:rsidR="00B07039" w:rsidRPr="00F01AE7" w:rsidRDefault="00B07039" w:rsidP="00F01AE7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F01AE7">
              <w:rPr>
                <w:rFonts w:ascii="標楷體" w:eastAsia="標楷體" w:hAnsi="標楷體" w:hint="eastAsia"/>
                <w:sz w:val="20"/>
                <w:szCs w:val="20"/>
              </w:rPr>
              <w:t>增加最多人次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之前5</w:t>
            </w:r>
            <w:r w:rsidRPr="00F01AE7">
              <w:rPr>
                <w:rFonts w:ascii="標楷體" w:eastAsia="標楷體" w:hAnsi="標楷體" w:hint="eastAsia"/>
                <w:sz w:val="20"/>
                <w:szCs w:val="20"/>
              </w:rPr>
              <w:t>科別</w:t>
            </w:r>
          </w:p>
        </w:tc>
        <w:tc>
          <w:tcPr>
            <w:tcW w:w="755" w:type="pct"/>
          </w:tcPr>
          <w:p w:rsidR="00B07039" w:rsidRPr="00F01AE7" w:rsidRDefault="00B07039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餐飲管理科</w:t>
            </w:r>
          </w:p>
        </w:tc>
        <w:tc>
          <w:tcPr>
            <w:tcW w:w="755" w:type="pct"/>
          </w:tcPr>
          <w:p w:rsidR="00B07039" w:rsidRPr="00F01AE7" w:rsidRDefault="00B07039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機械科</w:t>
            </w:r>
          </w:p>
        </w:tc>
        <w:tc>
          <w:tcPr>
            <w:tcW w:w="755" w:type="pct"/>
          </w:tcPr>
          <w:p w:rsidR="00B07039" w:rsidRPr="00F01AE7" w:rsidRDefault="00B07039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製圖科</w:t>
            </w:r>
          </w:p>
        </w:tc>
        <w:tc>
          <w:tcPr>
            <w:tcW w:w="1508" w:type="pct"/>
            <w:gridSpan w:val="2"/>
          </w:tcPr>
          <w:p w:rsidR="00B07039" w:rsidRPr="00F01AE7" w:rsidRDefault="00B07039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汽車科、應用外語科(英文組)、食品加工科</w:t>
            </w:r>
          </w:p>
        </w:tc>
      </w:tr>
      <w:tr w:rsidR="00B07039" w:rsidRPr="00F01AE7" w:rsidTr="00E30E48">
        <w:tc>
          <w:tcPr>
            <w:tcW w:w="1227" w:type="pct"/>
          </w:tcPr>
          <w:p w:rsidR="00B07039" w:rsidRPr="00F01AE7" w:rsidRDefault="00B07039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F01AE7">
              <w:rPr>
                <w:rFonts w:ascii="標楷體" w:eastAsia="標楷體" w:hAnsi="標楷體" w:hint="eastAsia"/>
                <w:sz w:val="20"/>
                <w:szCs w:val="20"/>
              </w:rPr>
              <w:t>增加之選填人次</w:t>
            </w:r>
          </w:p>
        </w:tc>
        <w:tc>
          <w:tcPr>
            <w:tcW w:w="755" w:type="pct"/>
          </w:tcPr>
          <w:p w:rsidR="00B07039" w:rsidRPr="00F01AE7" w:rsidRDefault="00B07039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755" w:type="pct"/>
          </w:tcPr>
          <w:p w:rsidR="00B07039" w:rsidRPr="00F01AE7" w:rsidRDefault="00B07039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755" w:type="pct"/>
          </w:tcPr>
          <w:p w:rsidR="00B07039" w:rsidRPr="00F01AE7" w:rsidRDefault="00B07039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" w:type="pct"/>
            <w:gridSpan w:val="2"/>
          </w:tcPr>
          <w:p w:rsidR="00B07039" w:rsidRPr="00F01AE7" w:rsidRDefault="00B07039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</w:tr>
      <w:tr w:rsidR="00F01AE7" w:rsidRPr="000E1F7D" w:rsidTr="00FC05FA">
        <w:trPr>
          <w:trHeight w:val="1625"/>
        </w:trPr>
        <w:tc>
          <w:tcPr>
            <w:tcW w:w="1227" w:type="pct"/>
            <w:tcBorders>
              <w:bottom w:val="double" w:sz="4" w:space="0" w:color="auto"/>
            </w:tcBorders>
          </w:tcPr>
          <w:p w:rsidR="00F01AE7" w:rsidRPr="00F01AE7" w:rsidRDefault="00F01AE7" w:rsidP="00F01AE7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請試說明選填人次增加科別之學生可能動機或想法，或校內相關輔導作為之影響。</w:t>
            </w:r>
          </w:p>
        </w:tc>
        <w:tc>
          <w:tcPr>
            <w:tcW w:w="3773" w:type="pct"/>
            <w:gridSpan w:val="5"/>
            <w:tcBorders>
              <w:bottom w:val="double" w:sz="4" w:space="0" w:color="auto"/>
            </w:tcBorders>
          </w:tcPr>
          <w:p w:rsidR="005F7582" w:rsidRDefault="005F7582" w:rsidP="000E1F7D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在</w:t>
            </w:r>
            <w:r w:rsidR="000E1F7D">
              <w:rPr>
                <w:rFonts w:ascii="標楷體" w:eastAsia="標楷體" w:hAnsi="標楷體" w:hint="eastAsia"/>
                <w:sz w:val="20"/>
                <w:szCs w:val="20"/>
              </w:rPr>
              <w:t>第1次及第2次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志願選填</w:t>
            </w:r>
            <w:r w:rsidR="000E1F7D">
              <w:rPr>
                <w:rFonts w:ascii="標楷體" w:eastAsia="標楷體" w:hAnsi="標楷體" w:hint="eastAsia"/>
                <w:sz w:val="20"/>
                <w:szCs w:val="20"/>
              </w:rPr>
              <w:t>之間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，輔導教師入班施測興趣測驗，並向學生說明</w:t>
            </w:r>
            <w:r w:rsidR="000E1F7D">
              <w:rPr>
                <w:rFonts w:ascii="標楷體" w:eastAsia="標楷體" w:hAnsi="標楷體" w:hint="eastAsia"/>
                <w:sz w:val="20"/>
                <w:szCs w:val="20"/>
              </w:rPr>
              <w:t>施測結果，除了告知學生此類型的人可能具有那些特質外，並結合將來升學以及就業的進路，說明可能較適合從事那些職業及就讀那些類科。</w:t>
            </w:r>
          </w:p>
          <w:p w:rsidR="000E1F7D" w:rsidRPr="000E1F7D" w:rsidRDefault="000E1F7D" w:rsidP="00083E2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學生可藉由這次的課程探索自己的興趣，亦能更加瞭解各類科。在第2次志願選填時，輔導教師也到場讓學生諮詢，可以發現</w:t>
            </w:r>
            <w:r w:rsidR="00083E24">
              <w:rPr>
                <w:rFonts w:ascii="標楷體" w:eastAsia="標楷體" w:hAnsi="標楷體" w:hint="eastAsia"/>
                <w:sz w:val="20"/>
                <w:szCs w:val="20"/>
              </w:rPr>
              <w:t>由於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學生</w:t>
            </w:r>
            <w:r w:rsidR="00083E24">
              <w:rPr>
                <w:rFonts w:ascii="標楷體" w:eastAsia="標楷體" w:hAnsi="標楷體" w:hint="eastAsia"/>
                <w:sz w:val="20"/>
                <w:szCs w:val="20"/>
              </w:rPr>
              <w:t>了解更多類科，在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選擇</w:t>
            </w:r>
            <w:r w:rsidR="00083E24">
              <w:rPr>
                <w:rFonts w:ascii="標楷體" w:eastAsia="標楷體" w:hAnsi="標楷體" w:hint="eastAsia"/>
                <w:sz w:val="20"/>
                <w:szCs w:val="20"/>
              </w:rPr>
              <w:t>時也會更加廣泛思考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6579FC" w:rsidRPr="00F01AE7" w:rsidTr="00CA6B63">
        <w:tc>
          <w:tcPr>
            <w:tcW w:w="1227" w:type="pct"/>
            <w:tcBorders>
              <w:top w:val="double" w:sz="4" w:space="0" w:color="auto"/>
            </w:tcBorders>
          </w:tcPr>
          <w:p w:rsidR="006579FC" w:rsidRPr="00F01AE7" w:rsidRDefault="006579FC" w:rsidP="00F01AE7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F01AE7">
              <w:rPr>
                <w:rFonts w:ascii="標楷體" w:eastAsia="標楷體" w:hAnsi="標楷體" w:hint="eastAsia"/>
                <w:sz w:val="20"/>
                <w:szCs w:val="20"/>
              </w:rPr>
              <w:t>減少最多人次</w:t>
            </w:r>
            <w:r w:rsidR="00F01AE7">
              <w:rPr>
                <w:rFonts w:ascii="標楷體" w:eastAsia="標楷體" w:hAnsi="標楷體" w:hint="eastAsia"/>
                <w:sz w:val="20"/>
                <w:szCs w:val="20"/>
              </w:rPr>
              <w:t>之前5</w:t>
            </w:r>
            <w:r w:rsidRPr="00F01AE7">
              <w:rPr>
                <w:rFonts w:ascii="標楷體" w:eastAsia="標楷體" w:hAnsi="標楷體" w:hint="eastAsia"/>
                <w:sz w:val="20"/>
                <w:szCs w:val="20"/>
              </w:rPr>
              <w:t>科別</w:t>
            </w:r>
          </w:p>
        </w:tc>
        <w:tc>
          <w:tcPr>
            <w:tcW w:w="755" w:type="pct"/>
            <w:tcBorders>
              <w:top w:val="double" w:sz="4" w:space="0" w:color="auto"/>
            </w:tcBorders>
          </w:tcPr>
          <w:p w:rsidR="006579FC" w:rsidRPr="00F01AE7" w:rsidRDefault="00B07039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普通科</w:t>
            </w:r>
          </w:p>
        </w:tc>
        <w:tc>
          <w:tcPr>
            <w:tcW w:w="755" w:type="pct"/>
            <w:tcBorders>
              <w:top w:val="double" w:sz="4" w:space="0" w:color="auto"/>
            </w:tcBorders>
          </w:tcPr>
          <w:p w:rsidR="006579FC" w:rsidRPr="00F01AE7" w:rsidRDefault="00B07039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綜合科</w:t>
            </w:r>
          </w:p>
        </w:tc>
        <w:tc>
          <w:tcPr>
            <w:tcW w:w="755" w:type="pct"/>
            <w:tcBorders>
              <w:top w:val="double" w:sz="4" w:space="0" w:color="auto"/>
            </w:tcBorders>
          </w:tcPr>
          <w:p w:rsidR="006579FC" w:rsidRPr="00F01AE7" w:rsidRDefault="00B07039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生物產業機電科</w:t>
            </w:r>
          </w:p>
        </w:tc>
        <w:tc>
          <w:tcPr>
            <w:tcW w:w="755" w:type="pct"/>
            <w:tcBorders>
              <w:top w:val="double" w:sz="4" w:space="0" w:color="auto"/>
            </w:tcBorders>
          </w:tcPr>
          <w:p w:rsidR="006579FC" w:rsidRPr="00F01AE7" w:rsidRDefault="006579F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double" w:sz="4" w:space="0" w:color="auto"/>
            </w:tcBorders>
          </w:tcPr>
          <w:p w:rsidR="006579FC" w:rsidRPr="00F01AE7" w:rsidRDefault="006579F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579FC" w:rsidRPr="00F01AE7" w:rsidTr="00CA6B63">
        <w:tc>
          <w:tcPr>
            <w:tcW w:w="1227" w:type="pct"/>
          </w:tcPr>
          <w:p w:rsidR="006579FC" w:rsidRPr="00F01AE7" w:rsidRDefault="006579F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F01AE7">
              <w:rPr>
                <w:rFonts w:ascii="標楷體" w:eastAsia="標楷體" w:hAnsi="標楷體" w:hint="eastAsia"/>
                <w:sz w:val="20"/>
                <w:szCs w:val="20"/>
              </w:rPr>
              <w:t>減少之選填人次</w:t>
            </w:r>
          </w:p>
        </w:tc>
        <w:tc>
          <w:tcPr>
            <w:tcW w:w="755" w:type="pct"/>
          </w:tcPr>
          <w:p w:rsidR="006579FC" w:rsidRPr="00F01AE7" w:rsidRDefault="00B07039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755" w:type="pct"/>
          </w:tcPr>
          <w:p w:rsidR="006579FC" w:rsidRPr="00F01AE7" w:rsidRDefault="00B07039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755" w:type="pct"/>
          </w:tcPr>
          <w:p w:rsidR="006579FC" w:rsidRPr="00F01AE7" w:rsidRDefault="00B07039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755" w:type="pct"/>
          </w:tcPr>
          <w:p w:rsidR="006579FC" w:rsidRPr="00F01AE7" w:rsidRDefault="00B07039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753" w:type="pct"/>
          </w:tcPr>
          <w:p w:rsidR="006579FC" w:rsidRPr="00F01AE7" w:rsidRDefault="00B07039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</w:tr>
      <w:tr w:rsidR="00F01AE7" w:rsidRPr="005F7582" w:rsidTr="00FC05FA">
        <w:trPr>
          <w:trHeight w:val="820"/>
        </w:trPr>
        <w:tc>
          <w:tcPr>
            <w:tcW w:w="1227" w:type="pct"/>
          </w:tcPr>
          <w:p w:rsidR="00F01AE7" w:rsidRPr="00F01AE7" w:rsidRDefault="00F01AE7" w:rsidP="00F01AE7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請試說明選填人次減少科別之學生可能動機或想法，或校內相關輔導作為之影響。</w:t>
            </w:r>
          </w:p>
        </w:tc>
        <w:tc>
          <w:tcPr>
            <w:tcW w:w="3773" w:type="pct"/>
            <w:gridSpan w:val="5"/>
          </w:tcPr>
          <w:p w:rsidR="00F01AE7" w:rsidRPr="00F01AE7" w:rsidRDefault="00953433" w:rsidP="00C7580E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志願選填後，導師與學生討論</w:t>
            </w:r>
            <w:r w:rsidR="005F7582">
              <w:rPr>
                <w:rFonts w:ascii="標楷體" w:eastAsia="標楷體" w:hAnsi="標楷體" w:hint="eastAsia"/>
                <w:sz w:val="20"/>
                <w:szCs w:val="20"/>
              </w:rPr>
              <w:t>其志願</w:t>
            </w:r>
            <w:r w:rsidR="00473B89">
              <w:rPr>
                <w:rFonts w:ascii="標楷體" w:eastAsia="標楷體" w:hAnsi="標楷體" w:hint="eastAsia"/>
                <w:sz w:val="20"/>
                <w:szCs w:val="20"/>
              </w:rPr>
              <w:t>選填順序</w:t>
            </w:r>
            <w:r w:rsidR="005F7582">
              <w:rPr>
                <w:rFonts w:ascii="標楷體" w:eastAsia="標楷體" w:hAnsi="標楷體" w:hint="eastAsia"/>
                <w:sz w:val="20"/>
                <w:szCs w:val="20"/>
              </w:rPr>
              <w:t>。除了以孩子學業表現、性向、興趣等方面考量外，導師亦十分了解學生的家庭狀況，因此會就各方面了解孩子在志願選填時考量的因素。</w:t>
            </w:r>
          </w:p>
        </w:tc>
      </w:tr>
    </w:tbl>
    <w:p w:rsidR="007F4FEE" w:rsidRPr="009E35EE" w:rsidRDefault="007F4FEE">
      <w:pPr>
        <w:widowControl/>
        <w:rPr>
          <w:rFonts w:ascii="標楷體" w:eastAsia="標楷體" w:hAnsi="標楷體"/>
        </w:rPr>
      </w:pPr>
    </w:p>
    <w:p w:rsidR="006579FC" w:rsidRDefault="009E35EE" w:rsidP="00D649EC">
      <w:pPr>
        <w:pStyle w:val="aa"/>
        <w:numPr>
          <w:ilvl w:val="1"/>
          <w:numId w:val="2"/>
        </w:numPr>
        <w:ind w:leftChars="0"/>
        <w:rPr>
          <w:rFonts w:ascii="標楷體" w:eastAsia="標楷體" w:hAnsi="標楷體"/>
        </w:rPr>
      </w:pPr>
      <w:r w:rsidRPr="00F335A0">
        <w:rPr>
          <w:rFonts w:ascii="標楷體" w:eastAsia="標楷體" w:hAnsi="標楷體" w:hint="eastAsia"/>
        </w:rPr>
        <w:t>學生志願選填</w:t>
      </w:r>
      <w:r w:rsidR="00354D72">
        <w:rPr>
          <w:rFonts w:ascii="標楷體" w:eastAsia="標楷體" w:hAnsi="標楷體" w:hint="eastAsia"/>
        </w:rPr>
        <w:t>試探</w:t>
      </w:r>
      <w:r w:rsidRPr="00F335A0">
        <w:rPr>
          <w:rFonts w:ascii="標楷體" w:eastAsia="標楷體" w:hAnsi="標楷體" w:hint="eastAsia"/>
        </w:rPr>
        <w:t>之輔導策略</w:t>
      </w:r>
    </w:p>
    <w:tbl>
      <w:tblPr>
        <w:tblStyle w:val="ab"/>
        <w:tblW w:w="0" w:type="auto"/>
        <w:jc w:val="center"/>
        <w:tblInd w:w="-36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913"/>
        <w:gridCol w:w="1984"/>
        <w:gridCol w:w="5387"/>
        <w:gridCol w:w="5969"/>
      </w:tblGrid>
      <w:tr w:rsidR="00E229BC" w:rsidRPr="00D649EC" w:rsidTr="006E71E6">
        <w:trPr>
          <w:jc w:val="center"/>
        </w:trPr>
        <w:tc>
          <w:tcPr>
            <w:tcW w:w="1913" w:type="dxa"/>
            <w:vAlign w:val="center"/>
          </w:tcPr>
          <w:p w:rsidR="00E229BC" w:rsidRPr="00D649EC" w:rsidRDefault="00354D72" w:rsidP="00D649EC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各類學生狀態</w:t>
            </w:r>
            <w:r w:rsidR="00E229BC" w:rsidRP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t>輔導策略</w:t>
            </w:r>
          </w:p>
        </w:tc>
        <w:tc>
          <w:tcPr>
            <w:tcW w:w="1984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E229BC" w:rsidRPr="00D649EC" w:rsidRDefault="00E229BC" w:rsidP="00E229BC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t>對應面向</w:t>
            </w:r>
          </w:p>
        </w:tc>
        <w:tc>
          <w:tcPr>
            <w:tcW w:w="5387" w:type="dxa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29BC" w:rsidRPr="00D649EC" w:rsidRDefault="00E229BC" w:rsidP="00354D72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t>與選填結果一致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之</w:t>
            </w:r>
            <w:r w:rsidRP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t>輔導策略</w:t>
            </w:r>
            <w:r w:rsidR="00354D72">
              <w:rPr>
                <w:rFonts w:ascii="標楷體" w:eastAsia="標楷體" w:hAnsi="標楷體"/>
                <w:b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 w:rsidR="00354D72">
              <w:rPr>
                <w:rFonts w:ascii="標楷體" w:eastAsia="標楷體" w:hAnsi="標楷體" w:hint="eastAsia"/>
                <w:b/>
                <w:sz w:val="20"/>
                <w:szCs w:val="20"/>
              </w:rPr>
              <w:t>請說明如何結合生涯輔導紀錄手冊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596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E229BC" w:rsidRPr="00D649EC" w:rsidRDefault="00E229BC" w:rsidP="00354D72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t>與選填結果不一致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之</w:t>
            </w:r>
            <w:r w:rsidRP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t>輔導策略</w:t>
            </w:r>
            <w:r w:rsidR="00354D72">
              <w:rPr>
                <w:rFonts w:ascii="標楷體" w:eastAsia="標楷體" w:hAnsi="標楷體"/>
                <w:b/>
                <w:sz w:val="20"/>
                <w:szCs w:val="20"/>
              </w:rPr>
              <w:br/>
            </w:r>
            <w:r w:rsidR="00354D72">
              <w:rPr>
                <w:rFonts w:ascii="標楷體" w:eastAsia="標楷體" w:hAnsi="標楷體" w:hint="eastAsia"/>
                <w:b/>
                <w:sz w:val="20"/>
                <w:szCs w:val="20"/>
              </w:rPr>
              <w:t>(請說明如何結合生涯輔導紀錄手冊)</w:t>
            </w:r>
          </w:p>
        </w:tc>
      </w:tr>
      <w:tr w:rsidR="00E229BC" w:rsidRPr="00325EA2" w:rsidTr="006E71E6">
        <w:trPr>
          <w:jc w:val="center"/>
        </w:trPr>
        <w:tc>
          <w:tcPr>
            <w:tcW w:w="1913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229BC" w:rsidRPr="009E35EE" w:rsidRDefault="00E229BC" w:rsidP="00E229BC">
            <w:pPr>
              <w:widowControl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5EA2">
              <w:rPr>
                <w:rFonts w:ascii="標楷體" w:eastAsia="標楷體" w:hAnsi="標楷體" w:hint="eastAsia"/>
                <w:sz w:val="20"/>
                <w:szCs w:val="20"/>
              </w:rPr>
              <w:t>學生志願選填</w:t>
            </w:r>
            <w:r w:rsidR="00354D72">
              <w:rPr>
                <w:rFonts w:ascii="標楷體" w:eastAsia="標楷體" w:hAnsi="標楷體" w:hint="eastAsia"/>
                <w:sz w:val="20"/>
                <w:szCs w:val="20"/>
              </w:rPr>
              <w:t>試探</w:t>
            </w:r>
            <w:r w:rsidRPr="00325EA2">
              <w:rPr>
                <w:rFonts w:ascii="標楷體" w:eastAsia="標楷體" w:hAnsi="標楷體" w:hint="eastAsia"/>
                <w:sz w:val="20"/>
                <w:szCs w:val="20"/>
              </w:rPr>
              <w:t>結果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229BC" w:rsidRPr="00325EA2" w:rsidRDefault="00E229BC" w:rsidP="00325EA2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5EA2">
              <w:rPr>
                <w:rFonts w:ascii="標楷體" w:eastAsia="標楷體" w:hAnsi="標楷體" w:hint="eastAsia"/>
                <w:sz w:val="20"/>
                <w:szCs w:val="20"/>
              </w:rPr>
              <w:t>學生個人意願</w:t>
            </w:r>
          </w:p>
        </w:tc>
        <w:tc>
          <w:tcPr>
            <w:tcW w:w="538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C1BFD" w:rsidRDefault="00DC1BFD" w:rsidP="00844B8C">
            <w:pPr>
              <w:pStyle w:val="aa"/>
              <w:widowControl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了解學生的考量因素。</w:t>
            </w:r>
          </w:p>
          <w:p w:rsidR="00844B8C" w:rsidRPr="00844B8C" w:rsidRDefault="00DC1BFD" w:rsidP="00844B8C">
            <w:pPr>
              <w:pStyle w:val="aa"/>
              <w:widowControl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800F7">
              <w:rPr>
                <w:rFonts w:ascii="標楷體" w:eastAsia="標楷體" w:hAnsi="標楷體" w:hint="eastAsia"/>
                <w:sz w:val="20"/>
                <w:szCs w:val="20"/>
              </w:rPr>
              <w:t>配合生涯手冊中</w:t>
            </w:r>
            <w:r w:rsidR="006E71E6">
              <w:rPr>
                <w:rFonts w:ascii="標楷體" w:eastAsia="標楷體" w:hAnsi="標楷體" w:hint="eastAsia"/>
                <w:sz w:val="20"/>
                <w:szCs w:val="20"/>
              </w:rPr>
              <w:t>各項心理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測驗結果，</w:t>
            </w:r>
            <w:r w:rsidRPr="00E30E48">
              <w:rPr>
                <w:rFonts w:ascii="標楷體" w:eastAsia="標楷體" w:hAnsi="標楷體" w:hint="eastAsia"/>
                <w:sz w:val="20"/>
                <w:szCs w:val="20"/>
              </w:rPr>
              <w:t>討論就讀此類科的優勢及限制</w:t>
            </w:r>
            <w:r w:rsidR="00844B8C" w:rsidRPr="00844B8C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844B8C" w:rsidRPr="00C7282D" w:rsidRDefault="00844B8C" w:rsidP="00C7282D">
            <w:pPr>
              <w:pStyle w:val="aa"/>
              <w:widowControl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協助學生蒐集花蓮區此類科的相關資料。</w:t>
            </w:r>
          </w:p>
        </w:tc>
        <w:tc>
          <w:tcPr>
            <w:tcW w:w="59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8A7C14" w:rsidRPr="008A7C14" w:rsidRDefault="00BE51A5" w:rsidP="008A7C14">
            <w:pPr>
              <w:pStyle w:val="aa"/>
              <w:widowControl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配合生涯手冊，</w:t>
            </w:r>
            <w:r w:rsidR="008A7C14" w:rsidRPr="00C7282D">
              <w:rPr>
                <w:rFonts w:ascii="標楷體" w:eastAsia="標楷體" w:hAnsi="標楷體" w:hint="eastAsia"/>
                <w:sz w:val="20"/>
                <w:szCs w:val="20"/>
              </w:rPr>
              <w:t>了解不一致之原因。</w:t>
            </w:r>
          </w:p>
          <w:p w:rsidR="00DC1BFD" w:rsidRDefault="00C7282D" w:rsidP="00DC1BFD">
            <w:pPr>
              <w:pStyle w:val="aa"/>
              <w:widowControl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與學生討</w:t>
            </w:r>
            <w:r w:rsidRPr="00BE51A5">
              <w:rPr>
                <w:rFonts w:ascii="標楷體" w:eastAsia="標楷體" w:hAnsi="標楷體" w:hint="eastAsia"/>
                <w:sz w:val="20"/>
                <w:szCs w:val="20"/>
              </w:rPr>
              <w:t>論</w:t>
            </w:r>
            <w:r w:rsidR="00BE51A5" w:rsidRPr="00BE51A5">
              <w:rPr>
                <w:rFonts w:ascii="標楷體" w:eastAsia="標楷體" w:hAnsi="標楷體" w:hint="eastAsia"/>
                <w:sz w:val="20"/>
                <w:szCs w:val="20"/>
              </w:rPr>
              <w:t>解決方案</w:t>
            </w:r>
            <w:r w:rsidR="00DC1BFD">
              <w:rPr>
                <w:rFonts w:ascii="標楷體" w:eastAsia="標楷體" w:hAnsi="標楷體" w:hint="eastAsia"/>
                <w:sz w:val="20"/>
                <w:szCs w:val="20"/>
              </w:rPr>
              <w:t>(視學生考量因素有所不同，如：為符合家長期待，可教導學生如何與家長溝通)。</w:t>
            </w:r>
          </w:p>
          <w:p w:rsidR="00E229BC" w:rsidRPr="00325EA2" w:rsidRDefault="00BE51A5" w:rsidP="00DC1BFD">
            <w:pPr>
              <w:pStyle w:val="aa"/>
              <w:widowControl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協</w:t>
            </w:r>
            <w:r w:rsidR="00F14298">
              <w:rPr>
                <w:rFonts w:ascii="標楷體" w:eastAsia="標楷體" w:hAnsi="標楷體" w:hint="eastAsia"/>
                <w:sz w:val="20"/>
                <w:szCs w:val="20"/>
              </w:rPr>
              <w:t>助學生覺察並紓解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情緒壓力。</w:t>
            </w:r>
          </w:p>
        </w:tc>
      </w:tr>
      <w:tr w:rsidR="00E229BC" w:rsidRPr="00325EA2" w:rsidTr="006E71E6">
        <w:trPr>
          <w:jc w:val="center"/>
        </w:trPr>
        <w:tc>
          <w:tcPr>
            <w:tcW w:w="1913" w:type="dxa"/>
            <w:vMerge/>
            <w:tcBorders>
              <w:right w:val="single" w:sz="18" w:space="0" w:color="auto"/>
            </w:tcBorders>
            <w:vAlign w:val="center"/>
          </w:tcPr>
          <w:p w:rsidR="00E229BC" w:rsidRPr="00325EA2" w:rsidRDefault="00E229BC" w:rsidP="00325EA2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229BC" w:rsidRPr="00325EA2" w:rsidRDefault="00E229BC" w:rsidP="00325EA2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學生個人興趣</w:t>
            </w:r>
          </w:p>
        </w:tc>
        <w:tc>
          <w:tcPr>
            <w:tcW w:w="538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229BC" w:rsidRDefault="005800F7" w:rsidP="005F11BA">
            <w:pPr>
              <w:pStyle w:val="aa"/>
              <w:widowControl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向學生說明</w:t>
            </w:r>
            <w:r w:rsidR="005F11BA" w:rsidRPr="005800F7">
              <w:rPr>
                <w:rFonts w:ascii="標楷體" w:eastAsia="標楷體" w:hAnsi="標楷體" w:hint="eastAsia"/>
                <w:sz w:val="20"/>
                <w:szCs w:val="20"/>
              </w:rPr>
              <w:t>生涯手冊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中興趣測驗結果。</w:t>
            </w:r>
          </w:p>
          <w:p w:rsidR="00C672F1" w:rsidRPr="00C672F1" w:rsidRDefault="00F14298" w:rsidP="00C672F1">
            <w:pPr>
              <w:pStyle w:val="aa"/>
              <w:widowControl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再結合</w:t>
            </w:r>
            <w:r w:rsidR="005800F7" w:rsidRPr="005800F7">
              <w:rPr>
                <w:rFonts w:ascii="標楷體" w:eastAsia="標楷體" w:hAnsi="標楷體" w:hint="eastAsia"/>
                <w:sz w:val="20"/>
                <w:szCs w:val="20"/>
              </w:rPr>
              <w:t>生涯手冊中</w:t>
            </w:r>
            <w:r w:rsidR="006E71E6">
              <w:rPr>
                <w:rFonts w:ascii="標楷體" w:eastAsia="標楷體" w:hAnsi="標楷體" w:hint="eastAsia"/>
                <w:sz w:val="20"/>
                <w:szCs w:val="20"/>
              </w:rPr>
              <w:t>學習成果</w:t>
            </w:r>
            <w:r w:rsidR="005800F7">
              <w:rPr>
                <w:rFonts w:ascii="標楷體" w:eastAsia="標楷體" w:hAnsi="標楷體" w:hint="eastAsia"/>
                <w:sz w:val="20"/>
                <w:szCs w:val="20"/>
              </w:rPr>
              <w:t>、性向測驗結果</w:t>
            </w:r>
            <w:r w:rsidR="005800F7" w:rsidRPr="005800F7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="00E30E48" w:rsidRPr="00E30E48">
              <w:rPr>
                <w:rFonts w:ascii="標楷體" w:eastAsia="標楷體" w:hAnsi="標楷體" w:hint="eastAsia"/>
                <w:sz w:val="20"/>
                <w:szCs w:val="20"/>
              </w:rPr>
              <w:t>討論就讀此類科的優勢及限制</w:t>
            </w:r>
            <w:r w:rsidR="00E30E48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E229BC" w:rsidRPr="00C7282D" w:rsidRDefault="005F11BA" w:rsidP="00C7282D">
            <w:pPr>
              <w:pStyle w:val="aa"/>
              <w:widowControl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協助學生蒐集花蓮區</w:t>
            </w:r>
            <w:r w:rsidR="00844B8C">
              <w:rPr>
                <w:rFonts w:ascii="標楷體" w:eastAsia="標楷體" w:hAnsi="標楷體" w:hint="eastAsia"/>
                <w:sz w:val="20"/>
                <w:szCs w:val="20"/>
              </w:rPr>
              <w:t>此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類科的相關資料。</w:t>
            </w:r>
          </w:p>
        </w:tc>
        <w:tc>
          <w:tcPr>
            <w:tcW w:w="59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BE51A5" w:rsidRDefault="00BE51A5" w:rsidP="00BE51A5">
            <w:pPr>
              <w:pStyle w:val="aa"/>
              <w:widowControl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51A5">
              <w:rPr>
                <w:rFonts w:ascii="標楷體" w:eastAsia="標楷體" w:hAnsi="標楷體" w:hint="eastAsia"/>
                <w:sz w:val="20"/>
                <w:szCs w:val="20"/>
              </w:rPr>
              <w:t>向學生說明生涯手冊中興趣測驗結果，並了解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和所填類科</w:t>
            </w:r>
            <w:r w:rsidRPr="00BE51A5">
              <w:rPr>
                <w:rFonts w:ascii="標楷體" w:eastAsia="標楷體" w:hAnsi="標楷體" w:hint="eastAsia"/>
                <w:sz w:val="20"/>
                <w:szCs w:val="20"/>
              </w:rPr>
              <w:t>不一致之原因。</w:t>
            </w:r>
          </w:p>
          <w:p w:rsidR="00BE51A5" w:rsidRDefault="00BE51A5" w:rsidP="00BE51A5">
            <w:pPr>
              <w:pStyle w:val="aa"/>
              <w:widowControl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討論就讀此類科的</w:t>
            </w:r>
            <w:r w:rsidR="00C672F1">
              <w:rPr>
                <w:rFonts w:ascii="標楷體" w:eastAsia="標楷體" w:hAnsi="標楷體" w:hint="eastAsia"/>
                <w:sz w:val="20"/>
                <w:szCs w:val="20"/>
              </w:rPr>
              <w:t>優勢及限制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(如：沒有興趣較難維持學習動機及自己的情緒調適…等)。</w:t>
            </w:r>
          </w:p>
          <w:p w:rsidR="00E229BC" w:rsidRDefault="00BE51A5" w:rsidP="00DC1BFD">
            <w:pPr>
              <w:pStyle w:val="aa"/>
              <w:widowControl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與學生討</w:t>
            </w:r>
            <w:r w:rsidRPr="00BE51A5">
              <w:rPr>
                <w:rFonts w:ascii="標楷體" w:eastAsia="標楷體" w:hAnsi="標楷體" w:hint="eastAsia"/>
                <w:sz w:val="20"/>
                <w:szCs w:val="20"/>
              </w:rPr>
              <w:t>論解決方案</w:t>
            </w:r>
            <w:r w:rsidR="00DC1BFD">
              <w:rPr>
                <w:rFonts w:ascii="標楷體" w:eastAsia="標楷體" w:hAnsi="標楷體" w:hint="eastAsia"/>
                <w:sz w:val="20"/>
                <w:szCs w:val="20"/>
              </w:rPr>
              <w:t>(視學生</w:t>
            </w:r>
            <w:r w:rsidR="00F57C85">
              <w:rPr>
                <w:rFonts w:ascii="標楷體" w:eastAsia="標楷體" w:hAnsi="標楷體" w:hint="eastAsia"/>
                <w:sz w:val="20"/>
                <w:szCs w:val="20"/>
              </w:rPr>
              <w:t>個別狀況</w:t>
            </w:r>
            <w:r w:rsidR="00DC1BFD">
              <w:rPr>
                <w:rFonts w:ascii="標楷體" w:eastAsia="標楷體" w:hAnsi="標楷體" w:hint="eastAsia"/>
                <w:sz w:val="20"/>
                <w:szCs w:val="20"/>
              </w:rPr>
              <w:t>有所不同，如：若是為了跟好朋友讀同一間學校，則可討論上高中可能遇到的狀況，並找尋其他的支持系統)</w:t>
            </w:r>
            <w:r w:rsidRPr="00BE51A5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FC05FA" w:rsidRPr="00FC05FA" w:rsidRDefault="00FC05FA" w:rsidP="00FC05FA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229BC" w:rsidRPr="00E04D66" w:rsidTr="006E71E6">
        <w:trPr>
          <w:jc w:val="center"/>
        </w:trPr>
        <w:tc>
          <w:tcPr>
            <w:tcW w:w="1913" w:type="dxa"/>
            <w:vMerge/>
            <w:tcBorders>
              <w:right w:val="single" w:sz="18" w:space="0" w:color="auto"/>
            </w:tcBorders>
            <w:vAlign w:val="center"/>
          </w:tcPr>
          <w:p w:rsidR="00E229BC" w:rsidRPr="00325EA2" w:rsidRDefault="00E229BC" w:rsidP="00325EA2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229BC" w:rsidRPr="00325EA2" w:rsidRDefault="00E229BC" w:rsidP="00325EA2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學生個人性向</w:t>
            </w:r>
          </w:p>
        </w:tc>
        <w:tc>
          <w:tcPr>
            <w:tcW w:w="538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672F1" w:rsidRDefault="00C672F1" w:rsidP="00C672F1">
            <w:pPr>
              <w:pStyle w:val="aa"/>
              <w:widowControl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向學生說明</w:t>
            </w:r>
            <w:r w:rsidRPr="005800F7">
              <w:rPr>
                <w:rFonts w:ascii="標楷體" w:eastAsia="標楷體" w:hAnsi="標楷體" w:hint="eastAsia"/>
                <w:sz w:val="20"/>
                <w:szCs w:val="20"/>
              </w:rPr>
              <w:t>生涯手冊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中性向測驗結果。</w:t>
            </w:r>
          </w:p>
          <w:p w:rsidR="00E30E48" w:rsidRDefault="00F14298" w:rsidP="00C672F1">
            <w:pPr>
              <w:pStyle w:val="aa"/>
              <w:widowControl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再結合</w:t>
            </w:r>
            <w:r w:rsidR="00C672F1" w:rsidRPr="005800F7">
              <w:rPr>
                <w:rFonts w:ascii="標楷體" w:eastAsia="標楷體" w:hAnsi="標楷體" w:hint="eastAsia"/>
                <w:sz w:val="20"/>
                <w:szCs w:val="20"/>
              </w:rPr>
              <w:t>生涯手冊中</w:t>
            </w:r>
            <w:r w:rsidR="00C672F1">
              <w:rPr>
                <w:rFonts w:ascii="標楷體" w:eastAsia="標楷體" w:hAnsi="標楷體" w:hint="eastAsia"/>
                <w:sz w:val="20"/>
                <w:szCs w:val="20"/>
              </w:rPr>
              <w:t>興趣測驗結果</w:t>
            </w:r>
            <w:r w:rsidR="00E30E48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="00E30E48" w:rsidRPr="00E30E48">
              <w:rPr>
                <w:rFonts w:ascii="標楷體" w:eastAsia="標楷體" w:hAnsi="標楷體" w:hint="eastAsia"/>
                <w:sz w:val="20"/>
                <w:szCs w:val="20"/>
              </w:rPr>
              <w:t>討論就讀此類科的優勢及限制</w:t>
            </w:r>
            <w:r w:rsidR="00E30E48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E229BC" w:rsidRPr="00325EA2" w:rsidRDefault="00C672F1" w:rsidP="00C672F1">
            <w:pPr>
              <w:pStyle w:val="aa"/>
              <w:widowControl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協助學生蒐集花蓮區此類科的相關資料。</w:t>
            </w:r>
          </w:p>
        </w:tc>
        <w:tc>
          <w:tcPr>
            <w:tcW w:w="59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C672F1" w:rsidRDefault="00C672F1" w:rsidP="00C672F1">
            <w:pPr>
              <w:pStyle w:val="aa"/>
              <w:widowControl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51A5">
              <w:rPr>
                <w:rFonts w:ascii="標楷體" w:eastAsia="標楷體" w:hAnsi="標楷體" w:hint="eastAsia"/>
                <w:sz w:val="20"/>
                <w:szCs w:val="20"/>
              </w:rPr>
              <w:t>向學生說明生涯手冊中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性向</w:t>
            </w:r>
            <w:r w:rsidRPr="00BE51A5">
              <w:rPr>
                <w:rFonts w:ascii="標楷體" w:eastAsia="標楷體" w:hAnsi="標楷體" w:hint="eastAsia"/>
                <w:sz w:val="20"/>
                <w:szCs w:val="20"/>
              </w:rPr>
              <w:t>測驗結果，並了解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和所填類科</w:t>
            </w:r>
            <w:r w:rsidRPr="00BE51A5">
              <w:rPr>
                <w:rFonts w:ascii="標楷體" w:eastAsia="標楷體" w:hAnsi="標楷體" w:hint="eastAsia"/>
                <w:sz w:val="20"/>
                <w:szCs w:val="20"/>
              </w:rPr>
              <w:t>不一致之原因。</w:t>
            </w:r>
          </w:p>
          <w:p w:rsidR="00C672F1" w:rsidRDefault="00C672F1" w:rsidP="00C672F1">
            <w:pPr>
              <w:pStyle w:val="aa"/>
              <w:widowControl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討論就讀此類科的優勢及限制。</w:t>
            </w:r>
          </w:p>
          <w:p w:rsidR="00E229BC" w:rsidRPr="00325EA2" w:rsidRDefault="00C672F1" w:rsidP="00E04D66">
            <w:pPr>
              <w:pStyle w:val="aa"/>
              <w:widowControl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與學生討</w:t>
            </w:r>
            <w:r w:rsidRPr="00BE51A5">
              <w:rPr>
                <w:rFonts w:ascii="標楷體" w:eastAsia="標楷體" w:hAnsi="標楷體" w:hint="eastAsia"/>
                <w:sz w:val="20"/>
                <w:szCs w:val="20"/>
              </w:rPr>
              <w:t>論解決方案</w:t>
            </w:r>
            <w:r w:rsidR="00F14298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664825">
              <w:rPr>
                <w:rFonts w:ascii="標楷體" w:eastAsia="標楷體" w:hAnsi="標楷體" w:hint="eastAsia"/>
                <w:sz w:val="20"/>
                <w:szCs w:val="20"/>
              </w:rPr>
              <w:t>視學生個別狀況有所不同，</w:t>
            </w:r>
            <w:r w:rsidR="00F14298">
              <w:rPr>
                <w:rFonts w:ascii="標楷體" w:eastAsia="標楷體" w:hAnsi="標楷體" w:hint="eastAsia"/>
                <w:sz w:val="20"/>
                <w:szCs w:val="20"/>
              </w:rPr>
              <w:t>如：</w:t>
            </w:r>
            <w:r w:rsidR="00E04D66">
              <w:rPr>
                <w:rFonts w:ascii="標楷體" w:eastAsia="標楷體" w:hAnsi="標楷體" w:hint="eastAsia"/>
                <w:sz w:val="20"/>
                <w:szCs w:val="20"/>
              </w:rPr>
              <w:t>若學生的性向測驗顯示其在該類科所需能力的學習潛能較弱，則可加強這部分的基礎能力</w:t>
            </w:r>
            <w:r w:rsidR="00F14298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E229BC" w:rsidRPr="00325EA2" w:rsidTr="006E71E6">
        <w:trPr>
          <w:jc w:val="center"/>
        </w:trPr>
        <w:tc>
          <w:tcPr>
            <w:tcW w:w="1913" w:type="dxa"/>
            <w:vMerge/>
            <w:tcBorders>
              <w:right w:val="single" w:sz="18" w:space="0" w:color="auto"/>
            </w:tcBorders>
            <w:vAlign w:val="center"/>
          </w:tcPr>
          <w:p w:rsidR="00E229BC" w:rsidRPr="00325EA2" w:rsidRDefault="00E229BC" w:rsidP="00325EA2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229BC" w:rsidRPr="00325EA2" w:rsidRDefault="00E229BC" w:rsidP="00E229BC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5EA2">
              <w:rPr>
                <w:rFonts w:ascii="標楷體" w:eastAsia="標楷體" w:hAnsi="標楷體" w:hint="eastAsia"/>
                <w:sz w:val="20"/>
                <w:szCs w:val="20"/>
              </w:rPr>
              <w:t>學生導師/任課教師期待</w:t>
            </w:r>
          </w:p>
        </w:tc>
        <w:tc>
          <w:tcPr>
            <w:tcW w:w="538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0E48" w:rsidRDefault="00E30E48" w:rsidP="00E30E48">
            <w:pPr>
              <w:pStyle w:val="aa"/>
              <w:widowControl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C672F1">
              <w:rPr>
                <w:rFonts w:ascii="標楷體" w:eastAsia="標楷體" w:hAnsi="標楷體" w:hint="eastAsia"/>
                <w:sz w:val="20"/>
                <w:szCs w:val="20"/>
              </w:rPr>
              <w:t>利用生涯手冊</w:t>
            </w:r>
            <w:r w:rsidR="006E71E6">
              <w:rPr>
                <w:rFonts w:ascii="標楷體" w:eastAsia="標楷體" w:hAnsi="標楷體" w:hint="eastAsia"/>
                <w:sz w:val="20"/>
                <w:szCs w:val="20"/>
              </w:rPr>
              <w:t>中的生涯發展規劃書</w:t>
            </w:r>
            <w:r w:rsidRPr="00C672F1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了解教師的考量。</w:t>
            </w:r>
          </w:p>
          <w:p w:rsidR="00E30E48" w:rsidRDefault="00E30E48" w:rsidP="00E30E48">
            <w:pPr>
              <w:pStyle w:val="aa"/>
              <w:widowControl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5800F7">
              <w:rPr>
                <w:rFonts w:ascii="標楷體" w:eastAsia="標楷體" w:hAnsi="標楷體" w:hint="eastAsia"/>
                <w:sz w:val="20"/>
                <w:szCs w:val="20"/>
              </w:rPr>
              <w:t>配合生涯手冊中</w:t>
            </w:r>
            <w:r w:rsidR="006E71E6">
              <w:rPr>
                <w:rFonts w:ascii="標楷體" w:eastAsia="標楷體" w:hAnsi="標楷體" w:hint="eastAsia"/>
                <w:sz w:val="20"/>
                <w:szCs w:val="20"/>
              </w:rPr>
              <w:t>各項心理測驗結果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E30E48">
              <w:rPr>
                <w:rFonts w:ascii="標楷體" w:eastAsia="標楷體" w:hAnsi="標楷體" w:hint="eastAsia"/>
                <w:sz w:val="20"/>
                <w:szCs w:val="20"/>
              </w:rPr>
              <w:t>討論就讀此類科的優勢及限制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C672F1" w:rsidRPr="00E30E48" w:rsidRDefault="00E30E48" w:rsidP="00E30E48">
            <w:pPr>
              <w:pStyle w:val="aa"/>
              <w:widowControl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協助學生蒐集花蓮區此類科的相關資料。</w:t>
            </w:r>
          </w:p>
        </w:tc>
        <w:tc>
          <w:tcPr>
            <w:tcW w:w="59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E229BC" w:rsidRPr="006E71E6" w:rsidRDefault="006E71E6" w:rsidP="006E71E6">
            <w:pPr>
              <w:pStyle w:val="aa"/>
              <w:widowControl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利用</w:t>
            </w:r>
            <w:r w:rsidRPr="00C672F1">
              <w:rPr>
                <w:rFonts w:ascii="標楷體" w:eastAsia="標楷體" w:hAnsi="標楷體" w:hint="eastAsia"/>
                <w:sz w:val="20"/>
                <w:szCs w:val="20"/>
              </w:rPr>
              <w:t>生涯手冊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中的生涯發展規劃書</w:t>
            </w:r>
            <w:r w:rsidRPr="00C672F1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與學生討論教師的想法</w:t>
            </w:r>
            <w:r w:rsidR="00C672F1" w:rsidRPr="006E71E6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E229BC" w:rsidRPr="00440563" w:rsidRDefault="00440563" w:rsidP="00F14298">
            <w:pPr>
              <w:pStyle w:val="aa"/>
              <w:widowControl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0563">
              <w:rPr>
                <w:rFonts w:ascii="標楷體" w:eastAsia="標楷體" w:hAnsi="標楷體" w:hint="eastAsia"/>
                <w:sz w:val="20"/>
                <w:szCs w:val="20"/>
              </w:rPr>
              <w:t>協助學生將自己在志願選填時的考量具體化，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並教</w:t>
            </w:r>
            <w:r w:rsidRPr="00440563">
              <w:rPr>
                <w:rFonts w:ascii="標楷體" w:eastAsia="標楷體" w:hAnsi="標楷體" w:hint="eastAsia"/>
                <w:sz w:val="20"/>
                <w:szCs w:val="20"/>
              </w:rPr>
              <w:t>導學生與師長溝通的技巧</w:t>
            </w:r>
            <w:r w:rsidR="00C672F1" w:rsidRPr="00440563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F14298" w:rsidRPr="00F14298" w:rsidRDefault="00F14298" w:rsidP="00C74031">
            <w:pPr>
              <w:pStyle w:val="aa"/>
              <w:widowControl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與學生討</w:t>
            </w:r>
            <w:r w:rsidRPr="00BE51A5">
              <w:rPr>
                <w:rFonts w:ascii="標楷體" w:eastAsia="標楷體" w:hAnsi="標楷體" w:hint="eastAsia"/>
                <w:sz w:val="20"/>
                <w:szCs w:val="20"/>
              </w:rPr>
              <w:t>論解決方案</w:t>
            </w:r>
            <w:r w:rsidR="00C74031">
              <w:rPr>
                <w:rFonts w:ascii="標楷體" w:eastAsia="標楷體" w:hAnsi="標楷體" w:hint="eastAsia"/>
                <w:sz w:val="20"/>
                <w:szCs w:val="20"/>
              </w:rPr>
              <w:t>(視學生個別狀況有所不同，如：若學生在目前學習表現及各項心理測驗皆不適合就讀此類科，可與學生討論將來可能遇到的困難，引導其思考不同的可能)。</w:t>
            </w:r>
          </w:p>
        </w:tc>
      </w:tr>
      <w:tr w:rsidR="00E229BC" w:rsidRPr="00325EA2" w:rsidTr="006E71E6">
        <w:trPr>
          <w:jc w:val="center"/>
        </w:trPr>
        <w:tc>
          <w:tcPr>
            <w:tcW w:w="1913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229BC" w:rsidRPr="00325EA2" w:rsidRDefault="00E229BC" w:rsidP="00325EA2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229BC" w:rsidRPr="00325EA2" w:rsidRDefault="00E229BC" w:rsidP="00E229BC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5EA2">
              <w:rPr>
                <w:rFonts w:ascii="標楷體" w:eastAsia="標楷體" w:hAnsi="標楷體" w:hint="eastAsia"/>
                <w:sz w:val="20"/>
                <w:szCs w:val="20"/>
              </w:rPr>
              <w:t>家長期待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(輔導策略請結合</w:t>
            </w:r>
            <w:r w:rsidRPr="00E229BC">
              <w:rPr>
                <w:rFonts w:ascii="標楷體" w:eastAsia="標楷體" w:hAnsi="標楷體" w:hint="eastAsia"/>
                <w:sz w:val="20"/>
                <w:szCs w:val="20"/>
              </w:rPr>
              <w:t>親職教育講座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229BC">
              <w:rPr>
                <w:rFonts w:ascii="標楷體" w:eastAsia="標楷體" w:hAnsi="標楷體" w:hint="eastAsia"/>
                <w:sz w:val="20"/>
                <w:szCs w:val="20"/>
              </w:rPr>
              <w:t>親職座談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229BC">
              <w:rPr>
                <w:rFonts w:ascii="標楷體" w:eastAsia="標楷體" w:hAnsi="標楷體" w:hint="eastAsia"/>
                <w:sz w:val="20"/>
                <w:szCs w:val="20"/>
              </w:rPr>
              <w:t>家庭訪問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538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229BC" w:rsidRPr="00C672F1" w:rsidRDefault="00C672F1" w:rsidP="00140B01">
            <w:pPr>
              <w:pStyle w:val="aa"/>
              <w:widowControl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72F1">
              <w:rPr>
                <w:rFonts w:ascii="標楷體" w:eastAsia="標楷體" w:hAnsi="標楷體" w:hint="eastAsia"/>
                <w:sz w:val="20"/>
                <w:szCs w:val="20"/>
              </w:rPr>
              <w:t>利用生涯手冊</w:t>
            </w:r>
            <w:r w:rsidR="006E71E6">
              <w:rPr>
                <w:rFonts w:ascii="標楷體" w:eastAsia="標楷體" w:hAnsi="標楷體" w:hint="eastAsia"/>
                <w:sz w:val="20"/>
                <w:szCs w:val="20"/>
              </w:rPr>
              <w:t>中生涯發展規劃書及家長的話</w:t>
            </w:r>
            <w:r w:rsidRPr="00C672F1">
              <w:rPr>
                <w:rFonts w:ascii="標楷體" w:eastAsia="標楷體" w:hAnsi="標楷體" w:hint="eastAsia"/>
                <w:sz w:val="20"/>
                <w:szCs w:val="20"/>
              </w:rPr>
              <w:t>，了解家長的期待。</w:t>
            </w:r>
          </w:p>
          <w:p w:rsidR="00C672F1" w:rsidRDefault="00C672F1" w:rsidP="00140B01">
            <w:pPr>
              <w:pStyle w:val="aa"/>
              <w:widowControl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了解學生對家長期待的看法。</w:t>
            </w:r>
          </w:p>
          <w:p w:rsidR="00140B01" w:rsidRDefault="00140B01" w:rsidP="00140B01">
            <w:pPr>
              <w:pStyle w:val="aa"/>
              <w:widowControl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配合手冊中各類測驗，討論就讀此類科的優勢及限制。</w:t>
            </w:r>
          </w:p>
          <w:p w:rsidR="00C672F1" w:rsidRPr="00C672F1" w:rsidRDefault="00140B01" w:rsidP="00140B01">
            <w:pPr>
              <w:pStyle w:val="aa"/>
              <w:widowControl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協助學生蒐集花蓮區此類科的相關資料。</w:t>
            </w:r>
          </w:p>
        </w:tc>
        <w:tc>
          <w:tcPr>
            <w:tcW w:w="59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E30E48" w:rsidRPr="00E30E48" w:rsidRDefault="00E30E48" w:rsidP="00E30E48">
            <w:pPr>
              <w:pStyle w:val="aa"/>
              <w:widowControl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30E48">
              <w:rPr>
                <w:rFonts w:ascii="標楷體" w:eastAsia="標楷體" w:hAnsi="標楷體" w:hint="eastAsia"/>
                <w:sz w:val="20"/>
                <w:szCs w:val="20"/>
              </w:rPr>
              <w:t>利用生涯手冊</w:t>
            </w:r>
            <w:r w:rsidR="006E71E6">
              <w:rPr>
                <w:rFonts w:ascii="標楷體" w:eastAsia="標楷體" w:hAnsi="標楷體" w:hint="eastAsia"/>
                <w:sz w:val="20"/>
                <w:szCs w:val="20"/>
              </w:rPr>
              <w:t>中生涯發展規劃書及家長的話</w:t>
            </w:r>
            <w:r w:rsidRPr="00E30E48">
              <w:rPr>
                <w:rFonts w:ascii="標楷體" w:eastAsia="標楷體" w:hAnsi="標楷體" w:hint="eastAsia"/>
                <w:sz w:val="20"/>
                <w:szCs w:val="20"/>
              </w:rPr>
              <w:t>，了解家長的期待。</w:t>
            </w:r>
          </w:p>
          <w:p w:rsidR="00140B01" w:rsidRDefault="00E30E48" w:rsidP="00E30E48">
            <w:pPr>
              <w:pStyle w:val="aa"/>
              <w:widowControl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了解學生在志願選填的考量，及與家長不一致之處</w:t>
            </w:r>
            <w:r w:rsidR="00140B01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E30E48" w:rsidRDefault="00E30E48" w:rsidP="00E30E48">
            <w:pPr>
              <w:pStyle w:val="aa"/>
              <w:widowControl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教導學生與家長溝通的技巧，必要時亦可三方會談。</w:t>
            </w:r>
          </w:p>
          <w:p w:rsidR="00140B01" w:rsidRPr="00E30E48" w:rsidRDefault="00E30E48" w:rsidP="00E30E48">
            <w:pPr>
              <w:pStyle w:val="aa"/>
              <w:widowControl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協助學生覺察並紓解對升學之情緒壓力。</w:t>
            </w:r>
          </w:p>
        </w:tc>
      </w:tr>
      <w:tr w:rsidR="00E229BC" w:rsidRPr="00325EA2" w:rsidTr="006E71E6">
        <w:trPr>
          <w:jc w:val="center"/>
        </w:trPr>
        <w:tc>
          <w:tcPr>
            <w:tcW w:w="3897" w:type="dxa"/>
            <w:gridSpan w:val="2"/>
            <w:tcBorders>
              <w:top w:val="single" w:sz="18" w:space="0" w:color="auto"/>
            </w:tcBorders>
            <w:vAlign w:val="center"/>
          </w:tcPr>
          <w:p w:rsidR="00E229BC" w:rsidRPr="00325EA2" w:rsidRDefault="00E229BC" w:rsidP="00325EA2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56" w:type="dxa"/>
            <w:gridSpan w:val="2"/>
            <w:tcBorders>
              <w:top w:val="single" w:sz="18" w:space="0" w:color="auto"/>
            </w:tcBorders>
            <w:vAlign w:val="center"/>
          </w:tcPr>
          <w:p w:rsidR="00E229BC" w:rsidRPr="00325EA2" w:rsidRDefault="00E229BC" w:rsidP="00E229BC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結合生涯輔導紀錄手冊</w:t>
            </w:r>
            <w:r w:rsidR="00354D72">
              <w:rPr>
                <w:rFonts w:ascii="標楷體" w:eastAsia="標楷體" w:hAnsi="標楷體" w:hint="eastAsia"/>
                <w:b/>
                <w:sz w:val="20"/>
                <w:szCs w:val="20"/>
              </w:rPr>
              <w:t>運用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之</w:t>
            </w:r>
            <w:r w:rsidRP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t>輔導策略</w:t>
            </w:r>
          </w:p>
        </w:tc>
      </w:tr>
      <w:tr w:rsidR="00E229BC" w:rsidRPr="00325EA2" w:rsidTr="006E71E6">
        <w:trPr>
          <w:jc w:val="center"/>
        </w:trPr>
        <w:tc>
          <w:tcPr>
            <w:tcW w:w="3897" w:type="dxa"/>
            <w:gridSpan w:val="2"/>
            <w:vAlign w:val="center"/>
          </w:tcPr>
          <w:p w:rsidR="00E229BC" w:rsidRPr="00325EA2" w:rsidRDefault="00E229BC" w:rsidP="00E30E48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5EA2">
              <w:rPr>
                <w:rFonts w:ascii="標楷體" w:eastAsia="標楷體" w:hAnsi="標楷體" w:hint="eastAsia"/>
                <w:sz w:val="20"/>
                <w:szCs w:val="20"/>
              </w:rPr>
              <w:t>學習低成就學生</w:t>
            </w:r>
          </w:p>
        </w:tc>
        <w:tc>
          <w:tcPr>
            <w:tcW w:w="11356" w:type="dxa"/>
            <w:gridSpan w:val="2"/>
            <w:vAlign w:val="center"/>
          </w:tcPr>
          <w:p w:rsidR="006737DF" w:rsidRPr="006737DF" w:rsidRDefault="006737DF" w:rsidP="006737DF">
            <w:pPr>
              <w:pStyle w:val="aa"/>
              <w:widowControl/>
              <w:numPr>
                <w:ilvl w:val="0"/>
                <w:numId w:val="16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737DF">
              <w:rPr>
                <w:rFonts w:ascii="標楷體" w:eastAsia="標楷體" w:hAnsi="標楷體" w:hint="eastAsia"/>
                <w:sz w:val="20"/>
                <w:szCs w:val="20"/>
              </w:rPr>
              <w:t>利用生涯手冊中我的成長故事及學習成果及特殊表現，協助學生自我探索，找到學生在課業之外的亮點。</w:t>
            </w:r>
          </w:p>
          <w:p w:rsidR="006737DF" w:rsidRDefault="006737DF" w:rsidP="006737DF">
            <w:pPr>
              <w:pStyle w:val="aa"/>
              <w:widowControl/>
              <w:numPr>
                <w:ilvl w:val="0"/>
                <w:numId w:val="16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協助學生發展此亮點，並且與學生討論與這特質有關的升學進路。</w:t>
            </w:r>
          </w:p>
          <w:p w:rsidR="006737DF" w:rsidRPr="006737DF" w:rsidRDefault="006737DF" w:rsidP="006737DF">
            <w:pPr>
              <w:pStyle w:val="aa"/>
              <w:widowControl/>
              <w:numPr>
                <w:ilvl w:val="0"/>
                <w:numId w:val="16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陪伴學生並多做鼓勵，增強學生本身的力量。</w:t>
            </w:r>
          </w:p>
        </w:tc>
      </w:tr>
      <w:tr w:rsidR="00E229BC" w:rsidRPr="00325EA2" w:rsidTr="006E71E6">
        <w:trPr>
          <w:jc w:val="center"/>
        </w:trPr>
        <w:tc>
          <w:tcPr>
            <w:tcW w:w="3897" w:type="dxa"/>
            <w:gridSpan w:val="2"/>
            <w:vAlign w:val="center"/>
          </w:tcPr>
          <w:p w:rsidR="00E229BC" w:rsidRPr="00325EA2" w:rsidRDefault="00E229BC" w:rsidP="00E30E48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5EA2">
              <w:rPr>
                <w:rFonts w:ascii="標楷體" w:eastAsia="標楷體" w:hAnsi="標楷體" w:hint="eastAsia"/>
                <w:sz w:val="20"/>
                <w:szCs w:val="20"/>
              </w:rPr>
              <w:t>未有升學或就業計畫學生</w:t>
            </w:r>
          </w:p>
        </w:tc>
        <w:tc>
          <w:tcPr>
            <w:tcW w:w="11356" w:type="dxa"/>
            <w:gridSpan w:val="2"/>
            <w:vAlign w:val="center"/>
          </w:tcPr>
          <w:p w:rsidR="00E229BC" w:rsidRPr="00B32D12" w:rsidRDefault="00F57C85" w:rsidP="00B32D12">
            <w:pPr>
              <w:pStyle w:val="aa"/>
              <w:widowControl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2D12">
              <w:rPr>
                <w:rFonts w:ascii="標楷體" w:eastAsia="標楷體" w:hAnsi="標楷體" w:hint="eastAsia"/>
                <w:sz w:val="20"/>
                <w:szCs w:val="20"/>
              </w:rPr>
              <w:t>利用</w:t>
            </w:r>
            <w:r w:rsidR="00B32D12">
              <w:rPr>
                <w:rFonts w:ascii="標楷體" w:eastAsia="標楷體" w:hAnsi="標楷體" w:hint="eastAsia"/>
                <w:sz w:val="20"/>
                <w:szCs w:val="20"/>
              </w:rPr>
              <w:t>生涯手冊中</w:t>
            </w:r>
            <w:r w:rsidR="006737DF" w:rsidRPr="00B32D12">
              <w:rPr>
                <w:rFonts w:ascii="標楷體" w:eastAsia="標楷體" w:hAnsi="標楷體" w:hint="eastAsia"/>
                <w:sz w:val="20"/>
                <w:szCs w:val="20"/>
              </w:rPr>
              <w:t>我的成長故事</w:t>
            </w:r>
            <w:r w:rsidR="00A3610E" w:rsidRPr="00B32D12">
              <w:rPr>
                <w:rFonts w:ascii="標楷體" w:eastAsia="標楷體" w:hAnsi="標楷體" w:hint="eastAsia"/>
                <w:sz w:val="20"/>
                <w:szCs w:val="20"/>
              </w:rPr>
              <w:t>，以及</w:t>
            </w:r>
            <w:r w:rsidRPr="00B32D12">
              <w:rPr>
                <w:rFonts w:ascii="標楷體" w:eastAsia="標楷體" w:hAnsi="標楷體" w:hint="eastAsia"/>
                <w:sz w:val="20"/>
                <w:szCs w:val="20"/>
              </w:rPr>
              <w:t>輔導室的生涯卡片，協助學生探索及覺察自己。</w:t>
            </w:r>
          </w:p>
          <w:p w:rsidR="00EB7D93" w:rsidRDefault="00B32D12" w:rsidP="00B32D12">
            <w:pPr>
              <w:pStyle w:val="aa"/>
              <w:widowControl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2D12">
              <w:rPr>
                <w:rFonts w:ascii="標楷體" w:eastAsia="標楷體" w:hAnsi="標楷體" w:hint="eastAsia"/>
                <w:sz w:val="20"/>
                <w:szCs w:val="20"/>
              </w:rPr>
              <w:t>利用生涯手冊中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職業與我，了解學生對將來生活的期待</w:t>
            </w:r>
            <w:r w:rsidR="00EB7D93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B32D12" w:rsidRPr="00B32D12" w:rsidRDefault="00166B64" w:rsidP="00B32D12">
            <w:pPr>
              <w:pStyle w:val="aa"/>
              <w:widowControl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引導其思考要有這樣的生活</w:t>
            </w:r>
            <w:r w:rsidR="00B32D12">
              <w:rPr>
                <w:rFonts w:ascii="標楷體" w:eastAsia="標楷體" w:hAnsi="標楷體" w:hint="eastAsia"/>
                <w:sz w:val="20"/>
                <w:szCs w:val="20"/>
              </w:rPr>
              <w:t>需要怎樣的努力。並可結合相關類科做說明。</w:t>
            </w:r>
          </w:p>
        </w:tc>
      </w:tr>
      <w:tr w:rsidR="00E229BC" w:rsidRPr="00A3610E" w:rsidTr="006E71E6">
        <w:trPr>
          <w:jc w:val="center"/>
        </w:trPr>
        <w:tc>
          <w:tcPr>
            <w:tcW w:w="3897" w:type="dxa"/>
            <w:gridSpan w:val="2"/>
            <w:vAlign w:val="center"/>
          </w:tcPr>
          <w:p w:rsidR="00E229BC" w:rsidRPr="00325EA2" w:rsidRDefault="00E229BC" w:rsidP="00325EA2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5EA2">
              <w:rPr>
                <w:rFonts w:ascii="標楷體" w:eastAsia="標楷體" w:hAnsi="標楷體" w:hint="eastAsia"/>
                <w:sz w:val="20"/>
                <w:szCs w:val="20"/>
              </w:rPr>
              <w:t>中輟之虞學生</w:t>
            </w:r>
          </w:p>
        </w:tc>
        <w:tc>
          <w:tcPr>
            <w:tcW w:w="11356" w:type="dxa"/>
            <w:gridSpan w:val="2"/>
            <w:vAlign w:val="center"/>
          </w:tcPr>
          <w:p w:rsidR="00B45DA2" w:rsidRDefault="00F57C85" w:rsidP="00B45DA2">
            <w:pPr>
              <w:pStyle w:val="aa"/>
              <w:widowControl/>
              <w:numPr>
                <w:ilvl w:val="0"/>
                <w:numId w:val="18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45DA2">
              <w:rPr>
                <w:rFonts w:ascii="標楷體" w:eastAsia="標楷體" w:hAnsi="標楷體" w:hint="eastAsia"/>
                <w:sz w:val="20"/>
                <w:szCs w:val="20"/>
              </w:rPr>
              <w:t>利用生涯手冊中</w:t>
            </w:r>
            <w:r w:rsidR="00B45DA2" w:rsidRPr="006737DF">
              <w:rPr>
                <w:rFonts w:ascii="標楷體" w:eastAsia="標楷體" w:hAnsi="標楷體" w:hint="eastAsia"/>
                <w:sz w:val="20"/>
                <w:szCs w:val="20"/>
              </w:rPr>
              <w:t>學習成果及特殊表現</w:t>
            </w:r>
            <w:r w:rsidR="00B45DA2">
              <w:rPr>
                <w:rFonts w:ascii="標楷體" w:eastAsia="標楷體" w:hAnsi="標楷體" w:hint="eastAsia"/>
                <w:sz w:val="20"/>
                <w:szCs w:val="20"/>
              </w:rPr>
              <w:t>及各項心理測驗</w:t>
            </w:r>
            <w:r w:rsidRPr="00B45DA2">
              <w:rPr>
                <w:rFonts w:ascii="標楷體" w:eastAsia="標楷體" w:hAnsi="標楷體" w:hint="eastAsia"/>
                <w:sz w:val="20"/>
                <w:szCs w:val="20"/>
              </w:rPr>
              <w:t>，與學生討論他對什麼事物比較有興趣、擅長做什麼事物。</w:t>
            </w:r>
          </w:p>
          <w:p w:rsidR="00B45DA2" w:rsidRDefault="00B45DA2" w:rsidP="00B45DA2">
            <w:pPr>
              <w:pStyle w:val="aa"/>
              <w:widowControl/>
              <w:numPr>
                <w:ilvl w:val="0"/>
                <w:numId w:val="18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找到學生在校園生活的亮點，並多做鼓勵。</w:t>
            </w:r>
          </w:p>
          <w:p w:rsidR="00B45DA2" w:rsidRDefault="00B45DA2" w:rsidP="00B45DA2">
            <w:pPr>
              <w:pStyle w:val="aa"/>
              <w:widowControl/>
              <w:numPr>
                <w:ilvl w:val="0"/>
                <w:numId w:val="18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2D12">
              <w:rPr>
                <w:rFonts w:ascii="標楷體" w:eastAsia="標楷體" w:hAnsi="標楷體" w:hint="eastAsia"/>
                <w:sz w:val="20"/>
                <w:szCs w:val="20"/>
              </w:rPr>
              <w:t>利用生涯手冊中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職業與我，了解學生對將來生活的期待。</w:t>
            </w:r>
          </w:p>
          <w:p w:rsidR="00A3610E" w:rsidRPr="00B45DA2" w:rsidRDefault="00B45DA2" w:rsidP="00B45DA2">
            <w:pPr>
              <w:pStyle w:val="aa"/>
              <w:widowControl/>
              <w:numPr>
                <w:ilvl w:val="0"/>
                <w:numId w:val="18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引導其思考要有這樣的生活需要怎樣的努力。並可結合相關類科及職業做說明。</w:t>
            </w:r>
          </w:p>
        </w:tc>
      </w:tr>
    </w:tbl>
    <w:p w:rsidR="00354D72" w:rsidRDefault="00354D72" w:rsidP="00354D72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354D72">
        <w:rPr>
          <w:rFonts w:ascii="標楷體" w:eastAsia="標楷體" w:hAnsi="標楷體" w:hint="eastAsia"/>
          <w:sz w:val="28"/>
          <w:szCs w:val="28"/>
        </w:rPr>
        <w:lastRenderedPageBreak/>
        <w:t>全校性志願選填</w:t>
      </w:r>
      <w:r>
        <w:rPr>
          <w:rFonts w:ascii="標楷體" w:eastAsia="標楷體" w:hAnsi="標楷體" w:hint="eastAsia"/>
          <w:sz w:val="28"/>
          <w:szCs w:val="28"/>
        </w:rPr>
        <w:t>試探</w:t>
      </w:r>
      <w:r w:rsidRPr="00354D72">
        <w:rPr>
          <w:rFonts w:ascii="標楷體" w:eastAsia="標楷體" w:hAnsi="標楷體" w:hint="eastAsia"/>
          <w:sz w:val="28"/>
          <w:szCs w:val="28"/>
        </w:rPr>
        <w:t>之整體輔導策略</w:t>
      </w:r>
      <w:r w:rsidR="000427D2">
        <w:rPr>
          <w:rFonts w:ascii="標楷體" w:eastAsia="標楷體" w:hAnsi="標楷體" w:hint="eastAsia"/>
          <w:sz w:val="28"/>
          <w:szCs w:val="28"/>
        </w:rPr>
        <w:t>(請試寫之)</w:t>
      </w:r>
    </w:p>
    <w:p w:rsidR="00A3610E" w:rsidRDefault="00A3610E" w:rsidP="00A3610E">
      <w:pPr>
        <w:rPr>
          <w:rFonts w:ascii="標楷體" w:eastAsia="標楷體" w:hAnsi="標楷體"/>
          <w:sz w:val="20"/>
          <w:szCs w:val="20"/>
        </w:rPr>
      </w:pPr>
    </w:p>
    <w:p w:rsidR="00473B89" w:rsidRPr="002A7CD6" w:rsidRDefault="00473B89" w:rsidP="00473B89">
      <w:pPr>
        <w:pStyle w:val="aa"/>
        <w:numPr>
          <w:ilvl w:val="1"/>
          <w:numId w:val="2"/>
        </w:numPr>
        <w:ind w:leftChars="0"/>
        <w:rPr>
          <w:rFonts w:ascii="標楷體" w:eastAsia="標楷體" w:hAnsi="標楷體"/>
          <w:szCs w:val="24"/>
        </w:rPr>
      </w:pPr>
      <w:r w:rsidRPr="002A7CD6">
        <w:rPr>
          <w:rFonts w:ascii="標楷體" w:eastAsia="標楷體" w:hAnsi="標楷體" w:hint="eastAsia"/>
          <w:szCs w:val="24"/>
        </w:rPr>
        <w:t>全班性：</w:t>
      </w:r>
    </w:p>
    <w:p w:rsidR="001E4E17" w:rsidRDefault="001E4E17" w:rsidP="001E4E17">
      <w:pPr>
        <w:pStyle w:val="aa"/>
        <w:numPr>
          <w:ilvl w:val="3"/>
          <w:numId w:val="2"/>
        </w:numPr>
        <w:ind w:leftChars="0" w:left="1276" w:hanging="283"/>
        <w:rPr>
          <w:rFonts w:ascii="標楷體" w:eastAsia="標楷體" w:hAnsi="標楷體"/>
          <w:szCs w:val="24"/>
        </w:rPr>
      </w:pPr>
      <w:r w:rsidRPr="002A7CD6">
        <w:rPr>
          <w:rFonts w:ascii="標楷體" w:eastAsia="標楷體" w:hAnsi="標楷體" w:hint="eastAsia"/>
          <w:szCs w:val="24"/>
        </w:rPr>
        <w:t>輔導教師進行相關心理測驗施測，並做說明。</w:t>
      </w:r>
    </w:p>
    <w:p w:rsidR="001E4E17" w:rsidRPr="002A7CD6" w:rsidRDefault="001E4E17" w:rsidP="001E4E17">
      <w:pPr>
        <w:pStyle w:val="aa"/>
        <w:numPr>
          <w:ilvl w:val="3"/>
          <w:numId w:val="2"/>
        </w:numPr>
        <w:ind w:leftChars="0" w:left="1276" w:hanging="283"/>
        <w:rPr>
          <w:rFonts w:ascii="標楷體" w:eastAsia="標楷體" w:hAnsi="標楷體"/>
          <w:szCs w:val="24"/>
        </w:rPr>
      </w:pPr>
      <w:r w:rsidRPr="002A7CD6">
        <w:rPr>
          <w:rFonts w:ascii="標楷體" w:eastAsia="標楷體" w:hAnsi="標楷體" w:hint="eastAsia"/>
          <w:szCs w:val="24"/>
        </w:rPr>
        <w:t>結合興趣測驗結果，介紹15學群的內容及特色。</w:t>
      </w:r>
    </w:p>
    <w:p w:rsidR="002A7CD6" w:rsidRDefault="001E4E17" w:rsidP="002A7CD6">
      <w:pPr>
        <w:pStyle w:val="aa"/>
        <w:numPr>
          <w:ilvl w:val="3"/>
          <w:numId w:val="2"/>
        </w:numPr>
        <w:ind w:leftChars="0" w:left="1276" w:hanging="283"/>
        <w:rPr>
          <w:rFonts w:ascii="標楷體" w:eastAsia="標楷體" w:hAnsi="標楷體"/>
          <w:szCs w:val="24"/>
        </w:rPr>
      </w:pPr>
      <w:r w:rsidRPr="002A7CD6">
        <w:rPr>
          <w:rFonts w:ascii="標楷體" w:eastAsia="標楷體" w:hAnsi="標楷體" w:hint="eastAsia"/>
          <w:szCs w:val="24"/>
        </w:rPr>
        <w:t>志願選填</w:t>
      </w:r>
      <w:r w:rsidR="002A7CD6">
        <w:rPr>
          <w:rFonts w:ascii="標楷體" w:eastAsia="標楷體" w:hAnsi="標楷體" w:hint="eastAsia"/>
          <w:szCs w:val="24"/>
        </w:rPr>
        <w:t>當</w:t>
      </w:r>
      <w:r w:rsidRPr="002A7CD6">
        <w:rPr>
          <w:rFonts w:ascii="標楷體" w:eastAsia="標楷體" w:hAnsi="標楷體" w:hint="eastAsia"/>
          <w:szCs w:val="24"/>
        </w:rPr>
        <w:t>時，輔導教師、輔導活動課授課教師、導師皆到場，學生可向師長諮詢。</w:t>
      </w:r>
    </w:p>
    <w:p w:rsidR="002A7CD6" w:rsidRDefault="002A7CD6" w:rsidP="002A7CD6">
      <w:pPr>
        <w:pStyle w:val="aa"/>
        <w:numPr>
          <w:ilvl w:val="3"/>
          <w:numId w:val="2"/>
        </w:numPr>
        <w:ind w:leftChars="0" w:left="1276" w:hanging="283"/>
        <w:rPr>
          <w:rFonts w:ascii="標楷體" w:eastAsia="標楷體" w:hAnsi="標楷體"/>
          <w:szCs w:val="24"/>
        </w:rPr>
      </w:pPr>
      <w:r w:rsidRPr="002A7CD6">
        <w:rPr>
          <w:rFonts w:ascii="標楷體" w:eastAsia="標楷體" w:hAnsi="標楷體" w:hint="eastAsia"/>
          <w:szCs w:val="24"/>
        </w:rPr>
        <w:t>在志願選填後，導師會和學生討論其志願結果。除了以孩子學業表現、性向、興趣等方面考量外，由於導師亦十分了解學生的家庭狀況，因此會就各方面了解孩子在志願選填時考量的因素。</w:t>
      </w:r>
    </w:p>
    <w:p w:rsidR="001E4E17" w:rsidRPr="002A7CD6" w:rsidRDefault="001E4E17" w:rsidP="001E4E17">
      <w:pPr>
        <w:pStyle w:val="aa"/>
        <w:ind w:leftChars="0" w:left="960"/>
        <w:rPr>
          <w:rFonts w:ascii="標楷體" w:eastAsia="標楷體" w:hAnsi="標楷體"/>
          <w:szCs w:val="24"/>
        </w:rPr>
      </w:pPr>
    </w:p>
    <w:p w:rsidR="001E4E17" w:rsidRPr="002A7CD6" w:rsidRDefault="001E4E17" w:rsidP="00473B89">
      <w:pPr>
        <w:pStyle w:val="aa"/>
        <w:numPr>
          <w:ilvl w:val="1"/>
          <w:numId w:val="2"/>
        </w:numPr>
        <w:ind w:leftChars="0"/>
        <w:rPr>
          <w:rFonts w:ascii="標楷體" w:eastAsia="標楷體" w:hAnsi="標楷體"/>
          <w:szCs w:val="24"/>
        </w:rPr>
      </w:pPr>
      <w:r w:rsidRPr="002A7CD6">
        <w:rPr>
          <w:rFonts w:ascii="標楷體" w:eastAsia="標楷體" w:hAnsi="標楷體" w:hint="eastAsia"/>
          <w:szCs w:val="24"/>
        </w:rPr>
        <w:t>個別性：</w:t>
      </w:r>
    </w:p>
    <w:p w:rsidR="001E4E17" w:rsidRPr="002A7CD6" w:rsidRDefault="001E4E17" w:rsidP="001E4E17">
      <w:pPr>
        <w:pStyle w:val="aa"/>
        <w:numPr>
          <w:ilvl w:val="3"/>
          <w:numId w:val="2"/>
        </w:numPr>
        <w:ind w:leftChars="0" w:left="1276" w:hanging="283"/>
        <w:rPr>
          <w:rFonts w:ascii="標楷體" w:eastAsia="標楷體" w:hAnsi="標楷體"/>
          <w:szCs w:val="24"/>
        </w:rPr>
      </w:pPr>
      <w:r w:rsidRPr="002A7CD6">
        <w:rPr>
          <w:rFonts w:ascii="標楷體" w:eastAsia="標楷體" w:hAnsi="標楷體" w:hint="eastAsia"/>
          <w:szCs w:val="24"/>
        </w:rPr>
        <w:t>學生知道有疑問，可以詢問師長。</w:t>
      </w:r>
    </w:p>
    <w:p w:rsidR="00E977E1" w:rsidRPr="00E977E1" w:rsidRDefault="00E977E1" w:rsidP="00E977E1">
      <w:pPr>
        <w:pStyle w:val="aa"/>
        <w:numPr>
          <w:ilvl w:val="3"/>
          <w:numId w:val="2"/>
        </w:numPr>
        <w:ind w:leftChars="0" w:left="1276" w:hanging="283"/>
        <w:rPr>
          <w:rFonts w:ascii="標楷體" w:eastAsia="標楷體" w:hAnsi="標楷體"/>
          <w:sz w:val="20"/>
          <w:szCs w:val="20"/>
        </w:rPr>
      </w:pPr>
      <w:r w:rsidRPr="00E977E1">
        <w:rPr>
          <w:rFonts w:ascii="標楷體" w:eastAsia="標楷體" w:hAnsi="標楷體" w:hint="eastAsia"/>
          <w:szCs w:val="24"/>
        </w:rPr>
        <w:t>志願選填後，輔導教師就結果與導師討論志願序有較大差異的學生。</w:t>
      </w:r>
    </w:p>
    <w:p w:rsidR="001E4E17" w:rsidRDefault="002A7CD6" w:rsidP="001E4E17">
      <w:pPr>
        <w:pStyle w:val="aa"/>
        <w:numPr>
          <w:ilvl w:val="3"/>
          <w:numId w:val="2"/>
        </w:numPr>
        <w:ind w:leftChars="0" w:left="1276" w:hanging="283"/>
        <w:rPr>
          <w:rFonts w:ascii="標楷體" w:eastAsia="標楷體" w:hAnsi="標楷體"/>
          <w:szCs w:val="24"/>
        </w:rPr>
      </w:pPr>
      <w:r w:rsidRPr="002A7CD6">
        <w:rPr>
          <w:rFonts w:ascii="標楷體" w:eastAsia="標楷體" w:hAnsi="標楷體" w:hint="eastAsia"/>
          <w:szCs w:val="24"/>
        </w:rPr>
        <w:t>若是班上有在生涯選擇上感到困擾，且較難解決的個案，導師會轉介給輔導教師</w:t>
      </w:r>
      <w:r w:rsidR="001E4E17" w:rsidRPr="002A7CD6">
        <w:rPr>
          <w:rFonts w:ascii="標楷體" w:eastAsia="標楷體" w:hAnsi="標楷體" w:hint="eastAsia"/>
          <w:szCs w:val="24"/>
        </w:rPr>
        <w:t>。</w:t>
      </w:r>
    </w:p>
    <w:p w:rsidR="00937D24" w:rsidRPr="002A7CD6" w:rsidRDefault="00937D24" w:rsidP="001E4E17">
      <w:pPr>
        <w:pStyle w:val="aa"/>
        <w:numPr>
          <w:ilvl w:val="3"/>
          <w:numId w:val="2"/>
        </w:numPr>
        <w:ind w:leftChars="0" w:left="1276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學生會直接到輔導室詢問相關生涯問題，了解學生的狀況後，提供相關協助(提供資訊、</w:t>
      </w:r>
      <w:r w:rsidR="00956698">
        <w:rPr>
          <w:rFonts w:ascii="標楷體" w:eastAsia="標楷體" w:hAnsi="標楷體" w:hint="eastAsia"/>
          <w:szCs w:val="24"/>
        </w:rPr>
        <w:t>個別晤談等</w:t>
      </w:r>
      <w:r>
        <w:rPr>
          <w:rFonts w:ascii="標楷體" w:eastAsia="標楷體" w:hAnsi="標楷體" w:hint="eastAsia"/>
          <w:szCs w:val="24"/>
        </w:rPr>
        <w:t>)。</w:t>
      </w:r>
    </w:p>
    <w:p w:rsidR="00E30E48" w:rsidRPr="00956698" w:rsidRDefault="00E30E48" w:rsidP="00A3610E">
      <w:pPr>
        <w:ind w:left="480"/>
        <w:rPr>
          <w:rFonts w:ascii="標楷體" w:eastAsia="標楷體" w:hAnsi="標楷體"/>
          <w:sz w:val="20"/>
          <w:szCs w:val="20"/>
        </w:rPr>
      </w:pPr>
    </w:p>
    <w:sectPr w:rsidR="00E30E48" w:rsidRPr="00956698" w:rsidSect="00856D53">
      <w:footerReference w:type="default" r:id="rId8"/>
      <w:pgSz w:w="16838" w:h="11906" w:orient="landscape"/>
      <w:pgMar w:top="720" w:right="720" w:bottom="568" w:left="720" w:header="851" w:footer="7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B79" w:rsidRDefault="00732B79" w:rsidP="00336819">
      <w:r>
        <w:separator/>
      </w:r>
    </w:p>
  </w:endnote>
  <w:endnote w:type="continuationSeparator" w:id="1">
    <w:p w:rsidR="00732B79" w:rsidRDefault="00732B79" w:rsidP="00336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Ming-UB-HK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48363"/>
      <w:docPartObj>
        <w:docPartGallery w:val="Page Numbers (Bottom of Page)"/>
        <w:docPartUnique/>
      </w:docPartObj>
    </w:sdtPr>
    <w:sdtContent>
      <w:p w:rsidR="00EB7D93" w:rsidRDefault="001B3C02">
        <w:pPr>
          <w:pStyle w:val="a8"/>
          <w:jc w:val="center"/>
        </w:pPr>
        <w:r w:rsidRPr="001B3C02">
          <w:fldChar w:fldCharType="begin"/>
        </w:r>
        <w:r w:rsidR="00EB7D93">
          <w:instrText xml:space="preserve"> PAGE   \* MERGEFORMAT </w:instrText>
        </w:r>
        <w:r w:rsidRPr="001B3C02">
          <w:fldChar w:fldCharType="separate"/>
        </w:r>
        <w:r w:rsidR="00FC05FA" w:rsidRPr="00FC05FA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  <w:p w:rsidR="00EB7D93" w:rsidRDefault="00EB7D93" w:rsidP="00856D53">
    <w:pPr>
      <w:pStyle w:val="a8"/>
      <w:tabs>
        <w:tab w:val="clear" w:pos="4153"/>
        <w:tab w:val="clear" w:pos="8306"/>
        <w:tab w:val="left" w:pos="223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B79" w:rsidRDefault="00732B79" w:rsidP="00336819">
      <w:r>
        <w:separator/>
      </w:r>
    </w:p>
  </w:footnote>
  <w:footnote w:type="continuationSeparator" w:id="1">
    <w:p w:rsidR="00732B79" w:rsidRDefault="00732B79" w:rsidP="003368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6A2A"/>
    <w:multiLevelType w:val="hybridMultilevel"/>
    <w:tmpl w:val="B4D864C4"/>
    <w:lvl w:ilvl="0" w:tplc="934E966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10703F06"/>
    <w:multiLevelType w:val="hybridMultilevel"/>
    <w:tmpl w:val="E8F482BC"/>
    <w:lvl w:ilvl="0" w:tplc="740C8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8412CC"/>
    <w:multiLevelType w:val="hybridMultilevel"/>
    <w:tmpl w:val="CAB404EA"/>
    <w:lvl w:ilvl="0" w:tplc="740C8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C13163"/>
    <w:multiLevelType w:val="hybridMultilevel"/>
    <w:tmpl w:val="88188F6A"/>
    <w:lvl w:ilvl="0" w:tplc="740C8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B153613"/>
    <w:multiLevelType w:val="hybridMultilevel"/>
    <w:tmpl w:val="E0E68AC6"/>
    <w:lvl w:ilvl="0" w:tplc="740C8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FDF6644"/>
    <w:multiLevelType w:val="hybridMultilevel"/>
    <w:tmpl w:val="B2CA86F6"/>
    <w:lvl w:ilvl="0" w:tplc="8F2623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2BA7C90"/>
    <w:multiLevelType w:val="hybridMultilevel"/>
    <w:tmpl w:val="8F1E0CB8"/>
    <w:lvl w:ilvl="0" w:tplc="740C8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3941FD4"/>
    <w:multiLevelType w:val="hybridMultilevel"/>
    <w:tmpl w:val="1B783D9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4CE3916"/>
    <w:multiLevelType w:val="hybridMultilevel"/>
    <w:tmpl w:val="E3B8CC7A"/>
    <w:lvl w:ilvl="0" w:tplc="740C8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21916AF"/>
    <w:multiLevelType w:val="hybridMultilevel"/>
    <w:tmpl w:val="8F1E0CB8"/>
    <w:lvl w:ilvl="0" w:tplc="740C8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BA575D5"/>
    <w:multiLevelType w:val="hybridMultilevel"/>
    <w:tmpl w:val="1F58EF1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627C96FE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B636888"/>
    <w:multiLevelType w:val="hybridMultilevel"/>
    <w:tmpl w:val="8F1E0CB8"/>
    <w:lvl w:ilvl="0" w:tplc="740C8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2140122"/>
    <w:multiLevelType w:val="hybridMultilevel"/>
    <w:tmpl w:val="5360E3A0"/>
    <w:lvl w:ilvl="0" w:tplc="740C8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F0B72F3"/>
    <w:multiLevelType w:val="hybridMultilevel"/>
    <w:tmpl w:val="E3B8CC7A"/>
    <w:lvl w:ilvl="0" w:tplc="740C8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E823364"/>
    <w:multiLevelType w:val="hybridMultilevel"/>
    <w:tmpl w:val="8F1E0CB8"/>
    <w:lvl w:ilvl="0" w:tplc="740C8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3B255DA"/>
    <w:multiLevelType w:val="hybridMultilevel"/>
    <w:tmpl w:val="7A7AF5E6"/>
    <w:lvl w:ilvl="0" w:tplc="07165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3BF28A1"/>
    <w:multiLevelType w:val="hybridMultilevel"/>
    <w:tmpl w:val="294CC0D8"/>
    <w:lvl w:ilvl="0" w:tplc="C5C828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B4A1868"/>
    <w:multiLevelType w:val="hybridMultilevel"/>
    <w:tmpl w:val="8F1E0CB8"/>
    <w:lvl w:ilvl="0" w:tplc="740C8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13"/>
  </w:num>
  <w:num w:numId="5">
    <w:abstractNumId w:val="0"/>
  </w:num>
  <w:num w:numId="6">
    <w:abstractNumId w:val="11"/>
  </w:num>
  <w:num w:numId="7">
    <w:abstractNumId w:val="3"/>
  </w:num>
  <w:num w:numId="8">
    <w:abstractNumId w:val="17"/>
  </w:num>
  <w:num w:numId="9">
    <w:abstractNumId w:val="14"/>
  </w:num>
  <w:num w:numId="10">
    <w:abstractNumId w:val="6"/>
  </w:num>
  <w:num w:numId="11">
    <w:abstractNumId w:val="9"/>
  </w:num>
  <w:num w:numId="12">
    <w:abstractNumId w:val="1"/>
  </w:num>
  <w:num w:numId="13">
    <w:abstractNumId w:val="12"/>
  </w:num>
  <w:num w:numId="14">
    <w:abstractNumId w:val="4"/>
  </w:num>
  <w:num w:numId="15">
    <w:abstractNumId w:val="2"/>
  </w:num>
  <w:num w:numId="16">
    <w:abstractNumId w:val="5"/>
  </w:num>
  <w:num w:numId="17">
    <w:abstractNumId w:val="15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096E"/>
    <w:rsid w:val="000427D2"/>
    <w:rsid w:val="00050572"/>
    <w:rsid w:val="0006096E"/>
    <w:rsid w:val="00083E24"/>
    <w:rsid w:val="000C0D68"/>
    <w:rsid w:val="000E1F7D"/>
    <w:rsid w:val="00100040"/>
    <w:rsid w:val="00140B01"/>
    <w:rsid w:val="0015744C"/>
    <w:rsid w:val="00166B64"/>
    <w:rsid w:val="001B3C02"/>
    <w:rsid w:val="001E4E17"/>
    <w:rsid w:val="001F0D2D"/>
    <w:rsid w:val="002371D5"/>
    <w:rsid w:val="002541E7"/>
    <w:rsid w:val="00271FC1"/>
    <w:rsid w:val="002A7CD6"/>
    <w:rsid w:val="002D3182"/>
    <w:rsid w:val="002D335F"/>
    <w:rsid w:val="00325EA2"/>
    <w:rsid w:val="00336819"/>
    <w:rsid w:val="0034588C"/>
    <w:rsid w:val="00353053"/>
    <w:rsid w:val="00354D72"/>
    <w:rsid w:val="003865F8"/>
    <w:rsid w:val="003F413C"/>
    <w:rsid w:val="00440563"/>
    <w:rsid w:val="00473B89"/>
    <w:rsid w:val="004A1672"/>
    <w:rsid w:val="004C0399"/>
    <w:rsid w:val="005124A3"/>
    <w:rsid w:val="00551985"/>
    <w:rsid w:val="00554E7A"/>
    <w:rsid w:val="005800F7"/>
    <w:rsid w:val="005A1917"/>
    <w:rsid w:val="005D33F7"/>
    <w:rsid w:val="005F11BA"/>
    <w:rsid w:val="005F7582"/>
    <w:rsid w:val="00600C36"/>
    <w:rsid w:val="006579FC"/>
    <w:rsid w:val="00664825"/>
    <w:rsid w:val="006737DF"/>
    <w:rsid w:val="006A2C8E"/>
    <w:rsid w:val="006E71E6"/>
    <w:rsid w:val="00710517"/>
    <w:rsid w:val="00732B79"/>
    <w:rsid w:val="007401E2"/>
    <w:rsid w:val="007A529C"/>
    <w:rsid w:val="007B2200"/>
    <w:rsid w:val="007C0AC8"/>
    <w:rsid w:val="007F1CC7"/>
    <w:rsid w:val="007F4FEE"/>
    <w:rsid w:val="00823BD9"/>
    <w:rsid w:val="008327C0"/>
    <w:rsid w:val="00837C73"/>
    <w:rsid w:val="00844B8C"/>
    <w:rsid w:val="00856D53"/>
    <w:rsid w:val="008A7C14"/>
    <w:rsid w:val="008B1594"/>
    <w:rsid w:val="008B5634"/>
    <w:rsid w:val="008F3D63"/>
    <w:rsid w:val="008F46B5"/>
    <w:rsid w:val="0091031E"/>
    <w:rsid w:val="00937D24"/>
    <w:rsid w:val="00953433"/>
    <w:rsid w:val="00956698"/>
    <w:rsid w:val="009C3624"/>
    <w:rsid w:val="009C5925"/>
    <w:rsid w:val="009E35EE"/>
    <w:rsid w:val="00A12463"/>
    <w:rsid w:val="00A3610E"/>
    <w:rsid w:val="00A40C1B"/>
    <w:rsid w:val="00A762B8"/>
    <w:rsid w:val="00A9740D"/>
    <w:rsid w:val="00AA233F"/>
    <w:rsid w:val="00B07039"/>
    <w:rsid w:val="00B11454"/>
    <w:rsid w:val="00B32D12"/>
    <w:rsid w:val="00B45DA2"/>
    <w:rsid w:val="00B74DC0"/>
    <w:rsid w:val="00B9113F"/>
    <w:rsid w:val="00BE51A5"/>
    <w:rsid w:val="00BF0EE5"/>
    <w:rsid w:val="00BF7059"/>
    <w:rsid w:val="00C36129"/>
    <w:rsid w:val="00C672F1"/>
    <w:rsid w:val="00C7282D"/>
    <w:rsid w:val="00C74031"/>
    <w:rsid w:val="00C7580E"/>
    <w:rsid w:val="00C94D87"/>
    <w:rsid w:val="00CA6B63"/>
    <w:rsid w:val="00CD4C2C"/>
    <w:rsid w:val="00D2165C"/>
    <w:rsid w:val="00D21B9B"/>
    <w:rsid w:val="00D2530C"/>
    <w:rsid w:val="00D649EC"/>
    <w:rsid w:val="00D65E71"/>
    <w:rsid w:val="00DC1BFD"/>
    <w:rsid w:val="00E04D66"/>
    <w:rsid w:val="00E229BC"/>
    <w:rsid w:val="00E27162"/>
    <w:rsid w:val="00E30E48"/>
    <w:rsid w:val="00E417AF"/>
    <w:rsid w:val="00E977E1"/>
    <w:rsid w:val="00EA55C4"/>
    <w:rsid w:val="00EB7D93"/>
    <w:rsid w:val="00F01AE7"/>
    <w:rsid w:val="00F11327"/>
    <w:rsid w:val="00F14298"/>
    <w:rsid w:val="00F335A0"/>
    <w:rsid w:val="00F57C85"/>
    <w:rsid w:val="00F67FF8"/>
    <w:rsid w:val="00FA29B7"/>
    <w:rsid w:val="00FC0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7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36819"/>
    <w:pPr>
      <w:snapToGrid w:val="0"/>
    </w:pPr>
    <w:rPr>
      <w:sz w:val="20"/>
      <w:szCs w:val="20"/>
    </w:rPr>
  </w:style>
  <w:style w:type="character" w:customStyle="1" w:styleId="a4">
    <w:name w:val="註腳文字 字元"/>
    <w:basedOn w:val="a0"/>
    <w:link w:val="a3"/>
    <w:uiPriority w:val="99"/>
    <w:semiHidden/>
    <w:rsid w:val="0033681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36819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E417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E417A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417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417AF"/>
    <w:rPr>
      <w:sz w:val="20"/>
      <w:szCs w:val="20"/>
    </w:rPr>
  </w:style>
  <w:style w:type="paragraph" w:styleId="aa">
    <w:name w:val="List Paragraph"/>
    <w:basedOn w:val="a"/>
    <w:uiPriority w:val="34"/>
    <w:qFormat/>
    <w:rsid w:val="00E417AF"/>
    <w:pPr>
      <w:ind w:leftChars="200" w:left="480"/>
    </w:pPr>
  </w:style>
  <w:style w:type="table" w:styleId="ab">
    <w:name w:val="Table Grid"/>
    <w:basedOn w:val="a1"/>
    <w:uiPriority w:val="59"/>
    <w:rsid w:val="008F46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B32D1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32D12"/>
  </w:style>
  <w:style w:type="character" w:customStyle="1" w:styleId="ae">
    <w:name w:val="註解文字 字元"/>
    <w:basedOn w:val="a0"/>
    <w:link w:val="ad"/>
    <w:uiPriority w:val="99"/>
    <w:semiHidden/>
    <w:rsid w:val="00B32D1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32D12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B32D12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B32D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B32D1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F282A-0EC9-409A-8718-9720F58A8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4</Pages>
  <Words>468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2014-04-11T02:08:00Z</cp:lastPrinted>
  <dcterms:created xsi:type="dcterms:W3CDTF">2014-03-11T08:10:00Z</dcterms:created>
  <dcterms:modified xsi:type="dcterms:W3CDTF">2014-04-11T02:11:00Z</dcterms:modified>
</cp:coreProperties>
</file>