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D8" w:rsidRPr="008A09C9" w:rsidRDefault="001C2411" w:rsidP="001C2411">
      <w:pPr>
        <w:jc w:val="center"/>
        <w:rPr>
          <w:rFonts w:hint="eastAsia"/>
          <w:sz w:val="26"/>
          <w:szCs w:val="26"/>
        </w:rPr>
      </w:pPr>
      <w:r w:rsidRPr="008A09C9">
        <w:rPr>
          <w:rFonts w:ascii="標楷體" w:eastAsia="標楷體" w:hAnsi="標楷體" w:hint="eastAsia"/>
          <w:b/>
          <w:sz w:val="26"/>
          <w:szCs w:val="26"/>
        </w:rPr>
        <w:t>大專校院提供身心障礙學生升學大專校院甄試招生名額流程圖</w:t>
      </w:r>
      <w:r w:rsidR="008A09C9" w:rsidRPr="008A09C9">
        <w:rPr>
          <w:rFonts w:ascii="標楷體" w:eastAsia="標楷體" w:hAnsi="標楷體" w:hint="eastAsia"/>
          <w:b/>
          <w:sz w:val="26"/>
          <w:szCs w:val="26"/>
        </w:rPr>
        <w:t>(高中端)</w:t>
      </w:r>
    </w:p>
    <w:p w:rsidR="001C2411" w:rsidRPr="0011727D" w:rsidRDefault="001C2411" w:rsidP="001C2411">
      <w:pPr>
        <w:spacing w:line="480" w:lineRule="exact"/>
        <w:rPr>
          <w:rFonts w:hint="eastAsia"/>
          <w:sz w:val="20"/>
          <w:szCs w:val="20"/>
        </w:rPr>
      </w:pPr>
    </w:p>
    <w:p w:rsidR="001C2411" w:rsidRDefault="009C0D31" w:rsidP="001C2411">
      <w:pPr>
        <w:spacing w:line="480" w:lineRule="exact"/>
        <w:rPr>
          <w:rFonts w:hint="eastAsia"/>
          <w:sz w:val="20"/>
          <w:szCs w:val="20"/>
        </w:rPr>
      </w:pPr>
      <w:r>
        <w:rPr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六邊形 18" o:spid="_x0000_s1069" type="#_x0000_t9" style="position:absolute;margin-left:148.5pt;margin-top:18.8pt;width:185.95pt;height:61.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" adj="5826" filled="f" strokeweight=".25pt">
            <v:textbox>
              <w:txbxContent>
                <w:p w:rsidR="001C2411" w:rsidRPr="002808E3" w:rsidRDefault="001C2411" w:rsidP="001C2411">
                  <w:pPr>
                    <w:jc w:val="center"/>
                    <w:rPr>
                      <w:sz w:val="20"/>
                      <w:szCs w:val="20"/>
                    </w:rPr>
                  </w:pPr>
                  <w:r w:rsidRPr="002808E3">
                    <w:rPr>
                      <w:rFonts w:hint="eastAsia"/>
                      <w:sz w:val="20"/>
                      <w:szCs w:val="20"/>
                    </w:rPr>
                    <w:t>甄試委員會發</w:t>
                  </w:r>
                  <w:r>
                    <w:rPr>
                      <w:rFonts w:hint="eastAsia"/>
                      <w:sz w:val="20"/>
                      <w:szCs w:val="20"/>
                    </w:rPr>
                    <w:t>函</w:t>
                  </w:r>
                  <w:r w:rsidRPr="002808E3">
                    <w:rPr>
                      <w:rFonts w:hint="eastAsia"/>
                      <w:sz w:val="20"/>
                      <w:szCs w:val="20"/>
                    </w:rPr>
                    <w:t>高中職</w:t>
                  </w:r>
                  <w:r>
                    <w:rPr>
                      <w:rFonts w:hint="eastAsia"/>
                      <w:sz w:val="20"/>
                      <w:szCs w:val="20"/>
                    </w:rPr>
                    <w:t>調查升學大專系</w:t>
                  </w: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  <w:r>
                    <w:rPr>
                      <w:rFonts w:hint="eastAsia"/>
                      <w:sz w:val="20"/>
                      <w:szCs w:val="20"/>
                    </w:rPr>
                    <w:t>科</w:t>
                  </w: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  <w:r>
                    <w:rPr>
                      <w:rFonts w:hint="eastAsia"/>
                      <w:sz w:val="20"/>
                      <w:szCs w:val="20"/>
                    </w:rPr>
                    <w:t>需求</w:t>
                  </w:r>
                </w:p>
              </w:txbxContent>
            </v:textbox>
          </v:shape>
        </w:pict>
      </w:r>
      <w:r w:rsidR="000C4528">
        <w:rPr>
          <w:rFonts w:hint="eastAsia"/>
          <w:b/>
          <w:sz w:val="20"/>
          <w:szCs w:val="20"/>
        </w:rPr>
        <w:t>6</w:t>
      </w:r>
      <w:r w:rsidR="001C2411" w:rsidRPr="000D699E">
        <w:rPr>
          <w:rFonts w:hint="eastAsia"/>
          <w:b/>
          <w:sz w:val="20"/>
          <w:szCs w:val="20"/>
        </w:rPr>
        <w:t>月</w:t>
      </w:r>
      <w:r w:rsidR="001C2411">
        <w:rPr>
          <w:rFonts w:hint="eastAsia"/>
          <w:b/>
          <w:sz w:val="20"/>
          <w:szCs w:val="20"/>
        </w:rPr>
        <w:t>中</w:t>
      </w:r>
    </w:p>
    <w:p w:rsidR="001C2411" w:rsidRDefault="001C2411" w:rsidP="001C2411">
      <w:pPr>
        <w:spacing w:line="480" w:lineRule="exact"/>
        <w:rPr>
          <w:rFonts w:hint="eastAsia"/>
          <w:sz w:val="20"/>
          <w:szCs w:val="20"/>
        </w:rPr>
      </w:pPr>
    </w:p>
    <w:p w:rsidR="001C2411" w:rsidRDefault="001C2411" w:rsidP="001C2411">
      <w:pPr>
        <w:spacing w:line="480" w:lineRule="exact"/>
        <w:rPr>
          <w:rFonts w:hint="eastAsia"/>
          <w:sz w:val="20"/>
          <w:szCs w:val="20"/>
        </w:rPr>
      </w:pPr>
    </w:p>
    <w:p w:rsidR="001C2411" w:rsidRDefault="009C0D31" w:rsidP="001C2411">
      <w:pPr>
        <w:spacing w:line="480" w:lineRule="exact"/>
        <w:rPr>
          <w:rFonts w:hint="eastAsia"/>
          <w:sz w:val="20"/>
          <w:szCs w:val="20"/>
        </w:rPr>
      </w:pPr>
      <w:r>
        <w:rPr>
          <w:noProof/>
        </w:rPr>
        <w:pict>
          <v:group id="_x0000_s1075" style="position:absolute;margin-left:35.85pt;margin-top:4.6pt;width:421.95pt;height:421.25pt;z-index:2" coordorigin="2517,3211" coordsize="8439,8425">
            <v:shapetype id="_x0000_t109" coordsize="21600,21600" o:spt="109" path="m,l,21600r21600,l21600,xe">
              <v:stroke joinstyle="miter"/>
              <v:path gradientshapeok="t" o:connecttype="rect"/>
            </v:shapetype>
            <v:shape id="流程圖: 程序 19" o:spid="_x0000_s1068" type="#_x0000_t109" style="position:absolute;left:9203;top:3211;width:1753;height:379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" filled="f" strokeweight=".5pt">
              <v:stroke dashstyle="dash"/>
              <v:textbox style="mso-next-textbox:#流程圖: 程序 19">
                <w:txbxContent>
                  <w:p w:rsidR="001C2411" w:rsidRPr="007E3E1C" w:rsidRDefault="001C2411" w:rsidP="001C2411">
                    <w:pPr>
                      <w:spacing w:line="240" w:lineRule="atLeast"/>
                      <w:rPr>
                        <w:sz w:val="20"/>
                        <w:szCs w:val="20"/>
                      </w:rPr>
                    </w:pPr>
                    <w:r w:rsidRPr="007E3E1C">
                      <w:rPr>
                        <w:rFonts w:hint="eastAsia"/>
                        <w:sz w:val="20"/>
                        <w:szCs w:val="20"/>
                      </w:rPr>
                      <w:t>請國教署協助督導高中職學校落實適性升學輔導，由導師協助學生至大專校院網頁認識系</w:t>
                    </w:r>
                    <w:r w:rsidRPr="007E3E1C">
                      <w:rPr>
                        <w:rFonts w:hint="eastAsia"/>
                        <w:sz w:val="20"/>
                        <w:szCs w:val="20"/>
                      </w:rPr>
                      <w:t>(</w:t>
                    </w:r>
                    <w:r w:rsidRPr="007E3E1C">
                      <w:rPr>
                        <w:rFonts w:hint="eastAsia"/>
                        <w:sz w:val="20"/>
                        <w:szCs w:val="20"/>
                      </w:rPr>
                      <w:t>科</w:t>
                    </w:r>
                    <w:r w:rsidRPr="007E3E1C">
                      <w:rPr>
                        <w:rFonts w:hint="eastAsia"/>
                        <w:sz w:val="20"/>
                        <w:szCs w:val="20"/>
                      </w:rPr>
                      <w:t>)</w:t>
                    </w:r>
                    <w:r w:rsidRPr="007E3E1C">
                      <w:rPr>
                        <w:rFonts w:hint="eastAsia"/>
                        <w:sz w:val="20"/>
                        <w:szCs w:val="20"/>
                      </w:rPr>
                      <w:t>特色與未來就業進路等，配合障礙類別特性填報升學需求。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流程圖: 決策 6" o:spid="_x0000_s1057" type="#_x0000_t110" style="position:absolute;left:5670;top:6067;width:1860;height:1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" filled="f" strokecolor="windowText" strokeweight=".25pt">
              <v:path arrowok="t"/>
              <v:textbox style="mso-next-textbox:#流程圖: 決策 6">
                <w:txbxContent>
                  <w:p w:rsidR="001C2411" w:rsidRPr="00D97DF5" w:rsidRDefault="001C2411" w:rsidP="001C2411">
                    <w:pPr>
                      <w:spacing w:line="240" w:lineRule="exact"/>
                      <w:jc w:val="center"/>
                      <w:rPr>
                        <w:sz w:val="20"/>
                        <w:szCs w:val="20"/>
                      </w:rPr>
                    </w:pPr>
                    <w:r w:rsidRPr="00D97DF5">
                      <w:rPr>
                        <w:rFonts w:hint="eastAsia"/>
                        <w:sz w:val="20"/>
                        <w:szCs w:val="20"/>
                      </w:rPr>
                      <w:t>高中</w:t>
                    </w:r>
                    <w:proofErr w:type="gramStart"/>
                    <w:r w:rsidRPr="00D97DF5">
                      <w:rPr>
                        <w:rFonts w:hint="eastAsia"/>
                        <w:sz w:val="20"/>
                        <w:szCs w:val="20"/>
                      </w:rPr>
                      <w:t>職特推會</w:t>
                    </w:r>
                    <w:proofErr w:type="gramEnd"/>
                    <w:r w:rsidRPr="00D97DF5">
                      <w:rPr>
                        <w:rFonts w:hint="eastAsia"/>
                        <w:sz w:val="20"/>
                        <w:szCs w:val="20"/>
                      </w:rPr>
                      <w:t>審查是否合適</w:t>
                    </w:r>
                  </w:p>
                  <w:p w:rsidR="001C2411" w:rsidRPr="00D03C13" w:rsidRDefault="001C2411" w:rsidP="001C2411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4" o:spid="_x0000_s1054" type="#_x0000_t32" style="position:absolute;left:5318;top:6858;width:352;height:12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" strokeweight=".25pt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肘形接點 1" o:spid="_x0000_s1051" type="#_x0000_t34" style="position:absolute;left:4476;top:7519;width:2139;height:3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" adj="192,-460086,-45199">
              <v:stroke endarrow="open"/>
            </v:shape>
            <v:shape id="直線單箭頭接點 5" o:spid="_x0000_s1055" type="#_x0000_t32" style="position:absolute;left:3308;top:6858;width:352;height:12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" strokeweight=".25pt">
              <v:stroke endarrow="block"/>
            </v:shape>
            <v:shape id="直線單箭頭接點 17" o:spid="_x0000_s1067" type="#_x0000_t32" style="position:absolute;left:6600;top:3285;width:0;height:615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" strokecolor="windowText">
              <v:stroke endarrow="open"/>
              <o:lock v:ext="edit" shapetype="f"/>
            </v:shape>
            <v:shape id="流程圖: 程序 10" o:spid="_x0000_s1062" type="#_x0000_t109" style="position:absolute;left:4363;top:5008;width:4471;height:54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" filled="f" strokecolor="windowText" strokeweight=".25pt">
              <v:path arrowok="t"/>
              <v:textbox style="mso-next-textbox:#流程圖: 程序 10">
                <w:txbxContent>
                  <w:p w:rsidR="001C2411" w:rsidRDefault="001C2411" w:rsidP="001C2411">
                    <w:r>
                      <w:rPr>
                        <w:rFonts w:hint="eastAsia"/>
                        <w:sz w:val="20"/>
                        <w:szCs w:val="20"/>
                      </w:rPr>
                      <w:t>由</w:t>
                    </w:r>
                    <w:r w:rsidRPr="00BB47E0">
                      <w:rPr>
                        <w:rFonts w:hint="eastAsia"/>
                        <w:sz w:val="20"/>
                        <w:szCs w:val="20"/>
                      </w:rPr>
                      <w:t>導師輔導學生填報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6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個大專系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(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科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)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需求</w:t>
                    </w:r>
                  </w:p>
                </w:txbxContent>
              </v:textbox>
            </v:shape>
            <v:shape id="流程圖: 決策 12" o:spid="_x0000_s1058" type="#_x0000_t110" style="position:absolute;left:3660;top:6232;width:1725;height:128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" filled="f" strokecolor="windowText" strokeweight=".25pt">
              <v:path arrowok="t"/>
              <v:textbox style="mso-next-textbox:#流程圖: 決策 12">
                <w:txbxContent>
                  <w:p w:rsidR="001C2411" w:rsidRDefault="001C2411" w:rsidP="001C2411">
                    <w:pPr>
                      <w:spacing w:line="240" w:lineRule="exact"/>
                      <w:jc w:val="center"/>
                    </w:pPr>
                    <w:r w:rsidRPr="004D3410">
                      <w:rPr>
                        <w:rFonts w:hint="eastAsia"/>
                        <w:sz w:val="20"/>
                        <w:szCs w:val="20"/>
                      </w:rPr>
                      <w:t>學生是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否修正</w:t>
                    </w:r>
                  </w:p>
                </w:txbxContent>
              </v:textbox>
            </v:shape>
            <v:shape id="流程圖: 程序 15" o:spid="_x0000_s1056" type="#_x0000_t109" style="position:absolute;left:2517;top:6587;width:787;height:53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" filled="f" strokecolor="windowText" strokeweight=".25pt">
              <v:path arrowok="t"/>
              <v:textbox style="mso-next-textbox:#流程圖: 程序 15">
                <w:txbxContent>
                  <w:p w:rsidR="001C2411" w:rsidRDefault="001C2411" w:rsidP="001C2411">
                    <w:r>
                      <w:rPr>
                        <w:rFonts w:hint="eastAsia"/>
                      </w:rPr>
                      <w:t>結束</w:t>
                    </w:r>
                  </w:p>
                </w:txbxContent>
              </v:textbox>
            </v:shape>
            <v:shape id="直線單箭頭接點 8" o:spid="_x0000_s1061" type="#_x0000_t32" style="position:absolute;left:6609;top:5550;width:6;height:510;flip:x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" strokecolor="windowText">
              <v:stroke endarrow="open"/>
              <o:lock v:ext="edit" shapetype="f"/>
            </v:shape>
            <v:shape id="流程圖: 程序 325" o:spid="_x0000_s1050" type="#_x0000_t109" style="position:absolute;left:4687;top:9219;width:3806;height:54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" filled="f" strokecolor="windowText" strokeweight=".25pt">
              <v:path arrowok="t"/>
              <v:textbox style="mso-next-textbox:#流程圖: 程序 325">
                <w:txbxContent>
                  <w:p w:rsidR="001C2411" w:rsidRDefault="001C2411" w:rsidP="001C2411">
                    <w:r w:rsidRPr="00B72A30">
                      <w:rPr>
                        <w:rFonts w:hint="eastAsia"/>
                        <w:sz w:val="20"/>
                        <w:szCs w:val="20"/>
                      </w:rPr>
                      <w:t>甄試委員會彙整高中職大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專系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(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科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)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需求</w:t>
                    </w: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90" o:spid="_x0000_s1052" type="#_x0000_t202" style="position:absolute;left:3873;top:7348;width:489;height:52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" filled="f" stroked="f">
              <v:textbox style="mso-next-textbox:#文字方塊 290">
                <w:txbxContent>
                  <w:p w:rsidR="001C2411" w:rsidRDefault="001C2411" w:rsidP="001C2411">
                    <w:pPr>
                      <w:jc w:val="center"/>
                    </w:pPr>
                    <w:r>
                      <w:rPr>
                        <w:rFonts w:hint="eastAsia"/>
                      </w:rPr>
                      <w:t>是</w:t>
                    </w:r>
                  </w:p>
                </w:txbxContent>
              </v:textbox>
            </v:shape>
            <v:shape id="文字方塊 7" o:spid="_x0000_s1059" type="#_x0000_t202" style="position:absolute;left:5318;top:6058;width:489;height:52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" filled="f" stroked="f">
              <v:textbox style="mso-next-textbox:#文字方塊 7">
                <w:txbxContent>
                  <w:p w:rsidR="001C2411" w:rsidRDefault="001C2411" w:rsidP="001C2411">
                    <w:pPr>
                      <w:jc w:val="center"/>
                    </w:pPr>
                    <w:proofErr w:type="gramStart"/>
                    <w:r>
                      <w:rPr>
                        <w:rFonts w:hint="eastAsia"/>
                      </w:rPr>
                      <w:t>否</w:t>
                    </w:r>
                    <w:proofErr w:type="gramEnd"/>
                  </w:p>
                </w:txbxContent>
              </v:textbox>
            </v:shape>
            <v:shape id="直線單箭頭接點 2" o:spid="_x0000_s1049" type="#_x0000_t32" style="position:absolute;left:6613;top:7667;width:2;height:6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">
              <v:stroke endarrow="open"/>
            </v:shape>
            <v:shape id="文字方塊 3" o:spid="_x0000_s1053" type="#_x0000_t202" style="position:absolute;left:6983;top:7343;width:489;height:52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" filled="f" stroked="f">
              <v:textbox style="mso-next-textbox:#文字方塊 3">
                <w:txbxContent>
                  <w:p w:rsidR="001C2411" w:rsidRDefault="001C2411" w:rsidP="001C2411">
                    <w:pPr>
                      <w:jc w:val="center"/>
                    </w:pPr>
                    <w:r>
                      <w:rPr>
                        <w:rFonts w:hint="eastAsia"/>
                      </w:rPr>
                      <w:t>是</w:t>
                    </w:r>
                  </w:p>
                </w:txbxContent>
              </v:textbox>
            </v:shape>
            <v:shape id="直線單箭頭接點 13" o:spid="_x0000_s1064" type="#_x0000_t32" style="position:absolute;left:6606;top:4455;width:9;height:555;flip:x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" strokecolor="windowText">
              <v:stroke endarrow="open"/>
              <o:lock v:ext="edit" shapetype="f"/>
            </v:shape>
            <v:shape id="直線單箭頭接點 14" o:spid="_x0000_s1066" type="#_x0000_t32" style="position:absolute;left:8852;top:4172;width:363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" strokeweight=".25pt">
              <v:stroke dashstyle="dash"/>
            </v:shape>
            <v:shape id="直線單箭頭接點 11" o:spid="_x0000_s1063" type="#_x0000_t32" style="position:absolute;left:8840;top:5258;width:363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" strokeweight=".25pt">
              <v:stroke dashstyle="dash"/>
            </v:shape>
            <v:shape id="文字方塊 9" o:spid="_x0000_s1060" type="#_x0000_t202" style="position:absolute;left:3304;top:6058;width:489;height:52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" filled="f" stroked="f">
              <v:textbox style="mso-next-textbox:#文字方塊 9">
                <w:txbxContent>
                  <w:p w:rsidR="001C2411" w:rsidRDefault="001C2411" w:rsidP="001C2411">
                    <w:pPr>
                      <w:jc w:val="center"/>
                    </w:pPr>
                    <w:proofErr w:type="gramStart"/>
                    <w:r>
                      <w:rPr>
                        <w:rFonts w:hint="eastAsia"/>
                      </w:rPr>
                      <w:t>否</w:t>
                    </w:r>
                    <w:proofErr w:type="gramEnd"/>
                  </w:p>
                </w:txbxContent>
              </v:textbox>
            </v:shape>
            <v:shape id="流程圖: 程序 16" o:spid="_x0000_s1065" type="#_x0000_t109" style="position:absolute;left:4369;top:3905;width:4471;height:54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" filled="f" strokecolor="windowText" strokeweight=".25pt">
              <v:path arrowok="t"/>
              <v:textbox style="mso-next-textbox:#流程圖: 程序 16">
                <w:txbxContent>
                  <w:p w:rsidR="001C2411" w:rsidRPr="00026161" w:rsidRDefault="001C2411" w:rsidP="001C241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發函高中職先行規劃升學大專系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(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科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)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需求</w:t>
                    </w:r>
                  </w:p>
                </w:txbxContent>
              </v:textbox>
            </v:shape>
            <v:shape id="流程圖: 程序 20" o:spid="_x0000_s1048" type="#_x0000_t109" style="position:absolute;left:4721;top:8255;width:3806;height:54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" filled="f" strokecolor="windowText" strokeweight=".25pt">
              <v:path arrowok="t"/>
              <v:textbox style="mso-next-textbox:#流程圖: 程序 20">
                <w:txbxContent>
                  <w:p w:rsidR="001C2411" w:rsidRDefault="001C2411" w:rsidP="001C2411">
                    <w:pPr>
                      <w:jc w:val="center"/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由導師</w:t>
                    </w:r>
                    <w:proofErr w:type="gramStart"/>
                    <w:r>
                      <w:rPr>
                        <w:rFonts w:hint="eastAsia"/>
                        <w:sz w:val="20"/>
                        <w:szCs w:val="20"/>
                      </w:rPr>
                      <w:t>依特推會審查</w:t>
                    </w:r>
                    <w:proofErr w:type="gramEnd"/>
                    <w:r>
                      <w:rPr>
                        <w:rFonts w:hint="eastAsia"/>
                        <w:sz w:val="20"/>
                        <w:szCs w:val="20"/>
                      </w:rPr>
                      <w:t>結果上網填報</w:t>
                    </w:r>
                  </w:p>
                </w:txbxContent>
              </v:textbox>
            </v:shape>
            <v:shape id="直線單箭頭接點 21" o:spid="_x0000_s1047" type="#_x0000_t32" style="position:absolute;left:6370;top:9010;width:418;height:0;rotation:9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">
              <v:stroke endarrow="open"/>
            </v:shape>
            <v:shape id="直線單箭頭接點 21" o:spid="_x0000_s1071" type="#_x0000_t32" style="position:absolute;left:6370;top:9974;width:418;height:0;rotation:9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">
              <v:stroke endarrow="open"/>
            </v:shape>
            <v:shape id="流程圖: 程序 325" o:spid="_x0000_s1072" type="#_x0000_t109" style="position:absolute;left:4683;top:10183;width:3806;height:54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" filled="f" strokecolor="windowText" strokeweight=".25pt">
              <v:path arrowok="t"/>
              <v:textbox style="mso-next-textbox:#流程圖: 程序 325">
                <w:txbxContent>
                  <w:p w:rsidR="009B20B8" w:rsidRDefault="00522481" w:rsidP="008F072B">
                    <w:pPr>
                      <w:jc w:val="center"/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以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2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階段</w:t>
                    </w:r>
                    <w:r w:rsidR="008F072B">
                      <w:rPr>
                        <w:rFonts w:hint="eastAsia"/>
                        <w:sz w:val="20"/>
                        <w:szCs w:val="20"/>
                      </w:rPr>
                      <w:t>函請</w:t>
                    </w:r>
                    <w:r w:rsidR="009B20B8" w:rsidRPr="00B72A30">
                      <w:rPr>
                        <w:rFonts w:hint="eastAsia"/>
                        <w:sz w:val="20"/>
                        <w:szCs w:val="20"/>
                      </w:rPr>
                      <w:t>大</w:t>
                    </w:r>
                    <w:r w:rsidR="009B20B8">
                      <w:rPr>
                        <w:rFonts w:hint="eastAsia"/>
                        <w:sz w:val="20"/>
                        <w:szCs w:val="20"/>
                      </w:rPr>
                      <w:t>專</w:t>
                    </w:r>
                    <w:r w:rsidR="008F072B">
                      <w:rPr>
                        <w:rFonts w:hint="eastAsia"/>
                        <w:sz w:val="20"/>
                        <w:szCs w:val="20"/>
                      </w:rPr>
                      <w:t>提供高中職</w:t>
                    </w:r>
                    <w:r w:rsidR="009B20B8">
                      <w:rPr>
                        <w:rFonts w:hint="eastAsia"/>
                        <w:sz w:val="20"/>
                        <w:szCs w:val="20"/>
                      </w:rPr>
                      <w:t>系</w:t>
                    </w:r>
                    <w:r w:rsidR="009B20B8">
                      <w:rPr>
                        <w:rFonts w:hint="eastAsia"/>
                        <w:sz w:val="20"/>
                        <w:szCs w:val="20"/>
                      </w:rPr>
                      <w:t>(</w:t>
                    </w:r>
                    <w:r w:rsidR="009B20B8">
                      <w:rPr>
                        <w:rFonts w:hint="eastAsia"/>
                        <w:sz w:val="20"/>
                        <w:szCs w:val="20"/>
                      </w:rPr>
                      <w:t>科</w:t>
                    </w:r>
                    <w:r w:rsidR="009B20B8">
                      <w:rPr>
                        <w:rFonts w:hint="eastAsia"/>
                        <w:sz w:val="20"/>
                        <w:szCs w:val="20"/>
                      </w:rPr>
                      <w:t>)</w:t>
                    </w:r>
                    <w:r w:rsidR="009B20B8">
                      <w:rPr>
                        <w:rFonts w:hint="eastAsia"/>
                        <w:sz w:val="20"/>
                        <w:szCs w:val="20"/>
                      </w:rPr>
                      <w:t>需求</w:t>
                    </w:r>
                  </w:p>
                </w:txbxContent>
              </v:textbox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流程圖: 替代處理程序 345" o:spid="_x0000_s1073" type="#_x0000_t176" style="position:absolute;left:5583;top:11147;width:2037;height:48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" filled="f" strokeweight=".25pt">
              <v:textbox style="mso-next-textbox:#流程圖: 替代處理程序 345">
                <w:txbxContent>
                  <w:p w:rsidR="008F072B" w:rsidRDefault="008F072B" w:rsidP="008F072B">
                    <w:pPr>
                      <w:jc w:val="center"/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納入招生簡章</w:t>
                    </w:r>
                  </w:p>
                </w:txbxContent>
              </v:textbox>
            </v:shape>
            <v:shape id="直線單箭頭接點 21" o:spid="_x0000_s1074" type="#_x0000_t32" style="position:absolute;left:6370;top:10938;width:418;height:0;rotation:9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">
              <v:stroke endarrow="open"/>
            </v:shape>
          </v:group>
        </w:pict>
      </w:r>
    </w:p>
    <w:p w:rsidR="001C2411" w:rsidRDefault="001C2411" w:rsidP="001C2411">
      <w:pPr>
        <w:spacing w:line="480" w:lineRule="exact"/>
        <w:rPr>
          <w:rFonts w:hint="eastAsia"/>
          <w:sz w:val="20"/>
          <w:szCs w:val="20"/>
        </w:rPr>
      </w:pPr>
    </w:p>
    <w:p w:rsidR="001C2411" w:rsidRDefault="001C2411" w:rsidP="001C2411">
      <w:pPr>
        <w:spacing w:line="240" w:lineRule="exact"/>
        <w:jc w:val="center"/>
        <w:rPr>
          <w:rFonts w:hint="eastAsia"/>
          <w:sz w:val="20"/>
          <w:szCs w:val="20"/>
        </w:rPr>
      </w:pPr>
    </w:p>
    <w:p w:rsidR="001C2411" w:rsidRDefault="001C2411" w:rsidP="001C2411">
      <w:pPr>
        <w:spacing w:line="480" w:lineRule="exact"/>
        <w:rPr>
          <w:rFonts w:hint="eastAsia"/>
          <w:sz w:val="20"/>
          <w:szCs w:val="20"/>
        </w:rPr>
      </w:pPr>
    </w:p>
    <w:p w:rsidR="001C2411" w:rsidRDefault="001C2411" w:rsidP="001C2411">
      <w:pPr>
        <w:spacing w:line="480" w:lineRule="exact"/>
        <w:rPr>
          <w:rFonts w:hint="eastAsia"/>
          <w:sz w:val="20"/>
          <w:szCs w:val="20"/>
        </w:rPr>
      </w:pPr>
    </w:p>
    <w:p w:rsidR="001C2411" w:rsidRDefault="001C2411" w:rsidP="001C2411">
      <w:pPr>
        <w:spacing w:line="480" w:lineRule="exact"/>
        <w:rPr>
          <w:rFonts w:hint="eastAsia"/>
          <w:sz w:val="20"/>
          <w:szCs w:val="20"/>
        </w:rPr>
      </w:pPr>
    </w:p>
    <w:p w:rsidR="001C2411" w:rsidRDefault="001C2411" w:rsidP="001C2411">
      <w:pPr>
        <w:spacing w:line="48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</w:p>
    <w:p w:rsidR="001C2411" w:rsidRDefault="001C2411" w:rsidP="001C2411">
      <w:pPr>
        <w:spacing w:line="480" w:lineRule="exact"/>
        <w:rPr>
          <w:rFonts w:hint="eastAsia"/>
          <w:sz w:val="20"/>
          <w:szCs w:val="20"/>
        </w:rPr>
      </w:pPr>
    </w:p>
    <w:p w:rsidR="00963703" w:rsidRDefault="00963703" w:rsidP="001C2411">
      <w:pPr>
        <w:spacing w:line="480" w:lineRule="exact"/>
        <w:rPr>
          <w:rFonts w:hint="eastAsia"/>
          <w:sz w:val="20"/>
          <w:szCs w:val="20"/>
        </w:rPr>
      </w:pPr>
    </w:p>
    <w:p w:rsidR="00963703" w:rsidRDefault="00963703" w:rsidP="001C2411">
      <w:pPr>
        <w:spacing w:line="480" w:lineRule="exact"/>
        <w:rPr>
          <w:rFonts w:hint="eastAsia"/>
          <w:sz w:val="20"/>
          <w:szCs w:val="20"/>
        </w:rPr>
      </w:pPr>
    </w:p>
    <w:p w:rsidR="00963703" w:rsidRDefault="00963703" w:rsidP="001C2411">
      <w:pPr>
        <w:spacing w:line="480" w:lineRule="exact"/>
        <w:rPr>
          <w:rFonts w:hint="eastAsia"/>
          <w:sz w:val="20"/>
          <w:szCs w:val="20"/>
        </w:rPr>
      </w:pPr>
    </w:p>
    <w:p w:rsidR="001C2411" w:rsidRDefault="000C4528">
      <w:pPr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7</w:t>
      </w:r>
      <w:r w:rsidR="001C2411" w:rsidRPr="000D699E">
        <w:rPr>
          <w:rFonts w:hint="eastAsia"/>
          <w:b/>
          <w:sz w:val="20"/>
          <w:szCs w:val="20"/>
        </w:rPr>
        <w:t>月</w:t>
      </w:r>
      <w:r>
        <w:rPr>
          <w:rFonts w:hint="eastAsia"/>
          <w:b/>
          <w:sz w:val="20"/>
          <w:szCs w:val="20"/>
        </w:rPr>
        <w:t>下</w:t>
      </w:r>
      <w:r>
        <w:rPr>
          <w:b/>
          <w:sz w:val="20"/>
          <w:szCs w:val="20"/>
        </w:rPr>
        <w:t>旬</w:t>
      </w:r>
    </w:p>
    <w:p w:rsidR="00FD620B" w:rsidRDefault="00FD620B">
      <w:pPr>
        <w:rPr>
          <w:rFonts w:hint="eastAsia"/>
          <w:b/>
          <w:sz w:val="20"/>
          <w:szCs w:val="20"/>
        </w:rPr>
      </w:pPr>
    </w:p>
    <w:p w:rsidR="00FD620B" w:rsidRDefault="00FD620B">
      <w:pPr>
        <w:rPr>
          <w:rFonts w:hint="eastAsia"/>
          <w:b/>
          <w:sz w:val="20"/>
          <w:szCs w:val="20"/>
        </w:rPr>
      </w:pPr>
    </w:p>
    <w:p w:rsidR="00FD620B" w:rsidRDefault="007E494A">
      <w:pPr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8</w:t>
      </w:r>
      <w:r>
        <w:rPr>
          <w:rFonts w:hint="eastAsia"/>
          <w:b/>
          <w:sz w:val="20"/>
          <w:szCs w:val="20"/>
        </w:rPr>
        <w:t>月</w:t>
      </w:r>
    </w:p>
    <w:p w:rsidR="00FD620B" w:rsidRDefault="00FD620B">
      <w:pPr>
        <w:rPr>
          <w:rFonts w:hint="eastAsia"/>
          <w:b/>
          <w:sz w:val="20"/>
          <w:szCs w:val="20"/>
        </w:rPr>
      </w:pPr>
    </w:p>
    <w:p w:rsidR="00FD620B" w:rsidRDefault="00FD620B">
      <w:pPr>
        <w:rPr>
          <w:rFonts w:hint="eastAsia"/>
          <w:b/>
          <w:sz w:val="20"/>
          <w:szCs w:val="20"/>
        </w:rPr>
      </w:pPr>
    </w:p>
    <w:p w:rsidR="009C0D31" w:rsidRDefault="007E494A">
      <w:pPr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9</w:t>
      </w:r>
      <w:r>
        <w:rPr>
          <w:rFonts w:hint="eastAsia"/>
          <w:b/>
          <w:sz w:val="20"/>
          <w:szCs w:val="20"/>
        </w:rPr>
        <w:t>月</w:t>
      </w:r>
    </w:p>
    <w:p w:rsidR="009C0D31" w:rsidRDefault="009C0D31">
      <w:pPr>
        <w:rPr>
          <w:rFonts w:hint="eastAsia"/>
          <w:b/>
          <w:sz w:val="20"/>
          <w:szCs w:val="20"/>
        </w:rPr>
      </w:pPr>
    </w:p>
    <w:p w:rsidR="00FD620B" w:rsidRDefault="00FD620B">
      <w:pPr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10</w:t>
      </w:r>
      <w:r>
        <w:rPr>
          <w:rFonts w:hint="eastAsia"/>
          <w:b/>
          <w:sz w:val="20"/>
          <w:szCs w:val="20"/>
        </w:rPr>
        <w:t>月中旬</w:t>
      </w:r>
    </w:p>
    <w:p w:rsidR="00FD620B" w:rsidRDefault="00FD620B">
      <w:pPr>
        <w:rPr>
          <w:rFonts w:hint="eastAsia"/>
          <w:b/>
          <w:sz w:val="20"/>
          <w:szCs w:val="20"/>
        </w:rPr>
      </w:pPr>
    </w:p>
    <w:p w:rsidR="00FD620B" w:rsidRDefault="00FD620B">
      <w:pPr>
        <w:rPr>
          <w:rFonts w:hint="eastAsia"/>
          <w:b/>
          <w:sz w:val="20"/>
          <w:szCs w:val="20"/>
        </w:rPr>
      </w:pPr>
    </w:p>
    <w:p w:rsidR="00FD620B" w:rsidRDefault="00FD620B">
      <w:pPr>
        <w:rPr>
          <w:rFonts w:hint="eastAsia"/>
          <w:b/>
          <w:sz w:val="20"/>
          <w:szCs w:val="20"/>
        </w:rPr>
      </w:pPr>
    </w:p>
    <w:p w:rsidR="00FD620B" w:rsidRDefault="00FD620B">
      <w:pPr>
        <w:rPr>
          <w:rFonts w:hint="eastAsia"/>
          <w:b/>
          <w:sz w:val="20"/>
          <w:szCs w:val="20"/>
        </w:rPr>
      </w:pPr>
    </w:p>
    <w:p w:rsidR="00FD620B" w:rsidRDefault="00FD620B">
      <w:pPr>
        <w:rPr>
          <w:rFonts w:hint="eastAsia"/>
          <w:b/>
          <w:sz w:val="20"/>
          <w:szCs w:val="20"/>
        </w:rPr>
      </w:pPr>
    </w:p>
    <w:p w:rsidR="00FD620B" w:rsidRDefault="00FD620B">
      <w:pPr>
        <w:rPr>
          <w:rFonts w:hint="eastAsia"/>
          <w:b/>
          <w:sz w:val="20"/>
          <w:szCs w:val="20"/>
        </w:rPr>
      </w:pPr>
    </w:p>
    <w:p w:rsidR="00FD620B" w:rsidRDefault="00FD620B">
      <w:pPr>
        <w:rPr>
          <w:rFonts w:hint="eastAsia"/>
          <w:b/>
          <w:sz w:val="20"/>
          <w:szCs w:val="20"/>
        </w:rPr>
      </w:pPr>
    </w:p>
    <w:p w:rsidR="00FD620B" w:rsidRDefault="00FD620B">
      <w:pPr>
        <w:rPr>
          <w:rFonts w:hint="eastAsia"/>
          <w:b/>
          <w:sz w:val="20"/>
          <w:szCs w:val="20"/>
        </w:rPr>
      </w:pPr>
    </w:p>
    <w:p w:rsidR="008A09C9" w:rsidRDefault="008A09C9">
      <w:pPr>
        <w:rPr>
          <w:rFonts w:hint="eastAsia"/>
          <w:b/>
          <w:sz w:val="20"/>
          <w:szCs w:val="20"/>
        </w:rPr>
      </w:pPr>
    </w:p>
    <w:p w:rsidR="00AE0EF1" w:rsidRPr="008A09C9" w:rsidRDefault="00AE0EF1" w:rsidP="008A09C9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8A09C9">
        <w:rPr>
          <w:rFonts w:ascii="標楷體" w:eastAsia="標楷體" w:hAnsi="標楷體" w:hint="eastAsia"/>
          <w:b/>
          <w:sz w:val="28"/>
          <w:szCs w:val="28"/>
        </w:rPr>
        <w:lastRenderedPageBreak/>
        <w:t>各校提供身心障礙升學大專校院甄試招生名額流程說明</w:t>
      </w:r>
      <w:r w:rsidR="008A09C9" w:rsidRPr="008A09C9">
        <w:rPr>
          <w:rFonts w:ascii="標楷體" w:eastAsia="標楷體" w:hAnsi="標楷體" w:hint="eastAsia"/>
          <w:b/>
          <w:sz w:val="28"/>
          <w:szCs w:val="28"/>
        </w:rPr>
        <w:t>(高中端)</w:t>
      </w:r>
    </w:p>
    <w:p w:rsidR="00FD620B" w:rsidRDefault="00FD620B">
      <w:pPr>
        <w:rPr>
          <w:rFonts w:hint="eastAsia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04581A">
        <w:rPr>
          <w:rFonts w:ascii="標楷體" w:eastAsia="標楷體" w:hAnsi="標楷體" w:hint="eastAsia"/>
          <w:b/>
          <w:sz w:val="28"/>
          <w:szCs w:val="28"/>
        </w:rPr>
        <w:t>、調查高中職學生志願序（</w:t>
      </w:r>
      <w:r w:rsidR="00E812A6">
        <w:rPr>
          <w:rFonts w:ascii="標楷體" w:eastAsia="標楷體" w:hAnsi="標楷體" w:hint="eastAsia"/>
          <w:b/>
          <w:sz w:val="28"/>
          <w:szCs w:val="28"/>
        </w:rPr>
        <w:t>6</w:t>
      </w:r>
      <w:r w:rsidRPr="0004581A">
        <w:rPr>
          <w:rFonts w:ascii="標楷體" w:eastAsia="標楷體" w:hAnsi="標楷體" w:hint="eastAsia"/>
          <w:b/>
          <w:sz w:val="28"/>
          <w:szCs w:val="28"/>
        </w:rPr>
        <w:t>月）</w:t>
      </w:r>
    </w:p>
    <w:p w:rsidR="00FD620B" w:rsidRDefault="00FD620B" w:rsidP="00FD620B">
      <w:pPr>
        <w:spacing w:line="480" w:lineRule="exact"/>
        <w:ind w:leftChars="235" w:left="564" w:firstLineChars="202" w:firstLine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身心障礙甄試委員會(以下簡稱甄試委員會)於每年</w:t>
      </w:r>
      <w:r w:rsidR="00E043DF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月底進行調查應屆高中職學生升學大專校院系（科）</w:t>
      </w:r>
      <w:r w:rsidRPr="00F445D3">
        <w:rPr>
          <w:rFonts w:ascii="標楷體" w:eastAsia="標楷體" w:hAnsi="標楷體" w:hint="eastAsia"/>
          <w:sz w:val="28"/>
          <w:szCs w:val="28"/>
        </w:rPr>
        <w:t>需求</w:t>
      </w:r>
      <w:r>
        <w:rPr>
          <w:rFonts w:ascii="標楷體" w:eastAsia="標楷體" w:hAnsi="標楷體" w:hint="eastAsia"/>
          <w:sz w:val="28"/>
          <w:szCs w:val="28"/>
        </w:rPr>
        <w:t>，比照大學甄選入學個人申請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以每生填報</w:t>
      </w:r>
      <w:proofErr w:type="gramEnd"/>
      <w:r>
        <w:rPr>
          <w:rFonts w:ascii="標楷體" w:eastAsia="標楷體" w:hAnsi="標楷體" w:hint="eastAsia"/>
          <w:sz w:val="28"/>
          <w:szCs w:val="28"/>
        </w:rPr>
        <w:t>6個志願序為原則，其方式如下：</w:t>
      </w:r>
    </w:p>
    <w:p w:rsidR="00FD620B" w:rsidRPr="003A2D1F" w:rsidRDefault="00FD620B" w:rsidP="00FD620B">
      <w:pPr>
        <w:spacing w:line="480" w:lineRule="exact"/>
        <w:ind w:leftChars="236" w:left="1129" w:hangingChars="201" w:hanging="563"/>
        <w:rPr>
          <w:rFonts w:ascii="標楷體" w:eastAsia="標楷體" w:hAnsi="標楷體" w:hint="eastAsia"/>
          <w:b/>
          <w:sz w:val="28"/>
          <w:szCs w:val="28"/>
        </w:rPr>
      </w:pPr>
      <w:r w:rsidRPr="00B10B3F">
        <w:rPr>
          <w:rFonts w:ascii="標楷體" w:eastAsia="標楷體" w:hAnsi="標楷體" w:hint="eastAsia"/>
          <w:b/>
          <w:sz w:val="28"/>
          <w:szCs w:val="28"/>
        </w:rPr>
        <w:t>(一)</w:t>
      </w:r>
      <w:r w:rsidRPr="003A2D1F">
        <w:rPr>
          <w:rFonts w:ascii="標楷體" w:eastAsia="標楷體" w:hAnsi="標楷體" w:hint="eastAsia"/>
          <w:b/>
          <w:sz w:val="28"/>
          <w:szCs w:val="28"/>
        </w:rPr>
        <w:t>發函高中職先行規劃升學大專系(科)需求</w:t>
      </w:r>
    </w:p>
    <w:p w:rsidR="00FD620B" w:rsidRPr="003A2D1F" w:rsidRDefault="00FD620B" w:rsidP="00FD620B">
      <w:pPr>
        <w:spacing w:line="480" w:lineRule="exact"/>
        <w:ind w:leftChars="470" w:left="1128" w:firstLineChars="204" w:firstLine="571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為利高中職身心障礙學生</w:t>
      </w:r>
      <w:r w:rsidRPr="003A2D1F">
        <w:rPr>
          <w:rFonts w:ascii="標楷體" w:eastAsia="標楷體" w:hAnsi="標楷體" w:hint="eastAsia"/>
          <w:sz w:val="28"/>
          <w:szCs w:val="28"/>
        </w:rPr>
        <w:t>升學大專系(科)需求</w:t>
      </w:r>
      <w:r>
        <w:rPr>
          <w:rFonts w:ascii="標楷體" w:eastAsia="標楷體" w:hAnsi="標楷體" w:hint="eastAsia"/>
          <w:sz w:val="28"/>
          <w:szCs w:val="28"/>
        </w:rPr>
        <w:t>調查進行，由甄試委員會先以公文通知高中職學校準備本次工作。</w:t>
      </w:r>
    </w:p>
    <w:p w:rsidR="00FD620B" w:rsidRPr="00B24124" w:rsidRDefault="00FD620B" w:rsidP="00FD620B">
      <w:pPr>
        <w:spacing w:line="480" w:lineRule="exact"/>
        <w:ind w:leftChars="236" w:left="1129" w:hangingChars="201" w:hanging="563"/>
        <w:rPr>
          <w:rFonts w:ascii="標楷體" w:eastAsia="標楷體" w:hAnsi="標楷體"/>
          <w:b/>
          <w:sz w:val="28"/>
          <w:szCs w:val="28"/>
        </w:rPr>
      </w:pPr>
      <w:r w:rsidRPr="00B24124">
        <w:rPr>
          <w:rFonts w:ascii="標楷體" w:eastAsia="標楷體" w:hAnsi="標楷體" w:hint="eastAsia"/>
          <w:b/>
          <w:sz w:val="28"/>
          <w:szCs w:val="28"/>
        </w:rPr>
        <w:t>(二)由導師輔導學生填報6個大專系(科)需求</w:t>
      </w:r>
    </w:p>
    <w:p w:rsidR="00FD620B" w:rsidRDefault="00FD620B" w:rsidP="00FD620B">
      <w:pPr>
        <w:spacing w:line="480" w:lineRule="exact"/>
        <w:ind w:leftChars="470" w:left="1128" w:firstLineChars="204" w:firstLine="571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由老師輔導家長及學生填寫其升學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志願序後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，再根據學生個別化教育計畫及學習狀況協助修正志願序。</w:t>
      </w:r>
    </w:p>
    <w:p w:rsidR="00FD620B" w:rsidRDefault="00FD620B" w:rsidP="00FD620B">
      <w:pPr>
        <w:spacing w:line="480" w:lineRule="exact"/>
        <w:ind w:leftChars="236" w:left="1129" w:hangingChars="201" w:hanging="563"/>
        <w:rPr>
          <w:rFonts w:ascii="標楷體" w:eastAsia="標楷體" w:hAnsi="標楷體" w:hint="eastAsia"/>
          <w:b/>
          <w:sz w:val="28"/>
          <w:szCs w:val="28"/>
        </w:rPr>
      </w:pPr>
      <w:r w:rsidRPr="00B10B3F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B10B3F">
        <w:rPr>
          <w:rFonts w:ascii="標楷體" w:eastAsia="標楷體" w:hAnsi="標楷體" w:hint="eastAsia"/>
          <w:b/>
          <w:sz w:val="28"/>
          <w:szCs w:val="28"/>
        </w:rPr>
        <w:t>)高中</w:t>
      </w:r>
      <w:proofErr w:type="gramStart"/>
      <w:r w:rsidRPr="00B10B3F">
        <w:rPr>
          <w:rFonts w:ascii="標楷體" w:eastAsia="標楷體" w:hAnsi="標楷體" w:hint="eastAsia"/>
          <w:b/>
          <w:sz w:val="28"/>
          <w:szCs w:val="28"/>
        </w:rPr>
        <w:t>職特推會</w:t>
      </w:r>
      <w:proofErr w:type="gramEnd"/>
      <w:r w:rsidRPr="00B10B3F">
        <w:rPr>
          <w:rFonts w:ascii="標楷體" w:eastAsia="標楷體" w:hAnsi="標楷體" w:hint="eastAsia"/>
          <w:b/>
          <w:sz w:val="28"/>
          <w:szCs w:val="28"/>
        </w:rPr>
        <w:t>審查</w:t>
      </w:r>
    </w:p>
    <w:p w:rsidR="00FD620B" w:rsidRPr="00A01BF2" w:rsidRDefault="00FD620B" w:rsidP="00FD620B">
      <w:pPr>
        <w:spacing w:line="480" w:lineRule="exact"/>
        <w:ind w:leftChars="470" w:left="1128" w:firstLineChars="204" w:firstLine="571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高中職學校依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教法第45條規定成立特殊教育推行委員會(簡稱</w:t>
      </w:r>
      <w:proofErr w:type="gramStart"/>
      <w:r w:rsidR="00E906EA">
        <w:rPr>
          <w:rFonts w:ascii="標楷體" w:eastAsia="標楷體" w:hAnsi="標楷體" w:hint="eastAsia"/>
          <w:sz w:val="28"/>
          <w:szCs w:val="28"/>
        </w:rPr>
        <w:t>特</w:t>
      </w:r>
      <w:r w:rsidR="00E906EA">
        <w:rPr>
          <w:rFonts w:ascii="標楷體" w:eastAsia="標楷體" w:hAnsi="標楷體"/>
          <w:sz w:val="28"/>
          <w:szCs w:val="28"/>
        </w:rPr>
        <w:t>推</w:t>
      </w:r>
      <w:r>
        <w:rPr>
          <w:rFonts w:ascii="標楷體" w:eastAsia="標楷體" w:hAnsi="標楷體" w:hint="eastAsia"/>
          <w:sz w:val="28"/>
          <w:szCs w:val="28"/>
        </w:rPr>
        <w:t>會</w:t>
      </w:r>
      <w:proofErr w:type="gramEnd"/>
      <w:r>
        <w:rPr>
          <w:rFonts w:ascii="標楷體" w:eastAsia="標楷體" w:hAnsi="標楷體" w:hint="eastAsia"/>
          <w:sz w:val="28"/>
          <w:szCs w:val="28"/>
        </w:rPr>
        <w:t>)，其第3條任務包括審議身心障礙學生升學事項。有關填寫完畢之志願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序將由</w:t>
      </w:r>
      <w:r w:rsidR="00E906EA">
        <w:rPr>
          <w:rFonts w:ascii="標楷體" w:eastAsia="標楷體" w:hAnsi="標楷體" w:hint="eastAsia"/>
          <w:sz w:val="28"/>
          <w:szCs w:val="28"/>
        </w:rPr>
        <w:t>特</w:t>
      </w:r>
      <w:r w:rsidR="00E906EA">
        <w:rPr>
          <w:rFonts w:ascii="標楷體" w:eastAsia="標楷體" w:hAnsi="標楷體"/>
          <w:sz w:val="28"/>
          <w:szCs w:val="28"/>
        </w:rPr>
        <w:t>推</w:t>
      </w:r>
      <w:r>
        <w:rPr>
          <w:rFonts w:ascii="標楷體" w:eastAsia="標楷體" w:hAnsi="標楷體" w:hint="eastAsia"/>
          <w:sz w:val="28"/>
          <w:szCs w:val="28"/>
        </w:rPr>
        <w:t>會</w:t>
      </w:r>
      <w:proofErr w:type="gramEnd"/>
      <w:r>
        <w:rPr>
          <w:rFonts w:ascii="標楷體" w:eastAsia="標楷體" w:hAnsi="標楷體" w:hint="eastAsia"/>
          <w:sz w:val="28"/>
          <w:szCs w:val="28"/>
        </w:rPr>
        <w:t>進行審查，並給予修正後，其結果再由導師上網填報。</w:t>
      </w:r>
    </w:p>
    <w:p w:rsidR="00FD620B" w:rsidRDefault="00FD620B" w:rsidP="00FD620B">
      <w:pPr>
        <w:spacing w:line="480" w:lineRule="exact"/>
        <w:ind w:left="1984" w:hangingChars="708" w:hanging="1984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Pr="000F7B32">
        <w:rPr>
          <w:rFonts w:ascii="標楷體" w:eastAsia="標楷體" w:hAnsi="標楷體" w:hint="eastAsia"/>
          <w:b/>
          <w:sz w:val="28"/>
          <w:szCs w:val="28"/>
        </w:rPr>
        <w:t>甄試委員會</w:t>
      </w:r>
      <w:r>
        <w:rPr>
          <w:rFonts w:ascii="標楷體" w:eastAsia="標楷體" w:hAnsi="標楷體" w:hint="eastAsia"/>
          <w:b/>
          <w:sz w:val="28"/>
          <w:szCs w:val="28"/>
        </w:rPr>
        <w:t>彙整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高中職端升學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大專系科需求</w:t>
      </w:r>
      <w:r w:rsidRPr="000F7B32">
        <w:rPr>
          <w:rFonts w:ascii="標楷體" w:eastAsia="標楷體" w:hAnsi="標楷體" w:hint="eastAsia"/>
          <w:b/>
          <w:sz w:val="28"/>
          <w:szCs w:val="28"/>
        </w:rPr>
        <w:t>（</w:t>
      </w:r>
      <w:r w:rsidRPr="000F7B32">
        <w:rPr>
          <w:rFonts w:ascii="標楷體" w:eastAsia="標楷體" w:hAnsi="標楷體"/>
          <w:b/>
          <w:sz w:val="28"/>
          <w:szCs w:val="28"/>
        </w:rPr>
        <w:t>9</w:t>
      </w:r>
      <w:r w:rsidRPr="000F7B32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初</w:t>
      </w:r>
      <w:r w:rsidRPr="000F7B32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FD620B" w:rsidRDefault="00FD620B" w:rsidP="00FD620B">
      <w:pPr>
        <w:spacing w:line="480" w:lineRule="exact"/>
        <w:ind w:leftChars="235" w:left="564" w:firstLineChars="202" w:firstLine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由甄試委員會將已</w:t>
      </w:r>
      <w:r w:rsidRPr="00B24124">
        <w:rPr>
          <w:rFonts w:ascii="標楷體" w:eastAsia="標楷體" w:hAnsi="標楷體" w:hint="eastAsia"/>
          <w:sz w:val="28"/>
          <w:szCs w:val="28"/>
        </w:rPr>
        <w:t>蒐集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高中職端升學</w:t>
      </w:r>
      <w:proofErr w:type="gramEnd"/>
      <w:r>
        <w:rPr>
          <w:rFonts w:ascii="標楷體" w:eastAsia="標楷體" w:hAnsi="標楷體" w:hint="eastAsia"/>
          <w:sz w:val="28"/>
          <w:szCs w:val="28"/>
        </w:rPr>
        <w:t>大專校院系（科）</w:t>
      </w:r>
      <w:r w:rsidRPr="00F445D3">
        <w:rPr>
          <w:rFonts w:ascii="標楷體" w:eastAsia="標楷體" w:hAnsi="標楷體" w:hint="eastAsia"/>
          <w:sz w:val="28"/>
          <w:szCs w:val="28"/>
        </w:rPr>
        <w:t>需求</w:t>
      </w:r>
      <w:r>
        <w:rPr>
          <w:rFonts w:ascii="標楷體" w:eastAsia="標楷體" w:hAnsi="標楷體" w:hint="eastAsia"/>
          <w:sz w:val="28"/>
          <w:szCs w:val="28"/>
        </w:rPr>
        <w:t>，進行彙整分類。</w:t>
      </w:r>
    </w:p>
    <w:p w:rsidR="00FD620B" w:rsidRDefault="00FD620B" w:rsidP="00FD620B">
      <w:pPr>
        <w:spacing w:line="480" w:lineRule="exact"/>
        <w:ind w:left="1984" w:hangingChars="708" w:hanging="1984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三、以2階段方式發函請大學端提供招生名額</w:t>
      </w:r>
    </w:p>
    <w:p w:rsidR="00A50657" w:rsidRDefault="00A50657" w:rsidP="00A50657">
      <w:pPr>
        <w:spacing w:line="480" w:lineRule="exact"/>
        <w:ind w:leftChars="235" w:left="564" w:firstLineChars="202" w:firstLine="566"/>
        <w:rPr>
          <w:rFonts w:ascii="標楷體" w:eastAsia="標楷體" w:hAnsi="標楷體" w:hint="eastAsia"/>
          <w:b/>
          <w:sz w:val="28"/>
          <w:szCs w:val="28"/>
        </w:rPr>
      </w:pPr>
      <w:r w:rsidRPr="00A338B3">
        <w:rPr>
          <w:rFonts w:ascii="標楷體" w:eastAsia="標楷體" w:hAnsi="標楷體" w:hint="eastAsia"/>
          <w:sz w:val="28"/>
          <w:szCs w:val="28"/>
        </w:rPr>
        <w:t>甄試委員會將高中職</w:t>
      </w:r>
      <w:proofErr w:type="gramStart"/>
      <w:r w:rsidRPr="00A338B3">
        <w:rPr>
          <w:rFonts w:ascii="標楷體" w:eastAsia="標楷體" w:hAnsi="標楷體" w:hint="eastAsia"/>
          <w:sz w:val="28"/>
          <w:szCs w:val="28"/>
        </w:rPr>
        <w:t>志願序彙整</w:t>
      </w:r>
      <w:proofErr w:type="gramEnd"/>
      <w:r w:rsidRPr="00A338B3">
        <w:rPr>
          <w:rFonts w:ascii="標楷體" w:eastAsia="標楷體" w:hAnsi="標楷體" w:hint="eastAsia"/>
          <w:sz w:val="28"/>
          <w:szCs w:val="28"/>
        </w:rPr>
        <w:t>後</w:t>
      </w:r>
      <w:r w:rsidRPr="00A50657">
        <w:rPr>
          <w:rFonts w:ascii="標楷體" w:eastAsia="標楷體" w:hAnsi="標楷體" w:hint="eastAsia"/>
          <w:sz w:val="28"/>
          <w:szCs w:val="28"/>
        </w:rPr>
        <w:t>以2階段方式</w:t>
      </w:r>
      <w:r w:rsidRPr="00A338B3">
        <w:rPr>
          <w:rFonts w:ascii="標楷體" w:eastAsia="標楷體" w:hAnsi="標楷體" w:hint="eastAsia"/>
          <w:sz w:val="28"/>
          <w:szCs w:val="28"/>
        </w:rPr>
        <w:t>函請大專校院提供招</w:t>
      </w:r>
      <w:r>
        <w:rPr>
          <w:rFonts w:ascii="標楷體" w:eastAsia="標楷體" w:hAnsi="標楷體" w:hint="eastAsia"/>
          <w:sz w:val="28"/>
          <w:szCs w:val="28"/>
        </w:rPr>
        <w:t>生系(科)名額。</w:t>
      </w:r>
    </w:p>
    <w:p w:rsidR="00FD620B" w:rsidRDefault="00FD620B" w:rsidP="00FD620B">
      <w:pPr>
        <w:spacing w:line="480" w:lineRule="exact"/>
        <w:ind w:left="1984" w:hangingChars="708" w:hanging="1984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CC637D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納入招生簡章中(10月中旬)</w:t>
      </w:r>
    </w:p>
    <w:p w:rsidR="00FD620B" w:rsidRPr="00FD620B" w:rsidRDefault="00FD620B" w:rsidP="00FD620B">
      <w:pPr>
        <w:spacing w:line="480" w:lineRule="exact"/>
        <w:ind w:leftChars="235" w:left="564" w:firstLineChars="202" w:firstLine="566"/>
      </w:pPr>
      <w:r>
        <w:rPr>
          <w:rFonts w:ascii="標楷體" w:eastAsia="標楷體" w:hAnsi="標楷體" w:hint="eastAsia"/>
          <w:sz w:val="28"/>
          <w:szCs w:val="28"/>
        </w:rPr>
        <w:t>由甄試委員會彙整各校提供之招生名額，納入招生簡章中，惟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高中職請大專</w:t>
      </w:r>
      <w:proofErr w:type="gramEnd"/>
      <w:r>
        <w:rPr>
          <w:rFonts w:ascii="標楷體" w:eastAsia="標楷體" w:hAnsi="標楷體" w:hint="eastAsia"/>
          <w:sz w:val="28"/>
          <w:szCs w:val="28"/>
        </w:rPr>
        <w:t>校院提供系(科)之志願序，仍需依考生應考後之成績高低，並依招生簡章所填之志願序及學校所設之入學成績標準(頂標、高標、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均標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、底標)辦理分發。</w:t>
      </w:r>
    </w:p>
    <w:sectPr w:rsidR="00FD620B" w:rsidRPr="00FD62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392" w:rsidRDefault="00EF2392" w:rsidP="0011727D">
      <w:r>
        <w:separator/>
      </w:r>
    </w:p>
  </w:endnote>
  <w:endnote w:type="continuationSeparator" w:id="0">
    <w:p w:rsidR="00EF2392" w:rsidRDefault="00EF2392" w:rsidP="00117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392" w:rsidRDefault="00EF2392" w:rsidP="0011727D">
      <w:r>
        <w:separator/>
      </w:r>
    </w:p>
  </w:footnote>
  <w:footnote w:type="continuationSeparator" w:id="0">
    <w:p w:rsidR="00EF2392" w:rsidRDefault="00EF2392" w:rsidP="001172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411"/>
    <w:rsid w:val="000C4528"/>
    <w:rsid w:val="0011727D"/>
    <w:rsid w:val="001C2411"/>
    <w:rsid w:val="004627BB"/>
    <w:rsid w:val="00522481"/>
    <w:rsid w:val="00792F6F"/>
    <w:rsid w:val="007E494A"/>
    <w:rsid w:val="008609FF"/>
    <w:rsid w:val="008A09C9"/>
    <w:rsid w:val="008F072B"/>
    <w:rsid w:val="00963703"/>
    <w:rsid w:val="009B20B8"/>
    <w:rsid w:val="009C0D31"/>
    <w:rsid w:val="009E7447"/>
    <w:rsid w:val="00A02E46"/>
    <w:rsid w:val="00A50657"/>
    <w:rsid w:val="00A64095"/>
    <w:rsid w:val="00AE0EF1"/>
    <w:rsid w:val="00B143D8"/>
    <w:rsid w:val="00BE748E"/>
    <w:rsid w:val="00D61E5E"/>
    <w:rsid w:val="00E043DF"/>
    <w:rsid w:val="00E812A6"/>
    <w:rsid w:val="00E906EA"/>
    <w:rsid w:val="00EF2392"/>
    <w:rsid w:val="00F1257C"/>
    <w:rsid w:val="00FD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直線單箭頭接點 21"/>
        <o:r id="V:Rule2" type="connector" idref="#直線單箭頭接點 2"/>
        <o:r id="V:Rule3" type="connector" idref="#肘形接點 1"/>
        <o:r id="V:Rule4" type="connector" idref="#直線單箭頭接點 4"/>
        <o:r id="V:Rule5" type="connector" idref="#直線單箭頭接點 5"/>
        <o:r id="V:Rule6" type="connector" idref="#直線單箭頭接點 8"/>
        <o:r id="V:Rule7" type="connector" idref="#直線單箭頭接點 11"/>
        <o:r id="V:Rule8" type="connector" idref="#直線單箭頭接點 13"/>
        <o:r id="V:Rule9" type="connector" idref="#直線單箭頭接點 14"/>
        <o:r id="V:Rule10" type="connector" idref="#直線單箭頭接點 17"/>
        <o:r id="V:Rule11" type="connector" idref="#直線單箭頭接點 21"/>
        <o:r id="V:Rule12" type="connector" idref="#直線單箭頭接點 2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1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D31"/>
    <w:rPr>
      <w:rFonts w:ascii="Cambria" w:hAnsi="Cambria"/>
      <w:sz w:val="18"/>
      <w:szCs w:val="18"/>
      <w:lang/>
    </w:rPr>
  </w:style>
  <w:style w:type="character" w:customStyle="1" w:styleId="a4">
    <w:name w:val="註解方塊文字 字元"/>
    <w:link w:val="a3"/>
    <w:uiPriority w:val="99"/>
    <w:semiHidden/>
    <w:rsid w:val="009C0D31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727D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uiPriority w:val="99"/>
    <w:rsid w:val="0011727D"/>
    <w:rPr>
      <w:kern w:val="2"/>
    </w:rPr>
  </w:style>
  <w:style w:type="paragraph" w:styleId="a7">
    <w:name w:val="footer"/>
    <w:basedOn w:val="a"/>
    <w:link w:val="a8"/>
    <w:uiPriority w:val="99"/>
    <w:unhideWhenUsed/>
    <w:rsid w:val="0011727D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uiPriority w:val="99"/>
    <w:rsid w:val="0011727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USER</cp:lastModifiedBy>
  <cp:revision>2</cp:revision>
  <cp:lastPrinted>2013-08-15T08:25:00Z</cp:lastPrinted>
  <dcterms:created xsi:type="dcterms:W3CDTF">2014-06-23T08:29:00Z</dcterms:created>
  <dcterms:modified xsi:type="dcterms:W3CDTF">2014-06-23T08:29:00Z</dcterms:modified>
</cp:coreProperties>
</file>