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398" w:rsidRPr="008817AC" w:rsidRDefault="001713C9" w:rsidP="001713C9">
      <w:pPr>
        <w:spacing w:line="320" w:lineRule="exact"/>
        <w:jc w:val="center"/>
        <w:rPr>
          <w:rFonts w:ascii="標楷體" w:eastAsia="標楷體" w:hAnsi="標楷體"/>
          <w:b/>
          <w:sz w:val="32"/>
          <w:szCs w:val="32"/>
        </w:rPr>
      </w:pPr>
      <w:r>
        <w:rPr>
          <w:rFonts w:ascii="標楷體" w:eastAsia="標楷體" w:hAnsi="標楷體" w:hint="eastAsia"/>
          <w:b/>
          <w:sz w:val="32"/>
          <w:szCs w:val="32"/>
        </w:rPr>
        <w:t>花蓮縣</w:t>
      </w:r>
      <w:r w:rsidR="006F4398" w:rsidRPr="008817AC">
        <w:rPr>
          <w:rFonts w:ascii="標楷體" w:eastAsia="標楷體" w:hAnsi="標楷體"/>
          <w:b/>
          <w:sz w:val="32"/>
          <w:szCs w:val="32"/>
        </w:rPr>
        <w:t>10</w:t>
      </w:r>
      <w:r w:rsidR="006F4398" w:rsidRPr="008817AC">
        <w:rPr>
          <w:rFonts w:ascii="標楷體" w:eastAsia="標楷體" w:hAnsi="標楷體" w:hint="eastAsia"/>
          <w:b/>
          <w:sz w:val="32"/>
          <w:szCs w:val="32"/>
        </w:rPr>
        <w:t>2</w:t>
      </w:r>
      <w:r w:rsidR="006F4398" w:rsidRPr="008817AC">
        <w:rPr>
          <w:rFonts w:ascii="標楷體" w:eastAsia="標楷體" w:hAnsi="標楷體"/>
          <w:b/>
          <w:sz w:val="32"/>
          <w:szCs w:val="32"/>
        </w:rPr>
        <w:t>學年度</w:t>
      </w:r>
      <w:r>
        <w:rPr>
          <w:rFonts w:ascii="標楷體" w:eastAsia="標楷體" w:hAnsi="標楷體" w:hint="eastAsia"/>
          <w:b/>
          <w:sz w:val="32"/>
          <w:szCs w:val="32"/>
        </w:rPr>
        <w:t>「</w:t>
      </w:r>
      <w:r w:rsidRPr="008817AC">
        <w:rPr>
          <w:rFonts w:ascii="標楷體" w:eastAsia="標楷體" w:hAnsi="標楷體" w:hint="eastAsia"/>
          <w:b/>
          <w:sz w:val="32"/>
          <w:szCs w:val="32"/>
        </w:rPr>
        <w:t>學習共同體學術</w:t>
      </w:r>
      <w:r w:rsidRPr="008817AC">
        <w:rPr>
          <w:rFonts w:ascii="標楷體" w:eastAsia="標楷體" w:hAnsi="標楷體"/>
          <w:b/>
          <w:sz w:val="32"/>
          <w:szCs w:val="32"/>
        </w:rPr>
        <w:t>研討會</w:t>
      </w:r>
      <w:r>
        <w:rPr>
          <w:rFonts w:ascii="標楷體" w:eastAsia="標楷體" w:hAnsi="標楷體" w:hint="eastAsia"/>
          <w:b/>
          <w:sz w:val="32"/>
          <w:szCs w:val="32"/>
        </w:rPr>
        <w:t>」</w:t>
      </w:r>
      <w:r w:rsidR="006F4398" w:rsidRPr="008817AC">
        <w:rPr>
          <w:rFonts w:ascii="標楷體" w:eastAsia="標楷體" w:hAnsi="標楷體"/>
          <w:b/>
          <w:sz w:val="32"/>
          <w:szCs w:val="32"/>
        </w:rPr>
        <w:t>實施</w:t>
      </w:r>
      <w:r w:rsidR="006F4398" w:rsidRPr="008817AC">
        <w:rPr>
          <w:rFonts w:ascii="標楷體" w:eastAsia="標楷體" w:hAnsi="標楷體"/>
          <w:b/>
          <w:bCs/>
          <w:sz w:val="32"/>
          <w:szCs w:val="32"/>
        </w:rPr>
        <w:t>計畫</w:t>
      </w:r>
    </w:p>
    <w:p w:rsidR="006F4398" w:rsidRPr="008817AC" w:rsidRDefault="006F4398" w:rsidP="006F4398">
      <w:pPr>
        <w:ind w:left="540" w:hanging="540"/>
        <w:jc w:val="both"/>
        <w:rPr>
          <w:rFonts w:ascii="標楷體" w:eastAsia="標楷體" w:hAnsi="標楷體"/>
          <w:b/>
        </w:rPr>
      </w:pPr>
    </w:p>
    <w:p w:rsidR="006F4398" w:rsidRPr="008817AC" w:rsidRDefault="006F4398" w:rsidP="006F4398">
      <w:pPr>
        <w:numPr>
          <w:ilvl w:val="0"/>
          <w:numId w:val="1"/>
        </w:numPr>
        <w:jc w:val="both"/>
        <w:rPr>
          <w:rFonts w:ascii="標楷體" w:eastAsia="標楷體" w:hAnsi="標楷體"/>
          <w:b/>
        </w:rPr>
      </w:pPr>
      <w:r w:rsidRPr="008817AC">
        <w:rPr>
          <w:rFonts w:ascii="標楷體" w:eastAsia="標楷體" w:hAnsi="標楷體"/>
          <w:b/>
        </w:rPr>
        <w:t>緣起與目的：</w:t>
      </w:r>
    </w:p>
    <w:p w:rsidR="006F4398" w:rsidRPr="008817AC" w:rsidRDefault="006F4398" w:rsidP="006F4398">
      <w:pPr>
        <w:jc w:val="both"/>
        <w:rPr>
          <w:rFonts w:ascii="標楷體" w:eastAsia="標楷體" w:hAnsi="標楷體"/>
          <w:kern w:val="0"/>
        </w:rPr>
      </w:pPr>
    </w:p>
    <w:p w:rsidR="006F4398" w:rsidRPr="001713C9" w:rsidRDefault="006F4398" w:rsidP="006F4398">
      <w:pPr>
        <w:jc w:val="both"/>
        <w:rPr>
          <w:rFonts w:ascii="標楷體" w:eastAsia="標楷體" w:hAnsi="標楷體"/>
          <w:kern w:val="0"/>
        </w:rPr>
      </w:pPr>
      <w:r w:rsidRPr="008817AC">
        <w:rPr>
          <w:rFonts w:ascii="標楷體" w:eastAsia="標楷體" w:hAnsi="標楷體" w:hint="eastAsia"/>
          <w:kern w:val="0"/>
        </w:rPr>
        <w:t xml:space="preserve">    </w:t>
      </w:r>
      <w:r w:rsidRPr="001713C9">
        <w:rPr>
          <w:rFonts w:ascii="標楷體" w:eastAsia="標楷體" w:hAnsi="標楷體" w:hint="eastAsia"/>
          <w:kern w:val="0"/>
        </w:rPr>
        <w:t>當今社會正面對全球化時代的競爭、</w:t>
      </w:r>
      <w:r w:rsidR="005D49DD" w:rsidRPr="001713C9">
        <w:rPr>
          <w:rFonts w:ascii="標楷體" w:eastAsia="標楷體" w:hAnsi="標楷體" w:hint="eastAsia"/>
          <w:kern w:val="0"/>
        </w:rPr>
        <w:t>各類大型學習評比的表現屢屢</w:t>
      </w:r>
      <w:r w:rsidR="000D6FC4" w:rsidRPr="001713C9">
        <w:rPr>
          <w:rFonts w:ascii="標楷體" w:eastAsia="標楷體" w:hAnsi="標楷體" w:hint="eastAsia"/>
          <w:kern w:val="0"/>
        </w:rPr>
        <w:t>皆成了國際間關注的焦點，因為這些評比的結果也間接隱含了國家的競爭力。而國家的競爭力中最重要的部分即是學生自主學習的能力。因此，將學習的主權還給學生，培養學生具獨立思辨並能從多元的觀點看見事物本質的能力，將為教育中重要的核心精神之一。而這些能力的培養絕非填鴨式的教育所能達成。日本東京大學教育學院佐藤學教授認為應從注重知識或技能學習的「量」，轉而注重豐富學習的「質」。與其讓孩子</w:t>
      </w:r>
      <w:r w:rsidR="00532B87" w:rsidRPr="001713C9">
        <w:rPr>
          <w:rFonts w:ascii="標楷體" w:eastAsia="標楷體" w:hAnsi="標楷體" w:hint="eastAsia"/>
          <w:kern w:val="0"/>
        </w:rPr>
        <w:t>認為學習是為了考高分、找好工作，不如讓孩子了解學習對人生有哪些</w:t>
      </w:r>
      <w:r w:rsidR="000D6FC4" w:rsidRPr="001713C9">
        <w:rPr>
          <w:rFonts w:ascii="標楷體" w:eastAsia="標楷體" w:hAnsi="標楷體" w:hint="eastAsia"/>
          <w:kern w:val="0"/>
        </w:rPr>
        <w:t>改變、對社會有何貢獻</w:t>
      </w:r>
      <w:r w:rsidR="00532B87" w:rsidRPr="001713C9">
        <w:rPr>
          <w:rFonts w:ascii="標楷體" w:eastAsia="標楷體" w:hAnsi="標楷體" w:hint="eastAsia"/>
          <w:kern w:val="0"/>
        </w:rPr>
        <w:t>、對自我有什麼意義</w:t>
      </w:r>
      <w:r w:rsidR="000D6FC4" w:rsidRPr="001713C9">
        <w:rPr>
          <w:rFonts w:ascii="標楷體" w:eastAsia="標楷體" w:hAnsi="標楷體" w:hint="eastAsia"/>
          <w:kern w:val="0"/>
        </w:rPr>
        <w:t>。「量」及「效率」無助於學習，而應注重學習的「質」與「發展」</w:t>
      </w:r>
      <w:r w:rsidR="00605CB7" w:rsidRPr="001713C9">
        <w:rPr>
          <w:rFonts w:ascii="標楷體" w:eastAsia="標楷體" w:hAnsi="標楷體" w:hint="eastAsia"/>
          <w:kern w:val="0"/>
        </w:rPr>
        <w:t>(佐藤學，2012)</w:t>
      </w:r>
      <w:r w:rsidR="000D6FC4" w:rsidRPr="001713C9">
        <w:rPr>
          <w:rFonts w:ascii="標楷體" w:eastAsia="標楷體" w:hAnsi="標楷體" w:hint="eastAsia"/>
          <w:kern w:val="0"/>
        </w:rPr>
        <w:t>。</w:t>
      </w:r>
      <w:r w:rsidR="005D49DD" w:rsidRPr="001713C9">
        <w:rPr>
          <w:rFonts w:ascii="標楷體" w:eastAsia="標楷體" w:hAnsi="標楷體" w:hint="eastAsia"/>
          <w:kern w:val="0"/>
        </w:rPr>
        <w:t>換言之</w:t>
      </w:r>
      <w:r w:rsidR="00543100" w:rsidRPr="001713C9">
        <w:rPr>
          <w:rFonts w:ascii="標楷體" w:eastAsia="標楷體" w:hAnsi="標楷體" w:hint="eastAsia"/>
          <w:kern w:val="0"/>
        </w:rPr>
        <w:t>，</w:t>
      </w:r>
      <w:r w:rsidR="000D6FC4" w:rsidRPr="001713C9">
        <w:rPr>
          <w:rFonts w:ascii="標楷體" w:eastAsia="標楷體" w:hAnsi="標楷體" w:hint="eastAsia"/>
          <w:kern w:val="0"/>
          <w:u w:val="single"/>
        </w:rPr>
        <w:t>教師教學部分</w:t>
      </w:r>
      <w:r w:rsidR="000D6FC4" w:rsidRPr="001713C9">
        <w:rPr>
          <w:rFonts w:ascii="標楷體" w:eastAsia="標楷體" w:hAnsi="標楷體" w:hint="eastAsia"/>
          <w:kern w:val="0"/>
        </w:rPr>
        <w:t>應以引起討論與探究的動機，以及串聯與統整學生之核心概念思考為主，教師的作用不再侷限於傳達知識的角色，而是知識的媒介；引導學生思考，了解學生思考方向，帶出學習問題，透過相互討論與分享的模式，使思考與表達層面更廣泛深入，教師與學生從上下關係轉變為平等對話。</w:t>
      </w:r>
    </w:p>
    <w:p w:rsidR="000D6FC4" w:rsidRPr="001713C9" w:rsidRDefault="000D6FC4" w:rsidP="006F4398">
      <w:pPr>
        <w:jc w:val="both"/>
        <w:rPr>
          <w:rFonts w:ascii="標楷體" w:eastAsia="標楷體" w:hAnsi="標楷體"/>
          <w:kern w:val="0"/>
        </w:rPr>
      </w:pPr>
    </w:p>
    <w:p w:rsidR="006F4398" w:rsidRPr="008817AC" w:rsidRDefault="006F4398" w:rsidP="006F4398">
      <w:pPr>
        <w:jc w:val="both"/>
        <w:rPr>
          <w:rFonts w:ascii="標楷體" w:eastAsia="標楷體" w:hAnsi="標楷體"/>
          <w:kern w:val="0"/>
        </w:rPr>
      </w:pPr>
      <w:r w:rsidRPr="001713C9">
        <w:rPr>
          <w:rFonts w:ascii="標楷體" w:eastAsia="標楷體" w:hAnsi="標楷體" w:hint="eastAsia"/>
          <w:kern w:val="0"/>
        </w:rPr>
        <w:t xml:space="preserve">    佐藤學教授以「學習共同體」為核心，結合課堂教學研究，在日本掀起一場「寧靜的革命」，成功改造課堂教學的風景。</w:t>
      </w:r>
      <w:r w:rsidRPr="001713C9">
        <w:rPr>
          <w:rFonts w:ascii="標楷體" w:eastAsia="標楷體" w:hAnsi="標楷體" w:cs="Arial"/>
        </w:rPr>
        <w:t>除了日本超過</w:t>
      </w:r>
      <w:r w:rsidRPr="001713C9">
        <w:rPr>
          <w:rStyle w:val="font01-11"/>
          <w:rFonts w:ascii="標楷體" w:eastAsia="標楷體" w:hAnsi="標楷體" w:cs="Arial"/>
          <w:color w:val="auto"/>
          <w:sz w:val="24"/>
          <w:szCs w:val="24"/>
        </w:rPr>
        <w:t>3,000</w:t>
      </w:r>
      <w:r w:rsidRPr="001713C9">
        <w:rPr>
          <w:rFonts w:ascii="標楷體" w:eastAsia="標楷體" w:hAnsi="標楷體" w:cs="Arial"/>
        </w:rPr>
        <w:t>所中小學正在推動外，更擴散到韓國、中國、香港、新加坡、印尼等地區，並陸續改革成功。</w:t>
      </w:r>
      <w:r w:rsidRPr="001713C9">
        <w:rPr>
          <w:rFonts w:ascii="標楷體" w:eastAsia="標楷體" w:hAnsi="標楷體" w:hint="eastAsia"/>
          <w:kern w:val="0"/>
        </w:rPr>
        <w:t>「學習共同體」希望透過引導，讓孩子體會學習的快樂及成就，並在探索學習中培養孩子思考及學習能力，而非注重成績。「學習共同體」以「公共性」、「民主主義」與「追求卓越」為哲學理念，重新定義「學習」的</w:t>
      </w:r>
      <w:r w:rsidRPr="008817AC">
        <w:rPr>
          <w:rFonts w:ascii="標楷體" w:eastAsia="標楷體" w:hAnsi="標楷體" w:hint="eastAsia"/>
          <w:kern w:val="0"/>
        </w:rPr>
        <w:t>意義：學習是構築世界、構築同伴與構築自我的過程，學習應當具備活動性、協同性與反思性的特質。因此，課堂教學應當具備「活動」（作業）、「協同學習」（小組學習）與「表現表達」三要素，教師也應能做到「傾聽」、「串聯」與「</w:t>
      </w:r>
      <w:r w:rsidR="00532B87" w:rsidRPr="008817AC">
        <w:rPr>
          <w:rFonts w:ascii="標楷體" w:eastAsia="標楷體" w:hAnsi="標楷體" w:hint="eastAsia"/>
          <w:kern w:val="0"/>
        </w:rPr>
        <w:t>回歸」（知識原點）等教學三要素。空間上，「學習共同體」將傳統面</w:t>
      </w:r>
      <w:r w:rsidRPr="008817AC">
        <w:rPr>
          <w:rFonts w:ascii="標楷體" w:eastAsia="標楷體" w:hAnsi="標楷體" w:hint="eastAsia"/>
          <w:kern w:val="0"/>
        </w:rPr>
        <w:t>向教師的學習空間改為「ㄇ」字形座位，方便</w:t>
      </w:r>
      <w:r w:rsidR="00A104FF" w:rsidRPr="008817AC">
        <w:rPr>
          <w:rFonts w:ascii="標楷體" w:eastAsia="標楷體" w:hAnsi="標楷體" w:hint="eastAsia"/>
          <w:kern w:val="0"/>
        </w:rPr>
        <w:t>學生</w:t>
      </w:r>
      <w:r w:rsidRPr="008817AC">
        <w:rPr>
          <w:rFonts w:ascii="標楷體" w:eastAsia="標楷體" w:hAnsi="標楷體" w:hint="eastAsia"/>
          <w:kern w:val="0"/>
        </w:rPr>
        <w:t>隨</w:t>
      </w:r>
      <w:r w:rsidR="00532B87" w:rsidRPr="008817AC">
        <w:rPr>
          <w:rFonts w:ascii="標楷體" w:eastAsia="標楷體" w:hAnsi="標楷體" w:hint="eastAsia"/>
          <w:kern w:val="0"/>
        </w:rPr>
        <w:t>時</w:t>
      </w:r>
      <w:r w:rsidRPr="008817AC">
        <w:rPr>
          <w:rFonts w:ascii="標楷體" w:eastAsia="標楷體" w:hAnsi="標楷體" w:hint="eastAsia"/>
          <w:kern w:val="0"/>
        </w:rPr>
        <w:t>進行小組學習</w:t>
      </w:r>
      <w:r w:rsidR="00532B87" w:rsidRPr="008817AC">
        <w:rPr>
          <w:rFonts w:ascii="標楷體" w:eastAsia="標楷體" w:hAnsi="標楷體" w:hint="eastAsia"/>
          <w:kern w:val="0"/>
        </w:rPr>
        <w:t>與討論，但非小組競爭或組內分工，</w:t>
      </w:r>
      <w:r w:rsidR="00236475" w:rsidRPr="008817AC">
        <w:rPr>
          <w:rFonts w:ascii="標楷體" w:eastAsia="標楷體" w:hAnsi="標楷體" w:hint="eastAsia"/>
          <w:kern w:val="0"/>
        </w:rPr>
        <w:t>而是</w:t>
      </w:r>
      <w:r w:rsidR="00532B87" w:rsidRPr="008817AC">
        <w:rPr>
          <w:rFonts w:ascii="標楷體" w:eastAsia="標楷體" w:hAnsi="標楷體" w:hint="eastAsia"/>
          <w:kern w:val="0"/>
        </w:rPr>
        <w:t>強調每個人在同一起點，共同</w:t>
      </w:r>
      <w:r w:rsidRPr="008817AC">
        <w:rPr>
          <w:rFonts w:ascii="標楷體" w:eastAsia="標楷體" w:hAnsi="標楷體" w:hint="eastAsia"/>
          <w:kern w:val="0"/>
        </w:rPr>
        <w:t>思考解決問題；不論能力高低，讓孩子在共同學習討論的過程中，都能</w:t>
      </w:r>
      <w:r w:rsidR="00D22EEF" w:rsidRPr="008817AC">
        <w:rPr>
          <w:rFonts w:ascii="標楷體" w:eastAsia="標楷體" w:hAnsi="標楷體" w:hint="eastAsia"/>
          <w:kern w:val="0"/>
        </w:rPr>
        <w:t>培養</w:t>
      </w:r>
      <w:r w:rsidRPr="008817AC">
        <w:rPr>
          <w:rFonts w:ascii="標楷體" w:eastAsia="標楷體" w:hAnsi="標楷體" w:hint="eastAsia"/>
          <w:kern w:val="0"/>
        </w:rPr>
        <w:t>「學習」的能力。</w:t>
      </w:r>
      <w:r w:rsidR="002E2721" w:rsidRPr="008817AC">
        <w:rPr>
          <w:rFonts w:ascii="標楷體" w:eastAsia="標楷體" w:hAnsi="標楷體" w:hint="eastAsia"/>
          <w:kern w:val="0"/>
        </w:rPr>
        <w:t>在</w:t>
      </w:r>
      <w:r w:rsidRPr="008817AC">
        <w:rPr>
          <w:rFonts w:ascii="標楷體" w:eastAsia="標楷體" w:hAnsi="標楷體" w:hint="eastAsia"/>
          <w:kern w:val="0"/>
        </w:rPr>
        <w:t>教學方式上，以「主題、探究、表現」</w:t>
      </w:r>
      <w:r w:rsidR="002E2721" w:rsidRPr="008817AC">
        <w:rPr>
          <w:rFonts w:ascii="標楷體" w:eastAsia="標楷體" w:hAnsi="標楷體" w:hint="eastAsia"/>
          <w:kern w:val="0"/>
        </w:rPr>
        <w:t>取代傳統「目標、達成、評價」的方式，累積孩子的學習經驗並</w:t>
      </w:r>
      <w:r w:rsidRPr="008817AC">
        <w:rPr>
          <w:rFonts w:ascii="標楷體" w:eastAsia="標楷體" w:hAnsi="標楷體" w:hint="eastAsia"/>
          <w:kern w:val="0"/>
        </w:rPr>
        <w:t>進而構成知識。以引導的方式帶領學生</w:t>
      </w:r>
      <w:r w:rsidR="00532B87" w:rsidRPr="008817AC">
        <w:rPr>
          <w:rFonts w:ascii="標楷體" w:eastAsia="標楷體" w:hAnsi="標楷體" w:hint="eastAsia"/>
          <w:kern w:val="0"/>
        </w:rPr>
        <w:t>在</w:t>
      </w:r>
      <w:r w:rsidRPr="008817AC">
        <w:rPr>
          <w:rFonts w:ascii="標楷體" w:eastAsia="標楷體" w:hAnsi="標楷體" w:hint="eastAsia"/>
          <w:kern w:val="0"/>
        </w:rPr>
        <w:t>探索</w:t>
      </w:r>
      <w:r w:rsidR="00532B87" w:rsidRPr="008817AC">
        <w:rPr>
          <w:rFonts w:ascii="標楷體" w:eastAsia="標楷體" w:hAnsi="標楷體" w:hint="eastAsia"/>
          <w:kern w:val="0"/>
        </w:rPr>
        <w:t>中學習，實際深入了解知識並能懂得如何運用，</w:t>
      </w:r>
      <w:r w:rsidR="005A3278" w:rsidRPr="008817AC">
        <w:rPr>
          <w:rFonts w:ascii="標楷體" w:eastAsia="標楷體" w:hAnsi="標楷體" w:hint="eastAsia"/>
          <w:kern w:val="0"/>
        </w:rPr>
        <w:t>經由對於知識的討論與探索，開發學習</w:t>
      </w:r>
      <w:r w:rsidRPr="008817AC">
        <w:rPr>
          <w:rFonts w:ascii="標楷體" w:eastAsia="標楷體" w:hAnsi="標楷體" w:hint="eastAsia"/>
          <w:kern w:val="0"/>
        </w:rPr>
        <w:t>潛能</w:t>
      </w:r>
      <w:r w:rsidR="00AD58DD" w:rsidRPr="008817AC">
        <w:rPr>
          <w:rFonts w:ascii="標楷體" w:eastAsia="標楷體" w:hAnsi="標楷體" w:hint="eastAsia"/>
          <w:kern w:val="0"/>
        </w:rPr>
        <w:t>（黃郁倫，2011）</w:t>
      </w:r>
      <w:r w:rsidRPr="008817AC">
        <w:rPr>
          <w:rFonts w:ascii="標楷體" w:eastAsia="標楷體" w:hAnsi="標楷體" w:hint="eastAsia"/>
          <w:kern w:val="0"/>
        </w:rPr>
        <w:t>。</w:t>
      </w:r>
    </w:p>
    <w:p w:rsidR="006F4398" w:rsidRPr="008817AC" w:rsidRDefault="006F4398" w:rsidP="006F4398">
      <w:pPr>
        <w:jc w:val="both"/>
        <w:rPr>
          <w:rFonts w:ascii="標楷體" w:eastAsia="標楷體" w:hAnsi="標楷體"/>
          <w:kern w:val="0"/>
        </w:rPr>
      </w:pPr>
    </w:p>
    <w:p w:rsidR="006F4398" w:rsidRPr="008817AC" w:rsidRDefault="006F4398" w:rsidP="006F4398">
      <w:pPr>
        <w:jc w:val="both"/>
        <w:rPr>
          <w:rFonts w:ascii="標楷體" w:eastAsia="標楷體" w:hAnsi="標楷體"/>
          <w:kern w:val="0"/>
        </w:rPr>
      </w:pPr>
      <w:r w:rsidRPr="008817AC">
        <w:rPr>
          <w:rFonts w:ascii="標楷體" w:eastAsia="標楷體" w:hAnsi="標楷體" w:hint="eastAsia"/>
          <w:kern w:val="0"/>
        </w:rPr>
        <w:t xml:space="preserve">    為了能夠提倡學習共同體的教學概念與學習思維，推廣學習共同體的特點</w:t>
      </w:r>
      <w:r w:rsidRPr="008817AC">
        <w:rPr>
          <w:rFonts w:ascii="標楷體" w:eastAsia="標楷體" w:hAnsi="標楷體"/>
          <w:kern w:val="0"/>
        </w:rPr>
        <w:t>：</w:t>
      </w:r>
      <w:r w:rsidRPr="008817AC">
        <w:rPr>
          <w:rFonts w:ascii="標楷體" w:eastAsia="標楷體" w:hAnsi="標楷體" w:hint="eastAsia"/>
          <w:kern w:val="0"/>
        </w:rPr>
        <w:t>平等對話及相互學習</w:t>
      </w:r>
      <w:r w:rsidRPr="008817AC">
        <w:rPr>
          <w:rFonts w:ascii="標楷體" w:eastAsia="標楷體" w:hAnsi="標楷體" w:cs="Arial"/>
        </w:rPr>
        <w:t>、</w:t>
      </w:r>
      <w:r w:rsidRPr="008817AC">
        <w:rPr>
          <w:rFonts w:ascii="標楷體" w:eastAsia="標楷體" w:hAnsi="標楷體" w:hint="eastAsia"/>
          <w:kern w:val="0"/>
        </w:rPr>
        <w:t>學思並重及知識建構</w:t>
      </w:r>
      <w:r w:rsidRPr="008817AC">
        <w:rPr>
          <w:rFonts w:ascii="標楷體" w:eastAsia="標楷體" w:hAnsi="標楷體" w:cs="Arial"/>
        </w:rPr>
        <w:t>、</w:t>
      </w:r>
      <w:r w:rsidRPr="008817AC">
        <w:rPr>
          <w:rFonts w:ascii="標楷體" w:eastAsia="標楷體" w:hAnsi="標楷體" w:hint="eastAsia"/>
          <w:kern w:val="0"/>
        </w:rPr>
        <w:t>真正學習及伸展跳躍</w:t>
      </w:r>
      <w:r w:rsidRPr="008817AC">
        <w:rPr>
          <w:rFonts w:ascii="標楷體" w:eastAsia="標楷體" w:hAnsi="標楷體" w:cs="Arial"/>
        </w:rPr>
        <w:t>、</w:t>
      </w:r>
      <w:r w:rsidRPr="008817AC">
        <w:rPr>
          <w:rFonts w:ascii="標楷體" w:eastAsia="標楷體" w:hAnsi="標楷體" w:hint="eastAsia"/>
          <w:kern w:val="0"/>
        </w:rPr>
        <w:t>提問思考及溝通表達</w:t>
      </w:r>
      <w:r w:rsidRPr="008817AC">
        <w:rPr>
          <w:rFonts w:ascii="標楷體" w:eastAsia="標楷體" w:hAnsi="標楷體" w:cs="Arial"/>
        </w:rPr>
        <w:t>，</w:t>
      </w:r>
      <w:r w:rsidRPr="008817AC">
        <w:rPr>
          <w:rFonts w:ascii="標楷體" w:eastAsia="標楷體" w:hAnsi="標楷體" w:hint="eastAsia"/>
          <w:kern w:val="0"/>
        </w:rPr>
        <w:t>並鼓勵更多師生從各個角度探討不同階段學校教育的學習共同體之相</w:t>
      </w:r>
      <w:r w:rsidRPr="008817AC">
        <w:rPr>
          <w:rFonts w:ascii="標楷體" w:eastAsia="標楷體" w:hAnsi="標楷體" w:hint="eastAsia"/>
          <w:kern w:val="0"/>
        </w:rPr>
        <w:lastRenderedPageBreak/>
        <w:t>關研究，故舉辦學習共同體</w:t>
      </w:r>
      <w:r w:rsidR="005807F8" w:rsidRPr="008817AC">
        <w:rPr>
          <w:rFonts w:ascii="標楷體" w:eastAsia="標楷體" w:hAnsi="標楷體" w:hint="eastAsia"/>
          <w:kern w:val="0"/>
        </w:rPr>
        <w:t>學術</w:t>
      </w:r>
      <w:r w:rsidRPr="008817AC">
        <w:rPr>
          <w:rFonts w:ascii="標楷體" w:eastAsia="標楷體" w:hAnsi="標楷體" w:hint="eastAsia"/>
          <w:kern w:val="0"/>
        </w:rPr>
        <w:t>研討會，期盼經由此計畫與研討會的推動，培養更多課程與教學的人才，跨越學習的疆界，開放教師與課堂，轉化教學現場的教學型態，落實以學生學習為主體的學習型態，造成教學現場產生實質的改變與影響，同時盼教育學界研究者經由對教育的關心與重視，針對學習共同體之議題進行討論與對話，以增進嶄新的學術視野之交流，進而凝聚共識，提升學習共同體的影響成效與實踐價值。</w:t>
      </w:r>
    </w:p>
    <w:p w:rsidR="006F4398" w:rsidRPr="008817AC" w:rsidRDefault="006F4398" w:rsidP="006F4398">
      <w:pPr>
        <w:jc w:val="both"/>
        <w:rPr>
          <w:rFonts w:ascii="標楷體" w:eastAsia="標楷體" w:hAnsi="標楷體"/>
          <w:kern w:val="0"/>
        </w:rPr>
      </w:pPr>
    </w:p>
    <w:p w:rsidR="006F4398" w:rsidRPr="008817AC" w:rsidRDefault="006F4398" w:rsidP="006F4398">
      <w:pPr>
        <w:jc w:val="both"/>
        <w:rPr>
          <w:rFonts w:ascii="標楷體" w:eastAsia="標楷體" w:hAnsi="標楷體"/>
          <w:kern w:val="0"/>
        </w:rPr>
      </w:pPr>
      <w:r w:rsidRPr="008817AC">
        <w:rPr>
          <w:rFonts w:ascii="標楷體" w:eastAsia="標楷體" w:hAnsi="標楷體"/>
          <w:kern w:val="0"/>
        </w:rPr>
        <w:t>本研討會所欲達成的目的如下：</w:t>
      </w:r>
    </w:p>
    <w:p w:rsidR="006F4398" w:rsidRPr="008817AC" w:rsidRDefault="00906517" w:rsidP="006F4398">
      <w:pPr>
        <w:numPr>
          <w:ilvl w:val="0"/>
          <w:numId w:val="3"/>
        </w:numPr>
        <w:jc w:val="both"/>
        <w:rPr>
          <w:rFonts w:ascii="標楷體" w:eastAsia="標楷體" w:hAnsi="標楷體"/>
          <w:kern w:val="0"/>
        </w:rPr>
      </w:pPr>
      <w:r w:rsidRPr="008817AC">
        <w:rPr>
          <w:rFonts w:ascii="標楷體" w:eastAsia="標楷體" w:hAnsi="標楷體" w:hint="eastAsia"/>
          <w:kern w:val="0"/>
        </w:rPr>
        <w:t>促進</w:t>
      </w:r>
      <w:r w:rsidR="006F4398" w:rsidRPr="008817AC">
        <w:rPr>
          <w:rFonts w:ascii="標楷體" w:eastAsia="標楷體" w:hAnsi="標楷體"/>
          <w:kern w:val="0"/>
        </w:rPr>
        <w:t>各級學校</w:t>
      </w:r>
      <w:r w:rsidRPr="008817AC">
        <w:rPr>
          <w:rFonts w:ascii="標楷體" w:eastAsia="標楷體" w:hAnsi="標楷體" w:hint="eastAsia"/>
          <w:kern w:val="0"/>
        </w:rPr>
        <w:t>對學習共同體觀念之澄清與了解</w:t>
      </w:r>
      <w:r w:rsidR="006F4398" w:rsidRPr="008817AC">
        <w:rPr>
          <w:rFonts w:ascii="標楷體" w:eastAsia="標楷體" w:hAnsi="標楷體"/>
          <w:kern w:val="0"/>
        </w:rPr>
        <w:t>。</w:t>
      </w:r>
    </w:p>
    <w:p w:rsidR="006F4398" w:rsidRPr="008817AC" w:rsidRDefault="006F4398" w:rsidP="006F4398">
      <w:pPr>
        <w:numPr>
          <w:ilvl w:val="0"/>
          <w:numId w:val="3"/>
        </w:numPr>
        <w:jc w:val="both"/>
        <w:rPr>
          <w:rFonts w:ascii="標楷體" w:eastAsia="標楷體" w:hAnsi="標楷體"/>
          <w:kern w:val="0"/>
        </w:rPr>
      </w:pPr>
      <w:r w:rsidRPr="008817AC">
        <w:rPr>
          <w:rFonts w:ascii="標楷體" w:eastAsia="標楷體" w:hAnsi="標楷體"/>
          <w:kern w:val="0"/>
        </w:rPr>
        <w:t>提升</w:t>
      </w:r>
      <w:r w:rsidRPr="008817AC">
        <w:rPr>
          <w:rFonts w:ascii="標楷體" w:eastAsia="標楷體" w:hAnsi="標楷體" w:hint="eastAsia"/>
          <w:kern w:val="0"/>
        </w:rPr>
        <w:t>學習共同體</w:t>
      </w:r>
      <w:r w:rsidRPr="008817AC">
        <w:rPr>
          <w:rFonts w:ascii="標楷體" w:eastAsia="標楷體" w:hAnsi="標楷體"/>
          <w:kern w:val="0"/>
        </w:rPr>
        <w:t>教育學術理論與實踐之動能。</w:t>
      </w:r>
    </w:p>
    <w:p w:rsidR="006F4398" w:rsidRPr="008817AC" w:rsidRDefault="006F4398" w:rsidP="00AD7A40">
      <w:pPr>
        <w:numPr>
          <w:ilvl w:val="0"/>
          <w:numId w:val="3"/>
        </w:numPr>
        <w:jc w:val="both"/>
        <w:rPr>
          <w:rFonts w:ascii="標楷體" w:eastAsia="標楷體" w:hAnsi="標楷體"/>
          <w:kern w:val="0"/>
        </w:rPr>
      </w:pPr>
      <w:r w:rsidRPr="008817AC">
        <w:rPr>
          <w:rFonts w:ascii="標楷體" w:eastAsia="標楷體" w:hAnsi="標楷體" w:hint="eastAsia"/>
          <w:kern w:val="0"/>
        </w:rPr>
        <w:t>以學習共同體的取向</w:t>
      </w:r>
      <w:r w:rsidRPr="008817AC">
        <w:rPr>
          <w:rFonts w:ascii="標楷體" w:eastAsia="標楷體" w:hAnsi="標楷體"/>
          <w:kern w:val="0"/>
        </w:rPr>
        <w:t>檢視過去</w:t>
      </w:r>
      <w:r w:rsidRPr="008817AC">
        <w:rPr>
          <w:rFonts w:ascii="標楷體" w:eastAsia="標楷體" w:hAnsi="標楷體" w:hint="eastAsia"/>
          <w:kern w:val="0"/>
        </w:rPr>
        <w:t>傳統</w:t>
      </w:r>
      <w:r w:rsidR="00AD7A40" w:rsidRPr="008817AC">
        <w:rPr>
          <w:rFonts w:ascii="標楷體" w:eastAsia="標楷體" w:hAnsi="標楷體"/>
          <w:kern w:val="0"/>
        </w:rPr>
        <w:t>教學</w:t>
      </w:r>
      <w:r w:rsidRPr="008817AC">
        <w:rPr>
          <w:rFonts w:ascii="標楷體" w:eastAsia="標楷體" w:hAnsi="標楷體"/>
          <w:kern w:val="0"/>
        </w:rPr>
        <w:t>成效，</w:t>
      </w:r>
      <w:r w:rsidR="00AD7A40" w:rsidRPr="008817AC">
        <w:rPr>
          <w:rFonts w:ascii="標楷體" w:eastAsia="標楷體" w:hAnsi="標楷體"/>
          <w:kern w:val="0"/>
        </w:rPr>
        <w:t>提出教育</w:t>
      </w:r>
      <w:r w:rsidR="00AD7A40" w:rsidRPr="008817AC">
        <w:rPr>
          <w:rFonts w:ascii="標楷體" w:eastAsia="標楷體" w:hAnsi="標楷體" w:hint="eastAsia"/>
          <w:kern w:val="0"/>
        </w:rPr>
        <w:t>界</w:t>
      </w:r>
      <w:r w:rsidR="00AD7A40" w:rsidRPr="008817AC">
        <w:rPr>
          <w:rFonts w:ascii="標楷體" w:eastAsia="標楷體" w:hAnsi="標楷體"/>
          <w:kern w:val="0"/>
        </w:rPr>
        <w:t>具前瞻性的努力方向</w:t>
      </w:r>
      <w:r w:rsidR="00AD7A40" w:rsidRPr="008817AC">
        <w:rPr>
          <w:rFonts w:ascii="標楷體" w:eastAsia="標楷體" w:hAnsi="標楷體"/>
        </w:rPr>
        <w:t>，</w:t>
      </w:r>
      <w:r w:rsidR="00AD7A40" w:rsidRPr="008817AC">
        <w:rPr>
          <w:rFonts w:ascii="標楷體" w:eastAsia="標楷體" w:hAnsi="標楷體"/>
          <w:kern w:val="0"/>
        </w:rPr>
        <w:t>並籌謀有效實踐的新模式。</w:t>
      </w:r>
    </w:p>
    <w:p w:rsidR="006F4398" w:rsidRPr="008817AC" w:rsidRDefault="00F177B1" w:rsidP="006F4398">
      <w:pPr>
        <w:numPr>
          <w:ilvl w:val="0"/>
          <w:numId w:val="3"/>
        </w:numPr>
        <w:jc w:val="both"/>
        <w:rPr>
          <w:rFonts w:ascii="標楷體" w:eastAsia="標楷體" w:hAnsi="標楷體"/>
          <w:kern w:val="0"/>
        </w:rPr>
      </w:pPr>
      <w:r w:rsidRPr="008817AC">
        <w:rPr>
          <w:rFonts w:ascii="標楷體" w:eastAsia="標楷體" w:hAnsi="標楷體" w:hint="eastAsia"/>
          <w:kern w:val="0"/>
        </w:rPr>
        <w:t>透過演講與座談，使更多教師瞭解學習共同體的特質及價值，而融入教學現場中</w:t>
      </w:r>
      <w:r w:rsidR="006F4398" w:rsidRPr="008817AC">
        <w:rPr>
          <w:rFonts w:ascii="標楷體" w:eastAsia="標楷體" w:hAnsi="標楷體"/>
          <w:kern w:val="0"/>
        </w:rPr>
        <w:t>。</w:t>
      </w:r>
    </w:p>
    <w:p w:rsidR="006F4398" w:rsidRPr="008817AC" w:rsidRDefault="00F177B1" w:rsidP="006F4398">
      <w:pPr>
        <w:numPr>
          <w:ilvl w:val="0"/>
          <w:numId w:val="3"/>
        </w:numPr>
        <w:jc w:val="both"/>
        <w:rPr>
          <w:rFonts w:ascii="標楷體" w:eastAsia="標楷體" w:hAnsi="標楷體"/>
          <w:kern w:val="0"/>
        </w:rPr>
      </w:pPr>
      <w:r w:rsidRPr="008817AC">
        <w:rPr>
          <w:rFonts w:ascii="標楷體" w:eastAsia="標楷體" w:hAnsi="標楷體" w:hint="eastAsia"/>
          <w:kern w:val="0"/>
        </w:rPr>
        <w:t>透過研討會之辦理，讓教師重視教學品質，轉化教學現場之教學型態，有助於找回學生的學習動機，提高學習成效</w:t>
      </w:r>
      <w:r w:rsidR="006F4398" w:rsidRPr="008817AC">
        <w:rPr>
          <w:rFonts w:ascii="標楷體" w:eastAsia="標楷體" w:hAnsi="標楷體"/>
          <w:kern w:val="0"/>
        </w:rPr>
        <w:t>。</w:t>
      </w:r>
    </w:p>
    <w:p w:rsidR="006F4398" w:rsidRPr="008817AC" w:rsidRDefault="006F4398" w:rsidP="006F4398">
      <w:pPr>
        <w:rPr>
          <w:rFonts w:ascii="標楷體" w:eastAsia="標楷體" w:hAnsi="標楷體"/>
          <w:b/>
        </w:rPr>
      </w:pPr>
      <w:r w:rsidRPr="008817AC">
        <w:rPr>
          <w:rFonts w:ascii="標楷體" w:eastAsia="標楷體" w:hAnsi="標楷體"/>
          <w:b/>
        </w:rPr>
        <w:t>二、</w:t>
      </w:r>
      <w:r w:rsidR="001713C9" w:rsidRPr="008817AC">
        <w:rPr>
          <w:rFonts w:ascii="標楷體" w:eastAsia="標楷體" w:hAnsi="標楷體"/>
          <w:b/>
        </w:rPr>
        <w:t>主辦單位：</w:t>
      </w:r>
      <w:r w:rsidR="001713C9" w:rsidRPr="008817AC">
        <w:rPr>
          <w:rFonts w:ascii="標楷體" w:eastAsia="標楷體" w:hAnsi="標楷體" w:hint="eastAsia"/>
        </w:rPr>
        <w:t>花蓮縣政府</w:t>
      </w:r>
    </w:p>
    <w:p w:rsidR="006F4398" w:rsidRPr="008817AC" w:rsidRDefault="006F4398" w:rsidP="00F177B1">
      <w:pPr>
        <w:ind w:left="1701" w:hanging="1701"/>
        <w:jc w:val="both"/>
        <w:rPr>
          <w:rFonts w:ascii="標楷體" w:eastAsia="標楷體" w:hAnsi="標楷體"/>
          <w:b/>
        </w:rPr>
      </w:pPr>
      <w:r w:rsidRPr="008817AC">
        <w:rPr>
          <w:rFonts w:ascii="標楷體" w:eastAsia="標楷體" w:hAnsi="標楷體"/>
          <w:b/>
        </w:rPr>
        <w:t>三、</w:t>
      </w:r>
      <w:r w:rsidR="00C201E5">
        <w:rPr>
          <w:rFonts w:ascii="標楷體" w:eastAsia="標楷體" w:hAnsi="標楷體" w:hint="eastAsia"/>
          <w:b/>
        </w:rPr>
        <w:t>協</w:t>
      </w:r>
      <w:r w:rsidR="001713C9" w:rsidRPr="008817AC">
        <w:rPr>
          <w:rFonts w:ascii="標楷體" w:eastAsia="標楷體" w:hAnsi="標楷體"/>
          <w:b/>
        </w:rPr>
        <w:t>辦單位：</w:t>
      </w:r>
      <w:r w:rsidR="001713C9" w:rsidRPr="008817AC">
        <w:rPr>
          <w:rFonts w:ascii="標楷體" w:eastAsia="標楷體" w:hAnsi="標楷體"/>
        </w:rPr>
        <w:t>慈濟學校財團法人慈濟大學教育傳播學院、</w:t>
      </w:r>
      <w:r w:rsidR="001713C9" w:rsidRPr="008817AC">
        <w:rPr>
          <w:rFonts w:ascii="標楷體" w:eastAsia="標楷體" w:hAnsi="標楷體" w:hint="eastAsia"/>
        </w:rPr>
        <w:t>國立東華大學師資培育中心</w:t>
      </w:r>
    </w:p>
    <w:p w:rsidR="001713C9" w:rsidRDefault="006F4398" w:rsidP="00F177B1">
      <w:pPr>
        <w:ind w:left="1701" w:hanging="1701"/>
        <w:jc w:val="both"/>
        <w:rPr>
          <w:rFonts w:ascii="標楷體" w:eastAsia="標楷體" w:hAnsi="標楷體"/>
          <w:b/>
        </w:rPr>
      </w:pPr>
      <w:r w:rsidRPr="008817AC">
        <w:rPr>
          <w:rFonts w:ascii="標楷體" w:eastAsia="標楷體" w:hAnsi="標楷體"/>
          <w:b/>
        </w:rPr>
        <w:t>四、</w:t>
      </w:r>
      <w:r w:rsidR="001713C9" w:rsidRPr="008817AC">
        <w:rPr>
          <w:rFonts w:ascii="標楷體" w:eastAsia="標楷體" w:hAnsi="標楷體"/>
          <w:b/>
        </w:rPr>
        <w:t>研討會日期：</w:t>
      </w:r>
      <w:r w:rsidR="001713C9" w:rsidRPr="008817AC">
        <w:rPr>
          <w:rFonts w:ascii="標楷體" w:eastAsia="標楷體" w:hAnsi="標楷體"/>
        </w:rPr>
        <w:t xml:space="preserve"> 10</w:t>
      </w:r>
      <w:r w:rsidR="001713C9" w:rsidRPr="008817AC">
        <w:rPr>
          <w:rFonts w:ascii="標楷體" w:eastAsia="標楷體" w:hAnsi="標楷體" w:hint="eastAsia"/>
        </w:rPr>
        <w:t>3</w:t>
      </w:r>
      <w:r w:rsidR="001713C9" w:rsidRPr="008817AC">
        <w:rPr>
          <w:rFonts w:ascii="標楷體" w:eastAsia="標楷體" w:hAnsi="標楷體"/>
        </w:rPr>
        <w:t>年5月</w:t>
      </w:r>
      <w:r w:rsidR="001713C9" w:rsidRPr="008817AC">
        <w:rPr>
          <w:rFonts w:ascii="標楷體" w:eastAsia="標楷體" w:hAnsi="標楷體" w:hint="eastAsia"/>
        </w:rPr>
        <w:t xml:space="preserve"> 3</w:t>
      </w:r>
      <w:r w:rsidR="001713C9" w:rsidRPr="008817AC">
        <w:rPr>
          <w:rFonts w:ascii="標楷體" w:eastAsia="標楷體" w:hAnsi="標楷體"/>
        </w:rPr>
        <w:t>日(</w:t>
      </w:r>
      <w:r w:rsidR="001713C9">
        <w:rPr>
          <w:rFonts w:ascii="標楷體" w:eastAsia="標楷體" w:hAnsi="標楷體" w:hint="eastAsia"/>
        </w:rPr>
        <w:t>星期</w:t>
      </w:r>
      <w:r w:rsidR="001713C9" w:rsidRPr="008817AC">
        <w:rPr>
          <w:rFonts w:ascii="標楷體" w:eastAsia="標楷體" w:hAnsi="標楷體" w:hint="eastAsia"/>
        </w:rPr>
        <w:t>六</w:t>
      </w:r>
      <w:r w:rsidR="001713C9" w:rsidRPr="008817AC">
        <w:rPr>
          <w:rFonts w:ascii="標楷體" w:eastAsia="標楷體" w:hAnsi="標楷體"/>
        </w:rPr>
        <w:t>)</w:t>
      </w:r>
    </w:p>
    <w:p w:rsidR="006F4398" w:rsidRPr="008817AC" w:rsidRDefault="006F4398" w:rsidP="00F177B1">
      <w:pPr>
        <w:ind w:left="1701" w:hanging="1701"/>
        <w:jc w:val="both"/>
        <w:rPr>
          <w:rFonts w:ascii="標楷體" w:eastAsia="標楷體" w:hAnsi="標楷體"/>
        </w:rPr>
      </w:pPr>
      <w:r w:rsidRPr="008817AC">
        <w:rPr>
          <w:rFonts w:ascii="標楷體" w:eastAsia="標楷體" w:hAnsi="標楷體" w:hint="eastAsia"/>
          <w:b/>
        </w:rPr>
        <w:t>五、</w:t>
      </w:r>
      <w:r w:rsidR="001713C9" w:rsidRPr="008817AC">
        <w:rPr>
          <w:rFonts w:ascii="標楷體" w:eastAsia="標楷體" w:hAnsi="標楷體"/>
          <w:b/>
        </w:rPr>
        <w:t>研討會地點：</w:t>
      </w:r>
      <w:r w:rsidR="001713C9" w:rsidRPr="008817AC">
        <w:rPr>
          <w:rFonts w:ascii="標楷體" w:eastAsia="標楷體" w:hAnsi="標楷體" w:hint="eastAsia"/>
        </w:rPr>
        <w:t>慈濟大學大愛樓13樓學術研討會議廳</w:t>
      </w:r>
      <w:r w:rsidR="001713C9" w:rsidRPr="008817AC">
        <w:rPr>
          <w:rFonts w:ascii="標楷體" w:eastAsia="標楷體" w:hAnsi="標楷體"/>
        </w:rPr>
        <w:t>、</w:t>
      </w:r>
      <w:r w:rsidR="001713C9" w:rsidRPr="008817AC">
        <w:rPr>
          <w:rFonts w:ascii="標楷體" w:eastAsia="標楷體" w:hAnsi="標楷體" w:hint="eastAsia"/>
        </w:rPr>
        <w:t>L</w:t>
      </w:r>
      <w:r w:rsidR="001713C9">
        <w:rPr>
          <w:rFonts w:ascii="標楷體" w:eastAsia="標楷體" w:hAnsi="標楷體" w:hint="eastAsia"/>
        </w:rPr>
        <w:t>0</w:t>
      </w:r>
      <w:r w:rsidR="001713C9" w:rsidRPr="008817AC">
        <w:rPr>
          <w:rFonts w:ascii="標楷體" w:eastAsia="標楷體" w:hAnsi="標楷體" w:hint="eastAsia"/>
        </w:rPr>
        <w:t>301教</w:t>
      </w:r>
      <w:r w:rsidR="001713C9" w:rsidRPr="008817AC">
        <w:rPr>
          <w:rFonts w:ascii="標楷體" w:eastAsia="標楷體" w:hAnsi="標楷體"/>
        </w:rPr>
        <w:t>室、</w:t>
      </w:r>
      <w:r w:rsidR="001713C9" w:rsidRPr="008817AC">
        <w:rPr>
          <w:rFonts w:ascii="標楷體" w:eastAsia="標楷體" w:hAnsi="標楷體" w:hint="eastAsia"/>
        </w:rPr>
        <w:t>L</w:t>
      </w:r>
      <w:r w:rsidR="001713C9">
        <w:rPr>
          <w:rFonts w:ascii="標楷體" w:eastAsia="標楷體" w:hAnsi="標楷體" w:hint="eastAsia"/>
        </w:rPr>
        <w:t>0</w:t>
      </w:r>
      <w:r w:rsidR="001713C9" w:rsidRPr="008817AC">
        <w:rPr>
          <w:rFonts w:ascii="標楷體" w:eastAsia="標楷體" w:hAnsi="標楷體" w:hint="eastAsia"/>
        </w:rPr>
        <w:t>302教</w:t>
      </w:r>
      <w:r w:rsidR="001713C9" w:rsidRPr="008817AC">
        <w:rPr>
          <w:rFonts w:ascii="標楷體" w:eastAsia="標楷體" w:hAnsi="標楷體"/>
        </w:rPr>
        <w:t>室、</w:t>
      </w:r>
      <w:r w:rsidR="001713C9" w:rsidRPr="008817AC">
        <w:rPr>
          <w:rFonts w:ascii="標楷體" w:eastAsia="標楷體" w:hAnsi="標楷體" w:hint="eastAsia"/>
        </w:rPr>
        <w:t>L</w:t>
      </w:r>
      <w:r w:rsidR="001713C9">
        <w:rPr>
          <w:rFonts w:ascii="標楷體" w:eastAsia="標楷體" w:hAnsi="標楷體" w:hint="eastAsia"/>
        </w:rPr>
        <w:t>0</w:t>
      </w:r>
      <w:r w:rsidR="001713C9" w:rsidRPr="008817AC">
        <w:rPr>
          <w:rFonts w:ascii="標楷體" w:eastAsia="標楷體" w:hAnsi="標楷體" w:hint="eastAsia"/>
        </w:rPr>
        <w:t>303教</w:t>
      </w:r>
      <w:r w:rsidR="001713C9" w:rsidRPr="008817AC">
        <w:rPr>
          <w:rFonts w:ascii="標楷體" w:eastAsia="標楷體" w:hAnsi="標楷體"/>
        </w:rPr>
        <w:t>室、</w:t>
      </w:r>
      <w:r w:rsidR="001713C9" w:rsidRPr="008817AC">
        <w:rPr>
          <w:rFonts w:ascii="標楷體" w:eastAsia="標楷體" w:hAnsi="標楷體" w:hint="eastAsia"/>
        </w:rPr>
        <w:t>L</w:t>
      </w:r>
      <w:r w:rsidR="001713C9">
        <w:rPr>
          <w:rFonts w:ascii="標楷體" w:eastAsia="標楷體" w:hAnsi="標楷體" w:hint="eastAsia"/>
        </w:rPr>
        <w:t>0</w:t>
      </w:r>
      <w:r w:rsidR="001713C9" w:rsidRPr="008817AC">
        <w:rPr>
          <w:rFonts w:ascii="標楷體" w:eastAsia="標楷體" w:hAnsi="標楷體" w:hint="eastAsia"/>
        </w:rPr>
        <w:t>306教</w:t>
      </w:r>
      <w:r w:rsidR="001713C9" w:rsidRPr="008817AC">
        <w:rPr>
          <w:rFonts w:ascii="標楷體" w:eastAsia="標楷體" w:hAnsi="標楷體"/>
        </w:rPr>
        <w:t>室</w:t>
      </w:r>
    </w:p>
    <w:p w:rsidR="006F4398" w:rsidRPr="00C201E5" w:rsidRDefault="006F4398" w:rsidP="006F4398">
      <w:pPr>
        <w:jc w:val="both"/>
        <w:rPr>
          <w:rFonts w:ascii="標楷體" w:eastAsia="標楷體" w:hAnsi="標楷體"/>
        </w:rPr>
      </w:pPr>
      <w:r w:rsidRPr="008817AC">
        <w:rPr>
          <w:rFonts w:ascii="標楷體" w:eastAsia="標楷體" w:hAnsi="標楷體" w:hint="eastAsia"/>
          <w:b/>
        </w:rPr>
        <w:t>七</w:t>
      </w:r>
      <w:r w:rsidRPr="008817AC">
        <w:rPr>
          <w:rFonts w:ascii="標楷體" w:eastAsia="標楷體" w:hAnsi="標楷體"/>
          <w:b/>
        </w:rPr>
        <w:t>、</w:t>
      </w:r>
      <w:r w:rsidR="001713C9" w:rsidRPr="008817AC">
        <w:rPr>
          <w:rFonts w:ascii="標楷體" w:eastAsia="標楷體" w:hAnsi="標楷體"/>
          <w:b/>
        </w:rPr>
        <w:t>參加對象：</w:t>
      </w:r>
      <w:r w:rsidR="00C201E5" w:rsidRPr="00C201E5">
        <w:rPr>
          <w:rFonts w:ascii="標楷體" w:eastAsia="標楷體" w:hAnsi="標楷體" w:hint="eastAsia"/>
        </w:rPr>
        <w:t>本縣國中小教師</w:t>
      </w:r>
      <w:r w:rsidR="00D45D71">
        <w:rPr>
          <w:rFonts w:ascii="標楷體" w:eastAsia="標楷體" w:hAnsi="標楷體" w:hint="eastAsia"/>
        </w:rPr>
        <w:t>，</w:t>
      </w:r>
      <w:r w:rsidR="00E66495">
        <w:rPr>
          <w:rFonts w:ascii="標楷體" w:eastAsia="標楷體" w:hAnsi="標楷體" w:hint="eastAsia"/>
        </w:rPr>
        <w:t>250</w:t>
      </w:r>
      <w:r w:rsidR="00D45D71">
        <w:rPr>
          <w:rFonts w:ascii="標楷體" w:eastAsia="標楷體" w:hAnsi="標楷體" w:hint="eastAsia"/>
        </w:rPr>
        <w:t>人</w:t>
      </w:r>
      <w:r w:rsidR="001713C9" w:rsidRPr="00C201E5">
        <w:rPr>
          <w:rFonts w:ascii="標楷體" w:eastAsia="標楷體" w:hAnsi="標楷體"/>
        </w:rPr>
        <w:t>。</w:t>
      </w:r>
    </w:p>
    <w:p w:rsidR="006F4398" w:rsidRPr="008817AC" w:rsidRDefault="006F4398" w:rsidP="006F4398">
      <w:pPr>
        <w:ind w:left="541" w:hangingChars="225" w:hanging="541"/>
        <w:jc w:val="both"/>
        <w:rPr>
          <w:rFonts w:ascii="標楷體" w:eastAsia="標楷體" w:hAnsi="標楷體"/>
        </w:rPr>
      </w:pPr>
      <w:r w:rsidRPr="008817AC">
        <w:rPr>
          <w:rFonts w:ascii="標楷體" w:eastAsia="標楷體" w:hAnsi="標楷體" w:hint="eastAsia"/>
          <w:b/>
        </w:rPr>
        <w:t>八</w:t>
      </w:r>
      <w:r w:rsidRPr="008817AC">
        <w:rPr>
          <w:rFonts w:ascii="標楷體" w:eastAsia="標楷體" w:hAnsi="標楷體"/>
          <w:b/>
        </w:rPr>
        <w:t>、</w:t>
      </w:r>
      <w:r w:rsidR="001713C9" w:rsidRPr="008817AC">
        <w:rPr>
          <w:rFonts w:ascii="標楷體" w:eastAsia="標楷體" w:hAnsi="標楷體"/>
          <w:b/>
        </w:rPr>
        <w:t>預期效益：</w:t>
      </w:r>
    </w:p>
    <w:p w:rsidR="001713C9" w:rsidRPr="008817AC" w:rsidRDefault="001713C9" w:rsidP="001713C9">
      <w:pPr>
        <w:numPr>
          <w:ilvl w:val="0"/>
          <w:numId w:val="2"/>
        </w:numPr>
        <w:autoSpaceDE w:val="0"/>
        <w:autoSpaceDN w:val="0"/>
        <w:adjustRightInd w:val="0"/>
        <w:rPr>
          <w:rFonts w:ascii="標楷體" w:eastAsia="標楷體" w:hAnsi="標楷體"/>
          <w:kern w:val="0"/>
        </w:rPr>
      </w:pPr>
      <w:r w:rsidRPr="008817AC">
        <w:rPr>
          <w:rFonts w:ascii="標楷體" w:eastAsia="標楷體" w:hAnsi="標楷體"/>
          <w:kern w:val="0"/>
        </w:rPr>
        <w:t>廣邀</w:t>
      </w:r>
      <w:r>
        <w:rPr>
          <w:rFonts w:ascii="標楷體" w:eastAsia="標楷體" w:hAnsi="標楷體" w:hint="eastAsia"/>
          <w:kern w:val="0"/>
        </w:rPr>
        <w:t>請</w:t>
      </w:r>
      <w:r w:rsidRPr="008817AC">
        <w:rPr>
          <w:rFonts w:ascii="標楷體" w:eastAsia="標楷體" w:hAnsi="標楷體"/>
          <w:kern w:val="0"/>
        </w:rPr>
        <w:t>對</w:t>
      </w:r>
      <w:r w:rsidRPr="008817AC">
        <w:rPr>
          <w:rFonts w:ascii="標楷體" w:eastAsia="標楷體" w:hAnsi="標楷體" w:hint="eastAsia"/>
        </w:rPr>
        <w:t>學習共同體</w:t>
      </w:r>
      <w:r w:rsidRPr="008817AC">
        <w:rPr>
          <w:rFonts w:ascii="標楷體" w:eastAsia="標楷體" w:hAnsi="標楷體"/>
          <w:kern w:val="0"/>
        </w:rPr>
        <w:t>有深入研究或實務經驗之學者</w:t>
      </w:r>
      <w:r>
        <w:rPr>
          <w:rFonts w:ascii="標楷體" w:eastAsia="標楷體" w:hAnsi="標楷體" w:hint="eastAsia"/>
          <w:kern w:val="0"/>
        </w:rPr>
        <w:t>及教師</w:t>
      </w:r>
      <w:r w:rsidRPr="008817AC">
        <w:rPr>
          <w:rFonts w:ascii="標楷體" w:eastAsia="標楷體" w:hAnsi="標楷體"/>
          <w:kern w:val="0"/>
        </w:rPr>
        <w:t xml:space="preserve">與會，達到學術與實務對話、理論與實踐兼顧之效果。 </w:t>
      </w:r>
    </w:p>
    <w:p w:rsidR="001713C9" w:rsidRPr="008817AC" w:rsidRDefault="001713C9" w:rsidP="001713C9">
      <w:pPr>
        <w:numPr>
          <w:ilvl w:val="0"/>
          <w:numId w:val="2"/>
        </w:numPr>
        <w:autoSpaceDE w:val="0"/>
        <w:autoSpaceDN w:val="0"/>
        <w:adjustRightInd w:val="0"/>
        <w:rPr>
          <w:rFonts w:ascii="標楷體" w:eastAsia="標楷體" w:hAnsi="標楷體"/>
          <w:kern w:val="0"/>
        </w:rPr>
      </w:pPr>
      <w:r w:rsidRPr="008817AC">
        <w:rPr>
          <w:rFonts w:ascii="標楷體" w:eastAsia="標楷體" w:hAnsi="標楷體"/>
          <w:kern w:val="0"/>
        </w:rPr>
        <w:t>會中邀請</w:t>
      </w:r>
      <w:r w:rsidRPr="008817AC">
        <w:rPr>
          <w:rFonts w:ascii="標楷體" w:eastAsia="標楷體" w:hAnsi="標楷體" w:hint="eastAsia"/>
          <w:kern w:val="0"/>
        </w:rPr>
        <w:t>對學習共同體</w:t>
      </w:r>
      <w:r w:rsidRPr="008817AC">
        <w:rPr>
          <w:rFonts w:ascii="標楷體" w:eastAsia="標楷體" w:hAnsi="標楷體"/>
          <w:kern w:val="0"/>
        </w:rPr>
        <w:t>有實務經驗之學者進行專題演講，瞭解</w:t>
      </w:r>
      <w:r w:rsidRPr="008817AC">
        <w:rPr>
          <w:rFonts w:ascii="標楷體" w:eastAsia="標楷體" w:hAnsi="標楷體" w:hint="eastAsia"/>
          <w:kern w:val="0"/>
        </w:rPr>
        <w:t>學習共同體</w:t>
      </w:r>
      <w:r w:rsidRPr="008817AC">
        <w:rPr>
          <w:rFonts w:ascii="標楷體" w:eastAsia="標楷體" w:hAnsi="標楷體"/>
          <w:kern w:val="0"/>
        </w:rPr>
        <w:t>之相關研究與教育政策發展趨勢，建立對話與討論之平台，分享研究經驗，促進交流與互動。</w:t>
      </w:r>
    </w:p>
    <w:p w:rsidR="001713C9" w:rsidRPr="008817AC" w:rsidRDefault="001713C9" w:rsidP="001713C9">
      <w:pPr>
        <w:numPr>
          <w:ilvl w:val="0"/>
          <w:numId w:val="2"/>
        </w:numPr>
        <w:autoSpaceDE w:val="0"/>
        <w:autoSpaceDN w:val="0"/>
        <w:adjustRightInd w:val="0"/>
        <w:rPr>
          <w:rFonts w:ascii="標楷體" w:eastAsia="標楷體" w:hAnsi="標楷體"/>
          <w:kern w:val="0"/>
        </w:rPr>
      </w:pPr>
      <w:r>
        <w:rPr>
          <w:rFonts w:ascii="標楷體" w:eastAsia="標楷體" w:hAnsi="標楷體" w:hint="eastAsia"/>
          <w:kern w:val="0"/>
        </w:rPr>
        <w:t>邀請對學習共同體有經驗之教師分享教學經驗，了解學校與教師推動學習共同體支角色，提升學生學習之成效</w:t>
      </w:r>
      <w:r w:rsidRPr="008817AC">
        <w:rPr>
          <w:rFonts w:ascii="標楷體" w:eastAsia="標楷體" w:hAnsi="標楷體"/>
        </w:rPr>
        <w:t>。</w:t>
      </w:r>
    </w:p>
    <w:p w:rsidR="001713C9" w:rsidRPr="008817AC" w:rsidRDefault="001713C9" w:rsidP="001713C9">
      <w:pPr>
        <w:numPr>
          <w:ilvl w:val="0"/>
          <w:numId w:val="2"/>
        </w:numPr>
        <w:rPr>
          <w:rFonts w:ascii="標楷體" w:eastAsia="標楷體" w:hAnsi="標楷體"/>
          <w:kern w:val="0"/>
        </w:rPr>
      </w:pPr>
      <w:r w:rsidRPr="008817AC">
        <w:rPr>
          <w:rFonts w:ascii="標楷體" w:eastAsia="標楷體" w:hAnsi="標楷體"/>
          <w:kern w:val="0"/>
        </w:rPr>
        <w:t>強化</w:t>
      </w:r>
      <w:r w:rsidRPr="008817AC">
        <w:rPr>
          <w:rFonts w:ascii="標楷體" w:eastAsia="標楷體" w:hAnsi="標楷體" w:hint="eastAsia"/>
          <w:kern w:val="0"/>
        </w:rPr>
        <w:t>學習共同體</w:t>
      </w:r>
      <w:r w:rsidRPr="008817AC">
        <w:rPr>
          <w:rFonts w:ascii="標楷體" w:eastAsia="標楷體" w:hAnsi="標楷體"/>
          <w:kern w:val="0"/>
        </w:rPr>
        <w:t>相關研究議題的面向與深度，</w:t>
      </w:r>
      <w:r w:rsidRPr="008817AC">
        <w:rPr>
          <w:rFonts w:ascii="標楷體" w:eastAsia="標楷體" w:hAnsi="標楷體" w:hint="eastAsia"/>
          <w:kern w:val="0"/>
        </w:rPr>
        <w:t>推廣</w:t>
      </w:r>
      <w:r w:rsidRPr="008817AC">
        <w:rPr>
          <w:rFonts w:ascii="標楷體" w:eastAsia="標楷體" w:hAnsi="標楷體"/>
          <w:kern w:val="0"/>
        </w:rPr>
        <w:t>相關研究成果，</w:t>
      </w:r>
      <w:r w:rsidRPr="008817AC">
        <w:rPr>
          <w:rFonts w:ascii="標楷體" w:eastAsia="標楷體" w:hAnsi="標楷體" w:hint="eastAsia"/>
          <w:kern w:val="0"/>
        </w:rPr>
        <w:t>期能</w:t>
      </w:r>
      <w:r w:rsidRPr="008817AC">
        <w:rPr>
          <w:rFonts w:ascii="標楷體" w:eastAsia="標楷體" w:hAnsi="標楷體"/>
          <w:kern w:val="0"/>
        </w:rPr>
        <w:t>廣泛運用至教學</w:t>
      </w:r>
      <w:r w:rsidRPr="008817AC">
        <w:rPr>
          <w:rFonts w:ascii="標楷體" w:eastAsia="標楷體" w:hAnsi="標楷體" w:hint="eastAsia"/>
          <w:kern w:val="0"/>
        </w:rPr>
        <w:t>及</w:t>
      </w:r>
      <w:r w:rsidRPr="008817AC">
        <w:rPr>
          <w:rFonts w:ascii="標楷體" w:eastAsia="標楷體" w:hAnsi="標楷體"/>
          <w:kern w:val="0"/>
        </w:rPr>
        <w:t>研究等領域。</w:t>
      </w:r>
    </w:p>
    <w:p w:rsidR="00D45D71" w:rsidRDefault="00D45D71" w:rsidP="006F4398">
      <w:pPr>
        <w:jc w:val="both"/>
        <w:rPr>
          <w:rFonts w:ascii="標楷體" w:eastAsia="標楷體" w:hAnsi="標楷體"/>
        </w:rPr>
      </w:pPr>
    </w:p>
    <w:p w:rsidR="001713C9" w:rsidRPr="008817AC" w:rsidRDefault="001713C9" w:rsidP="001713C9">
      <w:pPr>
        <w:jc w:val="both"/>
        <w:rPr>
          <w:rFonts w:ascii="標楷體" w:eastAsia="標楷體" w:hAnsi="標楷體"/>
        </w:rPr>
      </w:pPr>
      <w:r>
        <w:rPr>
          <w:rFonts w:ascii="標楷體" w:eastAsia="標楷體" w:hAnsi="標楷體" w:hint="eastAsia"/>
          <w:b/>
        </w:rPr>
        <w:t>九</w:t>
      </w:r>
      <w:r w:rsidR="006F4398" w:rsidRPr="008817AC">
        <w:rPr>
          <w:rFonts w:ascii="標楷體" w:eastAsia="標楷體" w:hAnsi="標楷體"/>
          <w:b/>
        </w:rPr>
        <w:t>、</w:t>
      </w:r>
      <w:r w:rsidRPr="008817AC">
        <w:rPr>
          <w:rFonts w:ascii="標楷體" w:eastAsia="標楷體" w:hAnsi="標楷體"/>
          <w:b/>
        </w:rPr>
        <w:t>實施方式及說明：</w:t>
      </w:r>
      <w:r w:rsidRPr="008817AC">
        <w:rPr>
          <w:rFonts w:ascii="標楷體" w:eastAsia="標楷體" w:hAnsi="標楷體"/>
        </w:rPr>
        <w:t>專題演講、</w:t>
      </w:r>
      <w:r w:rsidRPr="008817AC">
        <w:rPr>
          <w:rFonts w:ascii="標楷體" w:eastAsia="標楷體" w:hAnsi="標楷體" w:hint="eastAsia"/>
        </w:rPr>
        <w:t>教學經驗分享</w:t>
      </w:r>
      <w:r w:rsidRPr="008817AC">
        <w:rPr>
          <w:rFonts w:ascii="標楷體" w:eastAsia="標楷體" w:hAnsi="標楷體"/>
        </w:rPr>
        <w:t>、綜合座談等。</w:t>
      </w:r>
    </w:p>
    <w:p w:rsidR="000E24C1" w:rsidRPr="000E24C1" w:rsidRDefault="000E24C1" w:rsidP="000E24C1">
      <w:pPr>
        <w:adjustRightInd w:val="0"/>
        <w:snapToGrid w:val="0"/>
        <w:spacing w:line="400" w:lineRule="atLeast"/>
        <w:jc w:val="both"/>
        <w:rPr>
          <w:rFonts w:ascii="標楷體" w:eastAsia="標楷體" w:hAnsi="標楷體"/>
          <w:b/>
        </w:rPr>
      </w:pPr>
      <w:r w:rsidRPr="008F22D7">
        <w:rPr>
          <w:rFonts w:ascii="標楷體" w:eastAsia="標楷體" w:hAnsi="標楷體"/>
          <w:b/>
        </w:rPr>
        <w:t>十</w:t>
      </w:r>
      <w:r w:rsidRPr="000E24C1">
        <w:rPr>
          <w:rFonts w:ascii="標楷體" w:eastAsia="標楷體" w:hAnsi="標楷體" w:hint="eastAsia"/>
          <w:b/>
        </w:rPr>
        <w:t>一</w:t>
      </w:r>
      <w:r w:rsidRPr="000E24C1">
        <w:rPr>
          <w:rFonts w:ascii="標楷體" w:eastAsia="標楷體" w:hAnsi="標楷體"/>
          <w:b/>
        </w:rPr>
        <w:t>、本次研討會響應</w:t>
      </w:r>
      <w:r w:rsidRPr="000E24C1">
        <w:rPr>
          <w:rFonts w:ascii="標楷體" w:eastAsia="標楷體" w:hAnsi="標楷體" w:hint="eastAsia"/>
          <w:b/>
        </w:rPr>
        <w:t>「心素食儀」、</w:t>
      </w:r>
      <w:r w:rsidRPr="000E24C1">
        <w:rPr>
          <w:rFonts w:ascii="標楷體" w:eastAsia="標楷體" w:hAnsi="標楷體"/>
          <w:b/>
        </w:rPr>
        <w:t>「</w:t>
      </w:r>
      <w:r w:rsidRPr="000E24C1">
        <w:rPr>
          <w:rFonts w:ascii="標楷體" w:eastAsia="標楷體" w:hAnsi="標楷體" w:hint="eastAsia"/>
          <w:b/>
        </w:rPr>
        <w:t>心</w:t>
      </w:r>
      <w:r w:rsidRPr="000E24C1">
        <w:rPr>
          <w:rFonts w:ascii="標楷體" w:eastAsia="標楷體" w:hAnsi="標楷體"/>
          <w:b/>
        </w:rPr>
        <w:t>食器‧新生活」運動，</w:t>
      </w:r>
      <w:r w:rsidRPr="000E24C1">
        <w:rPr>
          <w:rFonts w:ascii="標楷體" w:eastAsia="標楷體" w:hAnsi="標楷體" w:hint="eastAsia"/>
          <w:b/>
        </w:rPr>
        <w:t>「餐點皆為素食」，</w:t>
      </w:r>
      <w:r w:rsidRPr="000E24C1">
        <w:rPr>
          <w:rFonts w:ascii="標楷體" w:eastAsia="標楷體" w:hAnsi="標楷體"/>
          <w:b/>
        </w:rPr>
        <w:t>請</w:t>
      </w:r>
      <w:r w:rsidRPr="000E24C1">
        <w:rPr>
          <w:rFonts w:ascii="標楷體" w:eastAsia="標楷體" w:hAnsi="標楷體" w:hint="eastAsia"/>
          <w:b/>
        </w:rPr>
        <w:t>「</w:t>
      </w:r>
      <w:r w:rsidRPr="000E24C1">
        <w:rPr>
          <w:rFonts w:ascii="標楷體" w:eastAsia="標楷體" w:hAnsi="標楷體"/>
          <w:b/>
        </w:rPr>
        <w:t>自備環保杯及環保餐具</w:t>
      </w:r>
      <w:r w:rsidRPr="000E24C1">
        <w:rPr>
          <w:rFonts w:ascii="標楷體" w:eastAsia="標楷體" w:hAnsi="標楷體" w:hint="eastAsia"/>
          <w:b/>
        </w:rPr>
        <w:t>」</w:t>
      </w:r>
      <w:r w:rsidRPr="000E24C1">
        <w:rPr>
          <w:rFonts w:ascii="標楷體" w:eastAsia="標楷體" w:hAnsi="標楷體"/>
          <w:b/>
        </w:rPr>
        <w:t>，謝謝您的配合！</w:t>
      </w:r>
    </w:p>
    <w:p w:rsidR="006F4398" w:rsidRPr="000E24C1" w:rsidRDefault="006F4398" w:rsidP="006F4398">
      <w:pPr>
        <w:jc w:val="both"/>
        <w:rPr>
          <w:rFonts w:ascii="標楷體" w:eastAsia="標楷體" w:hAnsi="標楷體" w:hint="eastAsia"/>
          <w:b/>
        </w:rPr>
      </w:pPr>
    </w:p>
    <w:p w:rsidR="006F4398" w:rsidRPr="008817AC" w:rsidRDefault="006F4398" w:rsidP="006F4398">
      <w:pPr>
        <w:jc w:val="both"/>
        <w:rPr>
          <w:rFonts w:ascii="標楷體" w:eastAsia="標楷體" w:hAnsi="標楷體"/>
        </w:rPr>
      </w:pPr>
      <w:r w:rsidRPr="008817AC">
        <w:rPr>
          <w:rFonts w:ascii="標楷體" w:eastAsia="標楷體" w:hAnsi="標楷體"/>
          <w:b/>
        </w:rPr>
        <w:lastRenderedPageBreak/>
        <w:t>十、</w:t>
      </w:r>
      <w:r w:rsidR="001713C9" w:rsidRPr="008817AC">
        <w:rPr>
          <w:rFonts w:ascii="標楷體" w:eastAsia="標楷體" w:hAnsi="標楷體"/>
          <w:b/>
        </w:rPr>
        <w:t>議程規劃：</w:t>
      </w:r>
    </w:p>
    <w:p w:rsidR="00C201E5" w:rsidRPr="009B0E6A" w:rsidRDefault="00C201E5" w:rsidP="00085976">
      <w:pPr>
        <w:adjustRightInd w:val="0"/>
        <w:snapToGrid w:val="0"/>
        <w:spacing w:line="240" w:lineRule="atLeast"/>
        <w:jc w:val="center"/>
        <w:rPr>
          <w:rFonts w:ascii="標楷體" w:eastAsia="標楷體" w:hAnsi="標楷體"/>
          <w:b/>
          <w:bCs/>
          <w:color w:val="000000" w:themeColor="text1"/>
        </w:rPr>
      </w:pPr>
    </w:p>
    <w:tbl>
      <w:tblPr>
        <w:tblW w:w="956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1701"/>
        <w:gridCol w:w="567"/>
        <w:gridCol w:w="1134"/>
        <w:gridCol w:w="1842"/>
        <w:gridCol w:w="1843"/>
        <w:gridCol w:w="888"/>
      </w:tblGrid>
      <w:tr w:rsidR="00756D98" w:rsidRPr="009B0E6A" w:rsidTr="001713C9">
        <w:trPr>
          <w:trHeight w:val="511"/>
        </w:trPr>
        <w:tc>
          <w:tcPr>
            <w:tcW w:w="1588" w:type="dxa"/>
            <w:tcBorders>
              <w:top w:val="thinThickSmallGap" w:sz="12" w:space="0" w:color="auto"/>
              <w:left w:val="thinThickSmallGap" w:sz="12" w:space="0" w:color="auto"/>
              <w:bottom w:val="single" w:sz="12" w:space="0" w:color="auto"/>
              <w:right w:val="nil"/>
            </w:tcBorders>
            <w:shd w:val="pct20" w:color="auto" w:fill="FFFFFF"/>
            <w:vAlign w:val="center"/>
          </w:tcPr>
          <w:p w:rsidR="00756D98" w:rsidRPr="009B0E6A" w:rsidRDefault="00756D98" w:rsidP="00B60342">
            <w:pPr>
              <w:adjustRightInd w:val="0"/>
              <w:snapToGrid w:val="0"/>
              <w:spacing w:line="240" w:lineRule="atLeast"/>
              <w:jc w:val="center"/>
              <w:rPr>
                <w:rFonts w:ascii="標楷體" w:eastAsia="標楷體" w:hAnsi="標楷體"/>
                <w:b/>
                <w:color w:val="000000" w:themeColor="text1"/>
                <w:sz w:val="28"/>
                <w:shd w:val="pct15" w:color="auto" w:fill="FFFFFF"/>
              </w:rPr>
            </w:pPr>
            <w:r w:rsidRPr="009B0E6A">
              <w:rPr>
                <w:rFonts w:ascii="標楷體" w:eastAsia="標楷體" w:hAnsi="標楷體"/>
                <w:b/>
                <w:color w:val="000000" w:themeColor="text1"/>
                <w:sz w:val="28"/>
              </w:rPr>
              <w:t>時   間</w:t>
            </w:r>
          </w:p>
        </w:tc>
        <w:tc>
          <w:tcPr>
            <w:tcW w:w="3402" w:type="dxa"/>
            <w:gridSpan w:val="3"/>
            <w:tcBorders>
              <w:top w:val="thinThickSmallGap" w:sz="12" w:space="0" w:color="auto"/>
              <w:left w:val="single" w:sz="8" w:space="0" w:color="auto"/>
              <w:bottom w:val="single" w:sz="12" w:space="0" w:color="auto"/>
            </w:tcBorders>
            <w:shd w:val="pct20" w:color="auto" w:fill="FFFFFF"/>
            <w:vAlign w:val="center"/>
          </w:tcPr>
          <w:p w:rsidR="00756D98" w:rsidRPr="009B0E6A" w:rsidRDefault="00756D98" w:rsidP="00B60342">
            <w:pPr>
              <w:adjustRightInd w:val="0"/>
              <w:snapToGrid w:val="0"/>
              <w:spacing w:line="240" w:lineRule="atLeast"/>
              <w:jc w:val="center"/>
              <w:rPr>
                <w:rFonts w:ascii="標楷體" w:eastAsia="標楷體" w:hAnsi="標楷體"/>
                <w:b/>
                <w:color w:val="000000" w:themeColor="text1"/>
                <w:sz w:val="28"/>
                <w:shd w:val="pct15" w:color="auto" w:fill="FFFFFF"/>
              </w:rPr>
            </w:pPr>
            <w:r w:rsidRPr="009B0E6A">
              <w:rPr>
                <w:rFonts w:ascii="標楷體" w:eastAsia="標楷體" w:hAnsi="標楷體"/>
                <w:b/>
                <w:color w:val="000000" w:themeColor="text1"/>
                <w:sz w:val="28"/>
              </w:rPr>
              <w:t>活 動 內 容</w:t>
            </w:r>
          </w:p>
        </w:tc>
        <w:tc>
          <w:tcPr>
            <w:tcW w:w="3685" w:type="dxa"/>
            <w:gridSpan w:val="2"/>
            <w:tcBorders>
              <w:top w:val="thinThickSmallGap" w:sz="12" w:space="0" w:color="auto"/>
              <w:bottom w:val="single" w:sz="12" w:space="0" w:color="auto"/>
              <w:right w:val="single" w:sz="8" w:space="0" w:color="auto"/>
            </w:tcBorders>
            <w:shd w:val="pct20" w:color="auto" w:fill="FFFFFF"/>
            <w:vAlign w:val="center"/>
          </w:tcPr>
          <w:p w:rsidR="00756D98" w:rsidRPr="009B0E6A" w:rsidRDefault="00756D98" w:rsidP="00B60342">
            <w:pPr>
              <w:adjustRightInd w:val="0"/>
              <w:snapToGrid w:val="0"/>
              <w:spacing w:line="240" w:lineRule="atLeast"/>
              <w:jc w:val="center"/>
              <w:rPr>
                <w:rFonts w:ascii="標楷體" w:eastAsia="標楷體" w:hAnsi="標楷體"/>
                <w:b/>
                <w:color w:val="000000" w:themeColor="text1"/>
                <w:sz w:val="28"/>
                <w:shd w:val="pct15" w:color="auto" w:fill="FFFFFF"/>
              </w:rPr>
            </w:pPr>
            <w:r w:rsidRPr="009B0E6A">
              <w:rPr>
                <w:rFonts w:ascii="標楷體" w:eastAsia="標楷體" w:hAnsi="標楷體"/>
                <w:b/>
                <w:color w:val="000000" w:themeColor="text1"/>
                <w:sz w:val="28"/>
              </w:rPr>
              <w:t>演講人 / 主持人</w:t>
            </w:r>
          </w:p>
        </w:tc>
        <w:tc>
          <w:tcPr>
            <w:tcW w:w="888" w:type="dxa"/>
            <w:tcBorders>
              <w:top w:val="thinThickSmallGap" w:sz="12" w:space="0" w:color="auto"/>
              <w:left w:val="nil"/>
              <w:bottom w:val="single" w:sz="12" w:space="0" w:color="auto"/>
              <w:right w:val="thickThinSmallGap" w:sz="12" w:space="0" w:color="auto"/>
            </w:tcBorders>
            <w:shd w:val="pct20" w:color="auto" w:fill="auto"/>
            <w:vAlign w:val="center"/>
          </w:tcPr>
          <w:p w:rsidR="00756D98" w:rsidRPr="009B0E6A" w:rsidRDefault="00756D98" w:rsidP="00B60342">
            <w:pPr>
              <w:adjustRightInd w:val="0"/>
              <w:snapToGrid w:val="0"/>
              <w:spacing w:line="240" w:lineRule="atLeast"/>
              <w:jc w:val="center"/>
              <w:rPr>
                <w:rFonts w:ascii="標楷體" w:eastAsia="標楷體" w:hAnsi="標楷體"/>
                <w:b/>
                <w:color w:val="000000" w:themeColor="text1"/>
                <w:sz w:val="28"/>
                <w:shd w:val="pct15" w:color="auto" w:fill="FFFFFF"/>
              </w:rPr>
            </w:pPr>
            <w:r w:rsidRPr="009B0E6A">
              <w:rPr>
                <w:rFonts w:ascii="標楷體" w:eastAsia="標楷體" w:hAnsi="標楷體"/>
                <w:b/>
                <w:color w:val="000000" w:themeColor="text1"/>
                <w:sz w:val="28"/>
                <w:shd w:val="pct15" w:color="auto" w:fill="FFFFFF"/>
              </w:rPr>
              <w:t>備註</w:t>
            </w:r>
          </w:p>
        </w:tc>
      </w:tr>
      <w:tr w:rsidR="00756D98" w:rsidRPr="009B0E6A" w:rsidTr="001713C9">
        <w:trPr>
          <w:cantSplit/>
          <w:trHeight w:val="255"/>
        </w:trPr>
        <w:tc>
          <w:tcPr>
            <w:tcW w:w="1588" w:type="dxa"/>
            <w:tcBorders>
              <w:top w:val="nil"/>
              <w:left w:val="thinThickSmallGap" w:sz="12" w:space="0" w:color="auto"/>
              <w:right w:val="nil"/>
            </w:tcBorders>
            <w:vAlign w:val="center"/>
          </w:tcPr>
          <w:p w:rsidR="00756D98" w:rsidRPr="009B0E6A" w:rsidRDefault="00756D98" w:rsidP="00B60342">
            <w:pPr>
              <w:adjustRightInd w:val="0"/>
              <w:snapToGrid w:val="0"/>
              <w:spacing w:line="240" w:lineRule="atLeast"/>
              <w:jc w:val="center"/>
              <w:rPr>
                <w:rFonts w:ascii="標楷體" w:eastAsia="標楷體" w:hAnsi="標楷體"/>
                <w:color w:val="000000" w:themeColor="text1"/>
                <w:sz w:val="22"/>
              </w:rPr>
            </w:pPr>
            <w:r w:rsidRPr="009B0E6A">
              <w:rPr>
                <w:rFonts w:ascii="標楷體" w:eastAsia="標楷體" w:hAnsi="標楷體"/>
                <w:color w:val="000000" w:themeColor="text1"/>
                <w:sz w:val="22"/>
                <w:szCs w:val="22"/>
              </w:rPr>
              <w:t>08：20-08：40</w:t>
            </w:r>
          </w:p>
        </w:tc>
        <w:tc>
          <w:tcPr>
            <w:tcW w:w="7975" w:type="dxa"/>
            <w:gridSpan w:val="6"/>
            <w:tcBorders>
              <w:top w:val="nil"/>
              <w:left w:val="single" w:sz="8" w:space="0" w:color="auto"/>
              <w:right w:val="thickThinSmallGap" w:sz="12" w:space="0" w:color="auto"/>
            </w:tcBorders>
            <w:vAlign w:val="center"/>
          </w:tcPr>
          <w:p w:rsidR="00756D98" w:rsidRPr="009B0E6A" w:rsidRDefault="00756D98" w:rsidP="00B60342">
            <w:pPr>
              <w:adjustRightInd w:val="0"/>
              <w:snapToGrid w:val="0"/>
              <w:spacing w:line="240" w:lineRule="atLeast"/>
              <w:jc w:val="center"/>
              <w:rPr>
                <w:rFonts w:ascii="標楷體" w:eastAsia="標楷體" w:hAnsi="標楷體"/>
                <w:color w:val="000000" w:themeColor="text1"/>
              </w:rPr>
            </w:pPr>
            <w:r w:rsidRPr="009B0E6A">
              <w:rPr>
                <w:rFonts w:ascii="標楷體" w:eastAsia="標楷體" w:hAnsi="標楷體"/>
                <w:color w:val="000000" w:themeColor="text1"/>
              </w:rPr>
              <w:t>報  到</w:t>
            </w:r>
          </w:p>
        </w:tc>
      </w:tr>
      <w:tr w:rsidR="00756D98" w:rsidRPr="009B0E6A" w:rsidTr="001713C9">
        <w:trPr>
          <w:trHeight w:val="362"/>
        </w:trPr>
        <w:tc>
          <w:tcPr>
            <w:tcW w:w="1588" w:type="dxa"/>
            <w:tcBorders>
              <w:left w:val="thinThickSmallGap" w:sz="12" w:space="0" w:color="auto"/>
              <w:right w:val="nil"/>
            </w:tcBorders>
            <w:vAlign w:val="center"/>
          </w:tcPr>
          <w:p w:rsidR="00756D98" w:rsidRPr="009B0E6A" w:rsidRDefault="00756D98" w:rsidP="00B60342">
            <w:pPr>
              <w:adjustRightInd w:val="0"/>
              <w:snapToGrid w:val="0"/>
              <w:spacing w:line="240" w:lineRule="atLeast"/>
              <w:jc w:val="center"/>
              <w:rPr>
                <w:rFonts w:ascii="標楷體" w:eastAsia="標楷體" w:hAnsi="標楷體"/>
                <w:color w:val="000000" w:themeColor="text1"/>
                <w:sz w:val="22"/>
              </w:rPr>
            </w:pPr>
            <w:r w:rsidRPr="009B0E6A">
              <w:rPr>
                <w:rFonts w:ascii="標楷體" w:eastAsia="標楷體" w:hAnsi="標楷體"/>
                <w:color w:val="000000" w:themeColor="text1"/>
                <w:sz w:val="22"/>
                <w:szCs w:val="22"/>
              </w:rPr>
              <w:t>08：40-0</w:t>
            </w:r>
            <w:r w:rsidRPr="009B0E6A">
              <w:rPr>
                <w:rFonts w:ascii="標楷體" w:eastAsia="標楷體" w:hAnsi="標楷體" w:hint="eastAsia"/>
                <w:color w:val="000000" w:themeColor="text1"/>
                <w:sz w:val="22"/>
                <w:szCs w:val="22"/>
              </w:rPr>
              <w:t>8</w:t>
            </w:r>
            <w:r w:rsidRPr="009B0E6A">
              <w:rPr>
                <w:rFonts w:ascii="標楷體" w:eastAsia="標楷體" w:hAnsi="標楷體"/>
                <w:color w:val="000000" w:themeColor="text1"/>
                <w:sz w:val="22"/>
                <w:szCs w:val="22"/>
              </w:rPr>
              <w:t>：</w:t>
            </w:r>
            <w:r w:rsidRPr="009B0E6A">
              <w:rPr>
                <w:rFonts w:ascii="標楷體" w:eastAsia="標楷體" w:hAnsi="標楷體" w:hint="eastAsia"/>
                <w:color w:val="000000" w:themeColor="text1"/>
                <w:sz w:val="22"/>
                <w:szCs w:val="22"/>
              </w:rPr>
              <w:t>5</w:t>
            </w:r>
            <w:r w:rsidRPr="009B0E6A">
              <w:rPr>
                <w:rFonts w:ascii="標楷體" w:eastAsia="標楷體" w:hAnsi="標楷體"/>
                <w:color w:val="000000" w:themeColor="text1"/>
                <w:sz w:val="22"/>
                <w:szCs w:val="22"/>
              </w:rPr>
              <w:t>0</w:t>
            </w:r>
          </w:p>
        </w:tc>
        <w:tc>
          <w:tcPr>
            <w:tcW w:w="7975" w:type="dxa"/>
            <w:gridSpan w:val="6"/>
            <w:tcBorders>
              <w:left w:val="single" w:sz="8" w:space="0" w:color="auto"/>
              <w:right w:val="thickThinSmallGap" w:sz="12" w:space="0" w:color="auto"/>
            </w:tcBorders>
            <w:vAlign w:val="center"/>
          </w:tcPr>
          <w:p w:rsidR="00756D98" w:rsidRPr="009B0E6A" w:rsidRDefault="00756D98" w:rsidP="00B60342">
            <w:pPr>
              <w:adjustRightInd w:val="0"/>
              <w:snapToGrid w:val="0"/>
              <w:spacing w:line="240" w:lineRule="atLeast"/>
              <w:jc w:val="center"/>
              <w:rPr>
                <w:rFonts w:ascii="標楷體" w:eastAsia="標楷體" w:hAnsi="標楷體"/>
                <w:color w:val="000000" w:themeColor="text1"/>
              </w:rPr>
            </w:pPr>
            <w:r w:rsidRPr="009B0E6A">
              <w:rPr>
                <w:rFonts w:ascii="標楷體" w:eastAsia="標楷體" w:hAnsi="標楷體"/>
                <w:color w:val="000000" w:themeColor="text1"/>
              </w:rPr>
              <w:t>開幕式</w:t>
            </w:r>
          </w:p>
        </w:tc>
      </w:tr>
      <w:tr w:rsidR="00756D98" w:rsidRPr="009B0E6A" w:rsidTr="001713C9">
        <w:trPr>
          <w:cantSplit/>
          <w:trHeight w:val="1417"/>
        </w:trPr>
        <w:tc>
          <w:tcPr>
            <w:tcW w:w="1588" w:type="dxa"/>
            <w:tcBorders>
              <w:left w:val="thinThickSmallGap" w:sz="12" w:space="0" w:color="auto"/>
              <w:right w:val="nil"/>
            </w:tcBorders>
            <w:vAlign w:val="center"/>
          </w:tcPr>
          <w:p w:rsidR="00756D98" w:rsidRPr="009B0E6A" w:rsidRDefault="00756D98" w:rsidP="00B60342">
            <w:pPr>
              <w:adjustRightInd w:val="0"/>
              <w:snapToGrid w:val="0"/>
              <w:spacing w:line="240" w:lineRule="atLeast"/>
              <w:jc w:val="center"/>
              <w:rPr>
                <w:rFonts w:ascii="標楷體" w:eastAsia="標楷體" w:hAnsi="標楷體"/>
                <w:color w:val="000000" w:themeColor="text1"/>
                <w:sz w:val="22"/>
              </w:rPr>
            </w:pPr>
            <w:r w:rsidRPr="009B0E6A">
              <w:rPr>
                <w:rFonts w:ascii="標楷體" w:eastAsia="標楷體" w:hAnsi="標楷體"/>
                <w:color w:val="000000" w:themeColor="text1"/>
                <w:sz w:val="22"/>
                <w:szCs w:val="22"/>
              </w:rPr>
              <w:t>0</w:t>
            </w:r>
            <w:r w:rsidRPr="009B0E6A">
              <w:rPr>
                <w:rFonts w:ascii="標楷體" w:eastAsia="標楷體" w:hAnsi="標楷體" w:hint="eastAsia"/>
                <w:color w:val="000000" w:themeColor="text1"/>
                <w:sz w:val="22"/>
                <w:szCs w:val="22"/>
              </w:rPr>
              <w:t>8</w:t>
            </w:r>
            <w:r w:rsidRPr="009B0E6A">
              <w:rPr>
                <w:rFonts w:ascii="標楷體" w:eastAsia="標楷體" w:hAnsi="標楷體"/>
                <w:color w:val="000000" w:themeColor="text1"/>
                <w:sz w:val="22"/>
                <w:szCs w:val="22"/>
              </w:rPr>
              <w:t>：</w:t>
            </w:r>
            <w:r w:rsidRPr="009B0E6A">
              <w:rPr>
                <w:rFonts w:ascii="標楷體" w:eastAsia="標楷體" w:hAnsi="標楷體" w:hint="eastAsia"/>
                <w:color w:val="000000" w:themeColor="text1"/>
                <w:sz w:val="22"/>
                <w:szCs w:val="22"/>
              </w:rPr>
              <w:t>5</w:t>
            </w:r>
            <w:r w:rsidRPr="009B0E6A">
              <w:rPr>
                <w:rFonts w:ascii="標楷體" w:eastAsia="標楷體" w:hAnsi="標楷體"/>
                <w:color w:val="000000" w:themeColor="text1"/>
                <w:sz w:val="22"/>
                <w:szCs w:val="22"/>
              </w:rPr>
              <w:t>0-</w:t>
            </w:r>
            <w:r w:rsidRPr="009B0E6A">
              <w:rPr>
                <w:rFonts w:ascii="標楷體" w:eastAsia="標楷體" w:hAnsi="標楷體" w:hint="eastAsia"/>
                <w:color w:val="000000" w:themeColor="text1"/>
                <w:sz w:val="22"/>
                <w:szCs w:val="22"/>
              </w:rPr>
              <w:t>10</w:t>
            </w:r>
            <w:r w:rsidRPr="009B0E6A">
              <w:rPr>
                <w:rFonts w:ascii="標楷體" w:eastAsia="標楷體" w:hAnsi="標楷體"/>
                <w:color w:val="000000" w:themeColor="text1"/>
                <w:sz w:val="22"/>
                <w:szCs w:val="22"/>
              </w:rPr>
              <w:t>：</w:t>
            </w:r>
            <w:r w:rsidRPr="009B0E6A">
              <w:rPr>
                <w:rFonts w:ascii="標楷體" w:eastAsia="標楷體" w:hAnsi="標楷體" w:hint="eastAsia"/>
                <w:color w:val="000000" w:themeColor="text1"/>
                <w:sz w:val="22"/>
                <w:szCs w:val="22"/>
              </w:rPr>
              <w:t>2</w:t>
            </w:r>
            <w:r w:rsidRPr="009B0E6A">
              <w:rPr>
                <w:rFonts w:ascii="標楷體" w:eastAsia="標楷體" w:hAnsi="標楷體"/>
                <w:color w:val="000000" w:themeColor="text1"/>
                <w:sz w:val="22"/>
                <w:szCs w:val="22"/>
              </w:rPr>
              <w:t>0</w:t>
            </w:r>
          </w:p>
        </w:tc>
        <w:tc>
          <w:tcPr>
            <w:tcW w:w="3402" w:type="dxa"/>
            <w:gridSpan w:val="3"/>
            <w:tcBorders>
              <w:left w:val="single" w:sz="8" w:space="0" w:color="auto"/>
            </w:tcBorders>
            <w:vAlign w:val="center"/>
          </w:tcPr>
          <w:p w:rsidR="00756D98" w:rsidRPr="009B0E6A" w:rsidRDefault="00756D98" w:rsidP="001713C9">
            <w:pPr>
              <w:adjustRightInd w:val="0"/>
              <w:snapToGrid w:val="0"/>
              <w:spacing w:line="240" w:lineRule="atLeast"/>
              <w:rPr>
                <w:rFonts w:ascii="標楷體" w:eastAsia="標楷體" w:hAnsi="標楷體"/>
                <w:color w:val="000000" w:themeColor="text1"/>
              </w:rPr>
            </w:pPr>
            <w:r w:rsidRPr="009B0E6A">
              <w:rPr>
                <w:rFonts w:ascii="標楷體" w:eastAsia="標楷體" w:hAnsi="標楷體" w:hint="eastAsia"/>
                <w:color w:val="000000" w:themeColor="text1"/>
              </w:rPr>
              <w:t xml:space="preserve">  </w:t>
            </w:r>
            <w:r w:rsidR="00103B0F" w:rsidRPr="00DC25A8">
              <w:rPr>
                <w:rFonts w:ascii="標楷體" w:eastAsia="標楷體" w:hAnsi="標楷體" w:hint="eastAsia"/>
                <w:color w:val="000000" w:themeColor="text1"/>
              </w:rPr>
              <w:t>講題：</w:t>
            </w:r>
            <w:r w:rsidR="00103B0F">
              <w:rPr>
                <w:rFonts w:ascii="標楷體" w:eastAsia="標楷體" w:hAnsi="標楷體" w:hint="eastAsia"/>
                <w:color w:val="000000" w:themeColor="text1"/>
              </w:rPr>
              <w:t>學習共同體的實施與教學改革。</w:t>
            </w:r>
          </w:p>
        </w:tc>
        <w:tc>
          <w:tcPr>
            <w:tcW w:w="3685" w:type="dxa"/>
            <w:gridSpan w:val="2"/>
            <w:vAlign w:val="center"/>
          </w:tcPr>
          <w:p w:rsidR="00756D98" w:rsidRPr="009B0E6A" w:rsidRDefault="00756D98" w:rsidP="00B60342">
            <w:pPr>
              <w:adjustRightInd w:val="0"/>
              <w:snapToGrid w:val="0"/>
              <w:spacing w:line="240" w:lineRule="atLeast"/>
              <w:jc w:val="both"/>
              <w:rPr>
                <w:rFonts w:ascii="標楷體" w:eastAsia="標楷體" w:hAnsi="標楷體"/>
                <w:color w:val="000000" w:themeColor="text1"/>
              </w:rPr>
            </w:pPr>
            <w:r w:rsidRPr="009B0E6A">
              <w:rPr>
                <w:rFonts w:ascii="標楷體" w:eastAsia="標楷體" w:hAnsi="標楷體"/>
                <w:color w:val="000000" w:themeColor="text1"/>
              </w:rPr>
              <w:t>主持人：劉佑星教授</w:t>
            </w:r>
          </w:p>
          <w:p w:rsidR="00756D98" w:rsidRPr="009B0E6A" w:rsidRDefault="00756D98" w:rsidP="00B60342">
            <w:pPr>
              <w:adjustRightInd w:val="0"/>
              <w:snapToGrid w:val="0"/>
              <w:spacing w:line="240" w:lineRule="atLeast"/>
              <w:jc w:val="both"/>
              <w:rPr>
                <w:rFonts w:ascii="標楷體" w:eastAsia="標楷體" w:hAnsi="標楷體"/>
                <w:color w:val="000000" w:themeColor="text1"/>
              </w:rPr>
            </w:pPr>
            <w:r w:rsidRPr="009B0E6A">
              <w:rPr>
                <w:rFonts w:ascii="標楷體" w:eastAsia="標楷體" w:hAnsi="標楷體"/>
                <w:color w:val="000000" w:themeColor="text1"/>
              </w:rPr>
              <w:t>(慈濟大學教育傳播學院院長)</w:t>
            </w:r>
          </w:p>
          <w:p w:rsidR="00756D98" w:rsidRPr="009B0E6A" w:rsidRDefault="00756D98" w:rsidP="00B60342">
            <w:pPr>
              <w:adjustRightInd w:val="0"/>
              <w:snapToGrid w:val="0"/>
              <w:spacing w:line="240" w:lineRule="atLeast"/>
              <w:ind w:left="871" w:hangingChars="363" w:hanging="871"/>
              <w:jc w:val="both"/>
              <w:rPr>
                <w:rFonts w:ascii="標楷體" w:eastAsia="標楷體" w:hAnsi="標楷體"/>
                <w:color w:val="000000" w:themeColor="text1"/>
              </w:rPr>
            </w:pPr>
            <w:r w:rsidRPr="009B0E6A">
              <w:rPr>
                <w:rFonts w:ascii="標楷體" w:eastAsia="標楷體" w:hAnsi="標楷體"/>
                <w:color w:val="000000" w:themeColor="text1"/>
              </w:rPr>
              <w:t>主講人：</w:t>
            </w:r>
            <w:r w:rsidRPr="009B0E6A">
              <w:rPr>
                <w:rFonts w:ascii="標楷體" w:eastAsia="標楷體" w:hAnsi="標楷體" w:hint="eastAsia"/>
                <w:color w:val="000000" w:themeColor="text1"/>
              </w:rPr>
              <w:t>佐藤學教授</w:t>
            </w:r>
          </w:p>
          <w:p w:rsidR="00756D98" w:rsidRPr="009B0E6A" w:rsidRDefault="00756D98" w:rsidP="00B60342">
            <w:pPr>
              <w:adjustRightInd w:val="0"/>
              <w:snapToGrid w:val="0"/>
              <w:spacing w:line="240" w:lineRule="atLeast"/>
              <w:jc w:val="both"/>
              <w:rPr>
                <w:rFonts w:ascii="標楷體" w:eastAsia="標楷體" w:hAnsi="標楷體"/>
                <w:color w:val="000000" w:themeColor="text1"/>
              </w:rPr>
            </w:pPr>
            <w:r w:rsidRPr="009B0E6A">
              <w:rPr>
                <w:rFonts w:ascii="標楷體" w:eastAsia="標楷體" w:hAnsi="標楷體"/>
                <w:color w:val="000000" w:themeColor="text1"/>
              </w:rPr>
              <w:t>(</w:t>
            </w:r>
            <w:r w:rsidRPr="009B0E6A">
              <w:rPr>
                <w:rFonts w:ascii="標楷體" w:eastAsia="標楷體" w:hAnsi="標楷體" w:hint="eastAsia"/>
                <w:color w:val="000000" w:themeColor="text1"/>
              </w:rPr>
              <w:t>日本東京大學教育學院教授</w:t>
            </w:r>
            <w:r w:rsidRPr="009B0E6A">
              <w:rPr>
                <w:rFonts w:ascii="標楷體" w:eastAsia="標楷體" w:hAnsi="標楷體"/>
                <w:color w:val="000000" w:themeColor="text1"/>
              </w:rPr>
              <w:t>)</w:t>
            </w:r>
          </w:p>
          <w:p w:rsidR="00756D98" w:rsidRPr="009B0E6A" w:rsidRDefault="00756D98" w:rsidP="00F15C60">
            <w:pPr>
              <w:adjustRightInd w:val="0"/>
              <w:snapToGrid w:val="0"/>
              <w:spacing w:line="240" w:lineRule="atLeast"/>
              <w:jc w:val="both"/>
              <w:rPr>
                <w:rFonts w:ascii="標楷體" w:eastAsia="標楷體" w:hAnsi="標楷體"/>
                <w:color w:val="000000" w:themeColor="text1"/>
              </w:rPr>
            </w:pPr>
            <w:r w:rsidRPr="009B0E6A">
              <w:rPr>
                <w:rFonts w:ascii="標楷體" w:eastAsia="標楷體" w:hAnsi="標楷體" w:hint="eastAsia"/>
                <w:color w:val="000000" w:themeColor="text1"/>
              </w:rPr>
              <w:t>翻譯：黃郁倫小姐</w:t>
            </w:r>
          </w:p>
        </w:tc>
        <w:tc>
          <w:tcPr>
            <w:tcW w:w="888" w:type="dxa"/>
            <w:tcBorders>
              <w:right w:val="thickThinSmallGap" w:sz="12" w:space="0" w:color="auto"/>
            </w:tcBorders>
            <w:vAlign w:val="center"/>
          </w:tcPr>
          <w:p w:rsidR="00756D98" w:rsidRPr="009B0E6A" w:rsidRDefault="00756D98" w:rsidP="00B60342">
            <w:pPr>
              <w:adjustRightInd w:val="0"/>
              <w:snapToGrid w:val="0"/>
              <w:spacing w:line="240" w:lineRule="atLeast"/>
              <w:jc w:val="center"/>
              <w:rPr>
                <w:rFonts w:ascii="標楷體" w:eastAsia="標楷體" w:hAnsi="標楷體"/>
                <w:color w:val="000000" w:themeColor="text1"/>
                <w:sz w:val="18"/>
                <w:szCs w:val="18"/>
              </w:rPr>
            </w:pPr>
            <w:r w:rsidRPr="009B0E6A">
              <w:rPr>
                <w:rFonts w:ascii="標楷體" w:eastAsia="標楷體" w:hAnsi="標楷體" w:hint="eastAsia"/>
                <w:color w:val="000000" w:themeColor="text1"/>
                <w:sz w:val="18"/>
                <w:szCs w:val="18"/>
              </w:rPr>
              <w:t>13樓學術研討會議廳</w:t>
            </w:r>
          </w:p>
        </w:tc>
      </w:tr>
      <w:tr w:rsidR="00756D98" w:rsidRPr="009B0E6A" w:rsidTr="001713C9">
        <w:trPr>
          <w:cantSplit/>
          <w:trHeight w:val="352"/>
        </w:trPr>
        <w:tc>
          <w:tcPr>
            <w:tcW w:w="1588" w:type="dxa"/>
            <w:tcBorders>
              <w:left w:val="thinThickSmallGap" w:sz="12" w:space="0" w:color="auto"/>
              <w:right w:val="nil"/>
            </w:tcBorders>
            <w:vAlign w:val="center"/>
          </w:tcPr>
          <w:p w:rsidR="00756D98" w:rsidRPr="009B0E6A" w:rsidRDefault="00756D98" w:rsidP="005D605E">
            <w:pPr>
              <w:adjustRightInd w:val="0"/>
              <w:snapToGrid w:val="0"/>
              <w:spacing w:line="240" w:lineRule="atLeast"/>
              <w:rPr>
                <w:rFonts w:ascii="標楷體" w:eastAsia="標楷體" w:hAnsi="標楷體"/>
                <w:color w:val="000000" w:themeColor="text1"/>
                <w:sz w:val="22"/>
              </w:rPr>
            </w:pPr>
            <w:r w:rsidRPr="009B0E6A">
              <w:rPr>
                <w:rFonts w:ascii="標楷體" w:eastAsia="標楷體" w:hAnsi="標楷體" w:hint="eastAsia"/>
                <w:color w:val="000000" w:themeColor="text1"/>
                <w:sz w:val="22"/>
                <w:szCs w:val="22"/>
              </w:rPr>
              <w:t>10</w:t>
            </w:r>
            <w:r w:rsidRPr="009B0E6A">
              <w:rPr>
                <w:rFonts w:ascii="標楷體" w:eastAsia="標楷體" w:hAnsi="標楷體"/>
                <w:color w:val="000000" w:themeColor="text1"/>
                <w:sz w:val="22"/>
                <w:szCs w:val="22"/>
              </w:rPr>
              <w:t>：</w:t>
            </w:r>
            <w:r w:rsidRPr="009B0E6A">
              <w:rPr>
                <w:rFonts w:ascii="標楷體" w:eastAsia="標楷體" w:hAnsi="標楷體" w:hint="eastAsia"/>
                <w:color w:val="000000" w:themeColor="text1"/>
                <w:sz w:val="22"/>
                <w:szCs w:val="22"/>
              </w:rPr>
              <w:t>2</w:t>
            </w:r>
            <w:r w:rsidRPr="009B0E6A">
              <w:rPr>
                <w:rFonts w:ascii="標楷體" w:eastAsia="標楷體" w:hAnsi="標楷體"/>
                <w:color w:val="000000" w:themeColor="text1"/>
                <w:sz w:val="22"/>
                <w:szCs w:val="22"/>
              </w:rPr>
              <w:t>0-</w:t>
            </w:r>
            <w:r w:rsidRPr="009B0E6A">
              <w:rPr>
                <w:rFonts w:ascii="標楷體" w:eastAsia="標楷體" w:hAnsi="標楷體" w:hint="eastAsia"/>
                <w:color w:val="000000" w:themeColor="text1"/>
                <w:sz w:val="22"/>
                <w:szCs w:val="22"/>
              </w:rPr>
              <w:t>10</w:t>
            </w:r>
            <w:r w:rsidRPr="009B0E6A">
              <w:rPr>
                <w:rFonts w:ascii="標楷體" w:eastAsia="標楷體" w:hAnsi="標楷體"/>
                <w:color w:val="000000" w:themeColor="text1"/>
                <w:sz w:val="22"/>
                <w:szCs w:val="22"/>
              </w:rPr>
              <w:t>：</w:t>
            </w:r>
            <w:r w:rsidR="005D605E">
              <w:rPr>
                <w:rFonts w:ascii="標楷體" w:eastAsia="標楷體" w:hAnsi="標楷體" w:hint="eastAsia"/>
                <w:color w:val="000000" w:themeColor="text1"/>
                <w:sz w:val="22"/>
                <w:szCs w:val="22"/>
              </w:rPr>
              <w:t>4</w:t>
            </w:r>
            <w:r w:rsidRPr="009B0E6A">
              <w:rPr>
                <w:rFonts w:ascii="標楷體" w:eastAsia="標楷體" w:hAnsi="標楷體"/>
                <w:color w:val="000000" w:themeColor="text1"/>
                <w:sz w:val="22"/>
                <w:szCs w:val="22"/>
              </w:rPr>
              <w:t>0</w:t>
            </w:r>
          </w:p>
        </w:tc>
        <w:tc>
          <w:tcPr>
            <w:tcW w:w="7975" w:type="dxa"/>
            <w:gridSpan w:val="6"/>
            <w:tcBorders>
              <w:left w:val="single" w:sz="8" w:space="0" w:color="auto"/>
              <w:right w:val="thickThinSmallGap" w:sz="12" w:space="0" w:color="auto"/>
            </w:tcBorders>
            <w:vAlign w:val="center"/>
          </w:tcPr>
          <w:p w:rsidR="00756D98" w:rsidRPr="009B0E6A" w:rsidRDefault="00756D98" w:rsidP="00B60342">
            <w:pPr>
              <w:adjustRightInd w:val="0"/>
              <w:snapToGrid w:val="0"/>
              <w:spacing w:line="240" w:lineRule="atLeast"/>
              <w:jc w:val="center"/>
              <w:rPr>
                <w:rFonts w:ascii="標楷體" w:eastAsia="標楷體" w:hAnsi="標楷體"/>
                <w:color w:val="000000" w:themeColor="text1"/>
                <w:sz w:val="21"/>
                <w:szCs w:val="21"/>
              </w:rPr>
            </w:pPr>
            <w:r w:rsidRPr="009B0E6A">
              <w:rPr>
                <w:rFonts w:ascii="標楷體" w:eastAsia="標楷體" w:hAnsi="標楷體"/>
                <w:color w:val="000000" w:themeColor="text1"/>
              </w:rPr>
              <w:t>茶  敘</w:t>
            </w:r>
          </w:p>
        </w:tc>
      </w:tr>
      <w:tr w:rsidR="00756D98" w:rsidRPr="009B0E6A" w:rsidTr="001713C9">
        <w:trPr>
          <w:cantSplit/>
          <w:trHeight w:val="1417"/>
        </w:trPr>
        <w:tc>
          <w:tcPr>
            <w:tcW w:w="1588" w:type="dxa"/>
            <w:tcBorders>
              <w:left w:val="thinThickSmallGap" w:sz="12" w:space="0" w:color="auto"/>
              <w:right w:val="nil"/>
            </w:tcBorders>
            <w:vAlign w:val="center"/>
          </w:tcPr>
          <w:p w:rsidR="00756D98" w:rsidRPr="009B0E6A" w:rsidRDefault="00756D98" w:rsidP="005D605E">
            <w:pPr>
              <w:adjustRightInd w:val="0"/>
              <w:snapToGrid w:val="0"/>
              <w:spacing w:line="240" w:lineRule="atLeast"/>
              <w:jc w:val="center"/>
              <w:rPr>
                <w:rFonts w:ascii="標楷體" w:eastAsia="標楷體" w:hAnsi="標楷體"/>
                <w:color w:val="000000" w:themeColor="text1"/>
                <w:sz w:val="22"/>
              </w:rPr>
            </w:pPr>
            <w:r w:rsidRPr="009B0E6A">
              <w:rPr>
                <w:rFonts w:ascii="標楷體" w:eastAsia="標楷體" w:hAnsi="標楷體" w:hint="eastAsia"/>
                <w:color w:val="000000" w:themeColor="text1"/>
                <w:sz w:val="22"/>
                <w:szCs w:val="22"/>
              </w:rPr>
              <w:t>10</w:t>
            </w:r>
            <w:r w:rsidRPr="009B0E6A">
              <w:rPr>
                <w:rFonts w:ascii="標楷體" w:eastAsia="標楷體" w:hAnsi="標楷體"/>
                <w:color w:val="000000" w:themeColor="text1"/>
                <w:sz w:val="22"/>
                <w:szCs w:val="22"/>
              </w:rPr>
              <w:t>：</w:t>
            </w:r>
            <w:r w:rsidR="005D605E">
              <w:rPr>
                <w:rFonts w:ascii="標楷體" w:eastAsia="標楷體" w:hAnsi="標楷體" w:hint="eastAsia"/>
                <w:color w:val="000000" w:themeColor="text1"/>
                <w:sz w:val="22"/>
                <w:szCs w:val="22"/>
              </w:rPr>
              <w:t>4</w:t>
            </w:r>
            <w:r w:rsidRPr="009B0E6A">
              <w:rPr>
                <w:rFonts w:ascii="標楷體" w:eastAsia="標楷體" w:hAnsi="標楷體"/>
                <w:color w:val="000000" w:themeColor="text1"/>
                <w:sz w:val="22"/>
                <w:szCs w:val="22"/>
              </w:rPr>
              <w:t>0-</w:t>
            </w:r>
            <w:r w:rsidRPr="009B0E6A">
              <w:rPr>
                <w:rFonts w:ascii="標楷體" w:eastAsia="標楷體" w:hAnsi="標楷體" w:hint="eastAsia"/>
                <w:color w:val="000000" w:themeColor="text1"/>
                <w:sz w:val="22"/>
                <w:szCs w:val="22"/>
              </w:rPr>
              <w:t>12</w:t>
            </w:r>
            <w:r w:rsidRPr="009B0E6A">
              <w:rPr>
                <w:rFonts w:ascii="標楷體" w:eastAsia="標楷體" w:hAnsi="標楷體"/>
                <w:color w:val="000000" w:themeColor="text1"/>
                <w:sz w:val="22"/>
                <w:szCs w:val="22"/>
              </w:rPr>
              <w:t>：</w:t>
            </w:r>
            <w:r w:rsidR="005D605E">
              <w:rPr>
                <w:rFonts w:ascii="標楷體" w:eastAsia="標楷體" w:hAnsi="標楷體" w:hint="eastAsia"/>
                <w:color w:val="000000" w:themeColor="text1"/>
                <w:sz w:val="22"/>
                <w:szCs w:val="22"/>
              </w:rPr>
              <w:t>1</w:t>
            </w:r>
            <w:r w:rsidRPr="009B0E6A">
              <w:rPr>
                <w:rFonts w:ascii="標楷體" w:eastAsia="標楷體" w:hAnsi="標楷體"/>
                <w:color w:val="000000" w:themeColor="text1"/>
                <w:sz w:val="22"/>
                <w:szCs w:val="22"/>
              </w:rPr>
              <w:t>0</w:t>
            </w:r>
          </w:p>
        </w:tc>
        <w:tc>
          <w:tcPr>
            <w:tcW w:w="3402" w:type="dxa"/>
            <w:gridSpan w:val="3"/>
            <w:tcBorders>
              <w:left w:val="single" w:sz="8" w:space="0" w:color="auto"/>
            </w:tcBorders>
            <w:vAlign w:val="center"/>
          </w:tcPr>
          <w:p w:rsidR="00756D98" w:rsidRPr="009B0E6A" w:rsidRDefault="00103B0F" w:rsidP="001713C9">
            <w:pPr>
              <w:snapToGrid w:val="0"/>
              <w:spacing w:line="240" w:lineRule="atLeast"/>
              <w:rPr>
                <w:rFonts w:ascii="標楷體" w:eastAsia="標楷體" w:hAnsi="標楷體"/>
                <w:b/>
                <w:bCs/>
                <w:color w:val="000000" w:themeColor="text1"/>
                <w:spacing w:val="-12"/>
              </w:rPr>
            </w:pPr>
            <w:r w:rsidRPr="00DC25A8">
              <w:rPr>
                <w:rFonts w:ascii="標楷體" w:eastAsia="標楷體" w:hAnsi="標楷體" w:hint="eastAsia"/>
                <w:color w:val="000000" w:themeColor="text1"/>
              </w:rPr>
              <w:t>講題：</w:t>
            </w:r>
            <w:r>
              <w:rPr>
                <w:rFonts w:ascii="標楷體" w:eastAsia="標楷體" w:hAnsi="標楷體" w:hint="eastAsia"/>
                <w:color w:val="000000" w:themeColor="text1"/>
              </w:rPr>
              <w:t>學習共同體的實施與教學改革。</w:t>
            </w:r>
          </w:p>
        </w:tc>
        <w:tc>
          <w:tcPr>
            <w:tcW w:w="3685" w:type="dxa"/>
            <w:gridSpan w:val="2"/>
            <w:vAlign w:val="center"/>
          </w:tcPr>
          <w:p w:rsidR="00756D98" w:rsidRPr="009B0E6A" w:rsidRDefault="00756D98" w:rsidP="00B60342">
            <w:pPr>
              <w:adjustRightInd w:val="0"/>
              <w:snapToGrid w:val="0"/>
              <w:spacing w:line="240" w:lineRule="atLeast"/>
              <w:jc w:val="both"/>
              <w:rPr>
                <w:rFonts w:ascii="標楷體" w:eastAsia="標楷體" w:hAnsi="標楷體"/>
                <w:color w:val="000000" w:themeColor="text1"/>
              </w:rPr>
            </w:pPr>
            <w:r w:rsidRPr="009B0E6A">
              <w:rPr>
                <w:rFonts w:ascii="標楷體" w:eastAsia="標楷體" w:hAnsi="標楷體"/>
                <w:color w:val="000000" w:themeColor="text1"/>
              </w:rPr>
              <w:t>主持人：</w:t>
            </w:r>
            <w:r w:rsidRPr="009B0E6A">
              <w:rPr>
                <w:rFonts w:ascii="標楷體" w:eastAsia="標楷體" w:hAnsi="標楷體" w:hint="eastAsia"/>
                <w:color w:val="000000" w:themeColor="text1"/>
              </w:rPr>
              <w:t>陳玉明處長</w:t>
            </w:r>
          </w:p>
          <w:p w:rsidR="00756D98" w:rsidRPr="009B0E6A" w:rsidRDefault="00756D98" w:rsidP="00B60342">
            <w:pPr>
              <w:adjustRightInd w:val="0"/>
              <w:snapToGrid w:val="0"/>
              <w:spacing w:line="240" w:lineRule="atLeast"/>
              <w:jc w:val="both"/>
              <w:rPr>
                <w:rFonts w:ascii="標楷體" w:eastAsia="標楷體" w:hAnsi="標楷體"/>
                <w:color w:val="000000" w:themeColor="text1"/>
              </w:rPr>
            </w:pPr>
            <w:r w:rsidRPr="009B0E6A">
              <w:rPr>
                <w:rFonts w:ascii="標楷體" w:eastAsia="標楷體" w:hAnsi="標楷體"/>
                <w:color w:val="000000" w:themeColor="text1"/>
              </w:rPr>
              <w:t>(</w:t>
            </w:r>
            <w:r w:rsidRPr="009B0E6A">
              <w:rPr>
                <w:rFonts w:ascii="標楷體" w:eastAsia="標楷體" w:hAnsi="標楷體" w:hint="eastAsia"/>
                <w:color w:val="000000" w:themeColor="text1"/>
              </w:rPr>
              <w:t>花蓮縣政府教育處</w:t>
            </w:r>
            <w:r w:rsidRPr="009B0E6A">
              <w:rPr>
                <w:rFonts w:ascii="標楷體" w:eastAsia="標楷體" w:hAnsi="標楷體"/>
                <w:color w:val="000000" w:themeColor="text1"/>
              </w:rPr>
              <w:t>)</w:t>
            </w:r>
          </w:p>
          <w:p w:rsidR="00756D98" w:rsidRPr="009B0E6A" w:rsidRDefault="00756D98" w:rsidP="00B60342">
            <w:pPr>
              <w:adjustRightInd w:val="0"/>
              <w:snapToGrid w:val="0"/>
              <w:spacing w:line="240" w:lineRule="atLeast"/>
              <w:jc w:val="both"/>
              <w:rPr>
                <w:rFonts w:ascii="標楷體" w:eastAsia="標楷體" w:hAnsi="標楷體"/>
                <w:color w:val="000000" w:themeColor="text1"/>
              </w:rPr>
            </w:pPr>
            <w:r w:rsidRPr="009B0E6A">
              <w:rPr>
                <w:rFonts w:ascii="標楷體" w:eastAsia="標楷體" w:hAnsi="標楷體"/>
                <w:color w:val="000000" w:themeColor="text1"/>
              </w:rPr>
              <w:t>主講人：</w:t>
            </w:r>
            <w:r w:rsidRPr="009B0E6A">
              <w:rPr>
                <w:rFonts w:ascii="標楷體" w:eastAsia="標楷體" w:hAnsi="標楷體" w:hint="eastAsia"/>
                <w:color w:val="000000" w:themeColor="text1"/>
              </w:rPr>
              <w:t>佐藤學教授</w:t>
            </w:r>
          </w:p>
          <w:p w:rsidR="00756D98" w:rsidRPr="009B0E6A" w:rsidRDefault="00756D98" w:rsidP="00B60342">
            <w:pPr>
              <w:adjustRightInd w:val="0"/>
              <w:snapToGrid w:val="0"/>
              <w:spacing w:line="240" w:lineRule="atLeast"/>
              <w:jc w:val="both"/>
              <w:rPr>
                <w:rFonts w:ascii="標楷體" w:eastAsia="標楷體" w:hAnsi="標楷體"/>
                <w:color w:val="000000" w:themeColor="text1"/>
              </w:rPr>
            </w:pPr>
            <w:r w:rsidRPr="009B0E6A">
              <w:rPr>
                <w:rFonts w:ascii="標楷體" w:eastAsia="標楷體" w:hAnsi="標楷體"/>
                <w:color w:val="000000" w:themeColor="text1"/>
              </w:rPr>
              <w:t>(</w:t>
            </w:r>
            <w:r w:rsidRPr="009B0E6A">
              <w:rPr>
                <w:rFonts w:ascii="標楷體" w:eastAsia="標楷體" w:hAnsi="標楷體" w:hint="eastAsia"/>
                <w:color w:val="000000" w:themeColor="text1"/>
              </w:rPr>
              <w:t>日本東京大學教育學院教授</w:t>
            </w:r>
            <w:r w:rsidRPr="009B0E6A">
              <w:rPr>
                <w:rFonts w:ascii="標楷體" w:eastAsia="標楷體" w:hAnsi="標楷體"/>
                <w:color w:val="000000" w:themeColor="text1"/>
              </w:rPr>
              <w:t>)</w:t>
            </w:r>
          </w:p>
          <w:p w:rsidR="00756D98" w:rsidRPr="009B0E6A" w:rsidRDefault="00756D98" w:rsidP="00F15C60">
            <w:pPr>
              <w:adjustRightInd w:val="0"/>
              <w:snapToGrid w:val="0"/>
              <w:spacing w:line="240" w:lineRule="atLeast"/>
              <w:jc w:val="both"/>
              <w:rPr>
                <w:rFonts w:ascii="標楷體" w:eastAsia="標楷體" w:hAnsi="標楷體"/>
                <w:color w:val="000000" w:themeColor="text1"/>
              </w:rPr>
            </w:pPr>
            <w:r w:rsidRPr="009B0E6A">
              <w:rPr>
                <w:rFonts w:ascii="標楷體" w:eastAsia="標楷體" w:hAnsi="標楷體" w:hint="eastAsia"/>
                <w:color w:val="000000" w:themeColor="text1"/>
              </w:rPr>
              <w:t>翻譯：黃郁倫小姐</w:t>
            </w:r>
          </w:p>
        </w:tc>
        <w:tc>
          <w:tcPr>
            <w:tcW w:w="888" w:type="dxa"/>
            <w:tcBorders>
              <w:right w:val="thickThinSmallGap" w:sz="12" w:space="0" w:color="auto"/>
            </w:tcBorders>
            <w:vAlign w:val="center"/>
          </w:tcPr>
          <w:p w:rsidR="00756D98" w:rsidRPr="009B0E6A" w:rsidRDefault="00756D98" w:rsidP="00B60342">
            <w:pPr>
              <w:adjustRightInd w:val="0"/>
              <w:snapToGrid w:val="0"/>
              <w:spacing w:line="240" w:lineRule="atLeast"/>
              <w:jc w:val="center"/>
              <w:rPr>
                <w:rFonts w:ascii="標楷體" w:eastAsia="標楷體" w:hAnsi="標楷體"/>
                <w:color w:val="000000" w:themeColor="text1"/>
                <w:sz w:val="18"/>
                <w:szCs w:val="18"/>
              </w:rPr>
            </w:pPr>
            <w:r w:rsidRPr="009B0E6A">
              <w:rPr>
                <w:rFonts w:ascii="標楷體" w:eastAsia="標楷體" w:hAnsi="標楷體" w:hint="eastAsia"/>
                <w:color w:val="000000" w:themeColor="text1"/>
                <w:sz w:val="18"/>
                <w:szCs w:val="18"/>
              </w:rPr>
              <w:t>13樓學術研討會議廳</w:t>
            </w:r>
          </w:p>
        </w:tc>
      </w:tr>
      <w:tr w:rsidR="00756D98" w:rsidRPr="009B0E6A" w:rsidTr="001713C9">
        <w:trPr>
          <w:cantSplit/>
          <w:trHeight w:val="341"/>
        </w:trPr>
        <w:tc>
          <w:tcPr>
            <w:tcW w:w="1588" w:type="dxa"/>
            <w:tcBorders>
              <w:left w:val="thinThickSmallGap" w:sz="12" w:space="0" w:color="auto"/>
              <w:right w:val="single" w:sz="8" w:space="0" w:color="auto"/>
            </w:tcBorders>
            <w:vAlign w:val="center"/>
          </w:tcPr>
          <w:p w:rsidR="00756D98" w:rsidRPr="009B0E6A" w:rsidRDefault="00756D98" w:rsidP="005D605E">
            <w:pPr>
              <w:adjustRightInd w:val="0"/>
              <w:snapToGrid w:val="0"/>
              <w:spacing w:line="240" w:lineRule="atLeast"/>
              <w:jc w:val="center"/>
              <w:rPr>
                <w:rFonts w:ascii="標楷體" w:eastAsia="標楷體" w:hAnsi="標楷體"/>
                <w:color w:val="000000" w:themeColor="text1"/>
                <w:sz w:val="22"/>
              </w:rPr>
            </w:pPr>
            <w:r w:rsidRPr="009B0E6A">
              <w:rPr>
                <w:rFonts w:ascii="標楷體" w:eastAsia="標楷體" w:hAnsi="標楷體"/>
                <w:color w:val="000000" w:themeColor="text1"/>
                <w:sz w:val="22"/>
                <w:szCs w:val="22"/>
              </w:rPr>
              <w:t>12：</w:t>
            </w:r>
            <w:r w:rsidR="005D605E">
              <w:rPr>
                <w:rFonts w:ascii="標楷體" w:eastAsia="標楷體" w:hAnsi="標楷體" w:hint="eastAsia"/>
                <w:color w:val="000000" w:themeColor="text1"/>
                <w:sz w:val="22"/>
                <w:szCs w:val="22"/>
              </w:rPr>
              <w:t>1</w:t>
            </w:r>
            <w:r w:rsidRPr="009B0E6A">
              <w:rPr>
                <w:rFonts w:ascii="標楷體" w:eastAsia="標楷體" w:hAnsi="標楷體"/>
                <w:color w:val="000000" w:themeColor="text1"/>
                <w:sz w:val="22"/>
                <w:szCs w:val="22"/>
              </w:rPr>
              <w:t>0-13：30</w:t>
            </w:r>
          </w:p>
        </w:tc>
        <w:tc>
          <w:tcPr>
            <w:tcW w:w="7975" w:type="dxa"/>
            <w:gridSpan w:val="6"/>
            <w:tcBorders>
              <w:left w:val="nil"/>
              <w:right w:val="thickThinSmallGap" w:sz="12" w:space="0" w:color="auto"/>
            </w:tcBorders>
            <w:vAlign w:val="center"/>
          </w:tcPr>
          <w:p w:rsidR="00756D98" w:rsidRPr="009B0E6A" w:rsidRDefault="00756D98" w:rsidP="00B60342">
            <w:pPr>
              <w:adjustRightInd w:val="0"/>
              <w:snapToGrid w:val="0"/>
              <w:spacing w:line="240" w:lineRule="atLeast"/>
              <w:jc w:val="center"/>
              <w:rPr>
                <w:rFonts w:ascii="標楷體" w:eastAsia="標楷體" w:hAnsi="標楷體"/>
                <w:color w:val="000000" w:themeColor="text1"/>
              </w:rPr>
            </w:pPr>
            <w:r w:rsidRPr="009B0E6A">
              <w:rPr>
                <w:rFonts w:ascii="標楷體" w:eastAsia="標楷體" w:hAnsi="標楷體"/>
                <w:color w:val="000000" w:themeColor="text1"/>
              </w:rPr>
              <w:t>午  餐</w:t>
            </w:r>
          </w:p>
        </w:tc>
      </w:tr>
      <w:tr w:rsidR="00756D98" w:rsidRPr="009B0E6A" w:rsidTr="001713C9">
        <w:trPr>
          <w:cantSplit/>
          <w:trHeight w:val="1417"/>
        </w:trPr>
        <w:tc>
          <w:tcPr>
            <w:tcW w:w="1588" w:type="dxa"/>
            <w:tcBorders>
              <w:left w:val="thinThickSmallGap" w:sz="12" w:space="0" w:color="auto"/>
              <w:right w:val="nil"/>
            </w:tcBorders>
            <w:vAlign w:val="center"/>
          </w:tcPr>
          <w:p w:rsidR="00756D98" w:rsidRPr="009B0E6A" w:rsidRDefault="00756D98" w:rsidP="00B60342">
            <w:pPr>
              <w:adjustRightInd w:val="0"/>
              <w:snapToGrid w:val="0"/>
              <w:spacing w:line="240" w:lineRule="atLeast"/>
              <w:jc w:val="center"/>
              <w:rPr>
                <w:rFonts w:ascii="標楷體" w:eastAsia="標楷體" w:hAnsi="標楷體"/>
                <w:color w:val="000000" w:themeColor="text1"/>
                <w:sz w:val="22"/>
              </w:rPr>
            </w:pPr>
            <w:r w:rsidRPr="009B0E6A">
              <w:rPr>
                <w:rFonts w:ascii="標楷體" w:eastAsia="標楷體" w:hAnsi="標楷體"/>
                <w:color w:val="000000" w:themeColor="text1"/>
                <w:sz w:val="22"/>
                <w:szCs w:val="22"/>
              </w:rPr>
              <w:t>13：30-14：</w:t>
            </w:r>
            <w:r w:rsidRPr="009B0E6A">
              <w:rPr>
                <w:rFonts w:ascii="標楷體" w:eastAsia="標楷體" w:hAnsi="標楷體" w:hint="eastAsia"/>
                <w:color w:val="000000" w:themeColor="text1"/>
                <w:sz w:val="22"/>
                <w:szCs w:val="22"/>
              </w:rPr>
              <w:t>3</w:t>
            </w:r>
            <w:r w:rsidRPr="009B0E6A">
              <w:rPr>
                <w:rFonts w:ascii="標楷體" w:eastAsia="標楷體" w:hAnsi="標楷體"/>
                <w:color w:val="000000" w:themeColor="text1"/>
                <w:sz w:val="22"/>
                <w:szCs w:val="22"/>
              </w:rPr>
              <w:t>0</w:t>
            </w:r>
          </w:p>
        </w:tc>
        <w:tc>
          <w:tcPr>
            <w:tcW w:w="3402" w:type="dxa"/>
            <w:gridSpan w:val="3"/>
            <w:tcBorders>
              <w:left w:val="single" w:sz="8" w:space="0" w:color="auto"/>
            </w:tcBorders>
            <w:vAlign w:val="center"/>
          </w:tcPr>
          <w:p w:rsidR="00756D98" w:rsidRDefault="00756D98" w:rsidP="00B60342">
            <w:pPr>
              <w:adjustRightInd w:val="0"/>
              <w:snapToGrid w:val="0"/>
              <w:spacing w:line="240" w:lineRule="atLeast"/>
              <w:rPr>
                <w:rFonts w:ascii="標楷體" w:eastAsia="標楷體" w:hAnsi="標楷體"/>
                <w:color w:val="000000" w:themeColor="text1"/>
              </w:rPr>
            </w:pPr>
            <w:r w:rsidRPr="009B0E6A">
              <w:rPr>
                <w:rFonts w:ascii="標楷體" w:eastAsia="標楷體" w:hAnsi="標楷體" w:hint="eastAsia"/>
                <w:color w:val="000000" w:themeColor="text1"/>
              </w:rPr>
              <w:t xml:space="preserve">  </w:t>
            </w:r>
            <w:r w:rsidRPr="00DC25A8">
              <w:rPr>
                <w:rFonts w:ascii="標楷體" w:eastAsia="標楷體" w:hAnsi="標楷體" w:hint="eastAsia"/>
                <w:color w:val="000000" w:themeColor="text1"/>
              </w:rPr>
              <w:t>講題：從12年國教有效教學</w:t>
            </w:r>
            <w:r>
              <w:rPr>
                <w:rFonts w:ascii="標楷體" w:eastAsia="標楷體" w:hAnsi="標楷體" w:hint="eastAsia"/>
                <w:color w:val="000000" w:themeColor="text1"/>
              </w:rPr>
              <w:t xml:space="preserve"> </w:t>
            </w:r>
          </w:p>
          <w:p w:rsidR="00756D98" w:rsidRPr="00AE339A" w:rsidRDefault="00756D98" w:rsidP="00B60342">
            <w:pPr>
              <w:adjustRightInd w:val="0"/>
              <w:snapToGrid w:val="0"/>
              <w:spacing w:line="240" w:lineRule="atLeast"/>
              <w:rPr>
                <w:rFonts w:ascii="標楷體" w:eastAsia="標楷體" w:hAnsi="標楷體"/>
                <w:color w:val="000000" w:themeColor="text1"/>
              </w:rPr>
            </w:pPr>
            <w:r>
              <w:rPr>
                <w:rFonts w:ascii="標楷體" w:eastAsia="標楷體" w:hAnsi="標楷體" w:hint="eastAsia"/>
                <w:color w:val="000000" w:themeColor="text1"/>
              </w:rPr>
              <w:t xml:space="preserve">        </w:t>
            </w:r>
            <w:r w:rsidRPr="00DC25A8">
              <w:rPr>
                <w:rFonts w:ascii="標楷體" w:eastAsia="標楷體" w:hAnsi="標楷體" w:hint="eastAsia"/>
                <w:color w:val="000000" w:themeColor="text1"/>
              </w:rPr>
              <w:t>談「學習共同體」</w:t>
            </w:r>
          </w:p>
        </w:tc>
        <w:tc>
          <w:tcPr>
            <w:tcW w:w="3685" w:type="dxa"/>
            <w:gridSpan w:val="2"/>
            <w:vAlign w:val="center"/>
          </w:tcPr>
          <w:p w:rsidR="00756D98" w:rsidRPr="009B0E6A" w:rsidRDefault="00756D98" w:rsidP="00B60342">
            <w:pPr>
              <w:adjustRightInd w:val="0"/>
              <w:snapToGrid w:val="0"/>
              <w:spacing w:line="240" w:lineRule="atLeast"/>
              <w:jc w:val="both"/>
              <w:rPr>
                <w:rFonts w:ascii="標楷體" w:eastAsia="標楷體" w:hAnsi="標楷體"/>
                <w:color w:val="000000" w:themeColor="text1"/>
              </w:rPr>
            </w:pPr>
            <w:r w:rsidRPr="009B0E6A">
              <w:rPr>
                <w:rFonts w:ascii="標楷體" w:eastAsia="標楷體" w:hAnsi="標楷體"/>
                <w:color w:val="000000" w:themeColor="text1"/>
              </w:rPr>
              <w:t>主持人：</w:t>
            </w:r>
            <w:r w:rsidRPr="009B0E6A">
              <w:rPr>
                <w:rFonts w:ascii="標楷體" w:eastAsia="標楷體" w:hAnsi="標楷體" w:hint="eastAsia"/>
                <w:color w:val="000000" w:themeColor="text1"/>
              </w:rPr>
              <w:t>羅寶鳳主任</w:t>
            </w:r>
          </w:p>
          <w:p w:rsidR="00756D98" w:rsidRPr="00D974F1" w:rsidRDefault="00756D98" w:rsidP="00B60342">
            <w:pPr>
              <w:adjustRightInd w:val="0"/>
              <w:snapToGrid w:val="0"/>
              <w:spacing w:line="240" w:lineRule="atLeast"/>
              <w:jc w:val="both"/>
              <w:rPr>
                <w:rFonts w:ascii="標楷體" w:eastAsia="標楷體" w:hAnsi="標楷體"/>
                <w:color w:val="000000" w:themeColor="text1"/>
              </w:rPr>
            </w:pPr>
            <w:r w:rsidRPr="009B0E6A">
              <w:rPr>
                <w:rFonts w:ascii="標楷體" w:eastAsia="標楷體" w:hAnsi="標楷體"/>
                <w:color w:val="000000" w:themeColor="text1"/>
              </w:rPr>
              <w:t>(</w:t>
            </w:r>
            <w:r w:rsidRPr="009B0E6A">
              <w:rPr>
                <w:rFonts w:ascii="標楷體" w:eastAsia="標楷體" w:hAnsi="標楷體" w:hint="eastAsia"/>
                <w:color w:val="000000" w:themeColor="text1"/>
              </w:rPr>
              <w:t>東華大學師資培育中心</w:t>
            </w:r>
            <w:r w:rsidRPr="009B0E6A">
              <w:rPr>
                <w:rFonts w:ascii="標楷體" w:eastAsia="標楷體" w:hAnsi="標楷體"/>
                <w:color w:val="000000" w:themeColor="text1"/>
              </w:rPr>
              <w:t>)</w:t>
            </w:r>
          </w:p>
          <w:p w:rsidR="00756D98" w:rsidRPr="009B0E6A" w:rsidRDefault="00756D98" w:rsidP="00B60342">
            <w:pPr>
              <w:adjustRightInd w:val="0"/>
              <w:snapToGrid w:val="0"/>
              <w:spacing w:line="240" w:lineRule="atLeast"/>
              <w:jc w:val="both"/>
              <w:rPr>
                <w:rFonts w:ascii="標楷體" w:eastAsia="標楷體" w:hAnsi="標楷體"/>
                <w:color w:val="000000" w:themeColor="text1"/>
              </w:rPr>
            </w:pPr>
            <w:r w:rsidRPr="009B0E6A">
              <w:rPr>
                <w:rFonts w:ascii="標楷體" w:eastAsia="標楷體" w:hAnsi="標楷體"/>
                <w:color w:val="000000" w:themeColor="text1"/>
              </w:rPr>
              <w:t>主講人：</w:t>
            </w:r>
            <w:r w:rsidRPr="009B0E6A">
              <w:rPr>
                <w:rFonts w:ascii="標楷體" w:eastAsia="標楷體" w:hAnsi="標楷體" w:hint="eastAsia"/>
                <w:color w:val="000000" w:themeColor="text1"/>
              </w:rPr>
              <w:t>高松景校長</w:t>
            </w:r>
          </w:p>
          <w:p w:rsidR="00756D98" w:rsidRPr="009B0E6A" w:rsidRDefault="00756D98" w:rsidP="00B60342">
            <w:pPr>
              <w:adjustRightInd w:val="0"/>
              <w:snapToGrid w:val="0"/>
              <w:spacing w:line="240" w:lineRule="atLeast"/>
              <w:jc w:val="both"/>
              <w:rPr>
                <w:rFonts w:ascii="標楷體" w:eastAsia="標楷體" w:hAnsi="標楷體"/>
                <w:color w:val="000000" w:themeColor="text1"/>
              </w:rPr>
            </w:pPr>
            <w:r w:rsidRPr="009B0E6A">
              <w:rPr>
                <w:rFonts w:ascii="標楷體" w:eastAsia="標楷體" w:hAnsi="標楷體"/>
                <w:color w:val="000000" w:themeColor="text1"/>
              </w:rPr>
              <w:t>(</w:t>
            </w:r>
            <w:r>
              <w:rPr>
                <w:rFonts w:ascii="標楷體" w:eastAsia="標楷體" w:hAnsi="標楷體" w:hint="eastAsia"/>
                <w:color w:val="000000" w:themeColor="text1"/>
              </w:rPr>
              <w:t>大理</w:t>
            </w:r>
            <w:r w:rsidRPr="009B0E6A">
              <w:rPr>
                <w:rFonts w:ascii="標楷體" w:eastAsia="標楷體" w:hAnsi="標楷體" w:hint="eastAsia"/>
                <w:color w:val="000000" w:themeColor="text1"/>
              </w:rPr>
              <w:t>高級中學校長</w:t>
            </w:r>
            <w:r w:rsidRPr="009B0E6A">
              <w:rPr>
                <w:rFonts w:ascii="標楷體" w:eastAsia="標楷體" w:hAnsi="標楷體"/>
                <w:color w:val="000000" w:themeColor="text1"/>
              </w:rPr>
              <w:t>)</w:t>
            </w:r>
          </w:p>
        </w:tc>
        <w:tc>
          <w:tcPr>
            <w:tcW w:w="888" w:type="dxa"/>
            <w:tcBorders>
              <w:right w:val="thickThinSmallGap" w:sz="12" w:space="0" w:color="auto"/>
            </w:tcBorders>
            <w:vAlign w:val="center"/>
          </w:tcPr>
          <w:p w:rsidR="00756D98" w:rsidRPr="009B0E6A" w:rsidRDefault="00756D98" w:rsidP="00B60342">
            <w:pPr>
              <w:adjustRightInd w:val="0"/>
              <w:snapToGrid w:val="0"/>
              <w:spacing w:line="240" w:lineRule="atLeast"/>
              <w:jc w:val="center"/>
              <w:rPr>
                <w:rFonts w:ascii="標楷體" w:eastAsia="標楷體" w:hAnsi="標楷體"/>
                <w:color w:val="000000" w:themeColor="text1"/>
                <w:sz w:val="18"/>
                <w:szCs w:val="18"/>
              </w:rPr>
            </w:pPr>
            <w:r w:rsidRPr="009B0E6A">
              <w:rPr>
                <w:rFonts w:ascii="標楷體" w:eastAsia="標楷體" w:hAnsi="標楷體" w:hint="eastAsia"/>
                <w:color w:val="000000" w:themeColor="text1"/>
                <w:sz w:val="18"/>
                <w:szCs w:val="18"/>
              </w:rPr>
              <w:t>13樓學術研討會議廳</w:t>
            </w:r>
          </w:p>
        </w:tc>
      </w:tr>
      <w:tr w:rsidR="00756D98" w:rsidRPr="009B0E6A" w:rsidTr="001713C9">
        <w:trPr>
          <w:cantSplit/>
          <w:trHeight w:val="352"/>
        </w:trPr>
        <w:tc>
          <w:tcPr>
            <w:tcW w:w="1588" w:type="dxa"/>
            <w:tcBorders>
              <w:left w:val="thinThickSmallGap" w:sz="12" w:space="0" w:color="auto"/>
              <w:right w:val="nil"/>
            </w:tcBorders>
            <w:vAlign w:val="center"/>
          </w:tcPr>
          <w:p w:rsidR="00756D98" w:rsidRPr="009B0E6A" w:rsidRDefault="00756D98" w:rsidP="00B60342">
            <w:pPr>
              <w:adjustRightInd w:val="0"/>
              <w:snapToGrid w:val="0"/>
              <w:spacing w:line="240" w:lineRule="atLeast"/>
              <w:jc w:val="center"/>
              <w:rPr>
                <w:rFonts w:ascii="標楷體" w:eastAsia="標楷體" w:hAnsi="標楷體"/>
                <w:color w:val="000000" w:themeColor="text1"/>
                <w:sz w:val="22"/>
              </w:rPr>
            </w:pPr>
            <w:r w:rsidRPr="009B0E6A">
              <w:rPr>
                <w:rFonts w:ascii="標楷體" w:eastAsia="標楷體" w:hAnsi="標楷體"/>
                <w:color w:val="000000" w:themeColor="text1"/>
                <w:sz w:val="22"/>
                <w:szCs w:val="22"/>
              </w:rPr>
              <w:t>14：</w:t>
            </w:r>
            <w:r w:rsidRPr="009B0E6A">
              <w:rPr>
                <w:rFonts w:ascii="標楷體" w:eastAsia="標楷體" w:hAnsi="標楷體" w:hint="eastAsia"/>
                <w:color w:val="000000" w:themeColor="text1"/>
                <w:sz w:val="22"/>
                <w:szCs w:val="22"/>
              </w:rPr>
              <w:t>3</w:t>
            </w:r>
            <w:r w:rsidRPr="009B0E6A">
              <w:rPr>
                <w:rFonts w:ascii="標楷體" w:eastAsia="標楷體" w:hAnsi="標楷體"/>
                <w:color w:val="000000" w:themeColor="text1"/>
                <w:sz w:val="22"/>
                <w:szCs w:val="22"/>
              </w:rPr>
              <w:t>0-1</w:t>
            </w:r>
            <w:r w:rsidRPr="009B0E6A">
              <w:rPr>
                <w:rFonts w:ascii="標楷體" w:eastAsia="標楷體" w:hAnsi="標楷體" w:hint="eastAsia"/>
                <w:color w:val="000000" w:themeColor="text1"/>
                <w:sz w:val="22"/>
                <w:szCs w:val="22"/>
              </w:rPr>
              <w:t>4</w:t>
            </w:r>
            <w:r w:rsidRPr="009B0E6A">
              <w:rPr>
                <w:rFonts w:ascii="標楷體" w:eastAsia="標楷體" w:hAnsi="標楷體"/>
                <w:color w:val="000000" w:themeColor="text1"/>
                <w:sz w:val="22"/>
                <w:szCs w:val="22"/>
              </w:rPr>
              <w:t>：</w:t>
            </w:r>
            <w:r w:rsidRPr="009B0E6A">
              <w:rPr>
                <w:rFonts w:ascii="標楷體" w:eastAsia="標楷體" w:hAnsi="標楷體" w:hint="eastAsia"/>
                <w:color w:val="000000" w:themeColor="text1"/>
                <w:sz w:val="22"/>
                <w:szCs w:val="22"/>
              </w:rPr>
              <w:t>4</w:t>
            </w:r>
            <w:r w:rsidRPr="009B0E6A">
              <w:rPr>
                <w:rFonts w:ascii="標楷體" w:eastAsia="標楷體" w:hAnsi="標楷體"/>
                <w:color w:val="000000" w:themeColor="text1"/>
                <w:sz w:val="22"/>
                <w:szCs w:val="22"/>
              </w:rPr>
              <w:t>0</w:t>
            </w:r>
          </w:p>
        </w:tc>
        <w:tc>
          <w:tcPr>
            <w:tcW w:w="7975" w:type="dxa"/>
            <w:gridSpan w:val="6"/>
            <w:tcBorders>
              <w:left w:val="single" w:sz="8" w:space="0" w:color="auto"/>
              <w:right w:val="thickThinSmallGap" w:sz="12" w:space="0" w:color="auto"/>
            </w:tcBorders>
            <w:vAlign w:val="center"/>
          </w:tcPr>
          <w:p w:rsidR="00756D98" w:rsidRPr="009B0E6A" w:rsidRDefault="00756D98" w:rsidP="00B60342">
            <w:pPr>
              <w:adjustRightInd w:val="0"/>
              <w:snapToGrid w:val="0"/>
              <w:spacing w:line="240" w:lineRule="atLeast"/>
              <w:jc w:val="center"/>
              <w:rPr>
                <w:rFonts w:ascii="標楷體" w:eastAsia="標楷體" w:hAnsi="標楷體"/>
                <w:color w:val="000000" w:themeColor="text1"/>
                <w:sz w:val="20"/>
                <w:szCs w:val="20"/>
              </w:rPr>
            </w:pPr>
            <w:r w:rsidRPr="009B0E6A">
              <w:rPr>
                <w:rFonts w:ascii="標楷體" w:eastAsia="標楷體" w:hAnsi="標楷體"/>
                <w:color w:val="000000" w:themeColor="text1"/>
              </w:rPr>
              <w:t>休  息</w:t>
            </w:r>
          </w:p>
        </w:tc>
      </w:tr>
      <w:tr w:rsidR="00756D98" w:rsidRPr="009B0E6A" w:rsidTr="001713C9">
        <w:trPr>
          <w:cantSplit/>
          <w:trHeight w:val="1546"/>
        </w:trPr>
        <w:tc>
          <w:tcPr>
            <w:tcW w:w="1588" w:type="dxa"/>
            <w:tcBorders>
              <w:left w:val="thinThickSmallGap" w:sz="12" w:space="0" w:color="auto"/>
              <w:right w:val="nil"/>
            </w:tcBorders>
            <w:vAlign w:val="center"/>
          </w:tcPr>
          <w:p w:rsidR="00756D98" w:rsidRPr="009B0E6A" w:rsidRDefault="00756D98" w:rsidP="00B60342">
            <w:pPr>
              <w:adjustRightInd w:val="0"/>
              <w:snapToGrid w:val="0"/>
              <w:spacing w:line="240" w:lineRule="atLeast"/>
              <w:jc w:val="center"/>
              <w:rPr>
                <w:rFonts w:ascii="標楷體" w:eastAsia="標楷體" w:hAnsi="標楷體"/>
                <w:color w:val="000000" w:themeColor="text1"/>
                <w:sz w:val="22"/>
              </w:rPr>
            </w:pPr>
            <w:r w:rsidRPr="009B0E6A">
              <w:rPr>
                <w:rFonts w:ascii="標楷體" w:eastAsia="標楷體" w:hAnsi="標楷體"/>
                <w:color w:val="000000" w:themeColor="text1"/>
                <w:sz w:val="22"/>
                <w:szCs w:val="22"/>
              </w:rPr>
              <w:t>1</w:t>
            </w:r>
            <w:r w:rsidRPr="009B0E6A">
              <w:rPr>
                <w:rFonts w:ascii="標楷體" w:eastAsia="標楷體" w:hAnsi="標楷體" w:hint="eastAsia"/>
                <w:color w:val="000000" w:themeColor="text1"/>
                <w:sz w:val="22"/>
                <w:szCs w:val="22"/>
              </w:rPr>
              <w:t>4</w:t>
            </w:r>
            <w:r w:rsidRPr="009B0E6A">
              <w:rPr>
                <w:rFonts w:ascii="標楷體" w:eastAsia="標楷體" w:hAnsi="標楷體"/>
                <w:color w:val="000000" w:themeColor="text1"/>
                <w:sz w:val="22"/>
                <w:szCs w:val="22"/>
              </w:rPr>
              <w:t>：</w:t>
            </w:r>
            <w:r w:rsidRPr="009B0E6A">
              <w:rPr>
                <w:rFonts w:ascii="標楷體" w:eastAsia="標楷體" w:hAnsi="標楷體" w:hint="eastAsia"/>
                <w:color w:val="000000" w:themeColor="text1"/>
                <w:sz w:val="22"/>
                <w:szCs w:val="22"/>
              </w:rPr>
              <w:t>4</w:t>
            </w:r>
            <w:r w:rsidRPr="009B0E6A">
              <w:rPr>
                <w:rFonts w:ascii="標楷體" w:eastAsia="標楷體" w:hAnsi="標楷體"/>
                <w:color w:val="000000" w:themeColor="text1"/>
                <w:sz w:val="22"/>
                <w:szCs w:val="22"/>
              </w:rPr>
              <w:t>0-1</w:t>
            </w:r>
            <w:r w:rsidRPr="009B0E6A">
              <w:rPr>
                <w:rFonts w:ascii="標楷體" w:eastAsia="標楷體" w:hAnsi="標楷體" w:hint="eastAsia"/>
                <w:color w:val="000000" w:themeColor="text1"/>
                <w:sz w:val="22"/>
                <w:szCs w:val="22"/>
              </w:rPr>
              <w:t>5</w:t>
            </w:r>
            <w:r w:rsidRPr="009B0E6A">
              <w:rPr>
                <w:rFonts w:ascii="標楷體" w:eastAsia="標楷體" w:hAnsi="標楷體"/>
                <w:color w:val="000000" w:themeColor="text1"/>
                <w:sz w:val="22"/>
                <w:szCs w:val="22"/>
              </w:rPr>
              <w:t>：</w:t>
            </w:r>
            <w:r w:rsidRPr="009B0E6A">
              <w:rPr>
                <w:rFonts w:ascii="標楷體" w:eastAsia="標楷體" w:hAnsi="標楷體" w:hint="eastAsia"/>
                <w:color w:val="000000" w:themeColor="text1"/>
                <w:sz w:val="22"/>
                <w:szCs w:val="22"/>
              </w:rPr>
              <w:t>4</w:t>
            </w:r>
            <w:r w:rsidRPr="009B0E6A">
              <w:rPr>
                <w:rFonts w:ascii="標楷體" w:eastAsia="標楷體" w:hAnsi="標楷體"/>
                <w:color w:val="000000" w:themeColor="text1"/>
                <w:sz w:val="22"/>
                <w:szCs w:val="22"/>
              </w:rPr>
              <w:t>0</w:t>
            </w:r>
          </w:p>
        </w:tc>
        <w:tc>
          <w:tcPr>
            <w:tcW w:w="1701" w:type="dxa"/>
            <w:tcBorders>
              <w:left w:val="single" w:sz="8" w:space="0" w:color="auto"/>
              <w:bottom w:val="single" w:sz="4" w:space="0" w:color="auto"/>
            </w:tcBorders>
            <w:vAlign w:val="center"/>
          </w:tcPr>
          <w:p w:rsidR="00756D98" w:rsidRPr="004734B1" w:rsidRDefault="00756D98" w:rsidP="00B60342">
            <w:pPr>
              <w:adjustRightInd w:val="0"/>
              <w:snapToGrid w:val="0"/>
              <w:spacing w:line="240" w:lineRule="atLeast"/>
              <w:jc w:val="center"/>
              <w:rPr>
                <w:rFonts w:ascii="標楷體" w:eastAsia="標楷體" w:hAnsi="標楷體"/>
                <w:b/>
                <w:color w:val="000000" w:themeColor="text1"/>
                <w:sz w:val="20"/>
                <w:szCs w:val="20"/>
              </w:rPr>
            </w:pPr>
            <w:r w:rsidRPr="004734B1">
              <w:rPr>
                <w:rFonts w:ascii="標楷體" w:eastAsia="標楷體" w:hAnsi="標楷體" w:hint="eastAsia"/>
                <w:b/>
                <w:color w:val="000000" w:themeColor="text1"/>
                <w:sz w:val="20"/>
                <w:szCs w:val="20"/>
              </w:rPr>
              <w:t>教學經驗分享1</w:t>
            </w:r>
          </w:p>
          <w:p w:rsidR="00756D98" w:rsidRPr="004734B1" w:rsidRDefault="00756D98" w:rsidP="00B60342">
            <w:pPr>
              <w:adjustRightInd w:val="0"/>
              <w:snapToGrid w:val="0"/>
              <w:spacing w:line="240" w:lineRule="atLeast"/>
              <w:jc w:val="center"/>
              <w:rPr>
                <w:rFonts w:ascii="標楷體" w:eastAsia="標楷體" w:hAnsi="標楷體"/>
                <w:color w:val="000000" w:themeColor="text1"/>
                <w:sz w:val="18"/>
                <w:szCs w:val="18"/>
              </w:rPr>
            </w:pPr>
            <w:r w:rsidRPr="004734B1">
              <w:rPr>
                <w:rFonts w:ascii="標楷體" w:eastAsia="標楷體" w:hAnsi="標楷體" w:hint="eastAsia"/>
                <w:color w:val="000000" w:themeColor="text1"/>
                <w:sz w:val="18"/>
                <w:szCs w:val="18"/>
              </w:rPr>
              <w:t>(L</w:t>
            </w:r>
            <w:r w:rsidR="00194D26">
              <w:rPr>
                <w:rFonts w:ascii="標楷體" w:eastAsia="標楷體" w:hAnsi="標楷體" w:hint="eastAsia"/>
                <w:color w:val="000000" w:themeColor="text1"/>
                <w:sz w:val="18"/>
                <w:szCs w:val="18"/>
              </w:rPr>
              <w:t>0</w:t>
            </w:r>
            <w:r w:rsidRPr="004734B1">
              <w:rPr>
                <w:rFonts w:ascii="標楷體" w:eastAsia="標楷體" w:hAnsi="標楷體" w:hint="eastAsia"/>
                <w:color w:val="000000" w:themeColor="text1"/>
                <w:sz w:val="18"/>
                <w:szCs w:val="18"/>
              </w:rPr>
              <w:t>301教</w:t>
            </w:r>
            <w:r w:rsidRPr="004734B1">
              <w:rPr>
                <w:rFonts w:ascii="標楷體" w:eastAsia="標楷體" w:hAnsi="標楷體"/>
                <w:color w:val="000000" w:themeColor="text1"/>
                <w:sz w:val="18"/>
                <w:szCs w:val="18"/>
              </w:rPr>
              <w:t>室</w:t>
            </w:r>
            <w:r w:rsidRPr="004734B1">
              <w:rPr>
                <w:rFonts w:ascii="標楷體" w:eastAsia="標楷體" w:hAnsi="標楷體" w:hint="eastAsia"/>
                <w:color w:val="000000" w:themeColor="text1"/>
                <w:sz w:val="18"/>
                <w:szCs w:val="18"/>
              </w:rPr>
              <w:t>)</w:t>
            </w:r>
          </w:p>
          <w:p w:rsidR="00756D98" w:rsidRPr="00614CF6" w:rsidRDefault="00756D98" w:rsidP="00B60342">
            <w:pPr>
              <w:adjustRightInd w:val="0"/>
              <w:snapToGrid w:val="0"/>
              <w:spacing w:line="240" w:lineRule="atLeast"/>
              <w:jc w:val="center"/>
              <w:rPr>
                <w:rFonts w:ascii="標楷體" w:eastAsia="標楷體" w:hAnsi="標楷體"/>
                <w:color w:val="FF0000"/>
                <w:sz w:val="18"/>
                <w:szCs w:val="18"/>
              </w:rPr>
            </w:pPr>
            <w:r w:rsidRPr="00614CF6">
              <w:rPr>
                <w:rFonts w:ascii="標楷體" w:eastAsia="標楷體" w:hAnsi="標楷體" w:hint="eastAsia"/>
                <w:color w:val="FF0000"/>
                <w:sz w:val="18"/>
                <w:szCs w:val="18"/>
              </w:rPr>
              <w:t>國文科</w:t>
            </w:r>
          </w:p>
          <w:p w:rsidR="00756D98" w:rsidRPr="004734B1" w:rsidRDefault="00756D98" w:rsidP="00B60342">
            <w:pPr>
              <w:adjustRightInd w:val="0"/>
              <w:snapToGrid w:val="0"/>
              <w:spacing w:line="240" w:lineRule="atLeast"/>
              <w:jc w:val="center"/>
              <w:rPr>
                <w:rFonts w:ascii="標楷體" w:eastAsia="標楷體" w:hAnsi="標楷體"/>
                <w:color w:val="000000" w:themeColor="text1"/>
                <w:sz w:val="18"/>
                <w:szCs w:val="18"/>
              </w:rPr>
            </w:pPr>
            <w:r w:rsidRPr="004734B1">
              <w:rPr>
                <w:rFonts w:ascii="標楷體" w:eastAsia="標楷體" w:hAnsi="標楷體"/>
                <w:color w:val="000000" w:themeColor="text1"/>
                <w:sz w:val="18"/>
                <w:szCs w:val="18"/>
              </w:rPr>
              <w:t>主持人：</w:t>
            </w:r>
            <w:r w:rsidRPr="004734B1">
              <w:rPr>
                <w:rFonts w:ascii="標楷體" w:eastAsia="標楷體" w:hAnsi="標楷體" w:hint="eastAsia"/>
                <w:color w:val="000000" w:themeColor="text1"/>
                <w:sz w:val="18"/>
                <w:szCs w:val="18"/>
              </w:rPr>
              <w:t>OOO</w:t>
            </w:r>
            <w:r w:rsidRPr="004734B1">
              <w:rPr>
                <w:rFonts w:ascii="標楷體" w:eastAsia="標楷體" w:hAnsi="標楷體"/>
                <w:color w:val="000000" w:themeColor="text1"/>
                <w:sz w:val="18"/>
                <w:szCs w:val="18"/>
              </w:rPr>
              <w:t>教授</w:t>
            </w:r>
          </w:p>
          <w:p w:rsidR="00756D98" w:rsidRPr="004734B1" w:rsidRDefault="00756D98" w:rsidP="00B60342">
            <w:pPr>
              <w:adjustRightInd w:val="0"/>
              <w:snapToGrid w:val="0"/>
              <w:spacing w:line="240" w:lineRule="atLeast"/>
              <w:jc w:val="center"/>
              <w:rPr>
                <w:rFonts w:ascii="標楷體" w:eastAsia="標楷體" w:hAnsi="標楷體"/>
                <w:color w:val="000000" w:themeColor="text1"/>
                <w:sz w:val="18"/>
                <w:szCs w:val="18"/>
              </w:rPr>
            </w:pPr>
            <w:r w:rsidRPr="004734B1">
              <w:rPr>
                <w:rFonts w:ascii="標楷體" w:eastAsia="標楷體" w:hAnsi="標楷體"/>
                <w:color w:val="000000" w:themeColor="text1"/>
                <w:sz w:val="18"/>
                <w:szCs w:val="18"/>
              </w:rPr>
              <w:t>(</w:t>
            </w:r>
            <w:r w:rsidRPr="004734B1">
              <w:rPr>
                <w:rFonts w:ascii="標楷體" w:eastAsia="標楷體" w:hAnsi="標楷體" w:hint="eastAsia"/>
                <w:color w:val="000000" w:themeColor="text1"/>
                <w:sz w:val="18"/>
                <w:szCs w:val="18"/>
              </w:rPr>
              <w:t>OO</w:t>
            </w:r>
            <w:r w:rsidRPr="004734B1">
              <w:rPr>
                <w:rFonts w:ascii="標楷體" w:eastAsia="標楷體" w:hAnsi="標楷體"/>
                <w:color w:val="000000" w:themeColor="text1"/>
                <w:sz w:val="18"/>
                <w:szCs w:val="18"/>
              </w:rPr>
              <w:t>大學</w:t>
            </w:r>
            <w:r w:rsidRPr="004734B1">
              <w:rPr>
                <w:rFonts w:ascii="標楷體" w:eastAsia="標楷體" w:hAnsi="標楷體" w:hint="eastAsia"/>
                <w:color w:val="000000" w:themeColor="text1"/>
                <w:sz w:val="18"/>
                <w:szCs w:val="18"/>
              </w:rPr>
              <w:t>OO學系</w:t>
            </w:r>
            <w:r w:rsidRPr="004734B1">
              <w:rPr>
                <w:rFonts w:ascii="標楷體" w:eastAsia="標楷體" w:hAnsi="標楷體"/>
                <w:color w:val="000000" w:themeColor="text1"/>
                <w:sz w:val="18"/>
                <w:szCs w:val="18"/>
              </w:rPr>
              <w:t>)</w:t>
            </w:r>
          </w:p>
          <w:p w:rsidR="00756D98" w:rsidRPr="004734B1" w:rsidRDefault="00756D98" w:rsidP="00B60342">
            <w:pPr>
              <w:adjustRightInd w:val="0"/>
              <w:snapToGrid w:val="0"/>
              <w:spacing w:line="240" w:lineRule="atLeast"/>
              <w:ind w:left="653" w:hangingChars="363" w:hanging="653"/>
              <w:jc w:val="center"/>
              <w:rPr>
                <w:rFonts w:ascii="標楷體" w:eastAsia="標楷體" w:hAnsi="標楷體"/>
                <w:color w:val="000000" w:themeColor="text1"/>
                <w:sz w:val="18"/>
                <w:szCs w:val="18"/>
              </w:rPr>
            </w:pPr>
            <w:r w:rsidRPr="004734B1">
              <w:rPr>
                <w:rFonts w:ascii="標楷體" w:eastAsia="標楷體" w:hAnsi="標楷體"/>
                <w:color w:val="000000" w:themeColor="text1"/>
                <w:sz w:val="18"/>
                <w:szCs w:val="18"/>
              </w:rPr>
              <w:t>主講人：</w:t>
            </w:r>
            <w:r w:rsidRPr="004734B1">
              <w:rPr>
                <w:rFonts w:ascii="標楷體" w:eastAsia="標楷體" w:hAnsi="標楷體" w:hint="eastAsia"/>
                <w:color w:val="000000" w:themeColor="text1"/>
                <w:sz w:val="18"/>
                <w:szCs w:val="18"/>
              </w:rPr>
              <w:t>謝雲妃老師</w:t>
            </w:r>
          </w:p>
          <w:p w:rsidR="00756D98" w:rsidRPr="004734B1" w:rsidRDefault="00756D98" w:rsidP="00B60342">
            <w:pPr>
              <w:adjustRightInd w:val="0"/>
              <w:snapToGrid w:val="0"/>
              <w:spacing w:line="240" w:lineRule="atLeast"/>
              <w:jc w:val="center"/>
              <w:rPr>
                <w:rFonts w:ascii="標楷體" w:eastAsia="標楷體" w:hAnsi="標楷體"/>
                <w:b/>
                <w:color w:val="000000" w:themeColor="text1"/>
                <w:sz w:val="20"/>
                <w:szCs w:val="20"/>
              </w:rPr>
            </w:pPr>
            <w:r w:rsidRPr="004734B1">
              <w:rPr>
                <w:rFonts w:ascii="標楷體" w:eastAsia="標楷體" w:hAnsi="標楷體"/>
                <w:color w:val="000000" w:themeColor="text1"/>
                <w:sz w:val="18"/>
                <w:szCs w:val="18"/>
              </w:rPr>
              <w:t>(</w:t>
            </w:r>
            <w:r w:rsidRPr="004734B1">
              <w:rPr>
                <w:rFonts w:ascii="標楷體" w:eastAsia="標楷體" w:hAnsi="標楷體" w:hint="eastAsia"/>
                <w:color w:val="000000" w:themeColor="text1"/>
                <w:sz w:val="18"/>
                <w:szCs w:val="18"/>
              </w:rPr>
              <w:t>大理高中國中部</w:t>
            </w:r>
            <w:r w:rsidRPr="004734B1">
              <w:rPr>
                <w:rFonts w:ascii="標楷體" w:eastAsia="標楷體" w:hAnsi="標楷體"/>
                <w:color w:val="000000" w:themeColor="text1"/>
                <w:sz w:val="18"/>
                <w:szCs w:val="18"/>
              </w:rPr>
              <w:t>)</w:t>
            </w:r>
          </w:p>
        </w:tc>
        <w:tc>
          <w:tcPr>
            <w:tcW w:w="1701" w:type="dxa"/>
            <w:gridSpan w:val="2"/>
            <w:tcBorders>
              <w:left w:val="single" w:sz="8" w:space="0" w:color="auto"/>
              <w:bottom w:val="single" w:sz="4" w:space="0" w:color="auto"/>
            </w:tcBorders>
            <w:vAlign w:val="center"/>
          </w:tcPr>
          <w:p w:rsidR="00756D98" w:rsidRPr="004734B1" w:rsidRDefault="00756D98" w:rsidP="00B60342">
            <w:pPr>
              <w:adjustRightInd w:val="0"/>
              <w:snapToGrid w:val="0"/>
              <w:spacing w:line="240" w:lineRule="atLeast"/>
              <w:jc w:val="center"/>
              <w:rPr>
                <w:rFonts w:ascii="標楷體" w:eastAsia="標楷體" w:hAnsi="標楷體"/>
                <w:b/>
                <w:color w:val="000000" w:themeColor="text1"/>
                <w:sz w:val="20"/>
                <w:szCs w:val="20"/>
              </w:rPr>
            </w:pPr>
            <w:r w:rsidRPr="004734B1">
              <w:rPr>
                <w:rFonts w:ascii="標楷體" w:eastAsia="標楷體" w:hAnsi="標楷體" w:hint="eastAsia"/>
                <w:b/>
                <w:color w:val="000000" w:themeColor="text1"/>
                <w:sz w:val="20"/>
                <w:szCs w:val="20"/>
              </w:rPr>
              <w:t>教學經驗分享2</w:t>
            </w:r>
          </w:p>
          <w:p w:rsidR="00756D98" w:rsidRPr="004734B1" w:rsidRDefault="00756D98" w:rsidP="00B60342">
            <w:pPr>
              <w:adjustRightInd w:val="0"/>
              <w:snapToGrid w:val="0"/>
              <w:spacing w:line="240" w:lineRule="atLeast"/>
              <w:jc w:val="center"/>
              <w:rPr>
                <w:rFonts w:ascii="標楷體" w:eastAsia="標楷體" w:hAnsi="標楷體"/>
                <w:color w:val="000000" w:themeColor="text1"/>
                <w:sz w:val="18"/>
                <w:szCs w:val="18"/>
              </w:rPr>
            </w:pPr>
            <w:r w:rsidRPr="004734B1">
              <w:rPr>
                <w:rFonts w:ascii="標楷體" w:eastAsia="標楷體" w:hAnsi="標楷體" w:hint="eastAsia"/>
                <w:color w:val="000000" w:themeColor="text1"/>
                <w:sz w:val="18"/>
                <w:szCs w:val="18"/>
              </w:rPr>
              <w:t>(L0302教</w:t>
            </w:r>
            <w:r w:rsidRPr="004734B1">
              <w:rPr>
                <w:rFonts w:ascii="標楷體" w:eastAsia="標楷體" w:hAnsi="標楷體"/>
                <w:color w:val="000000" w:themeColor="text1"/>
                <w:sz w:val="18"/>
                <w:szCs w:val="18"/>
              </w:rPr>
              <w:t>室</w:t>
            </w:r>
            <w:r w:rsidRPr="004734B1">
              <w:rPr>
                <w:rFonts w:ascii="標楷體" w:eastAsia="標楷體" w:hAnsi="標楷體" w:hint="eastAsia"/>
                <w:color w:val="000000" w:themeColor="text1"/>
                <w:sz w:val="18"/>
                <w:szCs w:val="18"/>
              </w:rPr>
              <w:t>)</w:t>
            </w:r>
          </w:p>
          <w:p w:rsidR="00756D98" w:rsidRPr="00614CF6" w:rsidRDefault="00756D98" w:rsidP="00B60342">
            <w:pPr>
              <w:adjustRightInd w:val="0"/>
              <w:snapToGrid w:val="0"/>
              <w:spacing w:line="240" w:lineRule="atLeast"/>
              <w:jc w:val="center"/>
              <w:rPr>
                <w:rFonts w:ascii="標楷體" w:eastAsia="標楷體" w:hAnsi="標楷體"/>
                <w:color w:val="FF0000"/>
                <w:sz w:val="18"/>
                <w:szCs w:val="18"/>
              </w:rPr>
            </w:pPr>
            <w:r w:rsidRPr="00614CF6">
              <w:rPr>
                <w:rFonts w:ascii="標楷體" w:eastAsia="標楷體" w:hAnsi="標楷體" w:hint="eastAsia"/>
                <w:color w:val="FF0000"/>
                <w:sz w:val="18"/>
                <w:szCs w:val="18"/>
              </w:rPr>
              <w:t>英文科</w:t>
            </w:r>
          </w:p>
          <w:p w:rsidR="00756D98" w:rsidRPr="004734B1" w:rsidRDefault="00756D98" w:rsidP="00B60342">
            <w:pPr>
              <w:adjustRightInd w:val="0"/>
              <w:snapToGrid w:val="0"/>
              <w:spacing w:line="240" w:lineRule="atLeast"/>
              <w:jc w:val="center"/>
              <w:rPr>
                <w:rFonts w:ascii="標楷體" w:eastAsia="標楷體" w:hAnsi="標楷體"/>
                <w:color w:val="000000" w:themeColor="text1"/>
                <w:sz w:val="18"/>
                <w:szCs w:val="18"/>
              </w:rPr>
            </w:pPr>
            <w:r w:rsidRPr="004734B1">
              <w:rPr>
                <w:rFonts w:ascii="標楷體" w:eastAsia="標楷體" w:hAnsi="標楷體"/>
                <w:color w:val="000000" w:themeColor="text1"/>
                <w:sz w:val="18"/>
                <w:szCs w:val="18"/>
              </w:rPr>
              <w:t>主持人：</w:t>
            </w:r>
            <w:r w:rsidRPr="004734B1">
              <w:rPr>
                <w:rFonts w:ascii="標楷體" w:eastAsia="標楷體" w:hAnsi="標楷體" w:hint="eastAsia"/>
                <w:color w:val="000000" w:themeColor="text1"/>
                <w:sz w:val="18"/>
                <w:szCs w:val="18"/>
              </w:rPr>
              <w:t>OOO</w:t>
            </w:r>
            <w:r w:rsidRPr="004734B1">
              <w:rPr>
                <w:rFonts w:ascii="標楷體" w:eastAsia="標楷體" w:hAnsi="標楷體"/>
                <w:color w:val="000000" w:themeColor="text1"/>
                <w:sz w:val="18"/>
                <w:szCs w:val="18"/>
              </w:rPr>
              <w:t>教授</w:t>
            </w:r>
          </w:p>
          <w:p w:rsidR="00756D98" w:rsidRPr="004734B1" w:rsidRDefault="00756D98" w:rsidP="00B60342">
            <w:pPr>
              <w:adjustRightInd w:val="0"/>
              <w:snapToGrid w:val="0"/>
              <w:spacing w:line="240" w:lineRule="atLeast"/>
              <w:jc w:val="center"/>
              <w:rPr>
                <w:rFonts w:ascii="標楷體" w:eastAsia="標楷體" w:hAnsi="標楷體"/>
                <w:color w:val="000000" w:themeColor="text1"/>
                <w:sz w:val="18"/>
                <w:szCs w:val="18"/>
              </w:rPr>
            </w:pPr>
            <w:r w:rsidRPr="004734B1">
              <w:rPr>
                <w:rFonts w:ascii="標楷體" w:eastAsia="標楷體" w:hAnsi="標楷體"/>
                <w:color w:val="000000" w:themeColor="text1"/>
                <w:sz w:val="18"/>
                <w:szCs w:val="18"/>
              </w:rPr>
              <w:t>(</w:t>
            </w:r>
            <w:r w:rsidRPr="004734B1">
              <w:rPr>
                <w:rFonts w:ascii="標楷體" w:eastAsia="標楷體" w:hAnsi="標楷體" w:hint="eastAsia"/>
                <w:color w:val="000000" w:themeColor="text1"/>
                <w:sz w:val="18"/>
                <w:szCs w:val="18"/>
              </w:rPr>
              <w:t>OO</w:t>
            </w:r>
            <w:r w:rsidRPr="004734B1">
              <w:rPr>
                <w:rFonts w:ascii="標楷體" w:eastAsia="標楷體" w:hAnsi="標楷體"/>
                <w:color w:val="000000" w:themeColor="text1"/>
                <w:sz w:val="18"/>
                <w:szCs w:val="18"/>
              </w:rPr>
              <w:t>大學</w:t>
            </w:r>
            <w:r w:rsidRPr="004734B1">
              <w:rPr>
                <w:rFonts w:ascii="標楷體" w:eastAsia="標楷體" w:hAnsi="標楷體" w:hint="eastAsia"/>
                <w:color w:val="000000" w:themeColor="text1"/>
                <w:sz w:val="18"/>
                <w:szCs w:val="18"/>
              </w:rPr>
              <w:t>OO學系</w:t>
            </w:r>
            <w:r w:rsidRPr="004734B1">
              <w:rPr>
                <w:rFonts w:ascii="標楷體" w:eastAsia="標楷體" w:hAnsi="標楷體"/>
                <w:color w:val="000000" w:themeColor="text1"/>
                <w:sz w:val="18"/>
                <w:szCs w:val="18"/>
              </w:rPr>
              <w:t>)</w:t>
            </w:r>
          </w:p>
          <w:p w:rsidR="00756D98" w:rsidRPr="004734B1" w:rsidRDefault="00756D98" w:rsidP="00B60342">
            <w:pPr>
              <w:adjustRightInd w:val="0"/>
              <w:snapToGrid w:val="0"/>
              <w:spacing w:line="240" w:lineRule="atLeast"/>
              <w:ind w:left="653" w:hangingChars="363" w:hanging="653"/>
              <w:jc w:val="center"/>
              <w:rPr>
                <w:rFonts w:ascii="標楷體" w:eastAsia="標楷體" w:hAnsi="標楷體"/>
                <w:color w:val="000000" w:themeColor="text1"/>
                <w:sz w:val="18"/>
                <w:szCs w:val="18"/>
              </w:rPr>
            </w:pPr>
            <w:r w:rsidRPr="004734B1">
              <w:rPr>
                <w:rFonts w:ascii="標楷體" w:eastAsia="標楷體" w:hAnsi="標楷體"/>
                <w:color w:val="000000" w:themeColor="text1"/>
                <w:sz w:val="18"/>
                <w:szCs w:val="18"/>
              </w:rPr>
              <w:t>主講人：</w:t>
            </w:r>
            <w:r w:rsidRPr="004734B1">
              <w:rPr>
                <w:rFonts w:ascii="標楷體" w:eastAsia="標楷體" w:hAnsi="標楷體" w:hint="eastAsia"/>
                <w:color w:val="000000" w:themeColor="text1"/>
                <w:sz w:val="18"/>
                <w:szCs w:val="18"/>
              </w:rPr>
              <w:t>莊仲吟老師</w:t>
            </w:r>
          </w:p>
          <w:p w:rsidR="00756D98" w:rsidRPr="004734B1" w:rsidRDefault="00756D98" w:rsidP="00B60342">
            <w:pPr>
              <w:adjustRightInd w:val="0"/>
              <w:snapToGrid w:val="0"/>
              <w:spacing w:line="240" w:lineRule="atLeast"/>
              <w:jc w:val="center"/>
              <w:rPr>
                <w:rFonts w:ascii="標楷體" w:eastAsia="標楷體" w:hAnsi="標楷體"/>
                <w:b/>
                <w:color w:val="000000" w:themeColor="text1"/>
                <w:sz w:val="20"/>
                <w:szCs w:val="20"/>
              </w:rPr>
            </w:pPr>
            <w:r w:rsidRPr="004734B1">
              <w:rPr>
                <w:rFonts w:ascii="標楷體" w:eastAsia="標楷體" w:hAnsi="標楷體"/>
                <w:color w:val="000000" w:themeColor="text1"/>
                <w:sz w:val="18"/>
                <w:szCs w:val="18"/>
              </w:rPr>
              <w:t>(</w:t>
            </w:r>
            <w:r w:rsidRPr="004734B1">
              <w:rPr>
                <w:rFonts w:ascii="標楷體" w:eastAsia="標楷體" w:hAnsi="標楷體" w:hint="eastAsia"/>
                <w:color w:val="000000" w:themeColor="text1"/>
                <w:sz w:val="18"/>
                <w:szCs w:val="18"/>
              </w:rPr>
              <w:t>大理高中國中部</w:t>
            </w:r>
            <w:r w:rsidRPr="004734B1">
              <w:rPr>
                <w:rFonts w:ascii="標楷體" w:eastAsia="標楷體" w:hAnsi="標楷體"/>
                <w:color w:val="000000" w:themeColor="text1"/>
                <w:sz w:val="18"/>
                <w:szCs w:val="18"/>
              </w:rPr>
              <w:t>)</w:t>
            </w:r>
          </w:p>
        </w:tc>
        <w:tc>
          <w:tcPr>
            <w:tcW w:w="1842" w:type="dxa"/>
            <w:tcBorders>
              <w:left w:val="single" w:sz="8" w:space="0" w:color="auto"/>
              <w:bottom w:val="single" w:sz="4" w:space="0" w:color="auto"/>
            </w:tcBorders>
            <w:vAlign w:val="center"/>
          </w:tcPr>
          <w:p w:rsidR="00756D98" w:rsidRPr="004734B1" w:rsidRDefault="00756D98" w:rsidP="00B60342">
            <w:pPr>
              <w:adjustRightInd w:val="0"/>
              <w:snapToGrid w:val="0"/>
              <w:spacing w:line="240" w:lineRule="atLeast"/>
              <w:jc w:val="center"/>
              <w:rPr>
                <w:rFonts w:ascii="標楷體" w:eastAsia="標楷體" w:hAnsi="標楷體"/>
                <w:b/>
                <w:color w:val="000000" w:themeColor="text1"/>
                <w:sz w:val="20"/>
                <w:szCs w:val="20"/>
              </w:rPr>
            </w:pPr>
            <w:r w:rsidRPr="004734B1">
              <w:rPr>
                <w:rFonts w:ascii="標楷體" w:eastAsia="標楷體" w:hAnsi="標楷體" w:hint="eastAsia"/>
                <w:b/>
                <w:color w:val="000000" w:themeColor="text1"/>
                <w:sz w:val="20"/>
                <w:szCs w:val="20"/>
              </w:rPr>
              <w:t>教學經驗分享3</w:t>
            </w:r>
          </w:p>
          <w:p w:rsidR="00756D98" w:rsidRPr="004734B1" w:rsidRDefault="00756D98" w:rsidP="00B60342">
            <w:pPr>
              <w:adjustRightInd w:val="0"/>
              <w:snapToGrid w:val="0"/>
              <w:spacing w:line="240" w:lineRule="atLeast"/>
              <w:jc w:val="center"/>
              <w:rPr>
                <w:rFonts w:ascii="標楷體" w:eastAsia="標楷體" w:hAnsi="標楷體"/>
                <w:color w:val="000000" w:themeColor="text1"/>
                <w:sz w:val="18"/>
                <w:szCs w:val="18"/>
              </w:rPr>
            </w:pPr>
            <w:r w:rsidRPr="004734B1">
              <w:rPr>
                <w:rFonts w:ascii="標楷體" w:eastAsia="標楷體" w:hAnsi="標楷體" w:hint="eastAsia"/>
                <w:color w:val="000000" w:themeColor="text1"/>
                <w:sz w:val="18"/>
                <w:szCs w:val="18"/>
              </w:rPr>
              <w:t>(L0303教</w:t>
            </w:r>
            <w:r w:rsidRPr="004734B1">
              <w:rPr>
                <w:rFonts w:ascii="標楷體" w:eastAsia="標楷體" w:hAnsi="標楷體"/>
                <w:color w:val="000000" w:themeColor="text1"/>
                <w:sz w:val="18"/>
                <w:szCs w:val="18"/>
              </w:rPr>
              <w:t>室</w:t>
            </w:r>
            <w:r w:rsidRPr="004734B1">
              <w:rPr>
                <w:rFonts w:ascii="標楷體" w:eastAsia="標楷體" w:hAnsi="標楷體" w:hint="eastAsia"/>
                <w:color w:val="000000" w:themeColor="text1"/>
                <w:sz w:val="18"/>
                <w:szCs w:val="18"/>
              </w:rPr>
              <w:t>)</w:t>
            </w:r>
          </w:p>
          <w:p w:rsidR="00756D98" w:rsidRPr="00614CF6" w:rsidRDefault="00756D98" w:rsidP="00B60342">
            <w:pPr>
              <w:adjustRightInd w:val="0"/>
              <w:snapToGrid w:val="0"/>
              <w:spacing w:line="240" w:lineRule="atLeast"/>
              <w:jc w:val="center"/>
              <w:rPr>
                <w:rFonts w:ascii="標楷體" w:eastAsia="標楷體" w:hAnsi="標楷體"/>
                <w:color w:val="FF0000"/>
                <w:sz w:val="18"/>
                <w:szCs w:val="18"/>
              </w:rPr>
            </w:pPr>
            <w:r w:rsidRPr="00614CF6">
              <w:rPr>
                <w:rFonts w:ascii="標楷體" w:eastAsia="標楷體" w:hAnsi="標楷體" w:hint="eastAsia"/>
                <w:color w:val="FF0000"/>
                <w:sz w:val="18"/>
                <w:szCs w:val="18"/>
              </w:rPr>
              <w:t>數學科</w:t>
            </w:r>
          </w:p>
          <w:p w:rsidR="00756D98" w:rsidRPr="004734B1" w:rsidRDefault="00756D98" w:rsidP="00B60342">
            <w:pPr>
              <w:adjustRightInd w:val="0"/>
              <w:snapToGrid w:val="0"/>
              <w:spacing w:line="240" w:lineRule="atLeast"/>
              <w:jc w:val="center"/>
              <w:rPr>
                <w:rFonts w:ascii="標楷體" w:eastAsia="標楷體" w:hAnsi="標楷體"/>
                <w:color w:val="000000" w:themeColor="text1"/>
                <w:sz w:val="18"/>
                <w:szCs w:val="18"/>
              </w:rPr>
            </w:pPr>
            <w:r w:rsidRPr="004734B1">
              <w:rPr>
                <w:rFonts w:ascii="標楷體" w:eastAsia="標楷體" w:hAnsi="標楷體"/>
                <w:color w:val="000000" w:themeColor="text1"/>
                <w:sz w:val="18"/>
                <w:szCs w:val="18"/>
              </w:rPr>
              <w:t>主持人：</w:t>
            </w:r>
            <w:r w:rsidRPr="004734B1">
              <w:rPr>
                <w:rFonts w:ascii="標楷體" w:eastAsia="標楷體" w:hAnsi="標楷體" w:hint="eastAsia"/>
                <w:color w:val="000000" w:themeColor="text1"/>
                <w:sz w:val="18"/>
                <w:szCs w:val="18"/>
              </w:rPr>
              <w:t>OOO</w:t>
            </w:r>
            <w:r w:rsidRPr="004734B1">
              <w:rPr>
                <w:rFonts w:ascii="標楷體" w:eastAsia="標楷體" w:hAnsi="標楷體"/>
                <w:color w:val="000000" w:themeColor="text1"/>
                <w:sz w:val="18"/>
                <w:szCs w:val="18"/>
              </w:rPr>
              <w:t>教授</w:t>
            </w:r>
          </w:p>
          <w:p w:rsidR="00756D98" w:rsidRPr="004734B1" w:rsidRDefault="00756D98" w:rsidP="00B60342">
            <w:pPr>
              <w:adjustRightInd w:val="0"/>
              <w:snapToGrid w:val="0"/>
              <w:spacing w:line="240" w:lineRule="atLeast"/>
              <w:jc w:val="center"/>
              <w:rPr>
                <w:rFonts w:ascii="標楷體" w:eastAsia="標楷體" w:hAnsi="標楷體"/>
                <w:color w:val="000000" w:themeColor="text1"/>
                <w:sz w:val="18"/>
                <w:szCs w:val="18"/>
              </w:rPr>
            </w:pPr>
            <w:r w:rsidRPr="004734B1">
              <w:rPr>
                <w:rFonts w:ascii="標楷體" w:eastAsia="標楷體" w:hAnsi="標楷體"/>
                <w:color w:val="000000" w:themeColor="text1"/>
                <w:sz w:val="18"/>
                <w:szCs w:val="18"/>
              </w:rPr>
              <w:t>(</w:t>
            </w:r>
            <w:r w:rsidRPr="004734B1">
              <w:rPr>
                <w:rFonts w:ascii="標楷體" w:eastAsia="標楷體" w:hAnsi="標楷體" w:hint="eastAsia"/>
                <w:color w:val="000000" w:themeColor="text1"/>
                <w:sz w:val="18"/>
                <w:szCs w:val="18"/>
              </w:rPr>
              <w:t>OO</w:t>
            </w:r>
            <w:r w:rsidRPr="004734B1">
              <w:rPr>
                <w:rFonts w:ascii="標楷體" w:eastAsia="標楷體" w:hAnsi="標楷體"/>
                <w:color w:val="000000" w:themeColor="text1"/>
                <w:sz w:val="18"/>
                <w:szCs w:val="18"/>
              </w:rPr>
              <w:t>大學</w:t>
            </w:r>
            <w:r w:rsidRPr="004734B1">
              <w:rPr>
                <w:rFonts w:ascii="標楷體" w:eastAsia="標楷體" w:hAnsi="標楷體" w:hint="eastAsia"/>
                <w:color w:val="000000" w:themeColor="text1"/>
                <w:sz w:val="18"/>
                <w:szCs w:val="18"/>
              </w:rPr>
              <w:t>OO學系</w:t>
            </w:r>
            <w:r w:rsidRPr="004734B1">
              <w:rPr>
                <w:rFonts w:ascii="標楷體" w:eastAsia="標楷體" w:hAnsi="標楷體"/>
                <w:color w:val="000000" w:themeColor="text1"/>
                <w:sz w:val="18"/>
                <w:szCs w:val="18"/>
              </w:rPr>
              <w:t>)</w:t>
            </w:r>
          </w:p>
          <w:p w:rsidR="00756D98" w:rsidRPr="004734B1" w:rsidRDefault="00756D98" w:rsidP="00B60342">
            <w:pPr>
              <w:adjustRightInd w:val="0"/>
              <w:snapToGrid w:val="0"/>
              <w:spacing w:line="240" w:lineRule="atLeast"/>
              <w:ind w:left="653" w:hangingChars="363" w:hanging="653"/>
              <w:jc w:val="center"/>
              <w:rPr>
                <w:rFonts w:ascii="標楷體" w:eastAsia="標楷體" w:hAnsi="標楷體"/>
                <w:color w:val="000000" w:themeColor="text1"/>
                <w:sz w:val="18"/>
                <w:szCs w:val="18"/>
              </w:rPr>
            </w:pPr>
            <w:r w:rsidRPr="004734B1">
              <w:rPr>
                <w:rFonts w:ascii="標楷體" w:eastAsia="標楷體" w:hAnsi="標楷體"/>
                <w:color w:val="000000" w:themeColor="text1"/>
                <w:sz w:val="18"/>
                <w:szCs w:val="18"/>
              </w:rPr>
              <w:t>主講人：</w:t>
            </w:r>
            <w:r w:rsidRPr="004734B1">
              <w:rPr>
                <w:rFonts w:ascii="標楷體" w:eastAsia="標楷體" w:hAnsi="標楷體" w:hint="eastAsia"/>
                <w:sz w:val="18"/>
                <w:szCs w:val="18"/>
              </w:rPr>
              <w:t>鐘文傑</w:t>
            </w:r>
            <w:r w:rsidRPr="004734B1">
              <w:rPr>
                <w:rFonts w:ascii="標楷體" w:eastAsia="標楷體" w:hAnsi="標楷體" w:hint="eastAsia"/>
                <w:color w:val="000000" w:themeColor="text1"/>
                <w:sz w:val="18"/>
                <w:szCs w:val="18"/>
              </w:rPr>
              <w:t>老師</w:t>
            </w:r>
          </w:p>
          <w:p w:rsidR="00756D98" w:rsidRPr="004734B1" w:rsidRDefault="00756D98" w:rsidP="00B60342">
            <w:pPr>
              <w:adjustRightInd w:val="0"/>
              <w:snapToGrid w:val="0"/>
              <w:spacing w:line="240" w:lineRule="atLeast"/>
              <w:jc w:val="center"/>
              <w:rPr>
                <w:rFonts w:ascii="標楷體" w:eastAsia="標楷體" w:hAnsi="標楷體"/>
                <w:b/>
                <w:color w:val="000000" w:themeColor="text1"/>
                <w:sz w:val="20"/>
                <w:szCs w:val="20"/>
              </w:rPr>
            </w:pPr>
            <w:r w:rsidRPr="004734B1">
              <w:rPr>
                <w:rFonts w:ascii="標楷體" w:eastAsia="標楷體" w:hAnsi="標楷體"/>
                <w:color w:val="000000" w:themeColor="text1"/>
                <w:sz w:val="18"/>
                <w:szCs w:val="18"/>
              </w:rPr>
              <w:t>(</w:t>
            </w:r>
            <w:r w:rsidRPr="004734B1">
              <w:rPr>
                <w:rFonts w:ascii="標楷體" w:eastAsia="標楷體" w:hAnsi="標楷體" w:hint="eastAsia"/>
                <w:color w:val="000000" w:themeColor="text1"/>
                <w:sz w:val="18"/>
                <w:szCs w:val="18"/>
              </w:rPr>
              <w:t>大理高中國中部</w:t>
            </w:r>
            <w:r w:rsidRPr="004734B1">
              <w:rPr>
                <w:rFonts w:ascii="標楷體" w:eastAsia="標楷體" w:hAnsi="標楷體"/>
                <w:color w:val="000000" w:themeColor="text1"/>
                <w:sz w:val="18"/>
                <w:szCs w:val="18"/>
              </w:rPr>
              <w:t>)</w:t>
            </w:r>
          </w:p>
        </w:tc>
        <w:tc>
          <w:tcPr>
            <w:tcW w:w="1843" w:type="dxa"/>
            <w:tcBorders>
              <w:left w:val="single" w:sz="8" w:space="0" w:color="auto"/>
              <w:bottom w:val="single" w:sz="4" w:space="0" w:color="auto"/>
            </w:tcBorders>
            <w:vAlign w:val="center"/>
          </w:tcPr>
          <w:p w:rsidR="00756D98" w:rsidRPr="004734B1" w:rsidRDefault="00756D98" w:rsidP="00B60342">
            <w:pPr>
              <w:adjustRightInd w:val="0"/>
              <w:snapToGrid w:val="0"/>
              <w:spacing w:line="240" w:lineRule="atLeast"/>
              <w:jc w:val="center"/>
              <w:rPr>
                <w:rFonts w:ascii="標楷體" w:eastAsia="標楷體" w:hAnsi="標楷體"/>
                <w:b/>
                <w:color w:val="000000" w:themeColor="text1"/>
                <w:sz w:val="20"/>
                <w:szCs w:val="20"/>
              </w:rPr>
            </w:pPr>
            <w:r w:rsidRPr="004734B1">
              <w:rPr>
                <w:rFonts w:ascii="標楷體" w:eastAsia="標楷體" w:hAnsi="標楷體" w:hint="eastAsia"/>
                <w:b/>
                <w:color w:val="000000" w:themeColor="text1"/>
                <w:sz w:val="20"/>
                <w:szCs w:val="20"/>
              </w:rPr>
              <w:t>教學經驗分享4</w:t>
            </w:r>
          </w:p>
          <w:p w:rsidR="00756D98" w:rsidRPr="004734B1" w:rsidRDefault="00756D98" w:rsidP="00B60342">
            <w:pPr>
              <w:adjustRightInd w:val="0"/>
              <w:snapToGrid w:val="0"/>
              <w:spacing w:line="240" w:lineRule="atLeast"/>
              <w:jc w:val="center"/>
              <w:rPr>
                <w:rFonts w:ascii="標楷體" w:eastAsia="標楷體" w:hAnsi="標楷體"/>
                <w:color w:val="000000" w:themeColor="text1"/>
                <w:sz w:val="18"/>
                <w:szCs w:val="18"/>
              </w:rPr>
            </w:pPr>
            <w:r w:rsidRPr="004734B1">
              <w:rPr>
                <w:rFonts w:ascii="標楷體" w:eastAsia="標楷體" w:hAnsi="標楷體" w:hint="eastAsia"/>
                <w:color w:val="000000" w:themeColor="text1"/>
                <w:sz w:val="18"/>
                <w:szCs w:val="18"/>
              </w:rPr>
              <w:t>(L0306教</w:t>
            </w:r>
            <w:r w:rsidRPr="004734B1">
              <w:rPr>
                <w:rFonts w:ascii="標楷體" w:eastAsia="標楷體" w:hAnsi="標楷體"/>
                <w:color w:val="000000" w:themeColor="text1"/>
                <w:sz w:val="18"/>
                <w:szCs w:val="18"/>
              </w:rPr>
              <w:t>室</w:t>
            </w:r>
            <w:r w:rsidRPr="004734B1">
              <w:rPr>
                <w:rFonts w:ascii="標楷體" w:eastAsia="標楷體" w:hAnsi="標楷體" w:hint="eastAsia"/>
                <w:color w:val="000000" w:themeColor="text1"/>
                <w:sz w:val="18"/>
                <w:szCs w:val="18"/>
              </w:rPr>
              <w:t>)</w:t>
            </w:r>
          </w:p>
          <w:p w:rsidR="00756D98" w:rsidRPr="00614CF6" w:rsidRDefault="00756D98" w:rsidP="00B60342">
            <w:pPr>
              <w:adjustRightInd w:val="0"/>
              <w:snapToGrid w:val="0"/>
              <w:spacing w:line="240" w:lineRule="atLeast"/>
              <w:jc w:val="center"/>
              <w:rPr>
                <w:rFonts w:ascii="標楷體" w:eastAsia="標楷體" w:hAnsi="標楷體"/>
                <w:color w:val="FF0000"/>
                <w:sz w:val="18"/>
                <w:szCs w:val="18"/>
              </w:rPr>
            </w:pPr>
            <w:r w:rsidRPr="00614CF6">
              <w:rPr>
                <w:rFonts w:ascii="標楷體" w:eastAsia="標楷體" w:hAnsi="標楷體" w:hint="eastAsia"/>
                <w:color w:val="FF0000"/>
                <w:sz w:val="18"/>
                <w:szCs w:val="18"/>
              </w:rPr>
              <w:t>輔導科</w:t>
            </w:r>
          </w:p>
          <w:p w:rsidR="00F15C60" w:rsidRPr="004734B1" w:rsidRDefault="00F15C60" w:rsidP="00F15C60">
            <w:pPr>
              <w:adjustRightInd w:val="0"/>
              <w:snapToGrid w:val="0"/>
              <w:spacing w:line="240" w:lineRule="atLeast"/>
              <w:jc w:val="center"/>
              <w:rPr>
                <w:rFonts w:ascii="標楷體" w:eastAsia="標楷體" w:hAnsi="標楷體"/>
                <w:color w:val="000000" w:themeColor="text1"/>
                <w:sz w:val="18"/>
                <w:szCs w:val="18"/>
              </w:rPr>
            </w:pPr>
            <w:r w:rsidRPr="004734B1">
              <w:rPr>
                <w:rFonts w:ascii="標楷體" w:eastAsia="標楷體" w:hAnsi="標楷體"/>
                <w:color w:val="000000" w:themeColor="text1"/>
                <w:sz w:val="18"/>
                <w:szCs w:val="18"/>
              </w:rPr>
              <w:t>主持人：</w:t>
            </w:r>
            <w:r w:rsidRPr="004734B1">
              <w:rPr>
                <w:rFonts w:ascii="標楷體" w:eastAsia="標楷體" w:hAnsi="標楷體" w:hint="eastAsia"/>
                <w:color w:val="000000" w:themeColor="text1"/>
                <w:sz w:val="18"/>
                <w:szCs w:val="18"/>
              </w:rPr>
              <w:t>OOO</w:t>
            </w:r>
            <w:r w:rsidRPr="004734B1">
              <w:rPr>
                <w:rFonts w:ascii="標楷體" w:eastAsia="標楷體" w:hAnsi="標楷體"/>
                <w:color w:val="000000" w:themeColor="text1"/>
                <w:sz w:val="18"/>
                <w:szCs w:val="18"/>
              </w:rPr>
              <w:t>教授</w:t>
            </w:r>
          </w:p>
          <w:p w:rsidR="00F15C60" w:rsidRPr="004734B1" w:rsidRDefault="00F15C60" w:rsidP="00F15C60">
            <w:pPr>
              <w:adjustRightInd w:val="0"/>
              <w:snapToGrid w:val="0"/>
              <w:spacing w:line="240" w:lineRule="atLeast"/>
              <w:jc w:val="center"/>
              <w:rPr>
                <w:rFonts w:ascii="標楷體" w:eastAsia="標楷體" w:hAnsi="標楷體"/>
                <w:color w:val="000000" w:themeColor="text1"/>
                <w:sz w:val="18"/>
                <w:szCs w:val="18"/>
              </w:rPr>
            </w:pPr>
            <w:r w:rsidRPr="004734B1">
              <w:rPr>
                <w:rFonts w:ascii="標楷體" w:eastAsia="標楷體" w:hAnsi="標楷體"/>
                <w:color w:val="000000" w:themeColor="text1"/>
                <w:sz w:val="18"/>
                <w:szCs w:val="18"/>
              </w:rPr>
              <w:t>(</w:t>
            </w:r>
            <w:r w:rsidRPr="004734B1">
              <w:rPr>
                <w:rFonts w:ascii="標楷體" w:eastAsia="標楷體" w:hAnsi="標楷體" w:hint="eastAsia"/>
                <w:color w:val="000000" w:themeColor="text1"/>
                <w:sz w:val="18"/>
                <w:szCs w:val="18"/>
              </w:rPr>
              <w:t>OO</w:t>
            </w:r>
            <w:r w:rsidRPr="004734B1">
              <w:rPr>
                <w:rFonts w:ascii="標楷體" w:eastAsia="標楷體" w:hAnsi="標楷體"/>
                <w:color w:val="000000" w:themeColor="text1"/>
                <w:sz w:val="18"/>
                <w:szCs w:val="18"/>
              </w:rPr>
              <w:t>大學</w:t>
            </w:r>
            <w:r w:rsidRPr="004734B1">
              <w:rPr>
                <w:rFonts w:ascii="標楷體" w:eastAsia="標楷體" w:hAnsi="標楷體" w:hint="eastAsia"/>
                <w:color w:val="000000" w:themeColor="text1"/>
                <w:sz w:val="18"/>
                <w:szCs w:val="18"/>
              </w:rPr>
              <w:t>OO學系</w:t>
            </w:r>
            <w:r w:rsidRPr="004734B1">
              <w:rPr>
                <w:rFonts w:ascii="標楷體" w:eastAsia="標楷體" w:hAnsi="標楷體"/>
                <w:color w:val="000000" w:themeColor="text1"/>
                <w:sz w:val="18"/>
                <w:szCs w:val="18"/>
              </w:rPr>
              <w:t>)</w:t>
            </w:r>
          </w:p>
          <w:p w:rsidR="00756D98" w:rsidRPr="004734B1" w:rsidRDefault="00756D98" w:rsidP="00B60342">
            <w:pPr>
              <w:adjustRightInd w:val="0"/>
              <w:snapToGrid w:val="0"/>
              <w:spacing w:line="240" w:lineRule="atLeast"/>
              <w:ind w:left="653" w:hangingChars="363" w:hanging="653"/>
              <w:jc w:val="center"/>
              <w:rPr>
                <w:rFonts w:ascii="標楷體" w:eastAsia="標楷體" w:hAnsi="標楷體"/>
                <w:color w:val="000000" w:themeColor="text1"/>
                <w:sz w:val="18"/>
                <w:szCs w:val="18"/>
              </w:rPr>
            </w:pPr>
            <w:r w:rsidRPr="004734B1">
              <w:rPr>
                <w:rFonts w:ascii="標楷體" w:eastAsia="標楷體" w:hAnsi="標楷體"/>
                <w:color w:val="000000" w:themeColor="text1"/>
                <w:sz w:val="18"/>
                <w:szCs w:val="18"/>
              </w:rPr>
              <w:t>主講人：</w:t>
            </w:r>
            <w:r w:rsidRPr="004734B1">
              <w:rPr>
                <w:rFonts w:ascii="標楷體" w:eastAsia="標楷體" w:hAnsi="標楷體" w:hint="eastAsia"/>
                <w:color w:val="000000" w:themeColor="text1"/>
                <w:sz w:val="18"/>
                <w:szCs w:val="18"/>
              </w:rPr>
              <w:t>高松景校長</w:t>
            </w:r>
          </w:p>
          <w:p w:rsidR="00756D98" w:rsidRPr="004734B1" w:rsidRDefault="00756D98" w:rsidP="00B60342">
            <w:pPr>
              <w:adjustRightInd w:val="0"/>
              <w:snapToGrid w:val="0"/>
              <w:spacing w:line="240" w:lineRule="atLeast"/>
              <w:jc w:val="center"/>
              <w:rPr>
                <w:rFonts w:ascii="標楷體" w:eastAsia="標楷體" w:hAnsi="標楷體"/>
                <w:b/>
                <w:color w:val="000000" w:themeColor="text1"/>
                <w:sz w:val="20"/>
                <w:szCs w:val="20"/>
              </w:rPr>
            </w:pPr>
            <w:r w:rsidRPr="004734B1">
              <w:rPr>
                <w:rFonts w:ascii="標楷體" w:eastAsia="標楷體" w:hAnsi="標楷體"/>
                <w:color w:val="000000" w:themeColor="text1"/>
                <w:sz w:val="18"/>
                <w:szCs w:val="18"/>
              </w:rPr>
              <w:t>(</w:t>
            </w:r>
            <w:r w:rsidRPr="004734B1">
              <w:rPr>
                <w:rFonts w:ascii="標楷體" w:eastAsia="標楷體" w:hAnsi="標楷體" w:hint="eastAsia"/>
                <w:color w:val="000000" w:themeColor="text1"/>
                <w:sz w:val="18"/>
                <w:szCs w:val="18"/>
              </w:rPr>
              <w:t>大理高中</w:t>
            </w:r>
            <w:r w:rsidRPr="004734B1">
              <w:rPr>
                <w:rFonts w:ascii="標楷體" w:eastAsia="標楷體" w:hAnsi="標楷體"/>
                <w:color w:val="000000" w:themeColor="text1"/>
                <w:sz w:val="18"/>
                <w:szCs w:val="18"/>
              </w:rPr>
              <w:t>)</w:t>
            </w:r>
          </w:p>
        </w:tc>
        <w:tc>
          <w:tcPr>
            <w:tcW w:w="888" w:type="dxa"/>
            <w:tcBorders>
              <w:bottom w:val="single" w:sz="4" w:space="0" w:color="auto"/>
              <w:right w:val="thickThinSmallGap" w:sz="12" w:space="0" w:color="auto"/>
            </w:tcBorders>
            <w:vAlign w:val="center"/>
          </w:tcPr>
          <w:p w:rsidR="00756D98" w:rsidRPr="009B0E6A" w:rsidRDefault="00756D98" w:rsidP="00B60342">
            <w:pPr>
              <w:widowControl/>
              <w:adjustRightInd w:val="0"/>
              <w:snapToGrid w:val="0"/>
              <w:spacing w:line="240" w:lineRule="atLeast"/>
              <w:jc w:val="center"/>
              <w:rPr>
                <w:rFonts w:ascii="標楷體" w:eastAsia="標楷體" w:hAnsi="標楷體"/>
                <w:color w:val="000000" w:themeColor="text1"/>
                <w:sz w:val="21"/>
                <w:szCs w:val="21"/>
              </w:rPr>
            </w:pPr>
            <w:r w:rsidRPr="009B0E6A">
              <w:rPr>
                <w:rFonts w:ascii="標楷體" w:eastAsia="標楷體" w:hAnsi="標楷體" w:hint="eastAsia"/>
                <w:color w:val="000000" w:themeColor="text1"/>
                <w:sz w:val="18"/>
                <w:szCs w:val="18"/>
              </w:rPr>
              <w:t>L</w:t>
            </w:r>
            <w:r w:rsidR="00194D26">
              <w:rPr>
                <w:rFonts w:ascii="標楷體" w:eastAsia="標楷體" w:hAnsi="標楷體" w:hint="eastAsia"/>
                <w:color w:val="000000" w:themeColor="text1"/>
                <w:sz w:val="18"/>
                <w:szCs w:val="18"/>
              </w:rPr>
              <w:t>0</w:t>
            </w:r>
            <w:r w:rsidRPr="009B0E6A">
              <w:rPr>
                <w:rFonts w:ascii="標楷體" w:eastAsia="標楷體" w:hAnsi="標楷體" w:hint="eastAsia"/>
                <w:color w:val="000000" w:themeColor="text1"/>
                <w:sz w:val="18"/>
                <w:szCs w:val="18"/>
              </w:rPr>
              <w:t>301教</w:t>
            </w:r>
            <w:r w:rsidRPr="009B0E6A">
              <w:rPr>
                <w:rFonts w:ascii="標楷體" w:eastAsia="標楷體" w:hAnsi="標楷體"/>
                <w:color w:val="000000" w:themeColor="text1"/>
                <w:sz w:val="18"/>
                <w:szCs w:val="18"/>
              </w:rPr>
              <w:t>室、</w:t>
            </w:r>
            <w:r w:rsidRPr="009B0E6A">
              <w:rPr>
                <w:rFonts w:ascii="標楷體" w:eastAsia="標楷體" w:hAnsi="標楷體" w:hint="eastAsia"/>
                <w:color w:val="000000" w:themeColor="text1"/>
                <w:sz w:val="18"/>
                <w:szCs w:val="18"/>
              </w:rPr>
              <w:t>L</w:t>
            </w:r>
            <w:r w:rsidR="00981CD3">
              <w:rPr>
                <w:rFonts w:ascii="標楷體" w:eastAsia="標楷體" w:hAnsi="標楷體" w:hint="eastAsia"/>
                <w:color w:val="000000" w:themeColor="text1"/>
                <w:sz w:val="18"/>
                <w:szCs w:val="18"/>
              </w:rPr>
              <w:t>0</w:t>
            </w:r>
            <w:r w:rsidRPr="009B0E6A">
              <w:rPr>
                <w:rFonts w:ascii="標楷體" w:eastAsia="標楷體" w:hAnsi="標楷體" w:hint="eastAsia"/>
                <w:color w:val="000000" w:themeColor="text1"/>
                <w:sz w:val="18"/>
                <w:szCs w:val="18"/>
              </w:rPr>
              <w:t>302教</w:t>
            </w:r>
            <w:r w:rsidRPr="009B0E6A">
              <w:rPr>
                <w:rFonts w:ascii="標楷體" w:eastAsia="標楷體" w:hAnsi="標楷體"/>
                <w:color w:val="000000" w:themeColor="text1"/>
                <w:sz w:val="18"/>
                <w:szCs w:val="18"/>
              </w:rPr>
              <w:t>室、</w:t>
            </w:r>
            <w:r w:rsidRPr="009B0E6A">
              <w:rPr>
                <w:rFonts w:ascii="標楷體" w:eastAsia="標楷體" w:hAnsi="標楷體" w:hint="eastAsia"/>
                <w:color w:val="000000" w:themeColor="text1"/>
                <w:sz w:val="18"/>
                <w:szCs w:val="18"/>
              </w:rPr>
              <w:t>L</w:t>
            </w:r>
            <w:r w:rsidR="00981CD3">
              <w:rPr>
                <w:rFonts w:ascii="標楷體" w:eastAsia="標楷體" w:hAnsi="標楷體" w:hint="eastAsia"/>
                <w:color w:val="000000" w:themeColor="text1"/>
                <w:sz w:val="18"/>
                <w:szCs w:val="18"/>
              </w:rPr>
              <w:t>0</w:t>
            </w:r>
            <w:r w:rsidRPr="009B0E6A">
              <w:rPr>
                <w:rFonts w:ascii="標楷體" w:eastAsia="標楷體" w:hAnsi="標楷體" w:hint="eastAsia"/>
                <w:color w:val="000000" w:themeColor="text1"/>
                <w:sz w:val="18"/>
                <w:szCs w:val="18"/>
              </w:rPr>
              <w:t>303教</w:t>
            </w:r>
            <w:r w:rsidRPr="009B0E6A">
              <w:rPr>
                <w:rFonts w:ascii="標楷體" w:eastAsia="標楷體" w:hAnsi="標楷體"/>
                <w:color w:val="000000" w:themeColor="text1"/>
                <w:sz w:val="18"/>
                <w:szCs w:val="18"/>
              </w:rPr>
              <w:t>室、</w:t>
            </w:r>
            <w:r w:rsidRPr="009B0E6A">
              <w:rPr>
                <w:rFonts w:ascii="標楷體" w:eastAsia="標楷體" w:hAnsi="標楷體" w:hint="eastAsia"/>
                <w:color w:val="000000" w:themeColor="text1"/>
                <w:sz w:val="18"/>
                <w:szCs w:val="18"/>
              </w:rPr>
              <w:t>L</w:t>
            </w:r>
            <w:r w:rsidR="00981CD3">
              <w:rPr>
                <w:rFonts w:ascii="標楷體" w:eastAsia="標楷體" w:hAnsi="標楷體" w:hint="eastAsia"/>
                <w:color w:val="000000" w:themeColor="text1"/>
                <w:sz w:val="18"/>
                <w:szCs w:val="18"/>
              </w:rPr>
              <w:t>0</w:t>
            </w:r>
            <w:r w:rsidRPr="009B0E6A">
              <w:rPr>
                <w:rFonts w:ascii="標楷體" w:eastAsia="標楷體" w:hAnsi="標楷體" w:hint="eastAsia"/>
                <w:color w:val="000000" w:themeColor="text1"/>
                <w:sz w:val="18"/>
                <w:szCs w:val="18"/>
              </w:rPr>
              <w:t>306教</w:t>
            </w:r>
            <w:r w:rsidRPr="009B0E6A">
              <w:rPr>
                <w:rFonts w:ascii="標楷體" w:eastAsia="標楷體" w:hAnsi="標楷體"/>
                <w:color w:val="000000" w:themeColor="text1"/>
                <w:sz w:val="18"/>
                <w:szCs w:val="18"/>
              </w:rPr>
              <w:t>室</w:t>
            </w:r>
          </w:p>
        </w:tc>
      </w:tr>
      <w:tr w:rsidR="00756D98" w:rsidRPr="009B0E6A" w:rsidTr="001713C9">
        <w:trPr>
          <w:trHeight w:val="270"/>
        </w:trPr>
        <w:tc>
          <w:tcPr>
            <w:tcW w:w="1588" w:type="dxa"/>
            <w:tcBorders>
              <w:left w:val="thinThickSmallGap" w:sz="12" w:space="0" w:color="auto"/>
              <w:right w:val="single" w:sz="8" w:space="0" w:color="auto"/>
            </w:tcBorders>
            <w:vAlign w:val="center"/>
          </w:tcPr>
          <w:p w:rsidR="00756D98" w:rsidRPr="009B0E6A" w:rsidRDefault="00756D98" w:rsidP="00B60342">
            <w:pPr>
              <w:adjustRightInd w:val="0"/>
              <w:snapToGrid w:val="0"/>
              <w:spacing w:line="240" w:lineRule="atLeast"/>
              <w:jc w:val="center"/>
              <w:rPr>
                <w:rFonts w:ascii="標楷體" w:eastAsia="標楷體" w:hAnsi="標楷體"/>
                <w:color w:val="000000" w:themeColor="text1"/>
                <w:sz w:val="22"/>
              </w:rPr>
            </w:pPr>
            <w:r w:rsidRPr="009B0E6A">
              <w:rPr>
                <w:rFonts w:ascii="標楷體" w:eastAsia="標楷體" w:hAnsi="標楷體"/>
                <w:color w:val="000000" w:themeColor="text1"/>
                <w:sz w:val="22"/>
                <w:szCs w:val="22"/>
              </w:rPr>
              <w:t>1</w:t>
            </w:r>
            <w:r w:rsidRPr="009B0E6A">
              <w:rPr>
                <w:rFonts w:ascii="標楷體" w:eastAsia="標楷體" w:hAnsi="標楷體" w:hint="eastAsia"/>
                <w:color w:val="000000" w:themeColor="text1"/>
                <w:sz w:val="22"/>
                <w:szCs w:val="22"/>
              </w:rPr>
              <w:t>5</w:t>
            </w:r>
            <w:r w:rsidRPr="009B0E6A">
              <w:rPr>
                <w:rFonts w:ascii="標楷體" w:eastAsia="標楷體" w:hAnsi="標楷體"/>
                <w:color w:val="000000" w:themeColor="text1"/>
                <w:sz w:val="22"/>
                <w:szCs w:val="22"/>
              </w:rPr>
              <w:t>：</w:t>
            </w:r>
            <w:r w:rsidRPr="009B0E6A">
              <w:rPr>
                <w:rFonts w:ascii="標楷體" w:eastAsia="標楷體" w:hAnsi="標楷體" w:hint="eastAsia"/>
                <w:color w:val="000000" w:themeColor="text1"/>
                <w:sz w:val="22"/>
                <w:szCs w:val="22"/>
              </w:rPr>
              <w:t>4</w:t>
            </w:r>
            <w:r w:rsidRPr="009B0E6A">
              <w:rPr>
                <w:rFonts w:ascii="標楷體" w:eastAsia="標楷體" w:hAnsi="標楷體"/>
                <w:color w:val="000000" w:themeColor="text1"/>
                <w:sz w:val="22"/>
                <w:szCs w:val="22"/>
              </w:rPr>
              <w:t>0-1</w:t>
            </w:r>
            <w:r w:rsidRPr="009B0E6A">
              <w:rPr>
                <w:rFonts w:ascii="標楷體" w:eastAsia="標楷體" w:hAnsi="標楷體" w:hint="eastAsia"/>
                <w:color w:val="000000" w:themeColor="text1"/>
                <w:sz w:val="22"/>
                <w:szCs w:val="22"/>
              </w:rPr>
              <w:t>6</w:t>
            </w:r>
            <w:r w:rsidRPr="009B0E6A">
              <w:rPr>
                <w:rFonts w:ascii="標楷體" w:eastAsia="標楷體" w:hAnsi="標楷體"/>
                <w:color w:val="000000" w:themeColor="text1"/>
                <w:sz w:val="22"/>
                <w:szCs w:val="22"/>
              </w:rPr>
              <w:t>：</w:t>
            </w:r>
            <w:r w:rsidRPr="009B0E6A">
              <w:rPr>
                <w:rFonts w:ascii="標楷體" w:eastAsia="標楷體" w:hAnsi="標楷體" w:hint="eastAsia"/>
                <w:color w:val="000000" w:themeColor="text1"/>
                <w:sz w:val="22"/>
                <w:szCs w:val="22"/>
              </w:rPr>
              <w:t>0</w:t>
            </w:r>
            <w:r w:rsidRPr="009B0E6A">
              <w:rPr>
                <w:rFonts w:ascii="標楷體" w:eastAsia="標楷體" w:hAnsi="標楷體"/>
                <w:color w:val="000000" w:themeColor="text1"/>
                <w:sz w:val="22"/>
                <w:szCs w:val="22"/>
              </w:rPr>
              <w:t>0</w:t>
            </w:r>
          </w:p>
        </w:tc>
        <w:tc>
          <w:tcPr>
            <w:tcW w:w="7975" w:type="dxa"/>
            <w:gridSpan w:val="6"/>
            <w:tcBorders>
              <w:left w:val="nil"/>
              <w:right w:val="thickThinSmallGap" w:sz="12" w:space="0" w:color="auto"/>
            </w:tcBorders>
          </w:tcPr>
          <w:p w:rsidR="00756D98" w:rsidRPr="009B0E6A" w:rsidRDefault="00756D98" w:rsidP="00B60342">
            <w:pPr>
              <w:adjustRightInd w:val="0"/>
              <w:snapToGrid w:val="0"/>
              <w:spacing w:line="240" w:lineRule="atLeast"/>
              <w:jc w:val="center"/>
              <w:rPr>
                <w:rFonts w:ascii="標楷體" w:eastAsia="標楷體" w:hAnsi="標楷體"/>
                <w:color w:val="000000" w:themeColor="text1"/>
                <w:sz w:val="20"/>
                <w:szCs w:val="20"/>
              </w:rPr>
            </w:pPr>
            <w:r w:rsidRPr="009B0E6A">
              <w:rPr>
                <w:rFonts w:ascii="標楷體" w:eastAsia="標楷體" w:hAnsi="標楷體"/>
                <w:color w:val="000000" w:themeColor="text1"/>
              </w:rPr>
              <w:t>茶  敘</w:t>
            </w:r>
          </w:p>
        </w:tc>
      </w:tr>
      <w:tr w:rsidR="00756D98" w:rsidRPr="009B0E6A" w:rsidTr="001713C9">
        <w:trPr>
          <w:trHeight w:val="1024"/>
        </w:trPr>
        <w:tc>
          <w:tcPr>
            <w:tcW w:w="1588" w:type="dxa"/>
            <w:tcBorders>
              <w:left w:val="thinThickSmallGap" w:sz="12" w:space="0" w:color="auto"/>
              <w:right w:val="single" w:sz="8" w:space="0" w:color="auto"/>
            </w:tcBorders>
            <w:vAlign w:val="center"/>
          </w:tcPr>
          <w:p w:rsidR="00756D98" w:rsidRPr="009B0E6A" w:rsidRDefault="00756D98" w:rsidP="00B60342">
            <w:pPr>
              <w:adjustRightInd w:val="0"/>
              <w:snapToGrid w:val="0"/>
              <w:spacing w:line="240" w:lineRule="atLeast"/>
              <w:jc w:val="center"/>
              <w:rPr>
                <w:rFonts w:ascii="標楷體" w:eastAsia="標楷體" w:hAnsi="標楷體"/>
                <w:color w:val="000000" w:themeColor="text1"/>
                <w:sz w:val="22"/>
              </w:rPr>
            </w:pPr>
            <w:r w:rsidRPr="009B0E6A">
              <w:rPr>
                <w:rFonts w:ascii="標楷體" w:eastAsia="標楷體" w:hAnsi="標楷體"/>
                <w:color w:val="000000" w:themeColor="text1"/>
                <w:sz w:val="22"/>
                <w:szCs w:val="22"/>
              </w:rPr>
              <w:t>16：</w:t>
            </w:r>
            <w:r w:rsidRPr="009B0E6A">
              <w:rPr>
                <w:rFonts w:ascii="標楷體" w:eastAsia="標楷體" w:hAnsi="標楷體" w:hint="eastAsia"/>
                <w:color w:val="000000" w:themeColor="text1"/>
                <w:sz w:val="22"/>
                <w:szCs w:val="22"/>
              </w:rPr>
              <w:t>0</w:t>
            </w:r>
            <w:r w:rsidRPr="009B0E6A">
              <w:rPr>
                <w:rFonts w:ascii="標楷體" w:eastAsia="標楷體" w:hAnsi="標楷體"/>
                <w:color w:val="000000" w:themeColor="text1"/>
                <w:sz w:val="22"/>
                <w:szCs w:val="22"/>
              </w:rPr>
              <w:t>0-1</w:t>
            </w:r>
            <w:r w:rsidRPr="009B0E6A">
              <w:rPr>
                <w:rFonts w:ascii="標楷體" w:eastAsia="標楷體" w:hAnsi="標楷體" w:hint="eastAsia"/>
                <w:color w:val="000000" w:themeColor="text1"/>
                <w:sz w:val="22"/>
                <w:szCs w:val="22"/>
              </w:rPr>
              <w:t>6</w:t>
            </w:r>
            <w:r w:rsidRPr="009B0E6A">
              <w:rPr>
                <w:rFonts w:ascii="標楷體" w:eastAsia="標楷體" w:hAnsi="標楷體"/>
                <w:color w:val="000000" w:themeColor="text1"/>
                <w:sz w:val="22"/>
                <w:szCs w:val="22"/>
              </w:rPr>
              <w:t>：</w:t>
            </w:r>
            <w:r w:rsidRPr="009B0E6A">
              <w:rPr>
                <w:rFonts w:ascii="標楷體" w:eastAsia="標楷體" w:hAnsi="標楷體" w:hint="eastAsia"/>
                <w:color w:val="000000" w:themeColor="text1"/>
                <w:sz w:val="22"/>
                <w:szCs w:val="22"/>
              </w:rPr>
              <w:t>3</w:t>
            </w:r>
            <w:r w:rsidRPr="009B0E6A">
              <w:rPr>
                <w:rFonts w:ascii="標楷體" w:eastAsia="標楷體" w:hAnsi="標楷體"/>
                <w:color w:val="000000" w:themeColor="text1"/>
                <w:sz w:val="22"/>
                <w:szCs w:val="22"/>
              </w:rPr>
              <w:t>0</w:t>
            </w:r>
          </w:p>
        </w:tc>
        <w:tc>
          <w:tcPr>
            <w:tcW w:w="2268" w:type="dxa"/>
            <w:gridSpan w:val="2"/>
            <w:tcBorders>
              <w:left w:val="nil"/>
            </w:tcBorders>
            <w:vAlign w:val="center"/>
          </w:tcPr>
          <w:p w:rsidR="00756D98" w:rsidRPr="009B0E6A" w:rsidRDefault="00756D98" w:rsidP="00B60342">
            <w:pPr>
              <w:adjustRightInd w:val="0"/>
              <w:snapToGrid w:val="0"/>
              <w:spacing w:line="240" w:lineRule="atLeast"/>
              <w:jc w:val="center"/>
              <w:rPr>
                <w:rFonts w:ascii="標楷體" w:eastAsia="標楷體" w:hAnsi="標楷體"/>
                <w:b/>
                <w:color w:val="000000" w:themeColor="text1"/>
              </w:rPr>
            </w:pPr>
            <w:r w:rsidRPr="009B0E6A">
              <w:rPr>
                <w:rFonts w:ascii="標楷體" w:eastAsia="標楷體" w:hAnsi="標楷體"/>
                <w:b/>
                <w:color w:val="000000" w:themeColor="text1"/>
              </w:rPr>
              <w:t>綜合座談</w:t>
            </w:r>
          </w:p>
        </w:tc>
        <w:tc>
          <w:tcPr>
            <w:tcW w:w="4819" w:type="dxa"/>
            <w:gridSpan w:val="3"/>
            <w:tcBorders>
              <w:left w:val="nil"/>
            </w:tcBorders>
            <w:vAlign w:val="center"/>
          </w:tcPr>
          <w:p w:rsidR="00756D98" w:rsidRPr="009B0E6A" w:rsidRDefault="00756D98" w:rsidP="00B60342">
            <w:pPr>
              <w:shd w:val="clear" w:color="auto" w:fill="FFFFFF"/>
              <w:adjustRightInd w:val="0"/>
              <w:snapToGrid w:val="0"/>
              <w:spacing w:line="240" w:lineRule="atLeast"/>
              <w:jc w:val="both"/>
              <w:rPr>
                <w:rFonts w:ascii="標楷體" w:eastAsia="標楷體" w:hAnsi="標楷體"/>
                <w:color w:val="000000" w:themeColor="text1"/>
              </w:rPr>
            </w:pPr>
            <w:r w:rsidRPr="009B0E6A">
              <w:rPr>
                <w:rFonts w:ascii="標楷體" w:eastAsia="標楷體" w:hAnsi="標楷體"/>
                <w:color w:val="000000" w:themeColor="text1"/>
              </w:rPr>
              <w:t>主持人：劉佑星教授</w:t>
            </w:r>
          </w:p>
          <w:p w:rsidR="00756D98" w:rsidRPr="009B0E6A" w:rsidRDefault="00756D98" w:rsidP="00B60342">
            <w:pPr>
              <w:shd w:val="clear" w:color="auto" w:fill="FFFFFF"/>
              <w:adjustRightInd w:val="0"/>
              <w:snapToGrid w:val="0"/>
              <w:spacing w:line="240" w:lineRule="atLeast"/>
              <w:jc w:val="both"/>
              <w:rPr>
                <w:rFonts w:ascii="標楷體" w:eastAsia="標楷體" w:hAnsi="標楷體"/>
                <w:color w:val="000000" w:themeColor="text1"/>
              </w:rPr>
            </w:pPr>
            <w:r w:rsidRPr="009B0E6A">
              <w:rPr>
                <w:rFonts w:ascii="標楷體" w:eastAsia="標楷體" w:hAnsi="標楷體"/>
                <w:color w:val="000000" w:themeColor="text1"/>
              </w:rPr>
              <w:t>(慈濟大學教育傳播學院院長)</w:t>
            </w:r>
          </w:p>
          <w:p w:rsidR="00756D98" w:rsidRPr="009B0E6A" w:rsidRDefault="00756D98" w:rsidP="00B60342">
            <w:pPr>
              <w:shd w:val="clear" w:color="auto" w:fill="FFFFFF"/>
              <w:adjustRightInd w:val="0"/>
              <w:snapToGrid w:val="0"/>
              <w:spacing w:line="240" w:lineRule="atLeast"/>
              <w:jc w:val="both"/>
              <w:rPr>
                <w:rFonts w:ascii="標楷體" w:eastAsia="標楷體" w:hAnsi="標楷體"/>
                <w:color w:val="000000" w:themeColor="text1"/>
              </w:rPr>
            </w:pPr>
            <w:r w:rsidRPr="009B0E6A">
              <w:rPr>
                <w:rFonts w:ascii="標楷體" w:eastAsia="標楷體" w:hAnsi="標楷體"/>
                <w:color w:val="000000" w:themeColor="text1"/>
              </w:rPr>
              <w:t>與談人：</w:t>
            </w:r>
            <w:r w:rsidRPr="009B0E6A">
              <w:rPr>
                <w:rFonts w:ascii="標楷體" w:eastAsia="標楷體" w:hAnsi="標楷體" w:hint="eastAsia"/>
                <w:color w:val="000000" w:themeColor="text1"/>
              </w:rPr>
              <w:t>陳玉明處長</w:t>
            </w:r>
          </w:p>
          <w:p w:rsidR="00756D98" w:rsidRDefault="00756D98" w:rsidP="00B60342">
            <w:pPr>
              <w:shd w:val="clear" w:color="auto" w:fill="FFFFFF"/>
              <w:adjustRightInd w:val="0"/>
              <w:snapToGrid w:val="0"/>
              <w:spacing w:line="240" w:lineRule="atLeast"/>
              <w:jc w:val="both"/>
              <w:rPr>
                <w:rFonts w:ascii="標楷體" w:eastAsia="標楷體" w:hAnsi="標楷體"/>
                <w:color w:val="000000" w:themeColor="text1"/>
              </w:rPr>
            </w:pPr>
            <w:r w:rsidRPr="009B0E6A">
              <w:rPr>
                <w:rFonts w:ascii="標楷體" w:eastAsia="標楷體" w:hAnsi="標楷體"/>
                <w:color w:val="000000" w:themeColor="text1"/>
              </w:rPr>
              <w:t>(</w:t>
            </w:r>
            <w:r w:rsidRPr="009B0E6A">
              <w:rPr>
                <w:rFonts w:ascii="標楷體" w:eastAsia="標楷體" w:hAnsi="標楷體" w:hint="eastAsia"/>
                <w:color w:val="000000" w:themeColor="text1"/>
              </w:rPr>
              <w:t>花蓮縣政府教育處</w:t>
            </w:r>
            <w:r w:rsidRPr="009B0E6A">
              <w:rPr>
                <w:rFonts w:ascii="標楷體" w:eastAsia="標楷體" w:hAnsi="標楷體"/>
                <w:color w:val="000000" w:themeColor="text1"/>
              </w:rPr>
              <w:t>)</w:t>
            </w:r>
          </w:p>
          <w:p w:rsidR="00D45D71" w:rsidRPr="009B0E6A" w:rsidRDefault="00D45D71" w:rsidP="00D45D71">
            <w:pPr>
              <w:shd w:val="clear" w:color="auto" w:fill="FFFFFF"/>
              <w:adjustRightInd w:val="0"/>
              <w:snapToGrid w:val="0"/>
              <w:spacing w:line="240" w:lineRule="atLeast"/>
              <w:jc w:val="both"/>
              <w:rPr>
                <w:rFonts w:ascii="標楷體" w:eastAsia="標楷體" w:hAnsi="標楷體"/>
                <w:color w:val="000000" w:themeColor="text1"/>
              </w:rPr>
            </w:pPr>
            <w:r w:rsidRPr="009B0E6A">
              <w:rPr>
                <w:rFonts w:ascii="標楷體" w:eastAsia="標楷體" w:hAnsi="標楷體"/>
                <w:color w:val="000000" w:themeColor="text1"/>
              </w:rPr>
              <w:t>與談人：</w:t>
            </w:r>
            <w:r w:rsidRPr="009B0E6A">
              <w:rPr>
                <w:rFonts w:ascii="標楷體" w:eastAsia="標楷體" w:hAnsi="標楷體" w:hint="eastAsia"/>
                <w:color w:val="000000" w:themeColor="text1"/>
              </w:rPr>
              <w:t>羅寶鳳主任</w:t>
            </w:r>
          </w:p>
          <w:p w:rsidR="00D45D71" w:rsidRPr="009B0E6A" w:rsidRDefault="00D45D71" w:rsidP="00D45D71">
            <w:pPr>
              <w:shd w:val="clear" w:color="auto" w:fill="FFFFFF"/>
              <w:adjustRightInd w:val="0"/>
              <w:snapToGrid w:val="0"/>
              <w:spacing w:line="240" w:lineRule="atLeast"/>
              <w:jc w:val="both"/>
              <w:rPr>
                <w:rFonts w:ascii="標楷體" w:eastAsia="標楷體" w:hAnsi="標楷體"/>
                <w:color w:val="000000" w:themeColor="text1"/>
              </w:rPr>
            </w:pPr>
            <w:r w:rsidRPr="009B0E6A">
              <w:rPr>
                <w:rFonts w:ascii="標楷體" w:eastAsia="標楷體" w:hAnsi="標楷體"/>
                <w:color w:val="000000" w:themeColor="text1"/>
              </w:rPr>
              <w:t>(</w:t>
            </w:r>
            <w:r w:rsidRPr="009B0E6A">
              <w:rPr>
                <w:rFonts w:ascii="標楷體" w:eastAsia="標楷體" w:hAnsi="標楷體" w:hint="eastAsia"/>
                <w:color w:val="000000" w:themeColor="text1"/>
              </w:rPr>
              <w:t>東華大學師資培育中心</w:t>
            </w:r>
            <w:r w:rsidRPr="009B0E6A">
              <w:rPr>
                <w:rFonts w:ascii="標楷體" w:eastAsia="標楷體" w:hAnsi="標楷體"/>
                <w:color w:val="000000" w:themeColor="text1"/>
              </w:rPr>
              <w:t>)</w:t>
            </w:r>
          </w:p>
          <w:p w:rsidR="00756D98" w:rsidRDefault="00756D98" w:rsidP="00B60342">
            <w:pPr>
              <w:shd w:val="clear" w:color="auto" w:fill="FFFFFF"/>
              <w:adjustRightInd w:val="0"/>
              <w:snapToGrid w:val="0"/>
              <w:spacing w:line="240" w:lineRule="atLeast"/>
              <w:jc w:val="both"/>
              <w:rPr>
                <w:rFonts w:ascii="標楷體" w:eastAsia="標楷體" w:hAnsi="標楷體"/>
                <w:color w:val="000000" w:themeColor="text1"/>
              </w:rPr>
            </w:pPr>
            <w:r w:rsidRPr="009B0E6A">
              <w:rPr>
                <w:rFonts w:ascii="標楷體" w:eastAsia="標楷體" w:hAnsi="標楷體"/>
                <w:color w:val="000000" w:themeColor="text1"/>
              </w:rPr>
              <w:t>與談人：</w:t>
            </w:r>
            <w:r w:rsidRPr="009B0E6A">
              <w:rPr>
                <w:rFonts w:ascii="標楷體" w:eastAsia="標楷體" w:hAnsi="標楷體" w:hint="eastAsia"/>
                <w:color w:val="000000" w:themeColor="text1"/>
              </w:rPr>
              <w:t>高松景校長</w:t>
            </w:r>
            <w:r w:rsidRPr="009B0E6A">
              <w:rPr>
                <w:rFonts w:ascii="標楷體" w:eastAsia="標楷體" w:hAnsi="標楷體"/>
                <w:color w:val="000000" w:themeColor="text1"/>
              </w:rPr>
              <w:t>(</w:t>
            </w:r>
            <w:r>
              <w:rPr>
                <w:rFonts w:ascii="標楷體" w:eastAsia="標楷體" w:hAnsi="標楷體" w:hint="eastAsia"/>
                <w:color w:val="000000" w:themeColor="text1"/>
              </w:rPr>
              <w:t>大理</w:t>
            </w:r>
            <w:r w:rsidRPr="009B0E6A">
              <w:rPr>
                <w:rFonts w:ascii="標楷體" w:eastAsia="標楷體" w:hAnsi="標楷體" w:hint="eastAsia"/>
                <w:color w:val="000000" w:themeColor="text1"/>
              </w:rPr>
              <w:t>高級中學校長</w:t>
            </w:r>
            <w:r w:rsidRPr="009B0E6A">
              <w:rPr>
                <w:rFonts w:ascii="標楷體" w:eastAsia="標楷體" w:hAnsi="標楷體"/>
                <w:color w:val="000000" w:themeColor="text1"/>
              </w:rPr>
              <w:t>)</w:t>
            </w:r>
          </w:p>
          <w:p w:rsidR="00756D98" w:rsidRDefault="00756D98" w:rsidP="00B60342">
            <w:pPr>
              <w:shd w:val="clear" w:color="auto" w:fill="FFFFFF"/>
              <w:adjustRightInd w:val="0"/>
              <w:snapToGrid w:val="0"/>
              <w:spacing w:line="240" w:lineRule="atLeast"/>
              <w:jc w:val="both"/>
              <w:rPr>
                <w:rFonts w:ascii="標楷體" w:eastAsia="標楷體" w:hAnsi="標楷體"/>
                <w:color w:val="000000" w:themeColor="text1"/>
              </w:rPr>
            </w:pPr>
            <w:r w:rsidRPr="009B0E6A">
              <w:rPr>
                <w:rFonts w:ascii="標楷體" w:eastAsia="標楷體" w:hAnsi="標楷體"/>
                <w:color w:val="000000" w:themeColor="text1"/>
              </w:rPr>
              <w:t>與談人：</w:t>
            </w:r>
            <w:r>
              <w:rPr>
                <w:rFonts w:ascii="標楷體" w:eastAsia="標楷體" w:hAnsi="標楷體" w:hint="eastAsia"/>
                <w:color w:val="000000" w:themeColor="text1"/>
              </w:rPr>
              <w:t>吳慧蘭</w:t>
            </w:r>
            <w:r w:rsidRPr="009B0E6A">
              <w:rPr>
                <w:rFonts w:ascii="標楷體" w:eastAsia="標楷體" w:hAnsi="標楷體" w:hint="eastAsia"/>
                <w:color w:val="000000" w:themeColor="text1"/>
              </w:rPr>
              <w:t>校長</w:t>
            </w:r>
            <w:r w:rsidRPr="009B0E6A">
              <w:rPr>
                <w:rFonts w:ascii="標楷體" w:eastAsia="標楷體" w:hAnsi="標楷體"/>
                <w:color w:val="000000" w:themeColor="text1"/>
              </w:rPr>
              <w:t>(</w:t>
            </w:r>
            <w:r>
              <w:rPr>
                <w:rFonts w:ascii="標楷體" w:eastAsia="標楷體" w:hAnsi="標楷體" w:hint="eastAsia"/>
                <w:color w:val="000000" w:themeColor="text1"/>
              </w:rPr>
              <w:t>重慶國民</w:t>
            </w:r>
            <w:r w:rsidRPr="009B0E6A">
              <w:rPr>
                <w:rFonts w:ascii="標楷體" w:eastAsia="標楷體" w:hAnsi="標楷體" w:hint="eastAsia"/>
                <w:color w:val="000000" w:themeColor="text1"/>
              </w:rPr>
              <w:t>中學校長</w:t>
            </w:r>
            <w:r w:rsidRPr="009B0E6A">
              <w:rPr>
                <w:rFonts w:ascii="標楷體" w:eastAsia="標楷體" w:hAnsi="標楷體"/>
                <w:color w:val="000000" w:themeColor="text1"/>
              </w:rPr>
              <w:t>)</w:t>
            </w:r>
          </w:p>
          <w:p w:rsidR="00756D98" w:rsidRPr="009B0E6A" w:rsidRDefault="00756D98" w:rsidP="00B60342">
            <w:pPr>
              <w:shd w:val="clear" w:color="auto" w:fill="FFFFFF"/>
              <w:adjustRightInd w:val="0"/>
              <w:snapToGrid w:val="0"/>
              <w:spacing w:line="240" w:lineRule="atLeast"/>
              <w:jc w:val="both"/>
              <w:rPr>
                <w:rFonts w:ascii="標楷體" w:eastAsia="標楷體" w:hAnsi="標楷體"/>
                <w:color w:val="000000" w:themeColor="text1"/>
              </w:rPr>
            </w:pPr>
            <w:r w:rsidRPr="009B0E6A">
              <w:rPr>
                <w:rFonts w:ascii="標楷體" w:eastAsia="標楷體" w:hAnsi="標楷體"/>
                <w:color w:val="000000" w:themeColor="text1"/>
              </w:rPr>
              <w:t>與談人：</w:t>
            </w:r>
            <w:r w:rsidRPr="009B0E6A">
              <w:rPr>
                <w:rFonts w:ascii="標楷體" w:eastAsia="標楷體" w:hAnsi="標楷體" w:hint="eastAsia"/>
                <w:color w:val="000000" w:themeColor="text1"/>
              </w:rPr>
              <w:t>林清達教務長</w:t>
            </w:r>
            <w:r w:rsidRPr="009B0E6A">
              <w:rPr>
                <w:rFonts w:ascii="標楷體" w:eastAsia="標楷體" w:hAnsi="標楷體"/>
                <w:color w:val="000000" w:themeColor="text1"/>
              </w:rPr>
              <w:t>(慈濟大學</w:t>
            </w:r>
            <w:r w:rsidRPr="009B0E6A">
              <w:rPr>
                <w:rFonts w:ascii="標楷體" w:eastAsia="標楷體" w:hAnsi="標楷體" w:hint="eastAsia"/>
                <w:color w:val="000000" w:themeColor="text1"/>
              </w:rPr>
              <w:t>教育研究所</w:t>
            </w:r>
            <w:r w:rsidRPr="009B0E6A">
              <w:rPr>
                <w:rFonts w:ascii="標楷體" w:eastAsia="標楷體" w:hAnsi="標楷體"/>
                <w:color w:val="000000" w:themeColor="text1"/>
              </w:rPr>
              <w:t>)</w:t>
            </w:r>
          </w:p>
          <w:p w:rsidR="00756D98" w:rsidRPr="009B0E6A" w:rsidRDefault="00756D98" w:rsidP="00B60342">
            <w:pPr>
              <w:shd w:val="clear" w:color="auto" w:fill="FFFFFF"/>
              <w:adjustRightInd w:val="0"/>
              <w:snapToGrid w:val="0"/>
              <w:spacing w:line="240" w:lineRule="atLeast"/>
              <w:jc w:val="both"/>
              <w:rPr>
                <w:rFonts w:ascii="標楷體" w:eastAsia="標楷體" w:hAnsi="標楷體"/>
                <w:color w:val="000000" w:themeColor="text1"/>
              </w:rPr>
            </w:pPr>
            <w:r w:rsidRPr="009B0E6A">
              <w:rPr>
                <w:rFonts w:ascii="標楷體" w:eastAsia="標楷體" w:hAnsi="標楷體"/>
                <w:color w:val="000000" w:themeColor="text1"/>
              </w:rPr>
              <w:t>與談人：</w:t>
            </w:r>
            <w:r w:rsidRPr="009B0E6A">
              <w:rPr>
                <w:rFonts w:ascii="標楷體" w:eastAsia="標楷體" w:hAnsi="標楷體" w:hint="eastAsia"/>
                <w:color w:val="000000" w:themeColor="text1"/>
              </w:rPr>
              <w:t>潘靖瑛所長</w:t>
            </w:r>
            <w:r w:rsidRPr="009B0E6A">
              <w:rPr>
                <w:rFonts w:ascii="標楷體" w:eastAsia="標楷體" w:hAnsi="標楷體"/>
                <w:color w:val="000000" w:themeColor="text1"/>
              </w:rPr>
              <w:t>(慈濟大學</w:t>
            </w:r>
            <w:r w:rsidRPr="009B0E6A">
              <w:rPr>
                <w:rFonts w:ascii="標楷體" w:eastAsia="標楷體" w:hAnsi="標楷體" w:hint="eastAsia"/>
                <w:color w:val="000000" w:themeColor="text1"/>
              </w:rPr>
              <w:t>教育研究所</w:t>
            </w:r>
            <w:r w:rsidRPr="009B0E6A">
              <w:rPr>
                <w:rFonts w:ascii="標楷體" w:eastAsia="標楷體" w:hAnsi="標楷體"/>
                <w:color w:val="000000" w:themeColor="text1"/>
              </w:rPr>
              <w:t>)</w:t>
            </w:r>
          </w:p>
        </w:tc>
        <w:tc>
          <w:tcPr>
            <w:tcW w:w="888" w:type="dxa"/>
            <w:tcBorders>
              <w:right w:val="thickThinSmallGap" w:sz="12" w:space="0" w:color="auto"/>
            </w:tcBorders>
            <w:vAlign w:val="center"/>
          </w:tcPr>
          <w:p w:rsidR="00756D98" w:rsidRPr="009B0E6A" w:rsidRDefault="00756D98" w:rsidP="00B60342">
            <w:pPr>
              <w:adjustRightInd w:val="0"/>
              <w:snapToGrid w:val="0"/>
              <w:spacing w:line="240" w:lineRule="atLeast"/>
              <w:rPr>
                <w:rFonts w:ascii="標楷體" w:eastAsia="標楷體" w:hAnsi="標楷體"/>
                <w:color w:val="000000" w:themeColor="text1"/>
                <w:sz w:val="21"/>
                <w:szCs w:val="21"/>
              </w:rPr>
            </w:pPr>
            <w:r w:rsidRPr="009B0E6A">
              <w:rPr>
                <w:rFonts w:ascii="標楷體" w:eastAsia="標楷體" w:hAnsi="標楷體" w:hint="eastAsia"/>
                <w:color w:val="000000" w:themeColor="text1"/>
                <w:sz w:val="18"/>
                <w:szCs w:val="18"/>
              </w:rPr>
              <w:t>13樓學術研討會議廳</w:t>
            </w:r>
          </w:p>
        </w:tc>
      </w:tr>
      <w:tr w:rsidR="00756D98" w:rsidRPr="009B0E6A" w:rsidTr="001713C9">
        <w:trPr>
          <w:cantSplit/>
          <w:trHeight w:val="231"/>
        </w:trPr>
        <w:tc>
          <w:tcPr>
            <w:tcW w:w="1588" w:type="dxa"/>
            <w:tcBorders>
              <w:left w:val="thinThickSmallGap" w:sz="12" w:space="0" w:color="auto"/>
              <w:bottom w:val="thickThinSmallGap" w:sz="12" w:space="0" w:color="auto"/>
              <w:right w:val="single" w:sz="8" w:space="0" w:color="auto"/>
            </w:tcBorders>
            <w:vAlign w:val="center"/>
          </w:tcPr>
          <w:p w:rsidR="00756D98" w:rsidRPr="009B0E6A" w:rsidRDefault="00756D98" w:rsidP="00B60342">
            <w:pPr>
              <w:adjustRightInd w:val="0"/>
              <w:snapToGrid w:val="0"/>
              <w:spacing w:line="240" w:lineRule="atLeast"/>
              <w:jc w:val="center"/>
              <w:rPr>
                <w:rFonts w:ascii="標楷體" w:eastAsia="標楷體" w:hAnsi="標楷體"/>
                <w:color w:val="000000" w:themeColor="text1"/>
                <w:sz w:val="22"/>
              </w:rPr>
            </w:pPr>
            <w:r w:rsidRPr="009B0E6A">
              <w:rPr>
                <w:rFonts w:ascii="標楷體" w:eastAsia="標楷體" w:hAnsi="標楷體"/>
                <w:color w:val="000000" w:themeColor="text1"/>
                <w:sz w:val="22"/>
                <w:szCs w:val="22"/>
              </w:rPr>
              <w:t>1</w:t>
            </w:r>
            <w:r w:rsidRPr="009B0E6A">
              <w:rPr>
                <w:rFonts w:ascii="標楷體" w:eastAsia="標楷體" w:hAnsi="標楷體" w:hint="eastAsia"/>
                <w:color w:val="000000" w:themeColor="text1"/>
                <w:sz w:val="22"/>
                <w:szCs w:val="22"/>
              </w:rPr>
              <w:t>6</w:t>
            </w:r>
            <w:r w:rsidRPr="009B0E6A">
              <w:rPr>
                <w:rFonts w:ascii="標楷體" w:eastAsia="標楷體" w:hAnsi="標楷體"/>
                <w:color w:val="000000" w:themeColor="text1"/>
                <w:sz w:val="22"/>
                <w:szCs w:val="22"/>
              </w:rPr>
              <w:t>：</w:t>
            </w:r>
            <w:r w:rsidRPr="009B0E6A">
              <w:rPr>
                <w:rFonts w:ascii="標楷體" w:eastAsia="標楷體" w:hAnsi="標楷體" w:hint="eastAsia"/>
                <w:color w:val="000000" w:themeColor="text1"/>
                <w:sz w:val="22"/>
                <w:szCs w:val="22"/>
              </w:rPr>
              <w:t>3</w:t>
            </w:r>
            <w:r w:rsidRPr="009B0E6A">
              <w:rPr>
                <w:rFonts w:ascii="標楷體" w:eastAsia="標楷體" w:hAnsi="標楷體"/>
                <w:color w:val="000000" w:themeColor="text1"/>
                <w:sz w:val="22"/>
                <w:szCs w:val="22"/>
              </w:rPr>
              <w:t>0</w:t>
            </w:r>
          </w:p>
        </w:tc>
        <w:tc>
          <w:tcPr>
            <w:tcW w:w="7975" w:type="dxa"/>
            <w:gridSpan w:val="6"/>
            <w:tcBorders>
              <w:left w:val="nil"/>
              <w:bottom w:val="thickThinSmallGap" w:sz="12" w:space="0" w:color="auto"/>
              <w:right w:val="thickThinSmallGap" w:sz="12" w:space="0" w:color="auto"/>
            </w:tcBorders>
            <w:vAlign w:val="center"/>
          </w:tcPr>
          <w:p w:rsidR="00756D98" w:rsidRPr="009B0E6A" w:rsidRDefault="00756D98" w:rsidP="00B60342">
            <w:pPr>
              <w:adjustRightInd w:val="0"/>
              <w:snapToGrid w:val="0"/>
              <w:spacing w:line="240" w:lineRule="atLeast"/>
              <w:jc w:val="center"/>
              <w:rPr>
                <w:rFonts w:ascii="標楷體" w:eastAsia="標楷體" w:hAnsi="標楷體"/>
                <w:color w:val="000000" w:themeColor="text1"/>
              </w:rPr>
            </w:pPr>
            <w:r w:rsidRPr="009B0E6A">
              <w:rPr>
                <w:rFonts w:ascii="標楷體" w:eastAsia="標楷體" w:hAnsi="標楷體"/>
                <w:color w:val="000000" w:themeColor="text1"/>
              </w:rPr>
              <w:t>賦  歸</w:t>
            </w:r>
          </w:p>
        </w:tc>
      </w:tr>
    </w:tbl>
    <w:p w:rsidR="00D45D71" w:rsidRDefault="00D45D71" w:rsidP="006F4398">
      <w:pPr>
        <w:adjustRightInd w:val="0"/>
        <w:snapToGrid w:val="0"/>
        <w:spacing w:line="400" w:lineRule="atLeast"/>
        <w:jc w:val="both"/>
        <w:rPr>
          <w:rFonts w:ascii="標楷體" w:eastAsia="標楷體" w:hAnsi="標楷體"/>
          <w:b/>
        </w:rPr>
      </w:pPr>
    </w:p>
    <w:p w:rsidR="00D45D71" w:rsidRDefault="00D45D71" w:rsidP="00D45D71">
      <w:pPr>
        <w:ind w:left="567" w:hangingChars="236" w:hanging="567"/>
        <w:rPr>
          <w:rFonts w:ascii="標楷體" w:eastAsia="標楷體" w:hAnsi="標楷體"/>
          <w:b/>
        </w:rPr>
      </w:pPr>
    </w:p>
    <w:sectPr w:rsidR="00D45D71" w:rsidSect="001713C9">
      <w:footerReference w:type="even" r:id="rId8"/>
      <w:footerReference w:type="default" r:id="rId9"/>
      <w:headerReference w:type="first" r:id="rId10"/>
      <w:pgSz w:w="11906" w:h="16838" w:code="9"/>
      <w:pgMar w:top="1440" w:right="1800" w:bottom="1440" w:left="1800" w:header="851" w:footer="680"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22C3" w:rsidRDefault="00C322C3" w:rsidP="00922C4E">
      <w:r>
        <w:separator/>
      </w:r>
    </w:p>
  </w:endnote>
  <w:endnote w:type="continuationSeparator" w:id="1">
    <w:p w:rsidR="00C322C3" w:rsidRDefault="00C322C3" w:rsidP="00922C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DFKai-SB">
    <w:altName w:val="Times New Roman"/>
    <w:charset w:val="00"/>
    <w:family w:val="auto"/>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3DD" w:rsidRDefault="00C50E86" w:rsidP="00AC19B5">
    <w:pPr>
      <w:pStyle w:val="a3"/>
      <w:framePr w:wrap="around" w:vAnchor="text" w:hAnchor="margin" w:xAlign="right" w:y="1"/>
      <w:rPr>
        <w:rStyle w:val="a5"/>
      </w:rPr>
    </w:pPr>
    <w:r>
      <w:rPr>
        <w:rStyle w:val="a5"/>
      </w:rPr>
      <w:fldChar w:fldCharType="begin"/>
    </w:r>
    <w:r w:rsidR="006F4398">
      <w:rPr>
        <w:rStyle w:val="a5"/>
      </w:rPr>
      <w:instrText xml:space="preserve">PAGE  </w:instrText>
    </w:r>
    <w:r>
      <w:rPr>
        <w:rStyle w:val="a5"/>
      </w:rPr>
      <w:fldChar w:fldCharType="end"/>
    </w:r>
  </w:p>
  <w:p w:rsidR="003963DD" w:rsidRDefault="00C322C3">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9B5" w:rsidRDefault="00C50E86" w:rsidP="0097509B">
    <w:pPr>
      <w:pStyle w:val="a3"/>
      <w:framePr w:wrap="around" w:vAnchor="text" w:hAnchor="margin" w:xAlign="right" w:y="1"/>
      <w:rPr>
        <w:rStyle w:val="a5"/>
      </w:rPr>
    </w:pPr>
    <w:r>
      <w:rPr>
        <w:rStyle w:val="a5"/>
      </w:rPr>
      <w:fldChar w:fldCharType="begin"/>
    </w:r>
    <w:r w:rsidR="006F4398">
      <w:rPr>
        <w:rStyle w:val="a5"/>
      </w:rPr>
      <w:instrText xml:space="preserve">PAGE  </w:instrText>
    </w:r>
    <w:r>
      <w:rPr>
        <w:rStyle w:val="a5"/>
      </w:rPr>
      <w:fldChar w:fldCharType="separate"/>
    </w:r>
    <w:r w:rsidR="000E24C1">
      <w:rPr>
        <w:rStyle w:val="a5"/>
        <w:noProof/>
      </w:rPr>
      <w:t>1</w:t>
    </w:r>
    <w:r>
      <w:rPr>
        <w:rStyle w:val="a5"/>
      </w:rPr>
      <w:fldChar w:fldCharType="end"/>
    </w:r>
  </w:p>
  <w:p w:rsidR="006C0A4C" w:rsidRDefault="00C322C3" w:rsidP="00AC19B5">
    <w:pPr>
      <w:pStyle w:val="a3"/>
      <w:ind w:right="360"/>
      <w:jc w:val="center"/>
    </w:pPr>
  </w:p>
  <w:p w:rsidR="00315C2C" w:rsidRDefault="00C322C3" w:rsidP="001432EA">
    <w:pPr>
      <w:pStyle w:val="a3"/>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22C3" w:rsidRDefault="00C322C3" w:rsidP="00922C4E">
      <w:r>
        <w:separator/>
      </w:r>
    </w:p>
  </w:footnote>
  <w:footnote w:type="continuationSeparator" w:id="1">
    <w:p w:rsidR="00C322C3" w:rsidRDefault="00C322C3" w:rsidP="00922C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D0D" w:rsidRPr="00D81D0D" w:rsidRDefault="006F4398">
    <w:pPr>
      <w:pStyle w:val="a6"/>
      <w:rPr>
        <w:b/>
        <w:sz w:val="24"/>
        <w:szCs w:val="24"/>
      </w:rPr>
    </w:pPr>
    <w:r>
      <w:rPr>
        <w:rFonts w:hint="eastAsia"/>
        <w:b/>
        <w:sz w:val="24"/>
        <w:szCs w:val="24"/>
      </w:rPr>
      <w:t>【附件五】</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0006C"/>
    <w:multiLevelType w:val="hybridMultilevel"/>
    <w:tmpl w:val="9FDE9A74"/>
    <w:lvl w:ilvl="0" w:tplc="7B001DA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C084DB8"/>
    <w:multiLevelType w:val="hybridMultilevel"/>
    <w:tmpl w:val="575AA45E"/>
    <w:lvl w:ilvl="0" w:tplc="F5E4D90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51D2CBC"/>
    <w:multiLevelType w:val="hybridMultilevel"/>
    <w:tmpl w:val="6150C3D0"/>
    <w:lvl w:ilvl="0" w:tplc="3656CCCC">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55F0487"/>
    <w:multiLevelType w:val="hybridMultilevel"/>
    <w:tmpl w:val="DD4A17DA"/>
    <w:lvl w:ilvl="0" w:tplc="7B001DAA">
      <w:start w:val="1"/>
      <w:numFmt w:val="taiwaneseCountingThousand"/>
      <w:lvlText w:val="（%1）"/>
      <w:lvlJc w:val="left"/>
      <w:pPr>
        <w:ind w:left="720" w:hanging="72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116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4398"/>
    <w:rsid w:val="000065D9"/>
    <w:rsid w:val="00013141"/>
    <w:rsid w:val="00016D83"/>
    <w:rsid w:val="000231D2"/>
    <w:rsid w:val="00043AF1"/>
    <w:rsid w:val="000621B9"/>
    <w:rsid w:val="00062E58"/>
    <w:rsid w:val="00085976"/>
    <w:rsid w:val="00092FF5"/>
    <w:rsid w:val="00097A5A"/>
    <w:rsid w:val="000C13D0"/>
    <w:rsid w:val="000D2543"/>
    <w:rsid w:val="000D6FC4"/>
    <w:rsid w:val="000E24C1"/>
    <w:rsid w:val="00103B0F"/>
    <w:rsid w:val="00124B1C"/>
    <w:rsid w:val="00132E8D"/>
    <w:rsid w:val="00150E52"/>
    <w:rsid w:val="00163A0F"/>
    <w:rsid w:val="001662F0"/>
    <w:rsid w:val="00167D40"/>
    <w:rsid w:val="001713C9"/>
    <w:rsid w:val="00182741"/>
    <w:rsid w:val="00194D26"/>
    <w:rsid w:val="001B6A64"/>
    <w:rsid w:val="001D3B98"/>
    <w:rsid w:val="0020230E"/>
    <w:rsid w:val="00224C96"/>
    <w:rsid w:val="0023025F"/>
    <w:rsid w:val="00231D3D"/>
    <w:rsid w:val="00236475"/>
    <w:rsid w:val="002378DD"/>
    <w:rsid w:val="00242806"/>
    <w:rsid w:val="002B2A8C"/>
    <w:rsid w:val="002C4BD1"/>
    <w:rsid w:val="002E2721"/>
    <w:rsid w:val="002E4640"/>
    <w:rsid w:val="002E4EBB"/>
    <w:rsid w:val="002F40AA"/>
    <w:rsid w:val="0032260F"/>
    <w:rsid w:val="00363282"/>
    <w:rsid w:val="00365F36"/>
    <w:rsid w:val="00385235"/>
    <w:rsid w:val="003A04C2"/>
    <w:rsid w:val="003B3BA3"/>
    <w:rsid w:val="003C386D"/>
    <w:rsid w:val="003C45E4"/>
    <w:rsid w:val="003C6C92"/>
    <w:rsid w:val="003D2359"/>
    <w:rsid w:val="003D3B68"/>
    <w:rsid w:val="003E045C"/>
    <w:rsid w:val="004177E7"/>
    <w:rsid w:val="00417C4F"/>
    <w:rsid w:val="00417F69"/>
    <w:rsid w:val="00435CCC"/>
    <w:rsid w:val="004D0207"/>
    <w:rsid w:val="004D412D"/>
    <w:rsid w:val="004D686A"/>
    <w:rsid w:val="004E6AFB"/>
    <w:rsid w:val="004F640E"/>
    <w:rsid w:val="004F7510"/>
    <w:rsid w:val="00514AA5"/>
    <w:rsid w:val="0052005B"/>
    <w:rsid w:val="00532B87"/>
    <w:rsid w:val="00543100"/>
    <w:rsid w:val="00543B2E"/>
    <w:rsid w:val="00562709"/>
    <w:rsid w:val="00562F84"/>
    <w:rsid w:val="00565E25"/>
    <w:rsid w:val="005807F8"/>
    <w:rsid w:val="005852F3"/>
    <w:rsid w:val="00597601"/>
    <w:rsid w:val="00597663"/>
    <w:rsid w:val="005A3278"/>
    <w:rsid w:val="005C29DF"/>
    <w:rsid w:val="005D49DD"/>
    <w:rsid w:val="005D605E"/>
    <w:rsid w:val="005F7B00"/>
    <w:rsid w:val="0060566D"/>
    <w:rsid w:val="00605CB7"/>
    <w:rsid w:val="00614CF6"/>
    <w:rsid w:val="00624615"/>
    <w:rsid w:val="006277AD"/>
    <w:rsid w:val="00695BE7"/>
    <w:rsid w:val="006B1227"/>
    <w:rsid w:val="006C633B"/>
    <w:rsid w:val="006D59C1"/>
    <w:rsid w:val="006E286E"/>
    <w:rsid w:val="006E45FC"/>
    <w:rsid w:val="006F4398"/>
    <w:rsid w:val="006F5D80"/>
    <w:rsid w:val="00700737"/>
    <w:rsid w:val="007009BE"/>
    <w:rsid w:val="00702D47"/>
    <w:rsid w:val="0070434B"/>
    <w:rsid w:val="00733019"/>
    <w:rsid w:val="00740629"/>
    <w:rsid w:val="00756D98"/>
    <w:rsid w:val="00764CBB"/>
    <w:rsid w:val="00775216"/>
    <w:rsid w:val="00776BC5"/>
    <w:rsid w:val="0078422F"/>
    <w:rsid w:val="007A634E"/>
    <w:rsid w:val="007B073F"/>
    <w:rsid w:val="007E2E8A"/>
    <w:rsid w:val="007E37AE"/>
    <w:rsid w:val="008156BA"/>
    <w:rsid w:val="00822B55"/>
    <w:rsid w:val="008239FB"/>
    <w:rsid w:val="00833677"/>
    <w:rsid w:val="00833806"/>
    <w:rsid w:val="008425C8"/>
    <w:rsid w:val="0086683F"/>
    <w:rsid w:val="00871EDC"/>
    <w:rsid w:val="008817AC"/>
    <w:rsid w:val="00883F0E"/>
    <w:rsid w:val="00893527"/>
    <w:rsid w:val="00897BD8"/>
    <w:rsid w:val="008A169D"/>
    <w:rsid w:val="008A7E81"/>
    <w:rsid w:val="008B71A7"/>
    <w:rsid w:val="008E40C3"/>
    <w:rsid w:val="008F22D7"/>
    <w:rsid w:val="008F4D85"/>
    <w:rsid w:val="00901526"/>
    <w:rsid w:val="00906517"/>
    <w:rsid w:val="00920BA9"/>
    <w:rsid w:val="00922C4E"/>
    <w:rsid w:val="00927894"/>
    <w:rsid w:val="00935EBA"/>
    <w:rsid w:val="00981CD3"/>
    <w:rsid w:val="00996D44"/>
    <w:rsid w:val="009A3F22"/>
    <w:rsid w:val="009B26C0"/>
    <w:rsid w:val="009C36CE"/>
    <w:rsid w:val="009D61A6"/>
    <w:rsid w:val="00A0155D"/>
    <w:rsid w:val="00A015AB"/>
    <w:rsid w:val="00A104FF"/>
    <w:rsid w:val="00A30A66"/>
    <w:rsid w:val="00A42B63"/>
    <w:rsid w:val="00AA07DE"/>
    <w:rsid w:val="00AA41DC"/>
    <w:rsid w:val="00AA6262"/>
    <w:rsid w:val="00AA7F39"/>
    <w:rsid w:val="00AC0A87"/>
    <w:rsid w:val="00AC3996"/>
    <w:rsid w:val="00AD020F"/>
    <w:rsid w:val="00AD58DD"/>
    <w:rsid w:val="00AD7A40"/>
    <w:rsid w:val="00AE4542"/>
    <w:rsid w:val="00AF4055"/>
    <w:rsid w:val="00B30FF1"/>
    <w:rsid w:val="00B3124E"/>
    <w:rsid w:val="00B35D07"/>
    <w:rsid w:val="00B47669"/>
    <w:rsid w:val="00B61F63"/>
    <w:rsid w:val="00B7206A"/>
    <w:rsid w:val="00B8128D"/>
    <w:rsid w:val="00BA59E3"/>
    <w:rsid w:val="00BB3AF7"/>
    <w:rsid w:val="00BE3824"/>
    <w:rsid w:val="00BE5B41"/>
    <w:rsid w:val="00C12323"/>
    <w:rsid w:val="00C17650"/>
    <w:rsid w:val="00C17E68"/>
    <w:rsid w:val="00C201E5"/>
    <w:rsid w:val="00C322C3"/>
    <w:rsid w:val="00C50E86"/>
    <w:rsid w:val="00C51072"/>
    <w:rsid w:val="00C658E7"/>
    <w:rsid w:val="00C9222A"/>
    <w:rsid w:val="00CB0712"/>
    <w:rsid w:val="00CD0999"/>
    <w:rsid w:val="00CD44E1"/>
    <w:rsid w:val="00CE0DD7"/>
    <w:rsid w:val="00CF77A9"/>
    <w:rsid w:val="00CF7AFB"/>
    <w:rsid w:val="00D14213"/>
    <w:rsid w:val="00D15BEE"/>
    <w:rsid w:val="00D15E5E"/>
    <w:rsid w:val="00D22EEF"/>
    <w:rsid w:val="00D318F5"/>
    <w:rsid w:val="00D413A0"/>
    <w:rsid w:val="00D45D71"/>
    <w:rsid w:val="00D45FBF"/>
    <w:rsid w:val="00D50AC5"/>
    <w:rsid w:val="00D71CFD"/>
    <w:rsid w:val="00DA59B6"/>
    <w:rsid w:val="00DB3331"/>
    <w:rsid w:val="00DC1439"/>
    <w:rsid w:val="00DD2ADC"/>
    <w:rsid w:val="00E01695"/>
    <w:rsid w:val="00E03192"/>
    <w:rsid w:val="00E03D45"/>
    <w:rsid w:val="00E171E0"/>
    <w:rsid w:val="00E50C03"/>
    <w:rsid w:val="00E51EE3"/>
    <w:rsid w:val="00E66495"/>
    <w:rsid w:val="00E9161C"/>
    <w:rsid w:val="00EA4D1D"/>
    <w:rsid w:val="00EC42B2"/>
    <w:rsid w:val="00EE1A57"/>
    <w:rsid w:val="00EF0AB4"/>
    <w:rsid w:val="00F0014F"/>
    <w:rsid w:val="00F06EF6"/>
    <w:rsid w:val="00F11CBD"/>
    <w:rsid w:val="00F15C60"/>
    <w:rsid w:val="00F177B1"/>
    <w:rsid w:val="00F2409F"/>
    <w:rsid w:val="00F3415E"/>
    <w:rsid w:val="00F46477"/>
    <w:rsid w:val="00F50B1C"/>
    <w:rsid w:val="00F6031C"/>
    <w:rsid w:val="00FB76CD"/>
    <w:rsid w:val="00FC7D97"/>
    <w:rsid w:val="00FD00A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1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39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F4398"/>
    <w:pPr>
      <w:tabs>
        <w:tab w:val="center" w:pos="4153"/>
        <w:tab w:val="right" w:pos="8306"/>
      </w:tabs>
      <w:snapToGrid w:val="0"/>
    </w:pPr>
    <w:rPr>
      <w:sz w:val="20"/>
      <w:szCs w:val="20"/>
    </w:rPr>
  </w:style>
  <w:style w:type="character" w:customStyle="1" w:styleId="a4">
    <w:name w:val="頁尾 字元"/>
    <w:basedOn w:val="a0"/>
    <w:link w:val="a3"/>
    <w:uiPriority w:val="99"/>
    <w:rsid w:val="006F4398"/>
    <w:rPr>
      <w:rFonts w:ascii="Times New Roman" w:eastAsia="新細明體" w:hAnsi="Times New Roman" w:cs="Times New Roman"/>
      <w:sz w:val="20"/>
      <w:szCs w:val="20"/>
    </w:rPr>
  </w:style>
  <w:style w:type="character" w:styleId="a5">
    <w:name w:val="page number"/>
    <w:basedOn w:val="a0"/>
    <w:rsid w:val="006F4398"/>
  </w:style>
  <w:style w:type="paragraph" w:styleId="a6">
    <w:name w:val="header"/>
    <w:basedOn w:val="a"/>
    <w:link w:val="a7"/>
    <w:rsid w:val="006F4398"/>
    <w:pPr>
      <w:tabs>
        <w:tab w:val="center" w:pos="4153"/>
        <w:tab w:val="right" w:pos="8306"/>
      </w:tabs>
      <w:snapToGrid w:val="0"/>
    </w:pPr>
    <w:rPr>
      <w:sz w:val="20"/>
      <w:szCs w:val="20"/>
    </w:rPr>
  </w:style>
  <w:style w:type="character" w:customStyle="1" w:styleId="a7">
    <w:name w:val="頁首 字元"/>
    <w:basedOn w:val="a0"/>
    <w:link w:val="a6"/>
    <w:rsid w:val="006F4398"/>
    <w:rPr>
      <w:rFonts w:ascii="Times New Roman" w:eastAsia="新細明體" w:hAnsi="Times New Roman" w:cs="Times New Roman"/>
      <w:sz w:val="20"/>
      <w:szCs w:val="20"/>
    </w:rPr>
  </w:style>
  <w:style w:type="paragraph" w:customStyle="1" w:styleId="Default">
    <w:name w:val="Default"/>
    <w:uiPriority w:val="99"/>
    <w:rsid w:val="006F4398"/>
    <w:pPr>
      <w:widowControl w:val="0"/>
      <w:autoSpaceDE w:val="0"/>
      <w:autoSpaceDN w:val="0"/>
      <w:adjustRightInd w:val="0"/>
    </w:pPr>
    <w:rPr>
      <w:rFonts w:ascii="DFKai-SB" w:eastAsia="新細明體" w:hAnsi="DFKai-SB" w:cs="DFKai-SB"/>
      <w:color w:val="000000"/>
      <w:kern w:val="0"/>
      <w:szCs w:val="24"/>
    </w:rPr>
  </w:style>
  <w:style w:type="character" w:customStyle="1" w:styleId="font01-11">
    <w:name w:val="font01-11"/>
    <w:basedOn w:val="a0"/>
    <w:rsid w:val="006F4398"/>
    <w:rPr>
      <w:rFonts w:ascii="Verdana" w:hAnsi="Verdana" w:hint="default"/>
      <w:strike w:val="0"/>
      <w:dstrike w:val="0"/>
      <w:color w:val="3B3B3B"/>
      <w:sz w:val="16"/>
      <w:szCs w:val="16"/>
      <w:u w:val="none"/>
      <w:effect w:val="none"/>
    </w:rPr>
  </w:style>
  <w:style w:type="character" w:styleId="a8">
    <w:name w:val="Hyperlink"/>
    <w:basedOn w:val="a0"/>
    <w:uiPriority w:val="99"/>
    <w:unhideWhenUsed/>
    <w:rsid w:val="00CF7AFB"/>
    <w:rPr>
      <w:color w:val="0000FF" w:themeColor="hyperlink"/>
      <w:u w:val="single"/>
    </w:rPr>
  </w:style>
  <w:style w:type="paragraph" w:styleId="a9">
    <w:name w:val="Balloon Text"/>
    <w:basedOn w:val="a"/>
    <w:link w:val="aa"/>
    <w:uiPriority w:val="99"/>
    <w:semiHidden/>
    <w:unhideWhenUsed/>
    <w:rsid w:val="0074062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40629"/>
    <w:rPr>
      <w:rFonts w:asciiTheme="majorHAnsi" w:eastAsiaTheme="majorEastAsia" w:hAnsiTheme="majorHAnsi" w:cstheme="majorBidi"/>
      <w:sz w:val="18"/>
      <w:szCs w:val="18"/>
    </w:rPr>
  </w:style>
  <w:style w:type="paragraph" w:styleId="ab">
    <w:name w:val="List Paragraph"/>
    <w:basedOn w:val="a"/>
    <w:uiPriority w:val="34"/>
    <w:qFormat/>
    <w:rsid w:val="00B8128D"/>
    <w:pPr>
      <w:ind w:leftChars="200" w:left="480"/>
    </w:pPr>
  </w:style>
</w:styles>
</file>

<file path=word/webSettings.xml><?xml version="1.0" encoding="utf-8"?>
<w:webSettings xmlns:r="http://schemas.openxmlformats.org/officeDocument/2006/relationships" xmlns:w="http://schemas.openxmlformats.org/wordprocessingml/2006/main">
  <w:divs>
    <w:div w:id="96700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07FF7B-DAB8-4C55-ABED-B9E55BD3D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440</Words>
  <Characters>2508</Characters>
  <Application>Microsoft Office Word</Application>
  <DocSecurity>0</DocSecurity>
  <Lines>20</Lines>
  <Paragraphs>5</Paragraphs>
  <ScaleCrop>false</ScaleCrop>
  <Company/>
  <LinksUpToDate>false</LinksUpToDate>
  <CharactersWithSpaces>2943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tcu_user</dc:creator>
  <cp:keywords/>
  <dc:description/>
  <cp:lastModifiedBy>USER</cp:lastModifiedBy>
  <cp:revision>4</cp:revision>
  <cp:lastPrinted>2014-03-07T00:28:00Z</cp:lastPrinted>
  <dcterms:created xsi:type="dcterms:W3CDTF">2014-04-25T02:11:00Z</dcterms:created>
  <dcterms:modified xsi:type="dcterms:W3CDTF">2014-04-25T02:15:00Z</dcterms:modified>
</cp:coreProperties>
</file>