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86" w:rsidRPr="005B47DE" w:rsidRDefault="00651686" w:rsidP="004E00F2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4E00F2">
        <w:rPr>
          <w:rFonts w:ascii="標楷體" w:eastAsia="標楷體" w:hAnsi="標楷體" w:hint="eastAsia"/>
          <w:color w:val="000000"/>
          <w:spacing w:val="2"/>
          <w:w w:val="99"/>
          <w:kern w:val="0"/>
          <w:sz w:val="40"/>
          <w:szCs w:val="40"/>
          <w:fitText w:val="8740" w:id="466847232"/>
        </w:rPr>
        <w:t>臺</w:t>
      </w:r>
      <w:proofErr w:type="gramEnd"/>
      <w:r w:rsidRPr="004E00F2">
        <w:rPr>
          <w:rFonts w:ascii="標楷體" w:eastAsia="標楷體" w:hAnsi="標楷體" w:hint="eastAsia"/>
          <w:color w:val="000000"/>
          <w:spacing w:val="2"/>
          <w:w w:val="99"/>
          <w:kern w:val="0"/>
          <w:sz w:val="40"/>
          <w:szCs w:val="40"/>
          <w:fitText w:val="8740" w:id="466847232"/>
        </w:rPr>
        <w:t>中市中等以上學校清寒優秀學生獎學金實施要</w:t>
      </w:r>
      <w:r w:rsidRPr="004E00F2">
        <w:rPr>
          <w:rFonts w:ascii="標楷體" w:eastAsia="標楷體" w:hAnsi="標楷體" w:hint="eastAsia"/>
          <w:color w:val="000000"/>
          <w:spacing w:val="-20"/>
          <w:w w:val="99"/>
          <w:kern w:val="0"/>
          <w:sz w:val="40"/>
          <w:szCs w:val="40"/>
          <w:fitText w:val="8740" w:id="466847232"/>
        </w:rPr>
        <w:t>點</w:t>
      </w:r>
    </w:p>
    <w:p w:rsidR="008C76DD" w:rsidRDefault="00651686" w:rsidP="004E00F2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B47DE">
        <w:rPr>
          <w:rFonts w:ascii="標楷體" w:eastAsia="標楷體" w:hAnsi="標楷體" w:hint="eastAsia"/>
          <w:color w:val="000000"/>
          <w:sz w:val="40"/>
          <w:szCs w:val="40"/>
        </w:rPr>
        <w:t>第八點修正</w:t>
      </w:r>
      <w:r>
        <w:rPr>
          <w:rFonts w:ascii="標楷體" w:eastAsia="標楷體" w:hAnsi="標楷體" w:hint="eastAsia"/>
          <w:color w:val="000000"/>
          <w:sz w:val="40"/>
          <w:szCs w:val="40"/>
        </w:rPr>
        <w:t>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7"/>
        <w:gridCol w:w="2948"/>
        <w:gridCol w:w="2948"/>
      </w:tblGrid>
      <w:tr w:rsidR="00651686" w:rsidRPr="00863758" w:rsidTr="00863758">
        <w:trPr>
          <w:jc w:val="center"/>
        </w:trPr>
        <w:tc>
          <w:tcPr>
            <w:tcW w:w="2947" w:type="dxa"/>
          </w:tcPr>
          <w:p w:rsidR="00651686" w:rsidRPr="00863758" w:rsidRDefault="00651686" w:rsidP="002760C5">
            <w:pPr>
              <w:jc w:val="center"/>
              <w:rPr>
                <w:rFonts w:ascii="標楷體" w:eastAsia="標楷體" w:hAnsi="標楷體"/>
              </w:rPr>
            </w:pPr>
            <w:r w:rsidRPr="00863758">
              <w:rPr>
                <w:rFonts w:ascii="標楷體" w:eastAsia="標楷體" w:hAnsi="標楷體" w:hint="eastAsia"/>
              </w:rPr>
              <w:t>修</w:t>
            </w:r>
            <w:r w:rsidR="005064A1">
              <w:rPr>
                <w:rFonts w:ascii="標楷體" w:eastAsia="標楷體" w:hAnsi="標楷體" w:hint="eastAsia"/>
              </w:rPr>
              <w:t xml:space="preserve"> </w:t>
            </w:r>
            <w:r w:rsidRPr="00863758">
              <w:rPr>
                <w:rFonts w:ascii="標楷體" w:eastAsia="標楷體" w:hAnsi="標楷體" w:hint="eastAsia"/>
              </w:rPr>
              <w:t>正</w:t>
            </w:r>
            <w:r w:rsidR="005064A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63758">
              <w:rPr>
                <w:rFonts w:ascii="標楷體" w:eastAsia="標楷體" w:hAnsi="標楷體" w:hint="eastAsia"/>
              </w:rPr>
              <w:t>規</w:t>
            </w:r>
            <w:proofErr w:type="gramEnd"/>
            <w:r w:rsidR="005064A1">
              <w:rPr>
                <w:rFonts w:ascii="標楷體" w:eastAsia="標楷體" w:hAnsi="標楷體" w:hint="eastAsia"/>
              </w:rPr>
              <w:t xml:space="preserve"> </w:t>
            </w:r>
            <w:r w:rsidRPr="00863758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2948" w:type="dxa"/>
          </w:tcPr>
          <w:p w:rsidR="00651686" w:rsidRPr="00863758" w:rsidRDefault="00863758" w:rsidP="002760C5">
            <w:pPr>
              <w:jc w:val="center"/>
              <w:rPr>
                <w:rFonts w:ascii="標楷體" w:eastAsia="標楷體" w:hAnsi="標楷體"/>
              </w:rPr>
            </w:pPr>
            <w:r w:rsidRPr="00863758">
              <w:rPr>
                <w:rFonts w:ascii="標楷體" w:eastAsia="標楷體" w:hAnsi="標楷體" w:hint="eastAsia"/>
              </w:rPr>
              <w:t>現</w:t>
            </w:r>
            <w:r w:rsidR="005064A1">
              <w:rPr>
                <w:rFonts w:ascii="標楷體" w:eastAsia="標楷體" w:hAnsi="標楷體" w:hint="eastAsia"/>
              </w:rPr>
              <w:t xml:space="preserve"> </w:t>
            </w:r>
            <w:r w:rsidRPr="00863758">
              <w:rPr>
                <w:rFonts w:ascii="標楷體" w:eastAsia="標楷體" w:hAnsi="標楷體" w:hint="eastAsia"/>
              </w:rPr>
              <w:t>行</w:t>
            </w:r>
            <w:r w:rsidR="005064A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63758">
              <w:rPr>
                <w:rFonts w:ascii="標楷體" w:eastAsia="標楷體" w:hAnsi="標楷體" w:hint="eastAsia"/>
              </w:rPr>
              <w:t>規</w:t>
            </w:r>
            <w:proofErr w:type="gramEnd"/>
            <w:r w:rsidR="005064A1">
              <w:rPr>
                <w:rFonts w:ascii="標楷體" w:eastAsia="標楷體" w:hAnsi="標楷體" w:hint="eastAsia"/>
              </w:rPr>
              <w:t xml:space="preserve"> </w:t>
            </w:r>
            <w:r w:rsidRPr="00863758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2948" w:type="dxa"/>
          </w:tcPr>
          <w:p w:rsidR="00651686" w:rsidRPr="00863758" w:rsidRDefault="00863758" w:rsidP="002760C5">
            <w:pPr>
              <w:jc w:val="center"/>
              <w:rPr>
                <w:rFonts w:ascii="標楷體" w:eastAsia="標楷體" w:hAnsi="標楷體"/>
              </w:rPr>
            </w:pPr>
            <w:r w:rsidRPr="00863758">
              <w:rPr>
                <w:rFonts w:ascii="標楷體" w:eastAsia="標楷體" w:hAnsi="標楷體" w:hint="eastAsia"/>
              </w:rPr>
              <w:t>說</w:t>
            </w:r>
            <w:r w:rsidR="005064A1">
              <w:rPr>
                <w:rFonts w:ascii="標楷體" w:eastAsia="標楷體" w:hAnsi="標楷體" w:hint="eastAsia"/>
              </w:rPr>
              <w:t xml:space="preserve"> </w:t>
            </w:r>
            <w:r w:rsidRPr="00863758">
              <w:rPr>
                <w:rFonts w:ascii="標楷體" w:eastAsia="標楷體" w:hAnsi="標楷體" w:hint="eastAsia"/>
              </w:rPr>
              <w:t>明</w:t>
            </w:r>
          </w:p>
        </w:tc>
      </w:tr>
      <w:tr w:rsidR="00651686" w:rsidRPr="00863758" w:rsidTr="00863758">
        <w:trPr>
          <w:jc w:val="center"/>
        </w:trPr>
        <w:tc>
          <w:tcPr>
            <w:tcW w:w="2947" w:type="dxa"/>
          </w:tcPr>
          <w:p w:rsidR="00E74345" w:rsidRDefault="00E74345" w:rsidP="002760C5">
            <w:pPr>
              <w:ind w:left="480" w:hangingChars="200" w:hanging="48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Pr="004F1A75">
              <w:rPr>
                <w:rFonts w:ascii="標楷體" w:eastAsia="標楷體" w:hAnsi="標楷體" w:cs="Arial"/>
                <w:color w:val="000000"/>
              </w:rPr>
              <w:t>本府為審查獎學金申請案件，</w:t>
            </w:r>
            <w:r w:rsidRPr="004F1A75">
              <w:rPr>
                <w:rFonts w:ascii="標楷體" w:eastAsia="標楷體" w:hAnsi="標楷體" w:cs="Arial" w:hint="eastAsia"/>
                <w:color w:val="000000"/>
              </w:rPr>
              <w:t>得</w:t>
            </w:r>
            <w:r w:rsidRPr="004F1A75">
              <w:rPr>
                <w:rFonts w:ascii="標楷體" w:eastAsia="標楷體" w:hAnsi="標楷體" w:cs="Arial"/>
                <w:color w:val="000000"/>
              </w:rPr>
              <w:t>設獎學金審查委員會。</w:t>
            </w:r>
          </w:p>
          <w:p w:rsidR="00F13171" w:rsidRPr="00F13171" w:rsidRDefault="0023237A" w:rsidP="002760C5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="008E7E59" w:rsidRPr="008E7E59">
              <w:rPr>
                <w:rFonts w:ascii="標楷體" w:eastAsia="標楷體" w:hAnsi="標楷體" w:cs="Arial" w:hint="eastAsia"/>
                <w:color w:val="000000"/>
                <w:szCs w:val="24"/>
              </w:rPr>
              <w:t>獎學金審查委員會置主任委員一人由教育局局長兼任，</w:t>
            </w:r>
            <w:r w:rsidR="00F13171" w:rsidRPr="00F13171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獎學金審查委員會置主任委員一人由教育局局長兼任，中等教育科科長為當然委員，其餘委員由市立高中、國中校長各一人、業務處室行政代表二人及教師會、家長會各派代表一人擔任。</w:t>
            </w:r>
          </w:p>
          <w:p w:rsidR="00E74345" w:rsidRDefault="00F13171" w:rsidP="002760C5">
            <w:pPr>
              <w:ind w:left="480" w:hangingChars="200" w:hanging="48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</w:t>
            </w:r>
            <w:r w:rsidR="00E74345" w:rsidRPr="004F1A75">
              <w:rPr>
                <w:rFonts w:ascii="標楷體" w:eastAsia="標楷體" w:hAnsi="標楷體" w:cs="Arial"/>
                <w:color w:val="000000"/>
              </w:rPr>
              <w:t>前項獎學金審查委員</w:t>
            </w:r>
            <w:r w:rsidR="00E7434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  <w:p w:rsidR="00651686" w:rsidRDefault="00E74345" w:rsidP="002760C5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045EF4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F1A75">
              <w:rPr>
                <w:rFonts w:ascii="標楷體" w:eastAsia="標楷體" w:hAnsi="標楷體" w:cs="Arial"/>
                <w:color w:val="000000"/>
              </w:rPr>
              <w:t>會之所有</w:t>
            </w:r>
            <w:proofErr w:type="gramStart"/>
            <w:r w:rsidRPr="004F1A75">
              <w:rPr>
                <w:rFonts w:ascii="標楷體" w:eastAsia="標楷體" w:hAnsi="標楷體" w:cs="Arial"/>
                <w:color w:val="000000"/>
              </w:rPr>
              <w:t>成員均為無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="00045EF4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F1A75">
              <w:rPr>
                <w:rFonts w:ascii="標楷體" w:eastAsia="標楷體" w:hAnsi="標楷體" w:cs="Arial"/>
                <w:color w:val="000000"/>
              </w:rPr>
              <w:t>給職，但府外委員得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="00045EF4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F1A75">
              <w:rPr>
                <w:rFonts w:ascii="標楷體" w:eastAsia="標楷體" w:hAnsi="標楷體" w:cs="Arial"/>
                <w:color w:val="000000"/>
              </w:rPr>
              <w:t>依規定，支領出席費。</w:t>
            </w:r>
          </w:p>
          <w:p w:rsidR="00C904EA" w:rsidRPr="00863758" w:rsidRDefault="00C904EA" w:rsidP="00276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C904EA">
              <w:rPr>
                <w:rFonts w:ascii="標楷體" w:eastAsia="標楷體" w:hAnsi="標楷體" w:cs="Arial" w:hint="eastAsia"/>
                <w:color w:val="000000"/>
              </w:rPr>
              <w:t>獎學金審查委員會每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C904EA">
              <w:rPr>
                <w:rFonts w:ascii="標楷體" w:eastAsia="標楷體" w:hAnsi="標楷體" w:cs="Arial" w:hint="eastAsia"/>
                <w:color w:val="000000"/>
              </w:rPr>
              <w:t>學期開會一次，必要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C904EA">
              <w:rPr>
                <w:rFonts w:ascii="標楷體" w:eastAsia="標楷體" w:hAnsi="標楷體" w:cs="Arial" w:hint="eastAsia"/>
                <w:color w:val="000000"/>
              </w:rPr>
              <w:t>時得召開臨時會議。</w:t>
            </w:r>
          </w:p>
        </w:tc>
        <w:tc>
          <w:tcPr>
            <w:tcW w:w="2948" w:type="dxa"/>
          </w:tcPr>
          <w:p w:rsidR="00863758" w:rsidRPr="004F1A75" w:rsidRDefault="00863758" w:rsidP="002760C5">
            <w:pPr>
              <w:ind w:left="480" w:hangingChars="200" w:hanging="48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Pr="004F1A75">
              <w:rPr>
                <w:rFonts w:ascii="標楷體" w:eastAsia="標楷體" w:hAnsi="標楷體" w:cs="Arial"/>
                <w:color w:val="000000"/>
              </w:rPr>
              <w:t>本府為審查獎學金申請案件，</w:t>
            </w:r>
            <w:r w:rsidRPr="004F1A75">
              <w:rPr>
                <w:rFonts w:ascii="標楷體" w:eastAsia="標楷體" w:hAnsi="標楷體" w:cs="Arial" w:hint="eastAsia"/>
                <w:color w:val="000000"/>
              </w:rPr>
              <w:t>得</w:t>
            </w:r>
            <w:r w:rsidRPr="004F1A75">
              <w:rPr>
                <w:rFonts w:ascii="標楷體" w:eastAsia="標楷體" w:hAnsi="標楷體" w:cs="Arial"/>
                <w:color w:val="000000"/>
              </w:rPr>
              <w:t>設獎學金審查委員會。</w:t>
            </w:r>
          </w:p>
          <w:p w:rsidR="00E74345" w:rsidRDefault="00863758" w:rsidP="002760C5">
            <w:pPr>
              <w:tabs>
                <w:tab w:val="num" w:pos="132"/>
              </w:tabs>
              <w:ind w:leftChars="55" w:left="132"/>
              <w:rPr>
                <w:rFonts w:ascii="標楷體" w:eastAsia="標楷體" w:hAnsi="標楷體" w:cs="Arial"/>
                <w:color w:val="000000"/>
              </w:rPr>
            </w:pPr>
            <w:r w:rsidRPr="004F1A75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獎學金審查委員會置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主任委員一人由</w:t>
            </w:r>
            <w:r>
              <w:rPr>
                <w:rFonts w:ascii="標楷體" w:eastAsia="標楷體" w:hAnsi="標楷體" w:cs="Arial" w:hint="eastAsia"/>
                <w:color w:val="000000"/>
              </w:rPr>
              <w:t>教育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局局</w:t>
            </w:r>
            <w:r w:rsidRPr="004F1A75">
              <w:rPr>
                <w:rFonts w:ascii="標楷體" w:eastAsia="標楷體" w:hAnsi="標楷體" w:cs="Arial"/>
                <w:color w:val="000000"/>
              </w:rPr>
              <w:t>長兼任，其餘委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員六人由</w:t>
            </w:r>
            <w:r>
              <w:rPr>
                <w:rFonts w:ascii="標楷體" w:eastAsia="標楷體" w:hAnsi="標楷體" w:cs="Arial" w:hint="eastAsia"/>
                <w:color w:val="000000"/>
              </w:rPr>
              <w:t>中等教育科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科</w:t>
            </w:r>
            <w:r>
              <w:rPr>
                <w:rFonts w:ascii="標楷體" w:eastAsia="標楷體" w:hAnsi="標楷體" w:cs="Arial"/>
                <w:color w:val="000000"/>
              </w:rPr>
              <w:t>長</w:t>
            </w:r>
            <w:r>
              <w:rPr>
                <w:rFonts w:ascii="標楷體" w:eastAsia="標楷體" w:hAnsi="標楷體" w:cs="Arial" w:hint="eastAsia"/>
                <w:color w:val="000000"/>
              </w:rPr>
              <w:t>及人事室</w:t>
            </w:r>
            <w:r w:rsidRPr="004F1A75">
              <w:rPr>
                <w:rFonts w:ascii="標楷體" w:eastAsia="標楷體" w:hAnsi="標楷體" w:cs="Arial"/>
                <w:color w:val="000000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</w:rPr>
              <w:t>會計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室、政風室</w:t>
            </w:r>
            <w:r w:rsidRPr="004F1A75">
              <w:rPr>
                <w:rFonts w:ascii="標楷體" w:eastAsia="標楷體" w:hAnsi="標楷體" w:cs="Arial"/>
                <w:color w:val="000000"/>
              </w:rPr>
              <w:t>、教師會</w:t>
            </w:r>
            <w:r>
              <w:rPr>
                <w:rFonts w:ascii="標楷體" w:eastAsia="標楷體" w:hAnsi="標楷體" w:cs="Arial" w:hint="eastAsia"/>
                <w:color w:val="000000"/>
              </w:rPr>
              <w:t>、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家長會</w:t>
            </w:r>
            <w:r>
              <w:rPr>
                <w:rFonts w:ascii="標楷體" w:eastAsia="標楷體" w:hAnsi="標楷體" w:cs="Arial" w:hint="eastAsia"/>
                <w:color w:val="000000"/>
              </w:rPr>
              <w:t>各派</w:t>
            </w:r>
            <w:r w:rsidRPr="004F1A75">
              <w:rPr>
                <w:rFonts w:ascii="標楷體" w:eastAsia="標楷體" w:hAnsi="標楷體" w:cs="Arial"/>
                <w:color w:val="000000"/>
              </w:rPr>
              <w:t>代表一人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擔任。</w:t>
            </w:r>
            <w:r w:rsidRPr="004F1A75"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Pr="004F1A75">
              <w:rPr>
                <w:rFonts w:ascii="標楷體" w:eastAsia="標楷體" w:hAnsi="標楷體" w:cs="Arial"/>
                <w:color w:val="000000"/>
              </w:rPr>
              <w:t>前項獎學金審查委員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  <w:p w:rsidR="00651686" w:rsidRPr="00C0037F" w:rsidRDefault="00E74345" w:rsidP="00C0037F">
            <w:pPr>
              <w:tabs>
                <w:tab w:val="num" w:pos="132"/>
              </w:tabs>
              <w:ind w:leftChars="55" w:left="132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863758" w:rsidRPr="004F1A75">
              <w:rPr>
                <w:rFonts w:ascii="標楷體" w:eastAsia="標楷體" w:hAnsi="標楷體" w:cs="Arial"/>
                <w:color w:val="000000"/>
              </w:rPr>
              <w:t>會之所有</w:t>
            </w:r>
            <w:proofErr w:type="gramStart"/>
            <w:r w:rsidR="00863758" w:rsidRPr="004F1A75">
              <w:rPr>
                <w:rFonts w:ascii="標楷體" w:eastAsia="標楷體" w:hAnsi="標楷體" w:cs="Arial"/>
                <w:color w:val="000000"/>
              </w:rPr>
              <w:t>成員均為無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="00863758" w:rsidRPr="004F1A75">
              <w:rPr>
                <w:rFonts w:ascii="標楷體" w:eastAsia="標楷體" w:hAnsi="標楷體" w:cs="Arial"/>
                <w:color w:val="000000"/>
              </w:rPr>
              <w:t>給職，但府外委員得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="00863758" w:rsidRPr="004F1A75">
              <w:rPr>
                <w:rFonts w:ascii="標楷體" w:eastAsia="標楷體" w:hAnsi="標楷體" w:cs="Arial"/>
                <w:color w:val="000000"/>
              </w:rPr>
              <w:t>依規定，支領出席費。</w:t>
            </w:r>
            <w:r w:rsidR="00C0037F">
              <w:rPr>
                <w:rFonts w:ascii="標楷體" w:eastAsia="標楷體" w:hAnsi="標楷體" w:cs="Arial" w:hint="eastAsia"/>
                <w:color w:val="000000"/>
              </w:rPr>
              <w:br/>
              <w:t xml:space="preserve">   </w:t>
            </w:r>
            <w:r w:rsidR="00C0037F" w:rsidRPr="00C904EA">
              <w:rPr>
                <w:rFonts w:ascii="標楷體" w:eastAsia="標楷體" w:hAnsi="標楷體" w:cs="Arial" w:hint="eastAsia"/>
                <w:color w:val="000000"/>
              </w:rPr>
              <w:t>獎學金審查委員會每</w:t>
            </w:r>
            <w:r w:rsidR="00C0037F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C0037F">
              <w:rPr>
                <w:rFonts w:ascii="標楷體" w:eastAsia="標楷體" w:hAnsi="標楷體" w:cs="Arial"/>
                <w:color w:val="000000"/>
              </w:rPr>
              <w:br/>
            </w:r>
            <w:r w:rsidR="00C0037F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C0037F" w:rsidRPr="00C904EA">
              <w:rPr>
                <w:rFonts w:ascii="標楷體" w:eastAsia="標楷體" w:hAnsi="標楷體" w:cs="Arial" w:hint="eastAsia"/>
                <w:color w:val="000000"/>
              </w:rPr>
              <w:t>學期開會一次，必要</w:t>
            </w:r>
            <w:r w:rsidR="00C0037F">
              <w:rPr>
                <w:rFonts w:ascii="標楷體" w:eastAsia="標楷體" w:hAnsi="標楷體" w:cs="Arial"/>
                <w:color w:val="000000"/>
              </w:rPr>
              <w:br/>
            </w:r>
            <w:r w:rsidR="00C0037F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bookmarkStart w:id="0" w:name="_GoBack"/>
            <w:bookmarkEnd w:id="0"/>
            <w:r w:rsidR="00C0037F" w:rsidRPr="00C904EA">
              <w:rPr>
                <w:rFonts w:ascii="標楷體" w:eastAsia="標楷體" w:hAnsi="標楷體" w:cs="Arial" w:hint="eastAsia"/>
                <w:color w:val="000000"/>
              </w:rPr>
              <w:t>時得召開臨時會議。</w:t>
            </w:r>
          </w:p>
        </w:tc>
        <w:tc>
          <w:tcPr>
            <w:tcW w:w="2948" w:type="dxa"/>
          </w:tcPr>
          <w:p w:rsidR="0007339C" w:rsidRPr="00702683" w:rsidRDefault="00EC27DD" w:rsidP="002760C5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C27DD">
              <w:rPr>
                <w:rFonts w:ascii="標楷體" w:eastAsia="標楷體" w:hAnsi="標楷體" w:cs="Arial" w:hint="eastAsia"/>
                <w:color w:val="000000"/>
                <w:szCs w:val="24"/>
              </w:rPr>
              <w:t>考量獎學金審查事宜與學校學生事務息息相關，審查委員會應</w:t>
            </w:r>
            <w:r w:rsidR="00702683">
              <w:rPr>
                <w:rFonts w:ascii="標楷體" w:eastAsia="標楷體" w:hAnsi="標楷體" w:cs="Arial" w:hint="eastAsia"/>
                <w:color w:val="000000"/>
                <w:szCs w:val="24"/>
              </w:rPr>
              <w:t>納入</w:t>
            </w:r>
            <w:r w:rsidRPr="00EC27DD">
              <w:rPr>
                <w:rFonts w:ascii="標楷體" w:eastAsia="標楷體" w:hAnsi="標楷體" w:cs="Arial" w:hint="eastAsia"/>
                <w:color w:val="000000"/>
                <w:szCs w:val="24"/>
              </w:rPr>
              <w:t>學校代表更為適</w:t>
            </w:r>
            <w:r w:rsidR="00702683">
              <w:rPr>
                <w:rFonts w:ascii="標楷體" w:eastAsia="標楷體" w:hAnsi="標楷體" w:cs="Arial" w:hint="eastAsia"/>
                <w:color w:val="000000"/>
                <w:szCs w:val="24"/>
              </w:rPr>
              <w:t>切</w:t>
            </w:r>
            <w:r w:rsidRPr="00EC27DD"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proofErr w:type="gramStart"/>
            <w:r w:rsidR="00702683">
              <w:rPr>
                <w:rFonts w:ascii="標楷體" w:eastAsia="標楷體" w:hAnsi="標楷體" w:cs="Arial" w:hint="eastAsia"/>
                <w:color w:val="000000"/>
                <w:szCs w:val="24"/>
              </w:rPr>
              <w:t>爰</w:t>
            </w:r>
            <w:proofErr w:type="gramEnd"/>
            <w:r w:rsidRPr="00EC27DD">
              <w:rPr>
                <w:rFonts w:ascii="標楷體" w:eastAsia="標楷體" w:hAnsi="標楷體" w:cs="Arial" w:hint="eastAsia"/>
                <w:color w:val="000000"/>
                <w:szCs w:val="24"/>
              </w:rPr>
              <w:t>審查委員</w:t>
            </w:r>
            <w:r w:rsidR="00702683">
              <w:rPr>
                <w:rFonts w:ascii="標楷體" w:eastAsia="標楷體" w:hAnsi="標楷體" w:cs="Arial" w:hint="eastAsia"/>
                <w:color w:val="000000"/>
                <w:szCs w:val="24"/>
              </w:rPr>
              <w:t>增列</w:t>
            </w:r>
            <w:r w:rsidRPr="00EC27DD">
              <w:rPr>
                <w:rFonts w:ascii="標楷體" w:eastAsia="標楷體" w:hAnsi="標楷體" w:cs="Arial" w:hint="eastAsia"/>
                <w:color w:val="000000"/>
                <w:szCs w:val="24"/>
              </w:rPr>
              <w:t>市立高中、國中校長</w:t>
            </w:r>
            <w:r w:rsidR="00702683">
              <w:rPr>
                <w:rFonts w:ascii="標楷體" w:eastAsia="標楷體" w:hAnsi="標楷體" w:cs="Arial" w:hint="eastAsia"/>
                <w:color w:val="000000"/>
                <w:szCs w:val="24"/>
              </w:rPr>
              <w:t>、業務處室行政代表，取代</w:t>
            </w:r>
            <w:r w:rsidR="00702683">
              <w:rPr>
                <w:rFonts w:ascii="標楷體" w:eastAsia="標楷體" w:hAnsi="標楷體" w:cs="Arial" w:hint="eastAsia"/>
                <w:color w:val="000000"/>
              </w:rPr>
              <w:t>人事室</w:t>
            </w:r>
            <w:r w:rsidR="00702683" w:rsidRPr="004F1A75">
              <w:rPr>
                <w:rFonts w:ascii="標楷體" w:eastAsia="標楷體" w:hAnsi="標楷體" w:cs="Arial"/>
                <w:color w:val="000000"/>
              </w:rPr>
              <w:t>、</w:t>
            </w:r>
            <w:r w:rsidR="00702683">
              <w:rPr>
                <w:rFonts w:ascii="標楷體" w:eastAsia="標楷體" w:hAnsi="標楷體" w:cs="Arial" w:hint="eastAsia"/>
                <w:color w:val="000000"/>
              </w:rPr>
              <w:t>會計室、政風室代表。</w:t>
            </w:r>
            <w:r w:rsidR="00071DCB" w:rsidRPr="00071DCB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</w:p>
          <w:p w:rsidR="00651686" w:rsidRPr="001E620B" w:rsidRDefault="00651686" w:rsidP="002760C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51686" w:rsidRDefault="00651686" w:rsidP="00651686"/>
    <w:sectPr w:rsidR="00651686" w:rsidSect="002760C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EC" w:rsidRDefault="00D460EC" w:rsidP="0023237A">
      <w:r>
        <w:separator/>
      </w:r>
    </w:p>
  </w:endnote>
  <w:endnote w:type="continuationSeparator" w:id="0">
    <w:p w:rsidR="00D460EC" w:rsidRDefault="00D460EC" w:rsidP="0023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EC" w:rsidRDefault="00D460EC" w:rsidP="0023237A">
      <w:r>
        <w:separator/>
      </w:r>
    </w:p>
  </w:footnote>
  <w:footnote w:type="continuationSeparator" w:id="0">
    <w:p w:rsidR="00D460EC" w:rsidRDefault="00D460EC" w:rsidP="0023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86"/>
    <w:rsid w:val="00045EF4"/>
    <w:rsid w:val="00071DCB"/>
    <w:rsid w:val="0007339C"/>
    <w:rsid w:val="00146B5B"/>
    <w:rsid w:val="00155FCA"/>
    <w:rsid w:val="00190826"/>
    <w:rsid w:val="001E620B"/>
    <w:rsid w:val="0023237A"/>
    <w:rsid w:val="0026071E"/>
    <w:rsid w:val="002760C5"/>
    <w:rsid w:val="002A6E96"/>
    <w:rsid w:val="003D6166"/>
    <w:rsid w:val="00455524"/>
    <w:rsid w:val="004E00F2"/>
    <w:rsid w:val="005064A1"/>
    <w:rsid w:val="00651686"/>
    <w:rsid w:val="00702683"/>
    <w:rsid w:val="00750F4B"/>
    <w:rsid w:val="00772091"/>
    <w:rsid w:val="007A0BA1"/>
    <w:rsid w:val="007C0C2B"/>
    <w:rsid w:val="00863758"/>
    <w:rsid w:val="008E7E59"/>
    <w:rsid w:val="009356E7"/>
    <w:rsid w:val="00A81E41"/>
    <w:rsid w:val="00B36C6F"/>
    <w:rsid w:val="00B65EEB"/>
    <w:rsid w:val="00BB657C"/>
    <w:rsid w:val="00C0037F"/>
    <w:rsid w:val="00C8320C"/>
    <w:rsid w:val="00C904EA"/>
    <w:rsid w:val="00D214CC"/>
    <w:rsid w:val="00D460EC"/>
    <w:rsid w:val="00E74345"/>
    <w:rsid w:val="00EC27DD"/>
    <w:rsid w:val="00F13171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3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3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tp6rmp</dc:creator>
  <cp:lastModifiedBy>tp6rmp</cp:lastModifiedBy>
  <cp:revision>19</cp:revision>
  <cp:lastPrinted>2014-02-05T01:29:00Z</cp:lastPrinted>
  <dcterms:created xsi:type="dcterms:W3CDTF">2013-11-26T05:28:00Z</dcterms:created>
  <dcterms:modified xsi:type="dcterms:W3CDTF">2014-02-07T06:33:00Z</dcterms:modified>
</cp:coreProperties>
</file>