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E29" w:rsidRPr="00774B02" w:rsidRDefault="00553E29" w:rsidP="00350107">
      <w:pPr>
        <w:jc w:val="center"/>
        <w:rPr>
          <w:rFonts w:ascii="Times New Roman" w:eastAsia="新細明體"/>
          <w:b/>
          <w:sz w:val="28"/>
          <w:szCs w:val="28"/>
        </w:rPr>
      </w:pPr>
      <w:r w:rsidRPr="00774B02">
        <w:rPr>
          <w:rFonts w:ascii="新細明體" w:eastAsia="新細明體" w:hint="eastAsia"/>
          <w:b/>
          <w:sz w:val="28"/>
          <w:szCs w:val="28"/>
        </w:rPr>
        <w:t>國立暨</w:t>
      </w:r>
      <w:r w:rsidR="00CF25CD">
        <w:rPr>
          <w:rFonts w:ascii="新細明體" w:eastAsia="新細明體" w:hint="eastAsia"/>
          <w:b/>
          <w:sz w:val="28"/>
          <w:szCs w:val="28"/>
        </w:rPr>
        <w:t>臺</w:t>
      </w:r>
      <w:r w:rsidRPr="00774B02">
        <w:rPr>
          <w:rFonts w:ascii="新細明體" w:eastAsia="新細明體" w:hint="eastAsia"/>
          <w:b/>
          <w:sz w:val="28"/>
          <w:szCs w:val="28"/>
        </w:rPr>
        <w:t>灣省公私立高級中等學校</w:t>
      </w:r>
      <w:r w:rsidR="00573B91" w:rsidRPr="00824209">
        <w:rPr>
          <w:rFonts w:ascii="新細明體" w:eastAsia="新細明體" w:hint="eastAsia"/>
          <w:b/>
          <w:color w:val="FF0000"/>
          <w:sz w:val="28"/>
          <w:szCs w:val="28"/>
        </w:rPr>
        <w:t>10</w:t>
      </w:r>
      <w:r w:rsidR="00CF25CD" w:rsidRPr="00824209">
        <w:rPr>
          <w:rFonts w:ascii="新細明體" w:eastAsia="新細明體" w:hint="eastAsia"/>
          <w:b/>
          <w:color w:val="FF0000"/>
          <w:sz w:val="28"/>
          <w:szCs w:val="28"/>
        </w:rPr>
        <w:t>2</w:t>
      </w:r>
      <w:r w:rsidRPr="00774B02">
        <w:rPr>
          <w:rFonts w:ascii="新細明體" w:eastAsia="新細明體" w:hint="eastAsia"/>
          <w:b/>
          <w:sz w:val="28"/>
          <w:szCs w:val="28"/>
        </w:rPr>
        <w:t>學年度學生英語演講比賽實施計畫</w:t>
      </w:r>
    </w:p>
    <w:p w:rsidR="00553E29" w:rsidRPr="00774B02" w:rsidRDefault="00553E29">
      <w:pPr>
        <w:numPr>
          <w:ilvl w:val="0"/>
          <w:numId w:val="6"/>
        </w:numPr>
        <w:spacing w:line="500" w:lineRule="exact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目的：培育</w:t>
      </w:r>
      <w:r w:rsidRPr="00774B02">
        <w:rPr>
          <w:rFonts w:ascii="新細明體" w:eastAsia="新細明體"/>
        </w:rPr>
        <w:t>e</w:t>
      </w:r>
      <w:r w:rsidRPr="00774B02">
        <w:rPr>
          <w:rFonts w:ascii="新細明體" w:eastAsia="新細明體" w:hint="eastAsia"/>
        </w:rPr>
        <w:t>世代外語人才</w:t>
      </w:r>
      <w:r w:rsidRPr="00774B02">
        <w:rPr>
          <w:rFonts w:ascii="Times New Roman" w:eastAsia="新細明體" w:hint="eastAsia"/>
        </w:rPr>
        <w:t>，</w:t>
      </w:r>
      <w:r w:rsidRPr="00774B02">
        <w:rPr>
          <w:rFonts w:ascii="新細明體" w:eastAsia="新細明體" w:hint="eastAsia"/>
        </w:rPr>
        <w:t>提</w:t>
      </w:r>
      <w:r w:rsidR="00D6463A" w:rsidRPr="00774B02">
        <w:rPr>
          <w:rFonts w:ascii="新細明體" w:eastAsia="新細明體" w:hint="eastAsia"/>
        </w:rPr>
        <w:t>升</w:t>
      </w:r>
      <w:r w:rsidRPr="00774B02">
        <w:rPr>
          <w:rFonts w:ascii="新細明體" w:eastAsia="新細明體" w:hint="eastAsia"/>
        </w:rPr>
        <w:t>高中學生英語文程度，增進學生英語表達能力。</w:t>
      </w:r>
    </w:p>
    <w:p w:rsidR="00553E29" w:rsidRPr="00774B02" w:rsidRDefault="00553E29">
      <w:pPr>
        <w:numPr>
          <w:ilvl w:val="0"/>
          <w:numId w:val="6"/>
        </w:numPr>
        <w:spacing w:line="500" w:lineRule="exact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參加資格：</w:t>
      </w:r>
    </w:p>
    <w:p w:rsidR="00553E29" w:rsidRPr="00774B02" w:rsidRDefault="00283AA2">
      <w:pPr>
        <w:numPr>
          <w:ilvl w:val="0"/>
          <w:numId w:val="7"/>
        </w:numPr>
        <w:spacing w:line="500" w:lineRule="exact"/>
        <w:rPr>
          <w:rFonts w:ascii="新細明體" w:eastAsia="新細明體" w:hint="eastAsia"/>
        </w:rPr>
      </w:pPr>
      <w:r w:rsidRPr="00570E4C">
        <w:rPr>
          <w:rFonts w:ascii="新細明體" w:eastAsia="新細明體" w:hint="eastAsia"/>
        </w:rPr>
        <w:t>教育部</w:t>
      </w:r>
      <w:r w:rsidRPr="00774B02">
        <w:rPr>
          <w:rFonts w:ascii="新細明體" w:eastAsia="新細明體" w:hint="eastAsia"/>
        </w:rPr>
        <w:t>（以下簡稱本部）所轄國立及</w:t>
      </w:r>
      <w:r w:rsidR="00553E29" w:rsidRPr="00774B02">
        <w:rPr>
          <w:rFonts w:ascii="新細明體" w:eastAsia="新細明體" w:hint="eastAsia"/>
        </w:rPr>
        <w:t>私立高級中等學校</w:t>
      </w:r>
      <w:r w:rsidRPr="00774B02">
        <w:rPr>
          <w:rFonts w:ascii="新細明體" w:eastAsia="新細明體" w:hint="eastAsia"/>
        </w:rPr>
        <w:t>、各縣（市）立高級中學及臺中市、臺南市與高雄市（限原高雄縣區域內）市立高級中學之高中部</w:t>
      </w:r>
      <w:r w:rsidR="00553E29" w:rsidRPr="00774B02">
        <w:rPr>
          <w:rFonts w:ascii="新細明體" w:eastAsia="新細明體" w:hint="eastAsia"/>
        </w:rPr>
        <w:t>普通科</w:t>
      </w:r>
      <w:r w:rsidRPr="00774B02">
        <w:rPr>
          <w:rFonts w:ascii="新細明體" w:eastAsia="新細明體" w:hint="eastAsia"/>
        </w:rPr>
        <w:t>或綜合高中學術學程在學學生</w:t>
      </w:r>
      <w:r w:rsidR="00942E7D" w:rsidRPr="00774B02">
        <w:rPr>
          <w:rFonts w:ascii="新細明體" w:eastAsia="新細明體" w:hint="eastAsia"/>
        </w:rPr>
        <w:t>，但有下</w:t>
      </w:r>
      <w:r w:rsidR="00553E29" w:rsidRPr="00774B02">
        <w:rPr>
          <w:rFonts w:ascii="新細明體" w:eastAsia="新細明體" w:hint="eastAsia"/>
        </w:rPr>
        <w:t>列情形之一者，均不得參加：</w:t>
      </w:r>
    </w:p>
    <w:p w:rsidR="00553E29" w:rsidRPr="00774B02" w:rsidRDefault="00553E29">
      <w:pPr>
        <w:spacing w:line="500" w:lineRule="exact"/>
        <w:ind w:left="960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１</w:t>
      </w:r>
      <w:r w:rsidR="003870C4" w:rsidRPr="00774B02">
        <w:rPr>
          <w:rFonts w:ascii="新細明體" w:eastAsia="新細明體" w:hint="eastAsia"/>
        </w:rPr>
        <w:t>.</w:t>
      </w:r>
      <w:r w:rsidR="00942E7D" w:rsidRPr="00774B02">
        <w:rPr>
          <w:rFonts w:ascii="新細明體" w:eastAsia="新細明體" w:hint="eastAsia"/>
        </w:rPr>
        <w:t>國小</w:t>
      </w:r>
      <w:r w:rsidR="005F5778" w:rsidRPr="00774B02">
        <w:rPr>
          <w:rFonts w:ascii="新細明體" w:eastAsia="新細明體" w:hint="eastAsia"/>
        </w:rPr>
        <w:t>以上曾在國外英語系地區或國內外僑學校、雙語部就讀累計2</w:t>
      </w:r>
      <w:r w:rsidRPr="00774B02">
        <w:rPr>
          <w:rFonts w:ascii="新細明體" w:eastAsia="新細明體" w:hint="eastAsia"/>
        </w:rPr>
        <w:t>年以上者。</w:t>
      </w:r>
    </w:p>
    <w:p w:rsidR="00553E29" w:rsidRPr="00774B02" w:rsidRDefault="00553E29">
      <w:pPr>
        <w:spacing w:line="500" w:lineRule="exact"/>
        <w:ind w:left="960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２</w:t>
      </w:r>
      <w:r w:rsidR="003870C4" w:rsidRPr="00774B02">
        <w:rPr>
          <w:rFonts w:ascii="新細明體" w:eastAsia="新細明體" w:hint="eastAsia"/>
        </w:rPr>
        <w:t>.</w:t>
      </w:r>
      <w:r w:rsidRPr="00774B02">
        <w:rPr>
          <w:rFonts w:ascii="新細明體" w:eastAsia="新細明體" w:hint="eastAsia"/>
        </w:rPr>
        <w:t>外國來華留學學生</w:t>
      </w:r>
      <w:r w:rsidR="00032070" w:rsidRPr="00774B02">
        <w:rPr>
          <w:rFonts w:ascii="新細明體" w:eastAsia="新細明體" w:hint="eastAsia"/>
        </w:rPr>
        <w:t>或未取得中華民國國民</w:t>
      </w:r>
      <w:r w:rsidR="00032070" w:rsidRPr="004D0774">
        <w:rPr>
          <w:rFonts w:ascii="新細明體" w:eastAsia="新細明體" w:hint="eastAsia"/>
        </w:rPr>
        <w:t>身</w:t>
      </w:r>
      <w:r w:rsidR="00824209" w:rsidRPr="004D0774">
        <w:rPr>
          <w:rFonts w:ascii="新細明體" w:eastAsia="新細明體" w:hint="eastAsia"/>
        </w:rPr>
        <w:t>分</w:t>
      </w:r>
      <w:r w:rsidR="00032070" w:rsidRPr="004D0774">
        <w:rPr>
          <w:rFonts w:ascii="新細明體" w:eastAsia="新細明體" w:hint="eastAsia"/>
        </w:rPr>
        <w:t>證</w:t>
      </w:r>
      <w:r w:rsidR="00942E7D" w:rsidRPr="00774B02">
        <w:rPr>
          <w:rFonts w:ascii="新細明體" w:eastAsia="新細明體" w:hint="eastAsia"/>
        </w:rPr>
        <w:t>者</w:t>
      </w:r>
      <w:r w:rsidRPr="00774B02">
        <w:rPr>
          <w:rFonts w:ascii="新細明體" w:eastAsia="新細明體" w:hint="eastAsia"/>
        </w:rPr>
        <w:t>。</w:t>
      </w:r>
    </w:p>
    <w:p w:rsidR="00553E29" w:rsidRPr="00774B02" w:rsidRDefault="00553E29">
      <w:pPr>
        <w:spacing w:line="500" w:lineRule="exact"/>
        <w:ind w:left="960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３</w:t>
      </w:r>
      <w:r w:rsidR="003870C4" w:rsidRPr="00774B02">
        <w:rPr>
          <w:rFonts w:ascii="新細明體" w:eastAsia="新細明體" w:hint="eastAsia"/>
        </w:rPr>
        <w:t>.</w:t>
      </w:r>
      <w:r w:rsidRPr="00774B02">
        <w:rPr>
          <w:rFonts w:ascii="新細明體" w:eastAsia="新細明體" w:hint="eastAsia"/>
        </w:rPr>
        <w:t>歷年已獲本</w:t>
      </w:r>
      <w:r w:rsidR="005F5778" w:rsidRPr="00774B02">
        <w:rPr>
          <w:rFonts w:ascii="新細明體" w:eastAsia="新細明體" w:hint="eastAsia"/>
        </w:rPr>
        <w:t>項比賽決賽前3</w:t>
      </w:r>
      <w:r w:rsidRPr="00774B02">
        <w:rPr>
          <w:rFonts w:ascii="新細明體" w:eastAsia="新細明體" w:hint="eastAsia"/>
        </w:rPr>
        <w:t>名</w:t>
      </w:r>
      <w:r w:rsidRPr="00774B02">
        <w:rPr>
          <w:rFonts w:ascii="新細明體" w:eastAsia="新細明體" w:hint="eastAsia"/>
          <w:b/>
        </w:rPr>
        <w:t>或優勝學生。</w:t>
      </w:r>
    </w:p>
    <w:p w:rsidR="00553E29" w:rsidRPr="00774B02" w:rsidRDefault="00553E29">
      <w:pPr>
        <w:spacing w:line="500" w:lineRule="exact"/>
        <w:ind w:left="960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４</w:t>
      </w:r>
      <w:r w:rsidR="003870C4" w:rsidRPr="00774B02">
        <w:rPr>
          <w:rFonts w:ascii="新細明體" w:eastAsia="新細明體" w:hint="eastAsia"/>
        </w:rPr>
        <w:t>.</w:t>
      </w:r>
      <w:r w:rsidRPr="00774B02">
        <w:rPr>
          <w:rFonts w:ascii="新細明體" w:eastAsia="新細明體" w:hint="eastAsia"/>
          <w:bCs/>
        </w:rPr>
        <w:t>已報名參加本學年度高級中</w:t>
      </w:r>
      <w:r w:rsidR="00032070" w:rsidRPr="00774B02">
        <w:rPr>
          <w:rFonts w:ascii="新細明體" w:eastAsia="新細明體" w:hint="eastAsia"/>
          <w:bCs/>
        </w:rPr>
        <w:t>等學校</w:t>
      </w:r>
      <w:r w:rsidRPr="00774B02">
        <w:rPr>
          <w:rFonts w:ascii="新細明體" w:eastAsia="新細明體" w:hint="eastAsia"/>
          <w:bCs/>
        </w:rPr>
        <w:t>學生英文作文決賽者</w:t>
      </w:r>
      <w:r w:rsidRPr="00774B02">
        <w:rPr>
          <w:rFonts w:ascii="新細明體" w:eastAsia="新細明體" w:hint="eastAsia"/>
        </w:rPr>
        <w:t>。</w:t>
      </w:r>
    </w:p>
    <w:p w:rsidR="00553E29" w:rsidRPr="00774B02" w:rsidRDefault="00553E29">
      <w:pPr>
        <w:numPr>
          <w:ilvl w:val="0"/>
          <w:numId w:val="7"/>
        </w:numPr>
        <w:spacing w:line="500" w:lineRule="exact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參賽學生如有資格不實之情形者，除取消得獎資格外</w:t>
      </w:r>
      <w:r w:rsidRPr="00774B02">
        <w:rPr>
          <w:rFonts w:ascii="Times New Roman" w:eastAsia="新細明體" w:hint="eastAsia"/>
        </w:rPr>
        <w:t>，</w:t>
      </w:r>
      <w:r w:rsidRPr="00774B02">
        <w:rPr>
          <w:rFonts w:ascii="新細明體" w:eastAsia="新細明體" w:hint="eastAsia"/>
        </w:rPr>
        <w:t>並應追回獎狀及獎品。</w:t>
      </w:r>
    </w:p>
    <w:p w:rsidR="00553E29" w:rsidRPr="00774B02" w:rsidRDefault="00553E29">
      <w:pPr>
        <w:numPr>
          <w:ilvl w:val="0"/>
          <w:numId w:val="6"/>
        </w:numPr>
        <w:spacing w:line="500" w:lineRule="exact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比賽方式、區域、地點：</w:t>
      </w:r>
    </w:p>
    <w:p w:rsidR="00E84555" w:rsidRPr="00BC610A" w:rsidRDefault="001B0160" w:rsidP="00BC610A">
      <w:pPr>
        <w:numPr>
          <w:ilvl w:val="0"/>
          <w:numId w:val="8"/>
        </w:numPr>
        <w:spacing w:line="500" w:lineRule="exact"/>
        <w:rPr>
          <w:rFonts w:ascii="新細明體" w:eastAsia="新細明體" w:hint="eastAsia"/>
        </w:rPr>
      </w:pPr>
      <w:r w:rsidRPr="00BC610A">
        <w:rPr>
          <w:rFonts w:ascii="新細明體" w:eastAsia="新細明體" w:hint="eastAsia"/>
        </w:rPr>
        <w:t>初賽：由各校自行辦理，不限年級選拔優勝學生代表1至2</w:t>
      </w:r>
      <w:r w:rsidR="00553E29" w:rsidRPr="00BC610A">
        <w:rPr>
          <w:rFonts w:ascii="新細明體" w:eastAsia="新細明體" w:hint="eastAsia"/>
        </w:rPr>
        <w:t>名</w:t>
      </w:r>
      <w:r w:rsidR="00E84555" w:rsidRPr="00BC610A">
        <w:rPr>
          <w:rFonts w:ascii="新細明體" w:eastAsia="新細明體" w:hint="eastAsia"/>
        </w:rPr>
        <w:t>；</w:t>
      </w:r>
      <w:r w:rsidR="00BC610A" w:rsidRPr="00BC610A">
        <w:rPr>
          <w:rFonts w:ascii="新細明體" w:eastAsia="新細明體" w:hint="eastAsia"/>
        </w:rPr>
        <w:t>學校</w:t>
      </w:r>
      <w:r w:rsidR="00BC610A" w:rsidRPr="004D0774">
        <w:rPr>
          <w:rFonts w:ascii="新細明體" w:eastAsia="新細明體" w:hint="eastAsia"/>
        </w:rPr>
        <w:t>普通科（含資優班、藝才班及科學班）及綜合高中學術學程班級數全校合計25班以下者</w:t>
      </w:r>
      <w:r w:rsidR="00BC610A" w:rsidRPr="00BC610A">
        <w:rPr>
          <w:rFonts w:ascii="新細明體" w:eastAsia="新細明體" w:hint="eastAsia"/>
        </w:rPr>
        <w:t>推薦1名，26班以上者推薦2名。</w:t>
      </w:r>
    </w:p>
    <w:p w:rsidR="00553E29" w:rsidRPr="004D0774" w:rsidRDefault="00553E29">
      <w:pPr>
        <w:numPr>
          <w:ilvl w:val="0"/>
          <w:numId w:val="8"/>
        </w:numPr>
        <w:spacing w:line="500" w:lineRule="exact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決賽：由</w:t>
      </w:r>
      <w:r w:rsidR="00657D89" w:rsidRPr="00774B02">
        <w:rPr>
          <w:rFonts w:ascii="新細明體" w:eastAsia="新細明體" w:hint="eastAsia"/>
        </w:rPr>
        <w:t>教育部</w:t>
      </w:r>
      <w:r w:rsidR="00824209" w:rsidRPr="004D0774">
        <w:rPr>
          <w:rFonts w:ascii="新細明體" w:eastAsia="新細明體" w:hint="eastAsia"/>
        </w:rPr>
        <w:t>國民及學前教育署(以下簡稱國教署)</w:t>
      </w:r>
      <w:r w:rsidRPr="004D0774">
        <w:rPr>
          <w:rFonts w:ascii="新細明體" w:eastAsia="新細明體" w:hint="eastAsia"/>
        </w:rPr>
        <w:t>主辦，</w:t>
      </w:r>
      <w:r w:rsidR="00E25C40" w:rsidRPr="004D0774">
        <w:rPr>
          <w:rFonts w:ascii="新細明體" w:eastAsia="新細明體" w:hint="eastAsia"/>
        </w:rPr>
        <w:t>並分北、中、南三區辦理，</w:t>
      </w:r>
      <w:r w:rsidRPr="004D0774">
        <w:rPr>
          <w:rFonts w:ascii="新細明體" w:eastAsia="新細明體" w:hint="eastAsia"/>
        </w:rPr>
        <w:t>承辦學校</w:t>
      </w:r>
      <w:r w:rsidR="00E25C40" w:rsidRPr="004D0774">
        <w:rPr>
          <w:rFonts w:ascii="新細明體" w:eastAsia="新細明體" w:hint="eastAsia"/>
        </w:rPr>
        <w:t>分別為</w:t>
      </w:r>
      <w:r w:rsidR="00032070" w:rsidRPr="004D0774">
        <w:rPr>
          <w:rFonts w:ascii="新細明體" w:eastAsia="新細明體" w:hint="eastAsia"/>
        </w:rPr>
        <w:t>：北區─</w:t>
      </w:r>
      <w:r w:rsidRPr="004D0774">
        <w:rPr>
          <w:rFonts w:ascii="新細明體" w:eastAsia="新細明體" w:hint="eastAsia"/>
        </w:rPr>
        <w:t>國立</w:t>
      </w:r>
      <w:r w:rsidR="00CF25CD" w:rsidRPr="004D0774">
        <w:rPr>
          <w:rFonts w:ascii="新細明體" w:eastAsia="新細明體" w:hint="eastAsia"/>
        </w:rPr>
        <w:t>武陵</w:t>
      </w:r>
      <w:r w:rsidR="000A183F" w:rsidRPr="004D0774">
        <w:rPr>
          <w:rFonts w:ascii="新細明體" w:eastAsia="新細明體" w:hint="eastAsia"/>
        </w:rPr>
        <w:t>高級中學</w:t>
      </w:r>
      <w:r w:rsidR="00032070" w:rsidRPr="004D0774">
        <w:rPr>
          <w:rFonts w:ascii="新細明體" w:eastAsia="新細明體" w:hint="eastAsia"/>
        </w:rPr>
        <w:t>、中區─</w:t>
      </w:r>
      <w:r w:rsidRPr="004D0774">
        <w:rPr>
          <w:rFonts w:ascii="新細明體" w:eastAsia="新細明體" w:hint="eastAsia"/>
        </w:rPr>
        <w:t>國立</w:t>
      </w:r>
      <w:r w:rsidR="000A183F" w:rsidRPr="004D0774">
        <w:rPr>
          <w:rFonts w:ascii="新細明體" w:eastAsia="新細明體" w:hint="eastAsia"/>
        </w:rPr>
        <w:t>臺</w:t>
      </w:r>
      <w:r w:rsidR="00077257" w:rsidRPr="004D0774">
        <w:rPr>
          <w:rFonts w:ascii="新細明體" w:eastAsia="新細明體" w:hint="eastAsia"/>
        </w:rPr>
        <w:t>中</w:t>
      </w:r>
      <w:r w:rsidR="00CF25CD" w:rsidRPr="004D0774">
        <w:rPr>
          <w:rFonts w:ascii="新細明體" w:eastAsia="新細明體" w:hint="eastAsia"/>
        </w:rPr>
        <w:t>女子</w:t>
      </w:r>
      <w:r w:rsidR="000A183F" w:rsidRPr="004D0774">
        <w:rPr>
          <w:rFonts w:ascii="新細明體" w:eastAsia="新細明體" w:hint="eastAsia"/>
        </w:rPr>
        <w:t>高級</w:t>
      </w:r>
      <w:r w:rsidR="00077257" w:rsidRPr="004D0774">
        <w:rPr>
          <w:rFonts w:ascii="新細明體" w:eastAsia="新細明體" w:hint="eastAsia"/>
        </w:rPr>
        <w:t>中</w:t>
      </w:r>
      <w:r w:rsidR="000A183F" w:rsidRPr="004D0774">
        <w:rPr>
          <w:rFonts w:ascii="新細明體" w:eastAsia="新細明體" w:hint="eastAsia"/>
        </w:rPr>
        <w:t>學</w:t>
      </w:r>
      <w:r w:rsidRPr="004D0774">
        <w:rPr>
          <w:rFonts w:ascii="新細明體" w:eastAsia="新細明體" w:hint="eastAsia"/>
        </w:rPr>
        <w:t>、南區</w:t>
      </w:r>
      <w:r w:rsidR="00032070" w:rsidRPr="004D0774">
        <w:rPr>
          <w:rFonts w:ascii="新細明體" w:eastAsia="新細明體" w:hint="eastAsia"/>
        </w:rPr>
        <w:t>─國立臺</w:t>
      </w:r>
      <w:r w:rsidRPr="004D0774">
        <w:rPr>
          <w:rFonts w:ascii="新細明體" w:eastAsia="新細明體" w:hint="eastAsia"/>
        </w:rPr>
        <w:t>南女</w:t>
      </w:r>
      <w:r w:rsidR="000A183F" w:rsidRPr="004D0774">
        <w:rPr>
          <w:rFonts w:ascii="新細明體" w:eastAsia="新細明體" w:hint="eastAsia"/>
        </w:rPr>
        <w:t>子高級</w:t>
      </w:r>
      <w:r w:rsidRPr="004D0774">
        <w:rPr>
          <w:rFonts w:ascii="新細明體" w:eastAsia="新細明體" w:hint="eastAsia"/>
        </w:rPr>
        <w:t>中</w:t>
      </w:r>
      <w:r w:rsidR="000A183F" w:rsidRPr="004D0774">
        <w:rPr>
          <w:rFonts w:ascii="新細明體" w:eastAsia="新細明體" w:hint="eastAsia"/>
        </w:rPr>
        <w:t>學</w:t>
      </w:r>
      <w:r w:rsidR="00032070" w:rsidRPr="004D0774">
        <w:rPr>
          <w:rFonts w:ascii="新細明體" w:eastAsia="新細明體" w:hint="eastAsia"/>
        </w:rPr>
        <w:t>。各區</w:t>
      </w:r>
      <w:r w:rsidRPr="004D0774">
        <w:rPr>
          <w:rFonts w:ascii="新細明體" w:eastAsia="新細明體" w:hint="eastAsia"/>
        </w:rPr>
        <w:t>分配參加決賽地區及決賽地點規定如下：</w:t>
      </w:r>
    </w:p>
    <w:p w:rsidR="00553E29" w:rsidRPr="00774B02" w:rsidRDefault="00553E29" w:rsidP="005F5778">
      <w:pPr>
        <w:pStyle w:val="af5"/>
        <w:spacing w:line="500" w:lineRule="exact"/>
        <w:ind w:left="3840" w:hanging="2880"/>
        <w:rPr>
          <w:rFonts w:hint="eastAsia"/>
        </w:rPr>
      </w:pPr>
      <w:r w:rsidRPr="004D0774">
        <w:rPr>
          <w:rFonts w:hint="eastAsia"/>
        </w:rPr>
        <w:t>１</w:t>
      </w:r>
      <w:r w:rsidR="003870C4" w:rsidRPr="004D0774">
        <w:rPr>
          <w:rFonts w:hint="eastAsia"/>
        </w:rPr>
        <w:t>.</w:t>
      </w:r>
      <w:r w:rsidR="000A183F" w:rsidRPr="004D0774">
        <w:rPr>
          <w:rFonts w:hint="eastAsia"/>
        </w:rPr>
        <w:t>北區：（１）參加學校：花蓮縣、宜蘭縣、基隆市、</w:t>
      </w:r>
      <w:r w:rsidRPr="004D0774">
        <w:rPr>
          <w:rFonts w:hint="eastAsia"/>
        </w:rPr>
        <w:t>桃園縣</w:t>
      </w:r>
      <w:r w:rsidR="00620B69" w:rsidRPr="004D0774">
        <w:rPr>
          <w:rFonts w:hint="eastAsia"/>
        </w:rPr>
        <w:t>、新竹市、新竹縣</w:t>
      </w:r>
      <w:r w:rsidRPr="004D0774">
        <w:rPr>
          <w:rFonts w:hint="eastAsia"/>
        </w:rPr>
        <w:t>等</w:t>
      </w:r>
      <w:r w:rsidRPr="00774B02">
        <w:rPr>
          <w:rFonts w:hint="eastAsia"/>
        </w:rPr>
        <w:t>境內各國立</w:t>
      </w:r>
      <w:r w:rsidR="005F5778" w:rsidRPr="00774B02">
        <w:rPr>
          <w:rFonts w:hint="eastAsia"/>
        </w:rPr>
        <w:t>暨公私立高級中等學校、國立金門高級中學、國立馬祖高級中學、國立臺</w:t>
      </w:r>
      <w:r w:rsidRPr="00774B02">
        <w:rPr>
          <w:rFonts w:hint="eastAsia"/>
        </w:rPr>
        <w:t>灣師範大學附屬高級中學、國立政治大學附屬高級中學。</w:t>
      </w:r>
    </w:p>
    <w:p w:rsidR="00553E29" w:rsidRPr="004D0774" w:rsidRDefault="00553E29" w:rsidP="000A183F">
      <w:pPr>
        <w:spacing w:line="500" w:lineRule="exact"/>
        <w:ind w:leftChars="800" w:left="2040" w:hangingChars="50" w:hanging="120"/>
        <w:jc w:val="center"/>
        <w:rPr>
          <w:rFonts w:ascii="Times New Roman" w:eastAsia="新細明體" w:hint="eastAsia"/>
        </w:rPr>
      </w:pPr>
      <w:r w:rsidRPr="00774B02">
        <w:rPr>
          <w:rFonts w:ascii="新細明體" w:eastAsia="新細明體" w:hint="eastAsia"/>
        </w:rPr>
        <w:t>（２）比</w:t>
      </w:r>
      <w:r w:rsidRPr="004D0774">
        <w:rPr>
          <w:rFonts w:ascii="新細明體" w:eastAsia="新細明體" w:hint="eastAsia"/>
        </w:rPr>
        <w:t>賽地點：</w:t>
      </w:r>
      <w:r w:rsidR="00CF25CD" w:rsidRPr="004D0774">
        <w:rPr>
          <w:rFonts w:ascii="新細明體" w:eastAsia="新細明體" w:hint="eastAsia"/>
        </w:rPr>
        <w:t>國立武陵高級中學</w:t>
      </w:r>
      <w:r w:rsidRPr="004D0774">
        <w:rPr>
          <w:rFonts w:ascii="新細明體" w:eastAsia="新細明體"/>
        </w:rPr>
        <w:t>(</w:t>
      </w:r>
      <w:r w:rsidRPr="004D0774">
        <w:rPr>
          <w:rFonts w:ascii="新細明體" w:eastAsia="新細明體" w:hint="eastAsia"/>
        </w:rPr>
        <w:t>網址</w:t>
      </w:r>
      <w:r w:rsidRPr="004D0774">
        <w:rPr>
          <w:rFonts w:ascii="Times New Roman" w:eastAsia="新細明體" w:hint="eastAsia"/>
        </w:rPr>
        <w:t>：</w:t>
      </w:r>
      <w:r w:rsidR="001750A9" w:rsidRPr="004D0774">
        <w:rPr>
          <w:rFonts w:ascii="Times New Roman" w:eastAsia="新細明體"/>
        </w:rPr>
        <w:t>www.wlsh.tyc.edu.tw</w:t>
      </w:r>
      <w:r w:rsidR="000A183F" w:rsidRPr="004D0774">
        <w:rPr>
          <w:rFonts w:ascii="Times New Roman" w:eastAsia="新細明體" w:hint="eastAsia"/>
        </w:rPr>
        <w:t>）</w:t>
      </w:r>
    </w:p>
    <w:p w:rsidR="00553E29" w:rsidRPr="004D0774" w:rsidRDefault="00553E29" w:rsidP="005F5778">
      <w:pPr>
        <w:spacing w:line="500" w:lineRule="exact"/>
        <w:ind w:left="3840" w:hanging="2880"/>
        <w:rPr>
          <w:rFonts w:ascii="新細明體" w:eastAsia="新細明體" w:hint="eastAsia"/>
          <w:sz w:val="22"/>
        </w:rPr>
      </w:pPr>
      <w:r w:rsidRPr="004D0774">
        <w:rPr>
          <w:rFonts w:ascii="新細明體" w:eastAsia="新細明體" w:hint="eastAsia"/>
        </w:rPr>
        <w:t>２</w:t>
      </w:r>
      <w:r w:rsidR="003870C4" w:rsidRPr="004D0774">
        <w:rPr>
          <w:rFonts w:ascii="新細明體" w:eastAsia="新細明體" w:hint="eastAsia"/>
        </w:rPr>
        <w:t>.</w:t>
      </w:r>
      <w:r w:rsidR="005F5778" w:rsidRPr="004D0774">
        <w:rPr>
          <w:rFonts w:ascii="新細明體" w:eastAsia="新細明體" w:hint="eastAsia"/>
        </w:rPr>
        <w:t>中區：（１）參加學校：苗栗縣、臺</w:t>
      </w:r>
      <w:r w:rsidRPr="004D0774">
        <w:rPr>
          <w:rFonts w:ascii="新細明體" w:eastAsia="新細明體" w:hint="eastAsia"/>
        </w:rPr>
        <w:t>中市、</w:t>
      </w:r>
      <w:r w:rsidRPr="004D0774">
        <w:rPr>
          <w:rFonts w:ascii="新細明體" w:eastAsia="新細明體" w:hint="eastAsia"/>
          <w:szCs w:val="24"/>
        </w:rPr>
        <w:t>南投縣、彰化縣</w:t>
      </w:r>
      <w:r w:rsidR="005F47A9" w:rsidRPr="004D0774">
        <w:rPr>
          <w:rFonts w:ascii="新細明體" w:eastAsia="新細明體" w:hint="eastAsia"/>
        </w:rPr>
        <w:t>、雲林縣</w:t>
      </w:r>
      <w:r w:rsidRPr="004D0774">
        <w:rPr>
          <w:rFonts w:ascii="新細明體" w:eastAsia="新細明體" w:hint="eastAsia"/>
          <w:szCs w:val="24"/>
        </w:rPr>
        <w:t>等境內各國立暨公私</w:t>
      </w:r>
      <w:r w:rsidR="00EF616C" w:rsidRPr="004D0774">
        <w:rPr>
          <w:rFonts w:ascii="新細明體" w:eastAsia="新細明體" w:hint="eastAsia"/>
          <w:szCs w:val="24"/>
        </w:rPr>
        <w:t>立</w:t>
      </w:r>
      <w:r w:rsidRPr="004D0774">
        <w:rPr>
          <w:rFonts w:ascii="新細明體" w:eastAsia="新細明體" w:hint="eastAsia"/>
          <w:szCs w:val="24"/>
        </w:rPr>
        <w:t xml:space="preserve">高級中等學校。  </w:t>
      </w:r>
    </w:p>
    <w:p w:rsidR="00553E29" w:rsidRPr="004D0774" w:rsidRDefault="00553E29" w:rsidP="005F5778">
      <w:pPr>
        <w:spacing w:line="500" w:lineRule="exact"/>
        <w:ind w:leftChars="500" w:left="2520" w:hangingChars="550" w:hanging="1320"/>
        <w:rPr>
          <w:rFonts w:ascii="新細明體" w:eastAsia="新細明體" w:hint="eastAsia"/>
        </w:rPr>
      </w:pPr>
      <w:r w:rsidRPr="004D0774">
        <w:rPr>
          <w:rFonts w:ascii="新細明體" w:eastAsia="新細明體" w:hint="eastAsia"/>
        </w:rPr>
        <w:t xml:space="preserve">       （２）比賽地點：</w:t>
      </w:r>
      <w:r w:rsidR="00CF25CD" w:rsidRPr="004D0774">
        <w:rPr>
          <w:rFonts w:ascii="新細明體" w:eastAsia="新細明體" w:hint="eastAsia"/>
        </w:rPr>
        <w:t>國立臺中女子高級中學</w:t>
      </w:r>
      <w:r w:rsidRPr="004D0774">
        <w:rPr>
          <w:rFonts w:ascii="新細明體" w:eastAsia="新細明體"/>
        </w:rPr>
        <w:t>(</w:t>
      </w:r>
      <w:r w:rsidRPr="004D0774">
        <w:rPr>
          <w:rFonts w:ascii="新細明體" w:eastAsia="新細明體" w:hint="eastAsia"/>
        </w:rPr>
        <w:t>網址</w:t>
      </w:r>
      <w:r w:rsidRPr="004D0774">
        <w:rPr>
          <w:rFonts w:ascii="Times New Roman" w:eastAsia="新細明體" w:hint="eastAsia"/>
        </w:rPr>
        <w:t>：</w:t>
      </w:r>
      <w:r w:rsidR="004D160A" w:rsidRPr="004D0774">
        <w:rPr>
          <w:rFonts w:ascii="Times New Roman" w:eastAsia="新細明體"/>
        </w:rPr>
        <w:t>www</w:t>
      </w:r>
      <w:r w:rsidR="00C27922" w:rsidRPr="004D0774">
        <w:rPr>
          <w:rFonts w:ascii="Times New Roman" w:eastAsia="新細明體"/>
        </w:rPr>
        <w:t>.tcgs.tc.edu.tw</w:t>
      </w:r>
      <w:r w:rsidRPr="004D0774">
        <w:rPr>
          <w:rFonts w:ascii="Times New Roman" w:eastAsia="新細明體"/>
        </w:rPr>
        <w:t>)</w:t>
      </w:r>
    </w:p>
    <w:p w:rsidR="00553E29" w:rsidRPr="00774B02" w:rsidRDefault="00553E29" w:rsidP="005F5778">
      <w:pPr>
        <w:spacing w:line="500" w:lineRule="exact"/>
        <w:ind w:left="3720" w:hanging="2760"/>
        <w:rPr>
          <w:rFonts w:ascii="新細明體" w:eastAsia="新細明體" w:hint="eastAsia"/>
        </w:rPr>
      </w:pPr>
      <w:r w:rsidRPr="004D0774">
        <w:rPr>
          <w:rFonts w:ascii="新細明體" w:eastAsia="新細明體" w:hint="eastAsia"/>
        </w:rPr>
        <w:t>３</w:t>
      </w:r>
      <w:r w:rsidR="003870C4" w:rsidRPr="004D0774">
        <w:rPr>
          <w:rFonts w:ascii="新細明體" w:eastAsia="新細明體" w:hint="eastAsia"/>
        </w:rPr>
        <w:t>.</w:t>
      </w:r>
      <w:r w:rsidRPr="004D0774">
        <w:rPr>
          <w:rFonts w:ascii="新細明體" w:eastAsia="新細明體" w:hint="eastAsia"/>
        </w:rPr>
        <w:t>南區：（１）參加學校：嘉義市、嘉義縣、</w:t>
      </w:r>
      <w:r w:rsidR="00032070" w:rsidRPr="004D0774">
        <w:rPr>
          <w:rFonts w:ascii="新細明體" w:eastAsia="新細明體" w:hint="eastAsia"/>
        </w:rPr>
        <w:t>臺</w:t>
      </w:r>
      <w:r w:rsidRPr="004D0774">
        <w:rPr>
          <w:rFonts w:ascii="新細明體" w:eastAsia="新細明體" w:hint="eastAsia"/>
        </w:rPr>
        <w:t>南市</w:t>
      </w:r>
      <w:r w:rsidR="00DF06F4" w:rsidRPr="004D0774">
        <w:rPr>
          <w:rFonts w:ascii="新細明體" w:eastAsia="新細明體" w:hint="eastAsia"/>
        </w:rPr>
        <w:t>、高雄市</w:t>
      </w:r>
      <w:r w:rsidR="000465BB" w:rsidRPr="004D0774">
        <w:rPr>
          <w:rFonts w:ascii="新細明體" w:eastAsia="新細明體" w:hint="eastAsia"/>
        </w:rPr>
        <w:t>（包括原高雄縣境內</w:t>
      </w:r>
      <w:r w:rsidR="000465BB" w:rsidRPr="00774B02">
        <w:rPr>
          <w:rFonts w:ascii="新細明體" w:eastAsia="新細明體" w:hint="eastAsia"/>
        </w:rPr>
        <w:t>公私立高級中等學校，不包括原高雄市境內之市立及私立</w:t>
      </w:r>
      <w:r w:rsidR="001755ED" w:rsidRPr="00774B02">
        <w:rPr>
          <w:rFonts w:ascii="新細明體" w:eastAsia="新細明體" w:hint="eastAsia"/>
        </w:rPr>
        <w:t>高</w:t>
      </w:r>
      <w:r w:rsidR="001755ED" w:rsidRPr="00774B02">
        <w:rPr>
          <w:rFonts w:ascii="新細明體" w:eastAsia="新細明體" w:hint="eastAsia"/>
        </w:rPr>
        <w:lastRenderedPageBreak/>
        <w:t>級中等學校</w:t>
      </w:r>
      <w:r w:rsidR="000465BB" w:rsidRPr="00774B02">
        <w:rPr>
          <w:rFonts w:ascii="新細明體" w:eastAsia="新細明體" w:hint="eastAsia"/>
        </w:rPr>
        <w:t>）</w:t>
      </w:r>
      <w:r w:rsidRPr="00774B02">
        <w:rPr>
          <w:rFonts w:ascii="新細明體" w:eastAsia="新細明體" w:hint="eastAsia"/>
        </w:rPr>
        <w:t>、屏東縣、台東縣、澎湖縣等境內各國立暨公私立高級中等學校、國立高雄師範大學附屬高級中學、國立中山大學附屬國光高級中學。</w:t>
      </w:r>
    </w:p>
    <w:p w:rsidR="00620B69" w:rsidRPr="004D0774" w:rsidRDefault="00553E29">
      <w:pPr>
        <w:spacing w:line="500" w:lineRule="exact"/>
        <w:ind w:left="960"/>
        <w:rPr>
          <w:rFonts w:ascii="Times New Roman" w:eastAsia="新細明體" w:hint="eastAsia"/>
        </w:rPr>
      </w:pPr>
      <w:r w:rsidRPr="00774B02">
        <w:rPr>
          <w:rFonts w:ascii="新細明體" w:eastAsia="新細明體" w:hint="eastAsia"/>
        </w:rPr>
        <w:t xml:space="preserve">       （２）比賽地點：</w:t>
      </w:r>
      <w:r w:rsidR="00032070" w:rsidRPr="00774B02">
        <w:rPr>
          <w:rFonts w:ascii="新細明體" w:eastAsia="新細明體" w:hint="eastAsia"/>
        </w:rPr>
        <w:t>國立臺</w:t>
      </w:r>
      <w:r w:rsidR="00FD76B6" w:rsidRPr="004D0774">
        <w:rPr>
          <w:rFonts w:ascii="新細明體" w:eastAsia="新細明體" w:hint="eastAsia"/>
        </w:rPr>
        <w:t>南女子高級中學</w:t>
      </w:r>
      <w:r w:rsidR="004D160A" w:rsidRPr="004D0774">
        <w:rPr>
          <w:rFonts w:ascii="新細明體" w:eastAsia="新細明體" w:hint="eastAsia"/>
        </w:rPr>
        <w:t>（以下簡稱</w:t>
      </w:r>
      <w:r w:rsidR="00620B69" w:rsidRPr="004D0774">
        <w:rPr>
          <w:rFonts w:ascii="新細明體" w:eastAsia="新細明體" w:hint="eastAsia"/>
        </w:rPr>
        <w:t>國立</w:t>
      </w:r>
      <w:r w:rsidR="004D160A" w:rsidRPr="004D0774">
        <w:rPr>
          <w:rFonts w:ascii="新細明體" w:eastAsia="新細明體" w:hint="eastAsia"/>
        </w:rPr>
        <w:t>臺南女中）</w:t>
      </w:r>
      <w:r w:rsidRPr="004D0774">
        <w:rPr>
          <w:rFonts w:ascii="新細明體" w:eastAsia="新細明體" w:hint="eastAsia"/>
        </w:rPr>
        <w:t>。</w:t>
      </w:r>
      <w:r w:rsidRPr="004D0774">
        <w:rPr>
          <w:rFonts w:ascii="新細明體" w:eastAsia="新細明體"/>
        </w:rPr>
        <w:t>(</w:t>
      </w:r>
      <w:r w:rsidRPr="004D0774">
        <w:rPr>
          <w:rFonts w:ascii="新細明體" w:eastAsia="新細明體" w:hint="eastAsia"/>
        </w:rPr>
        <w:t>網址</w:t>
      </w:r>
      <w:r w:rsidRPr="004D0774">
        <w:rPr>
          <w:rFonts w:ascii="Times New Roman" w:eastAsia="新細明體" w:hint="eastAsia"/>
        </w:rPr>
        <w:t>：</w:t>
      </w:r>
    </w:p>
    <w:p w:rsidR="00553E29" w:rsidRPr="004D0774" w:rsidRDefault="00553E29" w:rsidP="00620B69">
      <w:pPr>
        <w:spacing w:line="500" w:lineRule="exact"/>
        <w:ind w:left="960" w:firstLineChars="1100" w:firstLine="2640"/>
        <w:rPr>
          <w:rFonts w:ascii="新細明體" w:eastAsia="新細明體" w:hint="eastAsia"/>
        </w:rPr>
      </w:pPr>
      <w:r w:rsidRPr="004D0774">
        <w:rPr>
          <w:rFonts w:ascii="Times New Roman" w:eastAsia="新細明體"/>
        </w:rPr>
        <w:t>www.tngs.tn.edu.tw)</w:t>
      </w:r>
    </w:p>
    <w:p w:rsidR="00553E29" w:rsidRPr="004D0774" w:rsidRDefault="00553E29">
      <w:pPr>
        <w:numPr>
          <w:ilvl w:val="0"/>
          <w:numId w:val="6"/>
        </w:numPr>
        <w:spacing w:line="500" w:lineRule="exact"/>
        <w:rPr>
          <w:rFonts w:ascii="新細明體" w:eastAsia="新細明體" w:hint="eastAsia"/>
        </w:rPr>
      </w:pPr>
      <w:r w:rsidRPr="004D0774">
        <w:rPr>
          <w:rFonts w:ascii="新細明體" w:eastAsia="新細明體" w:hint="eastAsia"/>
        </w:rPr>
        <w:t>舉辦日期：</w:t>
      </w:r>
    </w:p>
    <w:p w:rsidR="00553E29" w:rsidRPr="004D0774" w:rsidRDefault="00553E29">
      <w:pPr>
        <w:numPr>
          <w:ilvl w:val="0"/>
          <w:numId w:val="9"/>
        </w:numPr>
        <w:spacing w:line="500" w:lineRule="exact"/>
        <w:rPr>
          <w:rFonts w:ascii="新細明體" w:eastAsia="新細明體" w:hint="eastAsia"/>
        </w:rPr>
      </w:pPr>
      <w:r w:rsidRPr="004D0774">
        <w:rPr>
          <w:rFonts w:ascii="新細明體" w:eastAsia="新細明體" w:hint="eastAsia"/>
        </w:rPr>
        <w:t>初賽：各校應於</w:t>
      </w:r>
      <w:r w:rsidR="00565DA6" w:rsidRPr="004D0774">
        <w:rPr>
          <w:rFonts w:ascii="新細明體" w:eastAsia="新細明體" w:hint="eastAsia"/>
        </w:rPr>
        <w:t>10</w:t>
      </w:r>
      <w:r w:rsidR="00CF25CD" w:rsidRPr="004D0774">
        <w:rPr>
          <w:rFonts w:ascii="新細明體" w:eastAsia="新細明體" w:hint="eastAsia"/>
        </w:rPr>
        <w:t>2</w:t>
      </w:r>
      <w:r w:rsidRPr="004D0774">
        <w:rPr>
          <w:rFonts w:ascii="新細明體" w:eastAsia="新細明體" w:hint="eastAsia"/>
        </w:rPr>
        <w:t>年10月</w:t>
      </w:r>
      <w:r w:rsidR="00C27922" w:rsidRPr="004D0774">
        <w:rPr>
          <w:rFonts w:ascii="新細明體" w:eastAsia="新細明體" w:hint="eastAsia"/>
        </w:rPr>
        <w:t>7</w:t>
      </w:r>
      <w:r w:rsidRPr="004D0774">
        <w:rPr>
          <w:rFonts w:ascii="新細明體" w:eastAsia="新細明體" w:hint="eastAsia"/>
        </w:rPr>
        <w:t>日</w:t>
      </w:r>
      <w:r w:rsidR="00077257" w:rsidRPr="004D0774">
        <w:rPr>
          <w:rFonts w:ascii="新細明體" w:eastAsia="新細明體" w:hint="eastAsia"/>
          <w:b/>
        </w:rPr>
        <w:t>（星期</w:t>
      </w:r>
      <w:r w:rsidR="00565DA6" w:rsidRPr="004D0774">
        <w:rPr>
          <w:rFonts w:ascii="新細明體" w:eastAsia="新細明體" w:hint="eastAsia"/>
          <w:b/>
        </w:rPr>
        <w:t>一</w:t>
      </w:r>
      <w:r w:rsidR="00077257" w:rsidRPr="004D0774">
        <w:rPr>
          <w:rFonts w:ascii="新細明體" w:eastAsia="新細明體" w:hint="eastAsia"/>
          <w:b/>
        </w:rPr>
        <w:t>）</w:t>
      </w:r>
      <w:r w:rsidRPr="004D0774">
        <w:rPr>
          <w:rFonts w:ascii="新細明體" w:eastAsia="新細明體" w:hint="eastAsia"/>
        </w:rPr>
        <w:t>以前辦理完畢，並</w:t>
      </w:r>
      <w:r w:rsidR="00990AA6" w:rsidRPr="004D0774">
        <w:rPr>
          <w:rFonts w:ascii="新細明體" w:eastAsia="新細明體" w:hint="eastAsia"/>
        </w:rPr>
        <w:t>於10</w:t>
      </w:r>
      <w:r w:rsidR="00CF25CD" w:rsidRPr="004D0774">
        <w:rPr>
          <w:rFonts w:ascii="新細明體" w:eastAsia="新細明體" w:hint="eastAsia"/>
        </w:rPr>
        <w:t>2</w:t>
      </w:r>
      <w:r w:rsidR="00990AA6" w:rsidRPr="004D0774">
        <w:rPr>
          <w:rFonts w:ascii="新細明體" w:eastAsia="新細明體" w:hint="eastAsia"/>
        </w:rPr>
        <w:t>年10月1</w:t>
      </w:r>
      <w:r w:rsidR="00824209" w:rsidRPr="004D0774">
        <w:rPr>
          <w:rFonts w:ascii="新細明體" w:eastAsia="新細明體" w:hint="eastAsia"/>
        </w:rPr>
        <w:t>1</w:t>
      </w:r>
      <w:r w:rsidR="00990AA6" w:rsidRPr="004D0774">
        <w:rPr>
          <w:rFonts w:ascii="新細明體" w:eastAsia="新細明體" w:hint="eastAsia"/>
        </w:rPr>
        <w:t>日</w:t>
      </w:r>
      <w:r w:rsidR="00990AA6" w:rsidRPr="004D0774">
        <w:rPr>
          <w:rFonts w:ascii="新細明體" w:eastAsia="新細明體" w:hint="eastAsia"/>
          <w:b/>
        </w:rPr>
        <w:t>（星期</w:t>
      </w:r>
      <w:r w:rsidR="00824209" w:rsidRPr="004D0774">
        <w:rPr>
          <w:rFonts w:ascii="新細明體" w:eastAsia="新細明體" w:hint="eastAsia"/>
          <w:b/>
        </w:rPr>
        <w:t>五</w:t>
      </w:r>
      <w:r w:rsidR="00990AA6" w:rsidRPr="004D0774">
        <w:rPr>
          <w:rFonts w:ascii="新細明體" w:eastAsia="新細明體" w:hint="eastAsia"/>
          <w:b/>
        </w:rPr>
        <w:t>）</w:t>
      </w:r>
      <w:r w:rsidR="00990AA6" w:rsidRPr="004D0774">
        <w:rPr>
          <w:rFonts w:ascii="新細明體" w:eastAsia="新細明體" w:hint="eastAsia"/>
        </w:rPr>
        <w:t>完成參加</w:t>
      </w:r>
      <w:r w:rsidRPr="004D0774">
        <w:rPr>
          <w:rFonts w:ascii="新細明體" w:eastAsia="新細明體" w:hint="eastAsia"/>
        </w:rPr>
        <w:t>決賽學生</w:t>
      </w:r>
      <w:r w:rsidR="00990AA6" w:rsidRPr="004D0774">
        <w:rPr>
          <w:rFonts w:ascii="新細明體" w:eastAsia="新細明體" w:hint="eastAsia"/>
        </w:rPr>
        <w:t>之網路</w:t>
      </w:r>
      <w:r w:rsidRPr="004D0774">
        <w:rPr>
          <w:rFonts w:ascii="Times New Roman" w:eastAsia="新細明體" w:hint="eastAsia"/>
          <w:b/>
        </w:rPr>
        <w:t>線上</w:t>
      </w:r>
      <w:r w:rsidRPr="004D0774">
        <w:rPr>
          <w:rFonts w:ascii="新細明體" w:eastAsia="新細明體" w:hint="eastAsia"/>
          <w:b/>
        </w:rPr>
        <w:t>報名</w:t>
      </w:r>
      <w:r w:rsidRPr="004D0774">
        <w:rPr>
          <w:rFonts w:ascii="新細明體" w:eastAsia="新細明體"/>
        </w:rPr>
        <w:t>(</w:t>
      </w:r>
      <w:r w:rsidRPr="004D0774">
        <w:rPr>
          <w:rFonts w:ascii="新細明體" w:eastAsia="新細明體" w:hint="eastAsia"/>
        </w:rPr>
        <w:t>網址</w:t>
      </w:r>
      <w:r w:rsidRPr="004D0774">
        <w:rPr>
          <w:rFonts w:ascii="Times New Roman" w:eastAsia="新細明體" w:hint="eastAsia"/>
        </w:rPr>
        <w:t>：</w:t>
      </w:r>
      <w:r w:rsidR="00C27922" w:rsidRPr="004D0774">
        <w:rPr>
          <w:rFonts w:ascii="Times New Roman" w:eastAsia="新細明體"/>
        </w:rPr>
        <w:t>www.tngs.tn.edu.tw</w:t>
      </w:r>
      <w:r w:rsidRPr="004D0774">
        <w:rPr>
          <w:rFonts w:ascii="Times New Roman" w:eastAsia="新細明體"/>
        </w:rPr>
        <w:t>)</w:t>
      </w:r>
      <w:r w:rsidRPr="004D0774">
        <w:rPr>
          <w:rFonts w:ascii="新細明體" w:eastAsia="新細明體" w:hint="eastAsia"/>
        </w:rPr>
        <w:t>，</w:t>
      </w:r>
      <w:r w:rsidRPr="004D0774">
        <w:rPr>
          <w:rFonts w:ascii="新細明體" w:eastAsia="新細明體" w:hint="eastAsia"/>
          <w:b/>
        </w:rPr>
        <w:t>逾期不受理</w:t>
      </w:r>
      <w:r w:rsidRPr="004D0774">
        <w:rPr>
          <w:rFonts w:ascii="新細明體" w:eastAsia="新細明體" w:hint="eastAsia"/>
        </w:rPr>
        <w:t>。</w:t>
      </w:r>
      <w:r w:rsidR="00B85209" w:rsidRPr="004D0774">
        <w:rPr>
          <w:rFonts w:ascii="新細明體" w:eastAsia="新細明體" w:hint="eastAsia"/>
        </w:rPr>
        <w:t>參賽編號</w:t>
      </w:r>
      <w:r w:rsidR="00077257" w:rsidRPr="004D0774">
        <w:rPr>
          <w:rFonts w:ascii="新細明體" w:eastAsia="新細明體" w:hint="eastAsia"/>
        </w:rPr>
        <w:t>及名單</w:t>
      </w:r>
      <w:r w:rsidR="00B85209" w:rsidRPr="004D0774">
        <w:rPr>
          <w:rFonts w:ascii="新細明體" w:eastAsia="新細明體" w:hint="eastAsia"/>
        </w:rPr>
        <w:t>將於10月</w:t>
      </w:r>
      <w:r w:rsidR="008C7BEF" w:rsidRPr="004D0774">
        <w:rPr>
          <w:rFonts w:ascii="新細明體" w:eastAsia="新細明體" w:hint="eastAsia"/>
        </w:rPr>
        <w:t>1</w:t>
      </w:r>
      <w:r w:rsidR="00C27922" w:rsidRPr="004D0774">
        <w:rPr>
          <w:rFonts w:ascii="新細明體" w:eastAsia="新細明體" w:hint="eastAsia"/>
        </w:rPr>
        <w:t>7</w:t>
      </w:r>
      <w:r w:rsidR="00B85209" w:rsidRPr="004D0774">
        <w:rPr>
          <w:rFonts w:ascii="新細明體" w:eastAsia="新細明體" w:hint="eastAsia"/>
        </w:rPr>
        <w:t>日</w:t>
      </w:r>
      <w:r w:rsidR="00990AA6" w:rsidRPr="004D0774">
        <w:rPr>
          <w:rFonts w:ascii="新細明體" w:eastAsia="新細明體" w:hint="eastAsia"/>
        </w:rPr>
        <w:t>（星期四）</w:t>
      </w:r>
      <w:r w:rsidR="00277F75" w:rsidRPr="004D0774">
        <w:rPr>
          <w:rFonts w:ascii="新細明體" w:eastAsia="新細明體" w:hint="eastAsia"/>
        </w:rPr>
        <w:t>公告於</w:t>
      </w:r>
      <w:r w:rsidR="00620B69" w:rsidRPr="004D0774">
        <w:rPr>
          <w:rFonts w:ascii="新細明體" w:eastAsia="新細明體" w:hint="eastAsia"/>
        </w:rPr>
        <w:t>國立</w:t>
      </w:r>
      <w:r w:rsidR="00135EB4" w:rsidRPr="004D0774">
        <w:rPr>
          <w:rFonts w:ascii="新細明體" w:eastAsia="新細明體" w:hint="eastAsia"/>
        </w:rPr>
        <w:t>臺</w:t>
      </w:r>
      <w:r w:rsidR="00CF25CD" w:rsidRPr="004D0774">
        <w:rPr>
          <w:rFonts w:ascii="新細明體" w:eastAsia="新細明體" w:hint="eastAsia"/>
        </w:rPr>
        <w:t>南女</w:t>
      </w:r>
      <w:r w:rsidR="00077257" w:rsidRPr="004D0774">
        <w:rPr>
          <w:rFonts w:ascii="新細明體" w:eastAsia="新細明體" w:hint="eastAsia"/>
        </w:rPr>
        <w:t>中</w:t>
      </w:r>
      <w:r w:rsidR="00B85209" w:rsidRPr="004D0774">
        <w:rPr>
          <w:rFonts w:ascii="新細明體" w:eastAsia="新細明體" w:hint="eastAsia"/>
        </w:rPr>
        <w:t>網站，</w:t>
      </w:r>
      <w:r w:rsidR="00990AA6" w:rsidRPr="004D0774">
        <w:rPr>
          <w:rFonts w:ascii="新細明體" w:eastAsia="新細明體" w:hint="eastAsia"/>
        </w:rPr>
        <w:t>各校</w:t>
      </w:r>
      <w:r w:rsidR="00B85209" w:rsidRPr="004D0774">
        <w:rPr>
          <w:rFonts w:ascii="新細明體" w:eastAsia="新細明體" w:hint="eastAsia"/>
        </w:rPr>
        <w:t>若有任何疑問，</w:t>
      </w:r>
      <w:r w:rsidR="00990AA6" w:rsidRPr="004D0774">
        <w:rPr>
          <w:rFonts w:ascii="新細明體" w:eastAsia="新細明體" w:hint="eastAsia"/>
        </w:rPr>
        <w:t>應於</w:t>
      </w:r>
      <w:r w:rsidR="00277F75" w:rsidRPr="004D0774">
        <w:rPr>
          <w:rFonts w:ascii="新細明體" w:eastAsia="新細明體" w:hint="eastAsia"/>
        </w:rPr>
        <w:t>10</w:t>
      </w:r>
      <w:r w:rsidR="00C27922" w:rsidRPr="004D0774">
        <w:rPr>
          <w:rFonts w:ascii="新細明體" w:eastAsia="新細明體" w:hint="eastAsia"/>
        </w:rPr>
        <w:t>2</w:t>
      </w:r>
      <w:r w:rsidR="00277F75" w:rsidRPr="004D0774">
        <w:rPr>
          <w:rFonts w:ascii="新細明體" w:eastAsia="新細明體" w:hint="eastAsia"/>
        </w:rPr>
        <w:t>年</w:t>
      </w:r>
      <w:r w:rsidR="00990AA6" w:rsidRPr="004D0774">
        <w:rPr>
          <w:rFonts w:ascii="新細明體" w:eastAsia="新細明體" w:hint="eastAsia"/>
        </w:rPr>
        <w:t>10月2</w:t>
      </w:r>
      <w:r w:rsidR="00C27922" w:rsidRPr="004D0774">
        <w:rPr>
          <w:rFonts w:ascii="新細明體" w:eastAsia="新細明體" w:hint="eastAsia"/>
        </w:rPr>
        <w:t>1</w:t>
      </w:r>
      <w:r w:rsidR="00990AA6" w:rsidRPr="004D0774">
        <w:rPr>
          <w:rFonts w:ascii="新細明體" w:eastAsia="新細明體" w:hint="eastAsia"/>
        </w:rPr>
        <w:t>日（星期一）前</w:t>
      </w:r>
      <w:r w:rsidR="00B85209" w:rsidRPr="004D0774">
        <w:rPr>
          <w:rFonts w:ascii="新細明體" w:eastAsia="新細明體" w:hint="eastAsia"/>
        </w:rPr>
        <w:t>與</w:t>
      </w:r>
      <w:r w:rsidR="00620B69" w:rsidRPr="004D0774">
        <w:rPr>
          <w:rFonts w:ascii="新細明體" w:eastAsia="新細明體" w:hint="eastAsia"/>
        </w:rPr>
        <w:t>國立</w:t>
      </w:r>
      <w:r w:rsidR="00CF25CD" w:rsidRPr="004D0774">
        <w:rPr>
          <w:rFonts w:ascii="新細明體" w:eastAsia="新細明體" w:hint="eastAsia"/>
        </w:rPr>
        <w:t>臺南女中</w:t>
      </w:r>
      <w:r w:rsidR="00B85209" w:rsidRPr="004D0774">
        <w:rPr>
          <w:rFonts w:ascii="新細明體" w:eastAsia="新細明體" w:hint="eastAsia"/>
        </w:rPr>
        <w:t>聯繫；</w:t>
      </w:r>
      <w:r w:rsidR="00277F75" w:rsidRPr="004D0774">
        <w:rPr>
          <w:rFonts w:ascii="新細明體" w:eastAsia="新細明體" w:hint="eastAsia"/>
        </w:rPr>
        <w:t>10</w:t>
      </w:r>
      <w:r w:rsidR="00CF25CD" w:rsidRPr="004D0774">
        <w:rPr>
          <w:rFonts w:ascii="新細明體" w:eastAsia="新細明體" w:hint="eastAsia"/>
        </w:rPr>
        <w:t>2</w:t>
      </w:r>
      <w:r w:rsidR="00277F75" w:rsidRPr="004D0774">
        <w:rPr>
          <w:rFonts w:ascii="新細明體" w:eastAsia="新細明體" w:hint="eastAsia"/>
        </w:rPr>
        <w:t>年</w:t>
      </w:r>
      <w:r w:rsidR="00B85209" w:rsidRPr="004D0774">
        <w:rPr>
          <w:rFonts w:ascii="新細明體" w:eastAsia="新細明體" w:hint="eastAsia"/>
        </w:rPr>
        <w:t>10月</w:t>
      </w:r>
      <w:r w:rsidR="00990AA6" w:rsidRPr="004D0774">
        <w:rPr>
          <w:rFonts w:ascii="新細明體" w:eastAsia="新細明體" w:hint="eastAsia"/>
        </w:rPr>
        <w:t>2</w:t>
      </w:r>
      <w:r w:rsidR="00C27922" w:rsidRPr="004D0774">
        <w:rPr>
          <w:rFonts w:ascii="新細明體" w:eastAsia="新細明體" w:hint="eastAsia"/>
        </w:rPr>
        <w:t>2</w:t>
      </w:r>
      <w:r w:rsidR="00B85209" w:rsidRPr="004D0774">
        <w:rPr>
          <w:rFonts w:ascii="新細明體" w:eastAsia="新細明體" w:hint="eastAsia"/>
        </w:rPr>
        <w:t>日</w:t>
      </w:r>
      <w:r w:rsidR="00077257" w:rsidRPr="004D0774">
        <w:rPr>
          <w:rFonts w:ascii="新細明體" w:eastAsia="新細明體" w:hint="eastAsia"/>
          <w:b/>
        </w:rPr>
        <w:t>（星期</w:t>
      </w:r>
      <w:r w:rsidR="00990AA6" w:rsidRPr="004D0774">
        <w:rPr>
          <w:rFonts w:ascii="新細明體" w:eastAsia="新細明體" w:hint="eastAsia"/>
          <w:b/>
        </w:rPr>
        <w:t>二</w:t>
      </w:r>
      <w:r w:rsidR="00077257" w:rsidRPr="004D0774">
        <w:rPr>
          <w:rFonts w:ascii="新細明體" w:eastAsia="新細明體" w:hint="eastAsia"/>
          <w:b/>
        </w:rPr>
        <w:t>）</w:t>
      </w:r>
      <w:r w:rsidR="00277F75" w:rsidRPr="004D0774">
        <w:rPr>
          <w:rFonts w:ascii="新細明體" w:eastAsia="新細明體" w:hint="eastAsia"/>
        </w:rPr>
        <w:t>之後公告於</w:t>
      </w:r>
      <w:r w:rsidR="00990AA6" w:rsidRPr="004D0774">
        <w:rPr>
          <w:rFonts w:ascii="新細明體" w:eastAsia="新細明體" w:hint="eastAsia"/>
        </w:rPr>
        <w:t>該校網站之</w:t>
      </w:r>
      <w:r w:rsidR="00B85209" w:rsidRPr="004D0774">
        <w:rPr>
          <w:rFonts w:ascii="新細明體" w:eastAsia="新細明體" w:hint="eastAsia"/>
        </w:rPr>
        <w:t>參賽名單</w:t>
      </w:r>
      <w:r w:rsidR="00990AA6" w:rsidRPr="004D0774">
        <w:rPr>
          <w:rFonts w:ascii="新細明體" w:eastAsia="新細明體" w:hint="eastAsia"/>
        </w:rPr>
        <w:t>，各校不得再提出任何異議</w:t>
      </w:r>
      <w:r w:rsidR="00B85209" w:rsidRPr="004D0774">
        <w:rPr>
          <w:rFonts w:ascii="新細明體" w:eastAsia="新細明體" w:hint="eastAsia"/>
        </w:rPr>
        <w:t>。</w:t>
      </w:r>
    </w:p>
    <w:p w:rsidR="00553E29" w:rsidRPr="004D0774" w:rsidRDefault="00553E29">
      <w:pPr>
        <w:numPr>
          <w:ilvl w:val="0"/>
          <w:numId w:val="9"/>
        </w:numPr>
        <w:spacing w:line="500" w:lineRule="exact"/>
        <w:rPr>
          <w:rFonts w:ascii="新細明體" w:eastAsia="新細明體" w:hint="eastAsia"/>
        </w:rPr>
      </w:pPr>
      <w:r w:rsidRPr="004D0774">
        <w:rPr>
          <w:rFonts w:ascii="新細明體" w:eastAsia="新細明體" w:hint="eastAsia"/>
        </w:rPr>
        <w:t>決賽：</w:t>
      </w:r>
    </w:p>
    <w:p w:rsidR="00553E29" w:rsidRPr="004D0774" w:rsidRDefault="00553E29">
      <w:pPr>
        <w:spacing w:line="500" w:lineRule="exact"/>
        <w:ind w:left="960"/>
        <w:rPr>
          <w:rFonts w:ascii="新細明體" w:eastAsia="新細明體" w:hint="eastAsia"/>
          <w:b/>
        </w:rPr>
      </w:pPr>
      <w:r w:rsidRPr="004D0774">
        <w:rPr>
          <w:rFonts w:ascii="新細明體" w:eastAsia="新細明體" w:hint="eastAsia"/>
          <w:b/>
        </w:rPr>
        <w:t>１</w:t>
      </w:r>
      <w:r w:rsidR="003870C4" w:rsidRPr="004D0774">
        <w:rPr>
          <w:rFonts w:ascii="新細明體" w:eastAsia="新細明體" w:hint="eastAsia"/>
          <w:b/>
        </w:rPr>
        <w:t>.</w:t>
      </w:r>
      <w:r w:rsidR="008C158D" w:rsidRPr="004D0774">
        <w:rPr>
          <w:rFonts w:ascii="新細明體" w:eastAsia="新細明體" w:hint="eastAsia"/>
          <w:b/>
        </w:rPr>
        <w:t xml:space="preserve"> </w:t>
      </w:r>
      <w:r w:rsidR="00505C52" w:rsidRPr="004D0774">
        <w:rPr>
          <w:rFonts w:ascii="新細明體" w:eastAsia="新細明體" w:hint="eastAsia"/>
          <w:b/>
        </w:rPr>
        <w:t>南</w:t>
      </w:r>
      <w:r w:rsidRPr="004D0774">
        <w:rPr>
          <w:rFonts w:ascii="新細明體" w:eastAsia="新細明體" w:hint="eastAsia"/>
          <w:b/>
        </w:rPr>
        <w:t>區：</w:t>
      </w:r>
      <w:r w:rsidR="006D202B" w:rsidRPr="004D0774">
        <w:rPr>
          <w:rFonts w:ascii="新細明體" w:eastAsia="新細明體" w:hint="eastAsia"/>
          <w:b/>
        </w:rPr>
        <w:t>10</w:t>
      </w:r>
      <w:r w:rsidR="00C27922" w:rsidRPr="004D0774">
        <w:rPr>
          <w:rFonts w:ascii="新細明體" w:eastAsia="新細明體" w:hint="eastAsia"/>
          <w:b/>
        </w:rPr>
        <w:t>2</w:t>
      </w:r>
      <w:r w:rsidRPr="004D0774">
        <w:rPr>
          <w:rFonts w:ascii="新細明體" w:eastAsia="新細明體" w:hint="eastAsia"/>
          <w:b/>
        </w:rPr>
        <w:t>年11月</w:t>
      </w:r>
      <w:r w:rsidR="006D202B" w:rsidRPr="004D0774">
        <w:rPr>
          <w:rFonts w:ascii="新細明體" w:eastAsia="新細明體" w:hint="eastAsia"/>
          <w:b/>
        </w:rPr>
        <w:t>1</w:t>
      </w:r>
      <w:r w:rsidR="00C27922" w:rsidRPr="004D0774">
        <w:rPr>
          <w:rFonts w:ascii="新細明體" w:eastAsia="新細明體" w:hint="eastAsia"/>
          <w:b/>
        </w:rPr>
        <w:t>1</w:t>
      </w:r>
      <w:r w:rsidRPr="004D0774">
        <w:rPr>
          <w:rFonts w:ascii="新細明體" w:eastAsia="新細明體" w:hint="eastAsia"/>
          <w:b/>
        </w:rPr>
        <w:t>日（星期</w:t>
      </w:r>
      <w:r w:rsidR="006A22B7" w:rsidRPr="004D0774">
        <w:rPr>
          <w:rFonts w:ascii="新細明體" w:eastAsia="新細明體" w:hint="eastAsia"/>
          <w:b/>
        </w:rPr>
        <w:t>一</w:t>
      </w:r>
      <w:r w:rsidRPr="004D0774">
        <w:rPr>
          <w:rFonts w:ascii="新細明體" w:eastAsia="新細明體" w:hint="eastAsia"/>
          <w:b/>
        </w:rPr>
        <w:t>）</w:t>
      </w:r>
    </w:p>
    <w:p w:rsidR="00553E29" w:rsidRPr="004D0774" w:rsidRDefault="00553E29">
      <w:pPr>
        <w:spacing w:line="500" w:lineRule="exact"/>
        <w:ind w:left="960"/>
        <w:rPr>
          <w:rFonts w:ascii="新細明體" w:eastAsia="新細明體" w:hint="eastAsia"/>
          <w:b/>
        </w:rPr>
      </w:pPr>
      <w:r w:rsidRPr="004D0774">
        <w:rPr>
          <w:rFonts w:ascii="新細明體" w:eastAsia="新細明體" w:hint="eastAsia"/>
          <w:b/>
        </w:rPr>
        <w:t>２</w:t>
      </w:r>
      <w:r w:rsidR="003870C4" w:rsidRPr="004D0774">
        <w:rPr>
          <w:rFonts w:ascii="新細明體" w:eastAsia="新細明體" w:hint="eastAsia"/>
          <w:b/>
        </w:rPr>
        <w:t>.</w:t>
      </w:r>
      <w:r w:rsidR="00505C52" w:rsidRPr="004D0774">
        <w:rPr>
          <w:rFonts w:ascii="新細明體" w:eastAsia="新細明體" w:hint="eastAsia"/>
          <w:b/>
        </w:rPr>
        <w:t xml:space="preserve"> 中</w:t>
      </w:r>
      <w:r w:rsidRPr="004D0774">
        <w:rPr>
          <w:rFonts w:ascii="新細明體" w:eastAsia="新細明體" w:hint="eastAsia"/>
          <w:b/>
        </w:rPr>
        <w:t>區：</w:t>
      </w:r>
      <w:r w:rsidR="006D202B" w:rsidRPr="004D0774">
        <w:rPr>
          <w:rFonts w:ascii="新細明體" w:eastAsia="新細明體" w:hint="eastAsia"/>
          <w:b/>
        </w:rPr>
        <w:t>10</w:t>
      </w:r>
      <w:r w:rsidR="00C27922" w:rsidRPr="004D0774">
        <w:rPr>
          <w:rFonts w:ascii="新細明體" w:eastAsia="新細明體" w:hint="eastAsia"/>
          <w:b/>
        </w:rPr>
        <w:t>2</w:t>
      </w:r>
      <w:r w:rsidRPr="004D0774">
        <w:rPr>
          <w:rFonts w:ascii="新細明體" w:eastAsia="新細明體" w:hint="eastAsia"/>
          <w:b/>
        </w:rPr>
        <w:t>年11月</w:t>
      </w:r>
      <w:r w:rsidR="006D202B" w:rsidRPr="004D0774">
        <w:rPr>
          <w:rFonts w:ascii="新細明體" w:eastAsia="新細明體" w:hint="eastAsia"/>
          <w:b/>
        </w:rPr>
        <w:t>1</w:t>
      </w:r>
      <w:r w:rsidR="00C27922" w:rsidRPr="004D0774">
        <w:rPr>
          <w:rFonts w:ascii="新細明體" w:eastAsia="新細明體" w:hint="eastAsia"/>
          <w:b/>
        </w:rPr>
        <w:t>3</w:t>
      </w:r>
      <w:r w:rsidRPr="004D0774">
        <w:rPr>
          <w:rFonts w:ascii="新細明體" w:eastAsia="新細明體" w:hint="eastAsia"/>
          <w:b/>
        </w:rPr>
        <w:t>日（星期</w:t>
      </w:r>
      <w:r w:rsidR="006A22B7" w:rsidRPr="004D0774">
        <w:rPr>
          <w:rFonts w:ascii="新細明體" w:eastAsia="新細明體" w:hint="eastAsia"/>
          <w:b/>
        </w:rPr>
        <w:t>三</w:t>
      </w:r>
      <w:r w:rsidRPr="004D0774">
        <w:rPr>
          <w:rFonts w:ascii="新細明體" w:eastAsia="新細明體" w:hint="eastAsia"/>
          <w:b/>
        </w:rPr>
        <w:t>）</w:t>
      </w:r>
    </w:p>
    <w:p w:rsidR="00553E29" w:rsidRPr="004D0774" w:rsidRDefault="00553E29">
      <w:pPr>
        <w:spacing w:line="500" w:lineRule="exact"/>
        <w:ind w:left="960"/>
        <w:rPr>
          <w:rFonts w:ascii="新細明體" w:eastAsia="新細明體"/>
          <w:b/>
        </w:rPr>
      </w:pPr>
      <w:r w:rsidRPr="004D0774">
        <w:rPr>
          <w:rFonts w:ascii="新細明體" w:eastAsia="新細明體" w:hint="eastAsia"/>
          <w:b/>
        </w:rPr>
        <w:t>３</w:t>
      </w:r>
      <w:r w:rsidR="003870C4" w:rsidRPr="004D0774">
        <w:rPr>
          <w:rFonts w:ascii="新細明體" w:eastAsia="新細明體" w:hint="eastAsia"/>
          <w:b/>
        </w:rPr>
        <w:t>.</w:t>
      </w:r>
      <w:r w:rsidR="008C158D" w:rsidRPr="004D0774">
        <w:rPr>
          <w:rFonts w:ascii="新細明體" w:eastAsia="新細明體" w:hint="eastAsia"/>
          <w:b/>
        </w:rPr>
        <w:t xml:space="preserve"> 北</w:t>
      </w:r>
      <w:r w:rsidRPr="004D0774">
        <w:rPr>
          <w:rFonts w:ascii="新細明體" w:eastAsia="新細明體" w:hint="eastAsia"/>
          <w:b/>
        </w:rPr>
        <w:t>區：</w:t>
      </w:r>
      <w:r w:rsidR="006D202B" w:rsidRPr="004D0774">
        <w:rPr>
          <w:rFonts w:ascii="新細明體" w:eastAsia="新細明體" w:hint="eastAsia"/>
          <w:b/>
        </w:rPr>
        <w:t>10</w:t>
      </w:r>
      <w:r w:rsidR="00C27922" w:rsidRPr="004D0774">
        <w:rPr>
          <w:rFonts w:ascii="新細明體" w:eastAsia="新細明體" w:hint="eastAsia"/>
          <w:b/>
        </w:rPr>
        <w:t>2</w:t>
      </w:r>
      <w:r w:rsidRPr="004D0774">
        <w:rPr>
          <w:rFonts w:ascii="新細明體" w:eastAsia="新細明體" w:hint="eastAsia"/>
          <w:b/>
        </w:rPr>
        <w:t>年11月</w:t>
      </w:r>
      <w:r w:rsidR="006D202B" w:rsidRPr="004D0774">
        <w:rPr>
          <w:rFonts w:ascii="新細明體" w:eastAsia="新細明體" w:hint="eastAsia"/>
          <w:b/>
        </w:rPr>
        <w:t>1</w:t>
      </w:r>
      <w:r w:rsidR="00C27922" w:rsidRPr="004D0774">
        <w:rPr>
          <w:rFonts w:ascii="新細明體" w:eastAsia="新細明體" w:hint="eastAsia"/>
          <w:b/>
        </w:rPr>
        <w:t>5</w:t>
      </w:r>
      <w:r w:rsidRPr="004D0774">
        <w:rPr>
          <w:rFonts w:ascii="新細明體" w:eastAsia="新細明體" w:hint="eastAsia"/>
          <w:b/>
        </w:rPr>
        <w:t>日（星期</w:t>
      </w:r>
      <w:r w:rsidR="006A22B7" w:rsidRPr="004D0774">
        <w:rPr>
          <w:rFonts w:ascii="新細明體" w:eastAsia="新細明體" w:hint="eastAsia"/>
          <w:b/>
        </w:rPr>
        <w:t>五</w:t>
      </w:r>
      <w:r w:rsidRPr="004D0774">
        <w:rPr>
          <w:rFonts w:ascii="新細明體" w:eastAsia="新細明體" w:hint="eastAsia"/>
          <w:b/>
        </w:rPr>
        <w:t>）</w:t>
      </w:r>
    </w:p>
    <w:p w:rsidR="00553E29" w:rsidRPr="004D0774" w:rsidRDefault="00553E29">
      <w:pPr>
        <w:spacing w:line="500" w:lineRule="exact"/>
        <w:ind w:left="960"/>
        <w:rPr>
          <w:rFonts w:ascii="Times New Roman" w:eastAsia="新細明體"/>
        </w:rPr>
      </w:pPr>
      <w:r w:rsidRPr="004D0774">
        <w:rPr>
          <w:rFonts w:ascii="新細明體" w:eastAsia="新細明體" w:hint="eastAsia"/>
        </w:rPr>
        <w:t>註：決賽時程</w:t>
      </w:r>
      <w:r w:rsidRPr="004D0774">
        <w:rPr>
          <w:rFonts w:ascii="Times New Roman" w:eastAsia="新細明體" w:hint="eastAsia"/>
        </w:rPr>
        <w:t>，</w:t>
      </w:r>
      <w:r w:rsidRPr="004D0774">
        <w:rPr>
          <w:rFonts w:ascii="新細明體" w:eastAsia="新細明體" w:hint="eastAsia"/>
        </w:rPr>
        <w:t>由各承辦學校通知，並於該校網站公告</w:t>
      </w:r>
      <w:r w:rsidRPr="004D0774">
        <w:rPr>
          <w:rFonts w:ascii="Times New Roman" w:eastAsia="新細明體" w:hint="eastAsia"/>
        </w:rPr>
        <w:t>。</w:t>
      </w:r>
    </w:p>
    <w:p w:rsidR="00553E29" w:rsidRPr="00774B02" w:rsidRDefault="00553E29">
      <w:pPr>
        <w:numPr>
          <w:ilvl w:val="0"/>
          <w:numId w:val="6"/>
        </w:numPr>
        <w:spacing w:line="500" w:lineRule="exact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決賽演講題目及演講時間：</w:t>
      </w:r>
    </w:p>
    <w:p w:rsidR="00553E29" w:rsidRPr="00774B02" w:rsidRDefault="00553E29">
      <w:pPr>
        <w:numPr>
          <w:ilvl w:val="0"/>
          <w:numId w:val="10"/>
        </w:numPr>
        <w:spacing w:line="500" w:lineRule="exact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演講題目：</w:t>
      </w:r>
    </w:p>
    <w:p w:rsidR="00553E29" w:rsidRPr="004D0774" w:rsidRDefault="00553E29" w:rsidP="003870C4">
      <w:pPr>
        <w:spacing w:line="500" w:lineRule="exact"/>
        <w:ind w:leftChars="400" w:left="1200" w:hangingChars="100" w:hanging="240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１</w:t>
      </w:r>
      <w:r w:rsidR="003870C4" w:rsidRPr="00774B02">
        <w:rPr>
          <w:rFonts w:ascii="新細明體" w:eastAsia="新細明體" w:hint="eastAsia"/>
        </w:rPr>
        <w:t>.</w:t>
      </w:r>
      <w:r w:rsidRPr="00774B02">
        <w:rPr>
          <w:rFonts w:ascii="新細明體" w:eastAsia="新細明體" w:hint="eastAsia"/>
        </w:rPr>
        <w:t>指定題演講：由主辦單</w:t>
      </w:r>
      <w:r w:rsidR="00135EB4" w:rsidRPr="00774B02">
        <w:rPr>
          <w:rFonts w:ascii="新細明體" w:eastAsia="新細明體" w:hint="eastAsia"/>
        </w:rPr>
        <w:t>位聘請命題委員命題</w:t>
      </w:r>
      <w:r w:rsidRPr="00774B02">
        <w:rPr>
          <w:rFonts w:ascii="新細明體" w:eastAsia="新細明體" w:hint="eastAsia"/>
        </w:rPr>
        <w:t>，</w:t>
      </w:r>
      <w:r w:rsidR="00135EB4" w:rsidRPr="00774B02">
        <w:rPr>
          <w:rFonts w:ascii="新細明體" w:eastAsia="新細明體" w:hint="eastAsia"/>
        </w:rPr>
        <w:t>於</w:t>
      </w:r>
      <w:r w:rsidR="005F5778" w:rsidRPr="00774B02">
        <w:rPr>
          <w:rFonts w:ascii="新細明體" w:eastAsia="新細明體" w:hint="eastAsia"/>
        </w:rPr>
        <w:t>決</w:t>
      </w:r>
      <w:r w:rsidR="005F5778" w:rsidRPr="004D0774">
        <w:rPr>
          <w:rFonts w:ascii="新細明體" w:eastAsia="新細明體" w:hint="eastAsia"/>
        </w:rPr>
        <w:t>賽2</w:t>
      </w:r>
      <w:r w:rsidRPr="004D0774">
        <w:rPr>
          <w:rFonts w:ascii="新細明體" w:eastAsia="新細明體" w:hint="eastAsia"/>
        </w:rPr>
        <w:t>週前公告於</w:t>
      </w:r>
      <w:r w:rsidR="00657D89" w:rsidRPr="004D0774">
        <w:rPr>
          <w:rFonts w:ascii="新細明體" w:eastAsia="新細明體" w:hint="eastAsia"/>
        </w:rPr>
        <w:t>教育部國教署</w:t>
      </w:r>
      <w:r w:rsidRPr="004D0774">
        <w:rPr>
          <w:rFonts w:ascii="新細明體" w:eastAsia="新細明體" w:hint="eastAsia"/>
        </w:rPr>
        <w:t>及各區承辦學校網站。</w:t>
      </w:r>
    </w:p>
    <w:p w:rsidR="00553E29" w:rsidRPr="004D0774" w:rsidRDefault="00553E29" w:rsidP="003870C4">
      <w:pPr>
        <w:spacing w:line="500" w:lineRule="exact"/>
        <w:ind w:leftChars="400" w:left="1200" w:hangingChars="100" w:hanging="240"/>
        <w:rPr>
          <w:rFonts w:ascii="新細明體" w:eastAsia="新細明體" w:hint="eastAsia"/>
        </w:rPr>
      </w:pPr>
      <w:r w:rsidRPr="004D0774">
        <w:rPr>
          <w:rFonts w:ascii="新細明體" w:eastAsia="新細明體" w:hint="eastAsia"/>
        </w:rPr>
        <w:t>２</w:t>
      </w:r>
      <w:r w:rsidR="003870C4" w:rsidRPr="004D0774">
        <w:rPr>
          <w:rFonts w:ascii="新細明體" w:eastAsia="新細明體" w:hint="eastAsia"/>
        </w:rPr>
        <w:t>.</w:t>
      </w:r>
      <w:r w:rsidRPr="004D0774">
        <w:rPr>
          <w:rFonts w:ascii="新細明體" w:eastAsia="新細明體" w:hint="eastAsia"/>
        </w:rPr>
        <w:t>看圖即席演講：由主辦單</w:t>
      </w:r>
      <w:r w:rsidR="00135EB4" w:rsidRPr="004D0774">
        <w:rPr>
          <w:rFonts w:ascii="新細明體" w:eastAsia="新細明體" w:hint="eastAsia"/>
        </w:rPr>
        <w:t>位聘請命題委員命題，於決賽時當場公布決定，參賽學生準備時間為5分鐘，</w:t>
      </w:r>
      <w:r w:rsidR="00130734" w:rsidRPr="004D0774">
        <w:rPr>
          <w:rFonts w:ascii="新細明體" w:eastAsia="新細明體" w:hint="eastAsia"/>
        </w:rPr>
        <w:t>登臺</w:t>
      </w:r>
      <w:r w:rsidRPr="004D0774">
        <w:rPr>
          <w:rFonts w:ascii="新細明體" w:eastAsia="新細明體" w:hint="eastAsia"/>
        </w:rPr>
        <w:t>演講前不得與他人接觸。</w:t>
      </w:r>
    </w:p>
    <w:p w:rsidR="00553E29" w:rsidRPr="004D0774" w:rsidRDefault="00553E29">
      <w:pPr>
        <w:numPr>
          <w:ilvl w:val="0"/>
          <w:numId w:val="10"/>
        </w:numPr>
        <w:spacing w:line="500" w:lineRule="exact"/>
        <w:rPr>
          <w:rFonts w:ascii="新細明體" w:eastAsia="新細明體" w:hint="eastAsia"/>
        </w:rPr>
      </w:pPr>
      <w:r w:rsidRPr="004D0774">
        <w:rPr>
          <w:rFonts w:ascii="新細明體" w:eastAsia="新細明體" w:hint="eastAsia"/>
        </w:rPr>
        <w:t>演講時間：</w:t>
      </w:r>
    </w:p>
    <w:p w:rsidR="00553E29" w:rsidRPr="004D0774" w:rsidRDefault="00553E29">
      <w:pPr>
        <w:spacing w:line="500" w:lineRule="exact"/>
        <w:ind w:left="960"/>
        <w:rPr>
          <w:rFonts w:ascii="新細明體" w:eastAsia="新細明體" w:hint="eastAsia"/>
        </w:rPr>
      </w:pPr>
      <w:r w:rsidRPr="004D0774">
        <w:rPr>
          <w:rFonts w:ascii="新細明體" w:eastAsia="新細明體" w:hint="eastAsia"/>
        </w:rPr>
        <w:t>１</w:t>
      </w:r>
      <w:r w:rsidR="003870C4" w:rsidRPr="004D0774">
        <w:rPr>
          <w:rFonts w:ascii="新細明體" w:eastAsia="新細明體" w:hint="eastAsia"/>
        </w:rPr>
        <w:t>.</w:t>
      </w:r>
      <w:r w:rsidRPr="004D0774">
        <w:rPr>
          <w:rFonts w:ascii="新細明體" w:eastAsia="新細明體" w:hint="eastAsia"/>
        </w:rPr>
        <w:t>指定題演講：</w:t>
      </w:r>
      <w:r w:rsidR="00135EB4" w:rsidRPr="004D0774">
        <w:rPr>
          <w:rFonts w:ascii="新細明體" w:eastAsia="新細明體" w:hint="eastAsia"/>
        </w:rPr>
        <w:t>2</w:t>
      </w:r>
      <w:r w:rsidRPr="004D0774">
        <w:rPr>
          <w:rFonts w:ascii="新細明體" w:eastAsia="新細明體" w:hint="eastAsia"/>
        </w:rPr>
        <w:t>分鐘（不得使用輔助圖片或道具）。</w:t>
      </w:r>
    </w:p>
    <w:p w:rsidR="00553E29" w:rsidRPr="004D0774" w:rsidRDefault="00553E29">
      <w:pPr>
        <w:spacing w:line="500" w:lineRule="exact"/>
        <w:ind w:left="960"/>
        <w:rPr>
          <w:rFonts w:ascii="Times New Roman" w:eastAsia="新細明體"/>
        </w:rPr>
      </w:pPr>
      <w:r w:rsidRPr="004D0774">
        <w:rPr>
          <w:rFonts w:ascii="新細明體" w:eastAsia="新細明體" w:hint="eastAsia"/>
        </w:rPr>
        <w:t>２</w:t>
      </w:r>
      <w:r w:rsidR="003870C4" w:rsidRPr="004D0774">
        <w:rPr>
          <w:rFonts w:ascii="新細明體" w:eastAsia="新細明體" w:hint="eastAsia"/>
        </w:rPr>
        <w:t>.</w:t>
      </w:r>
      <w:r w:rsidR="00135EB4" w:rsidRPr="004D0774">
        <w:rPr>
          <w:rFonts w:ascii="新細明體" w:eastAsia="新細明體" w:hint="eastAsia"/>
        </w:rPr>
        <w:t>看圖即席演講：2</w:t>
      </w:r>
      <w:r w:rsidRPr="004D0774">
        <w:rPr>
          <w:rFonts w:ascii="新細明體" w:eastAsia="新細明體" w:hint="eastAsia"/>
        </w:rPr>
        <w:t>分鐘。</w:t>
      </w:r>
    </w:p>
    <w:p w:rsidR="00553E29" w:rsidRPr="004D0774" w:rsidRDefault="00553E29">
      <w:pPr>
        <w:spacing w:line="500" w:lineRule="exact"/>
        <w:ind w:left="960"/>
        <w:rPr>
          <w:rFonts w:ascii="Times New Roman" w:eastAsia="新細明體"/>
          <w:b/>
        </w:rPr>
      </w:pPr>
      <w:r w:rsidRPr="004D0774">
        <w:rPr>
          <w:rFonts w:ascii="新細明體" w:eastAsia="新細明體" w:hint="eastAsia"/>
        </w:rPr>
        <w:t>註：演講時間均</w:t>
      </w:r>
      <w:r w:rsidRPr="004D0774">
        <w:rPr>
          <w:rFonts w:ascii="Times New Roman" w:eastAsia="新細明體" w:hint="eastAsia"/>
        </w:rPr>
        <w:t>以</w:t>
      </w:r>
      <w:r w:rsidR="00135EB4" w:rsidRPr="004D0774">
        <w:rPr>
          <w:rFonts w:ascii="新細明體" w:eastAsia="新細明體" w:hint="eastAsia"/>
        </w:rPr>
        <w:t>2</w:t>
      </w:r>
      <w:r w:rsidRPr="004D0774">
        <w:rPr>
          <w:rFonts w:ascii="新細明體" w:eastAsia="新細明體" w:hint="eastAsia"/>
        </w:rPr>
        <w:t>分鐘為限</w:t>
      </w:r>
      <w:r w:rsidR="00077257" w:rsidRPr="004D0774">
        <w:rPr>
          <w:rFonts w:ascii="Times New Roman" w:eastAsia="新細明體" w:hint="eastAsia"/>
        </w:rPr>
        <w:t>；</w:t>
      </w:r>
      <w:r w:rsidR="00135EB4" w:rsidRPr="004D0774">
        <w:rPr>
          <w:rFonts w:ascii="Times New Roman" w:eastAsia="新細明體" w:hint="eastAsia"/>
          <w:b/>
        </w:rPr>
        <w:t>進行</w:t>
      </w:r>
      <w:r w:rsidR="00135EB4" w:rsidRPr="004D0774">
        <w:rPr>
          <w:rFonts w:ascii="Times New Roman" w:eastAsia="新細明體" w:hint="eastAsia"/>
          <w:b/>
        </w:rPr>
        <w:t>1</w:t>
      </w:r>
      <w:r w:rsidR="00135EB4" w:rsidRPr="004D0774">
        <w:rPr>
          <w:rFonts w:ascii="Times New Roman" w:eastAsia="新細明體" w:hint="eastAsia"/>
          <w:b/>
        </w:rPr>
        <w:t>分</w:t>
      </w:r>
      <w:r w:rsidR="00135EB4" w:rsidRPr="004D0774">
        <w:rPr>
          <w:rFonts w:ascii="Times New Roman" w:eastAsia="新細明體" w:hint="eastAsia"/>
          <w:b/>
        </w:rPr>
        <w:t>30</w:t>
      </w:r>
      <w:r w:rsidR="00130734" w:rsidRPr="004D0774">
        <w:rPr>
          <w:rFonts w:ascii="Times New Roman" w:eastAsia="新細明體" w:hint="eastAsia"/>
          <w:b/>
        </w:rPr>
        <w:t>秒時鳴鈴</w:t>
      </w:r>
      <w:r w:rsidR="00135EB4" w:rsidRPr="004D0774">
        <w:rPr>
          <w:rFonts w:ascii="Times New Roman" w:eastAsia="新細明體" w:hint="eastAsia"/>
          <w:b/>
        </w:rPr>
        <w:t>1</w:t>
      </w:r>
      <w:r w:rsidR="00077257" w:rsidRPr="004D0774">
        <w:rPr>
          <w:rFonts w:ascii="Times New Roman" w:eastAsia="新細明體" w:hint="eastAsia"/>
          <w:b/>
        </w:rPr>
        <w:t>短鈴</w:t>
      </w:r>
      <w:r w:rsidR="00135EB4" w:rsidRPr="004D0774">
        <w:rPr>
          <w:rFonts w:ascii="Times New Roman" w:eastAsia="新細明體" w:hint="eastAsia"/>
          <w:b/>
        </w:rPr>
        <w:t>提醒</w:t>
      </w:r>
      <w:r w:rsidR="00077257" w:rsidRPr="004D0774">
        <w:rPr>
          <w:rFonts w:ascii="新細明體" w:eastAsia="新細明體" w:hint="eastAsia"/>
          <w:b/>
        </w:rPr>
        <w:t>，</w:t>
      </w:r>
      <w:r w:rsidR="00135EB4" w:rsidRPr="004D0774">
        <w:rPr>
          <w:rFonts w:ascii="Times New Roman" w:eastAsia="新細明體" w:hint="eastAsia"/>
          <w:b/>
        </w:rPr>
        <w:t>2</w:t>
      </w:r>
      <w:r w:rsidR="00077257" w:rsidRPr="004D0774">
        <w:rPr>
          <w:rFonts w:ascii="Times New Roman" w:eastAsia="新細明體" w:hint="eastAsia"/>
          <w:b/>
        </w:rPr>
        <w:t>分鐘</w:t>
      </w:r>
      <w:r w:rsidR="00135EB4" w:rsidRPr="004D0774">
        <w:rPr>
          <w:rFonts w:ascii="Times New Roman" w:eastAsia="新細明體" w:hint="eastAsia"/>
          <w:b/>
        </w:rPr>
        <w:t>時鳴鈴</w:t>
      </w:r>
      <w:r w:rsidR="00135EB4" w:rsidRPr="004D0774">
        <w:rPr>
          <w:rFonts w:ascii="Times New Roman" w:eastAsia="新細明體" w:hint="eastAsia"/>
          <w:b/>
        </w:rPr>
        <w:t>1</w:t>
      </w:r>
      <w:r w:rsidR="00077257" w:rsidRPr="004D0774">
        <w:rPr>
          <w:rFonts w:ascii="Times New Roman" w:eastAsia="新細明體" w:hint="eastAsia"/>
          <w:b/>
        </w:rPr>
        <w:t>長鈴</w:t>
      </w:r>
      <w:r w:rsidR="00077257" w:rsidRPr="004D0774">
        <w:rPr>
          <w:rFonts w:ascii="新細明體" w:eastAsia="新細明體" w:hint="eastAsia"/>
          <w:b/>
        </w:rPr>
        <w:t>，</w:t>
      </w:r>
      <w:r w:rsidR="00135EB4" w:rsidRPr="004D0774">
        <w:rPr>
          <w:rFonts w:ascii="Times New Roman" w:eastAsia="新細明體" w:hint="eastAsia"/>
          <w:b/>
        </w:rPr>
        <w:t>演講</w:t>
      </w:r>
      <w:r w:rsidRPr="004D0774">
        <w:rPr>
          <w:rFonts w:ascii="Times New Roman" w:eastAsia="新細明體" w:hint="eastAsia"/>
          <w:b/>
        </w:rPr>
        <w:t>立即結束。</w:t>
      </w:r>
    </w:p>
    <w:p w:rsidR="00553E29" w:rsidRPr="004D0774" w:rsidRDefault="00553E29">
      <w:pPr>
        <w:numPr>
          <w:ilvl w:val="0"/>
          <w:numId w:val="6"/>
        </w:numPr>
        <w:spacing w:line="500" w:lineRule="exact"/>
        <w:rPr>
          <w:rFonts w:ascii="新細明體" w:eastAsia="新細明體" w:hint="eastAsia"/>
        </w:rPr>
      </w:pPr>
      <w:r w:rsidRPr="004D0774">
        <w:rPr>
          <w:rFonts w:ascii="新細明體" w:eastAsia="新細明體" w:hint="eastAsia"/>
        </w:rPr>
        <w:t>評審：</w:t>
      </w:r>
    </w:p>
    <w:p w:rsidR="00553E29" w:rsidRPr="004D0774" w:rsidRDefault="00553E29">
      <w:pPr>
        <w:numPr>
          <w:ilvl w:val="0"/>
          <w:numId w:val="11"/>
        </w:numPr>
        <w:spacing w:line="500" w:lineRule="exact"/>
        <w:rPr>
          <w:rFonts w:ascii="新細明體" w:eastAsia="新細明體" w:hint="eastAsia"/>
        </w:rPr>
      </w:pPr>
      <w:r w:rsidRPr="004D0774">
        <w:rPr>
          <w:rFonts w:ascii="新細明體" w:eastAsia="新細明體" w:hint="eastAsia"/>
        </w:rPr>
        <w:t>決賽評審，由教育部</w:t>
      </w:r>
      <w:r w:rsidR="00824209" w:rsidRPr="004D0774">
        <w:rPr>
          <w:rFonts w:ascii="新細明體" w:eastAsia="新細明體" w:hint="eastAsia"/>
        </w:rPr>
        <w:t>國教署</w:t>
      </w:r>
      <w:r w:rsidRPr="004D0774">
        <w:rPr>
          <w:rFonts w:ascii="新細明體" w:eastAsia="新細明體" w:hint="eastAsia"/>
        </w:rPr>
        <w:t>聘請評審委員辦理。</w:t>
      </w:r>
    </w:p>
    <w:p w:rsidR="00553E29" w:rsidRPr="00774B02" w:rsidRDefault="00553E29">
      <w:pPr>
        <w:numPr>
          <w:ilvl w:val="0"/>
          <w:numId w:val="11"/>
        </w:numPr>
        <w:spacing w:line="500" w:lineRule="exact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lastRenderedPageBreak/>
        <w:t>評分標準：</w:t>
      </w:r>
    </w:p>
    <w:p w:rsidR="00553E29" w:rsidRPr="00774B02" w:rsidRDefault="00553E29">
      <w:pPr>
        <w:spacing w:line="500" w:lineRule="exact"/>
        <w:ind w:leftChars="400" w:left="1200" w:hangingChars="100" w:hanging="240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１</w:t>
      </w:r>
      <w:r w:rsidR="003870C4" w:rsidRPr="00774B02">
        <w:rPr>
          <w:rFonts w:ascii="新細明體" w:eastAsia="新細明體" w:hint="eastAsia"/>
        </w:rPr>
        <w:t>.</w:t>
      </w:r>
      <w:r w:rsidRPr="00774B02">
        <w:rPr>
          <w:rFonts w:ascii="新細明體" w:eastAsia="新細明體" w:hint="eastAsia"/>
        </w:rPr>
        <w:t>指定題演講與看圖即席演講各以</w:t>
      </w:r>
      <w:r w:rsidR="003854BC" w:rsidRPr="00774B02">
        <w:rPr>
          <w:rFonts w:ascii="新細明體" w:eastAsia="新細明體" w:hint="eastAsia"/>
        </w:rPr>
        <w:t>100</w:t>
      </w:r>
      <w:r w:rsidR="00F14913" w:rsidRPr="00774B02">
        <w:rPr>
          <w:rFonts w:ascii="新細明體" w:eastAsia="新細明體" w:hint="eastAsia"/>
        </w:rPr>
        <w:t>為滿分，並以指定題演講占</w:t>
      </w:r>
      <w:r w:rsidRPr="00774B02">
        <w:rPr>
          <w:rFonts w:ascii="新細明體" w:eastAsia="新細明體" w:hint="eastAsia"/>
        </w:rPr>
        <w:t>總</w:t>
      </w:r>
      <w:r w:rsidR="003854BC" w:rsidRPr="00774B02">
        <w:rPr>
          <w:rFonts w:ascii="新細明體" w:eastAsia="新細明體" w:hint="eastAsia"/>
        </w:rPr>
        <w:t>成績40</w:t>
      </w:r>
      <w:r w:rsidRPr="00774B02">
        <w:rPr>
          <w:rFonts w:ascii="新細明體" w:eastAsia="新細明體" w:hint="eastAsia"/>
        </w:rPr>
        <w:t>％，看</w:t>
      </w:r>
      <w:r w:rsidR="00F14913" w:rsidRPr="00774B02">
        <w:rPr>
          <w:rFonts w:ascii="新細明體" w:eastAsia="新細明體" w:hint="eastAsia"/>
        </w:rPr>
        <w:t>圖即席演講占</w:t>
      </w:r>
      <w:r w:rsidRPr="00774B02">
        <w:rPr>
          <w:rFonts w:ascii="新細明體" w:eastAsia="新細明體" w:hint="eastAsia"/>
        </w:rPr>
        <w:t>總成績</w:t>
      </w:r>
      <w:r w:rsidR="003854BC" w:rsidRPr="00774B02">
        <w:rPr>
          <w:rFonts w:ascii="新細明體" w:eastAsia="新細明體" w:hint="eastAsia"/>
        </w:rPr>
        <w:t>60</w:t>
      </w:r>
      <w:r w:rsidRPr="00774B02">
        <w:rPr>
          <w:rFonts w:ascii="新細明體" w:eastAsia="新細明體" w:hint="eastAsia"/>
        </w:rPr>
        <w:t xml:space="preserve"> ％</w:t>
      </w:r>
      <w:r w:rsidR="003854BC" w:rsidRPr="00774B02">
        <w:rPr>
          <w:rFonts w:ascii="新細明體" w:eastAsia="新細明體" w:hint="eastAsia"/>
        </w:rPr>
        <w:t>，</w:t>
      </w:r>
      <w:r w:rsidRPr="00774B02">
        <w:rPr>
          <w:rFonts w:ascii="新細明體" w:eastAsia="新細明體" w:hint="eastAsia"/>
        </w:rPr>
        <w:t>核計總成績。</w:t>
      </w:r>
    </w:p>
    <w:p w:rsidR="00553E29" w:rsidRPr="00774B02" w:rsidRDefault="00553E29">
      <w:pPr>
        <w:spacing w:line="500" w:lineRule="exact"/>
        <w:ind w:leftChars="400" w:left="1200" w:hangingChars="100" w:hanging="240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２</w:t>
      </w:r>
      <w:r w:rsidR="003870C4" w:rsidRPr="00774B02">
        <w:rPr>
          <w:rFonts w:ascii="新細明體" w:eastAsia="新細明體" w:hint="eastAsia"/>
        </w:rPr>
        <w:t>.</w:t>
      </w:r>
      <w:r w:rsidRPr="00774B02">
        <w:rPr>
          <w:rFonts w:ascii="新細明體" w:eastAsia="新細明體" w:hint="eastAsia"/>
        </w:rPr>
        <w:t>指定題演講與看圖即席演講均以</w:t>
      </w:r>
      <w:r w:rsidR="003854BC" w:rsidRPr="00774B02">
        <w:rPr>
          <w:rFonts w:ascii="新細明體" w:eastAsia="新細明體" w:hint="eastAsia"/>
        </w:rPr>
        <w:t>「內容</w:t>
      </w:r>
      <w:r w:rsidR="00703F6A" w:rsidRPr="00774B02">
        <w:rPr>
          <w:rFonts w:ascii="新細明體" w:eastAsia="新細明體" w:hint="eastAsia"/>
        </w:rPr>
        <w:t>」</w:t>
      </w:r>
      <w:r w:rsidR="003854BC" w:rsidRPr="00774B02">
        <w:rPr>
          <w:rFonts w:ascii="新細明體" w:eastAsia="新細明體" w:hint="eastAsia"/>
        </w:rPr>
        <w:t>30</w:t>
      </w:r>
      <w:r w:rsidR="00703F6A" w:rsidRPr="00774B02">
        <w:rPr>
          <w:rFonts w:ascii="新細明體" w:eastAsia="新細明體" w:hint="eastAsia"/>
        </w:rPr>
        <w:t>％，「語言能力」</w:t>
      </w:r>
      <w:r w:rsidR="003854BC" w:rsidRPr="00774B02">
        <w:rPr>
          <w:rFonts w:ascii="新細明體" w:eastAsia="新細明體" w:hint="eastAsia"/>
        </w:rPr>
        <w:t>30</w:t>
      </w:r>
      <w:r w:rsidRPr="00774B02">
        <w:rPr>
          <w:rFonts w:ascii="新細明體" w:eastAsia="新細明體" w:hint="eastAsia"/>
        </w:rPr>
        <w:t>％，</w:t>
      </w:r>
      <w:r w:rsidR="003854BC" w:rsidRPr="00774B02">
        <w:rPr>
          <w:rFonts w:ascii="新細明體" w:eastAsia="新細明體" w:hint="eastAsia"/>
        </w:rPr>
        <w:t>「表達技巧</w:t>
      </w:r>
      <w:r w:rsidR="00703F6A" w:rsidRPr="00774B02">
        <w:rPr>
          <w:rFonts w:ascii="新細明體" w:eastAsia="新細明體" w:hint="eastAsia"/>
        </w:rPr>
        <w:t>」</w:t>
      </w:r>
      <w:r w:rsidR="003854BC" w:rsidRPr="00774B02">
        <w:rPr>
          <w:rFonts w:ascii="新細明體" w:eastAsia="新細明體" w:hint="eastAsia"/>
        </w:rPr>
        <w:t>30％及「儀態」10</w:t>
      </w:r>
      <w:r w:rsidR="00703F6A" w:rsidRPr="00774B02">
        <w:rPr>
          <w:rFonts w:ascii="新細明體" w:eastAsia="新細明體" w:hint="eastAsia"/>
        </w:rPr>
        <w:t>％</w:t>
      </w:r>
      <w:r w:rsidR="003854BC" w:rsidRPr="00774B02">
        <w:rPr>
          <w:rFonts w:ascii="新細明體" w:eastAsia="新細明體" w:hint="eastAsia"/>
        </w:rPr>
        <w:t>進行評分</w:t>
      </w:r>
      <w:r w:rsidRPr="00774B02">
        <w:rPr>
          <w:rFonts w:ascii="新細明體" w:eastAsia="新細明體" w:hint="eastAsia"/>
        </w:rPr>
        <w:t>。</w:t>
      </w:r>
    </w:p>
    <w:p w:rsidR="00553E29" w:rsidRPr="00774B02" w:rsidRDefault="00553E29">
      <w:pPr>
        <w:spacing w:line="500" w:lineRule="exact"/>
        <w:ind w:leftChars="400" w:left="1200" w:hangingChars="100" w:hanging="240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３</w:t>
      </w:r>
      <w:r w:rsidR="003870C4" w:rsidRPr="00774B02">
        <w:rPr>
          <w:rFonts w:ascii="新細明體" w:eastAsia="新細明體" w:hint="eastAsia"/>
        </w:rPr>
        <w:t>.</w:t>
      </w:r>
      <w:r w:rsidR="00703F6A" w:rsidRPr="00774B02">
        <w:rPr>
          <w:rFonts w:ascii="新細明體" w:eastAsia="新細明體" w:hint="eastAsia"/>
        </w:rPr>
        <w:t>總成績遇有同分情形，以看圖即席演講得</w:t>
      </w:r>
      <w:r w:rsidRPr="00774B02">
        <w:rPr>
          <w:rFonts w:ascii="新細明體" w:eastAsia="新細明體" w:hint="eastAsia"/>
        </w:rPr>
        <w:t>分較高者為優勝，看圖即席演講成績再</w:t>
      </w:r>
      <w:r w:rsidR="003854BC" w:rsidRPr="00774B02">
        <w:rPr>
          <w:rFonts w:ascii="新細明體" w:eastAsia="新細明體" w:hint="eastAsia"/>
        </w:rPr>
        <w:t>同分</w:t>
      </w:r>
      <w:r w:rsidRPr="00774B02">
        <w:rPr>
          <w:rFonts w:ascii="新細明體" w:eastAsia="新細明體" w:hint="eastAsia"/>
        </w:rPr>
        <w:t>者，以</w:t>
      </w:r>
      <w:r w:rsidR="003854BC" w:rsidRPr="00774B02">
        <w:rPr>
          <w:rFonts w:ascii="新細明體" w:eastAsia="新細明體" w:hint="eastAsia"/>
        </w:rPr>
        <w:t>該項演講進行</w:t>
      </w:r>
      <w:r w:rsidRPr="00774B02">
        <w:rPr>
          <w:rFonts w:ascii="新細明體" w:eastAsia="新細明體" w:hint="eastAsia"/>
        </w:rPr>
        <w:t>時間</w:t>
      </w:r>
      <w:r w:rsidR="003854BC" w:rsidRPr="00774B02">
        <w:rPr>
          <w:rFonts w:ascii="新細明體" w:eastAsia="新細明體" w:hint="eastAsia"/>
        </w:rPr>
        <w:t>較接近2</w:t>
      </w:r>
      <w:r w:rsidRPr="00774B02">
        <w:rPr>
          <w:rFonts w:ascii="新細明體" w:eastAsia="新細明體" w:hint="eastAsia"/>
        </w:rPr>
        <w:t>分鐘者為優勝。</w:t>
      </w:r>
      <w:r w:rsidRPr="00774B02">
        <w:rPr>
          <w:rFonts w:ascii="新細明體" w:eastAsia="新細明體"/>
        </w:rPr>
        <w:t xml:space="preserve">  </w:t>
      </w:r>
    </w:p>
    <w:p w:rsidR="00553E29" w:rsidRPr="00774B02" w:rsidRDefault="00F14913">
      <w:pPr>
        <w:spacing w:line="500" w:lineRule="exact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七</w:t>
      </w:r>
      <w:r w:rsidR="00553E29" w:rsidRPr="00774B02">
        <w:rPr>
          <w:rFonts w:ascii="新細明體" w:eastAsia="新細明體" w:hint="eastAsia"/>
        </w:rPr>
        <w:t>、獎勵：</w:t>
      </w:r>
    </w:p>
    <w:p w:rsidR="00553E29" w:rsidRPr="00774B02" w:rsidRDefault="00703F6A">
      <w:pPr>
        <w:numPr>
          <w:ilvl w:val="0"/>
          <w:numId w:val="12"/>
        </w:numPr>
        <w:spacing w:line="500" w:lineRule="exact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初賽：優勝者由各校自行敘</w:t>
      </w:r>
      <w:r w:rsidR="00553E29" w:rsidRPr="00774B02">
        <w:rPr>
          <w:rFonts w:ascii="新細明體" w:eastAsia="新細明體" w:hint="eastAsia"/>
        </w:rPr>
        <w:t>獎。</w:t>
      </w:r>
    </w:p>
    <w:p w:rsidR="00553E29" w:rsidRPr="00774B02" w:rsidRDefault="00553E29">
      <w:pPr>
        <w:numPr>
          <w:ilvl w:val="0"/>
          <w:numId w:val="12"/>
        </w:numPr>
        <w:spacing w:line="500" w:lineRule="exact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決賽：</w:t>
      </w:r>
    </w:p>
    <w:p w:rsidR="00553E29" w:rsidRPr="00774B02" w:rsidRDefault="00553E29">
      <w:pPr>
        <w:spacing w:line="500" w:lineRule="exact"/>
        <w:ind w:left="960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１</w:t>
      </w:r>
      <w:r w:rsidR="003870C4" w:rsidRPr="00774B02">
        <w:rPr>
          <w:rFonts w:ascii="新細明體" w:eastAsia="新細明體" w:hint="eastAsia"/>
        </w:rPr>
        <w:t>.</w:t>
      </w:r>
      <w:r w:rsidRPr="00774B02">
        <w:rPr>
          <w:rFonts w:ascii="新細明體" w:eastAsia="新細明體" w:hint="eastAsia"/>
        </w:rPr>
        <w:t>參加決賽學生，由學校自行依規定敘獎以資鼓勵。</w:t>
      </w:r>
    </w:p>
    <w:p w:rsidR="00703F6A" w:rsidRPr="004D0774" w:rsidRDefault="00553E29" w:rsidP="003870C4">
      <w:pPr>
        <w:spacing w:line="500" w:lineRule="exact"/>
        <w:ind w:leftChars="400" w:left="1200" w:hangingChars="100" w:hanging="240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２</w:t>
      </w:r>
      <w:r w:rsidR="003870C4" w:rsidRPr="00774B02">
        <w:rPr>
          <w:rFonts w:ascii="新細明體" w:eastAsia="新細明體" w:hint="eastAsia"/>
        </w:rPr>
        <w:t>.</w:t>
      </w:r>
      <w:r w:rsidRPr="00774B02">
        <w:rPr>
          <w:rFonts w:ascii="新細明體" w:eastAsia="新細明體" w:hint="eastAsia"/>
        </w:rPr>
        <w:t>每區</w:t>
      </w:r>
      <w:r w:rsidR="00703F6A" w:rsidRPr="00774B02">
        <w:rPr>
          <w:rFonts w:ascii="新細明體" w:eastAsia="新細明體" w:hint="eastAsia"/>
        </w:rPr>
        <w:t>擇優20</w:t>
      </w:r>
      <w:r w:rsidRPr="00774B02">
        <w:rPr>
          <w:rFonts w:ascii="新細明體" w:eastAsia="新細明體" w:hint="eastAsia"/>
        </w:rPr>
        <w:t>名，</w:t>
      </w:r>
      <w:r w:rsidR="00703F6A" w:rsidRPr="00774B02">
        <w:rPr>
          <w:rFonts w:ascii="新細明體" w:eastAsia="新細明體" w:hint="eastAsia"/>
        </w:rPr>
        <w:t>包括優勝</w:t>
      </w:r>
      <w:r w:rsidR="00703F6A" w:rsidRPr="004D0774">
        <w:rPr>
          <w:rFonts w:ascii="新細明體" w:eastAsia="新細明體" w:hint="eastAsia"/>
        </w:rPr>
        <w:t>6名及佳作14名，</w:t>
      </w:r>
      <w:r w:rsidRPr="004D0774">
        <w:rPr>
          <w:rFonts w:ascii="新細明體" w:eastAsia="新細明體" w:hint="eastAsia"/>
        </w:rPr>
        <w:t>由</w:t>
      </w:r>
      <w:r w:rsidR="00505C52" w:rsidRPr="004D0774">
        <w:rPr>
          <w:rFonts w:ascii="新細明體" w:eastAsia="新細明體" w:hint="eastAsia"/>
        </w:rPr>
        <w:t>教育部</w:t>
      </w:r>
      <w:r w:rsidR="00824209" w:rsidRPr="004D0774">
        <w:rPr>
          <w:rFonts w:ascii="新細明體" w:eastAsia="新細明體" w:hint="eastAsia"/>
        </w:rPr>
        <w:t>國教署</w:t>
      </w:r>
      <w:r w:rsidRPr="004D0774">
        <w:rPr>
          <w:rFonts w:ascii="新細明體" w:eastAsia="新細明體" w:hint="eastAsia"/>
        </w:rPr>
        <w:t>分別</w:t>
      </w:r>
      <w:r w:rsidRPr="004D0774">
        <w:rPr>
          <w:rFonts w:ascii="新細明體" w:eastAsia="新細明體" w:hint="eastAsia"/>
          <w:b/>
        </w:rPr>
        <w:t>發給獎狀及獎品</w:t>
      </w:r>
      <w:r w:rsidR="00703F6A" w:rsidRPr="004D0774">
        <w:rPr>
          <w:rFonts w:ascii="新細明體" w:eastAsia="新細明體" w:hint="eastAsia"/>
        </w:rPr>
        <w:t>。</w:t>
      </w:r>
    </w:p>
    <w:p w:rsidR="00553E29" w:rsidRPr="004D0774" w:rsidRDefault="00703F6A" w:rsidP="003870C4">
      <w:pPr>
        <w:spacing w:line="500" w:lineRule="exact"/>
        <w:ind w:leftChars="400" w:left="1200" w:hangingChars="100" w:hanging="240"/>
        <w:rPr>
          <w:rFonts w:ascii="Times New Roman" w:eastAsia="新細明體" w:hint="eastAsia"/>
        </w:rPr>
      </w:pPr>
      <w:r w:rsidRPr="004D0774">
        <w:rPr>
          <w:rFonts w:ascii="新細明體" w:eastAsia="新細明體" w:hint="eastAsia"/>
        </w:rPr>
        <w:t>3 .各區獲</w:t>
      </w:r>
      <w:r w:rsidR="00553E29" w:rsidRPr="004D0774">
        <w:rPr>
          <w:rFonts w:ascii="新細明體" w:eastAsia="新細明體" w:hint="eastAsia"/>
        </w:rPr>
        <w:t>優勝</w:t>
      </w:r>
      <w:r w:rsidRPr="004D0774">
        <w:rPr>
          <w:rFonts w:ascii="新細明體" w:eastAsia="新細明體" w:hint="eastAsia"/>
        </w:rPr>
        <w:t>或佳作學生之指導老師（限任課指導教師1</w:t>
      </w:r>
      <w:r w:rsidR="00553E29" w:rsidRPr="004D0774">
        <w:rPr>
          <w:rFonts w:ascii="新細明體" w:eastAsia="新細明體" w:hint="eastAsia"/>
        </w:rPr>
        <w:t>人）</w:t>
      </w:r>
      <w:r w:rsidRPr="004D0774">
        <w:rPr>
          <w:rFonts w:ascii="新細明體" w:eastAsia="新細明體" w:hint="eastAsia"/>
        </w:rPr>
        <w:t>，</w:t>
      </w:r>
      <w:r w:rsidR="00F32B7B" w:rsidRPr="004D0774">
        <w:rPr>
          <w:rFonts w:ascii="新細明體" w:eastAsia="新細明體" w:hint="eastAsia"/>
        </w:rPr>
        <w:t>由服務學校依</w:t>
      </w:r>
      <w:r w:rsidRPr="004D0774">
        <w:rPr>
          <w:rFonts w:ascii="新細明體" w:eastAsia="新細明體" w:hint="eastAsia"/>
        </w:rPr>
        <w:t>「優勝者嘉獎2次、佳作者嘉獎1次」之標準予以敘獎。</w:t>
      </w:r>
    </w:p>
    <w:p w:rsidR="00553E29" w:rsidRPr="004D0774" w:rsidRDefault="00F14913">
      <w:pPr>
        <w:spacing w:line="500" w:lineRule="exact"/>
        <w:rPr>
          <w:rFonts w:ascii="新細明體" w:eastAsia="新細明體" w:hint="eastAsia"/>
        </w:rPr>
      </w:pPr>
      <w:r w:rsidRPr="004D0774">
        <w:rPr>
          <w:rFonts w:ascii="新細明體" w:eastAsia="新細明體" w:hint="eastAsia"/>
        </w:rPr>
        <w:t>八</w:t>
      </w:r>
      <w:r w:rsidR="00553E29" w:rsidRPr="004D0774">
        <w:rPr>
          <w:rFonts w:ascii="新細明體" w:eastAsia="新細明體" w:hint="eastAsia"/>
        </w:rPr>
        <w:t>、參加決賽應注意事項：</w:t>
      </w:r>
    </w:p>
    <w:p w:rsidR="00553E29" w:rsidRPr="004D0774" w:rsidRDefault="00553E29">
      <w:pPr>
        <w:numPr>
          <w:ilvl w:val="0"/>
          <w:numId w:val="13"/>
        </w:numPr>
        <w:spacing w:line="500" w:lineRule="exact"/>
        <w:rPr>
          <w:rFonts w:ascii="新細明體" w:eastAsia="新細明體" w:hint="eastAsia"/>
        </w:rPr>
      </w:pPr>
      <w:r w:rsidRPr="004D0774">
        <w:rPr>
          <w:rFonts w:ascii="新細明體" w:eastAsia="新細明體" w:hint="eastAsia"/>
        </w:rPr>
        <w:t>各校參加決賽學生，應由教師帶領，依照各區比賽時程準時到達比賽地點報到，並參加領隊會議。</w:t>
      </w:r>
    </w:p>
    <w:p w:rsidR="00553E29" w:rsidRPr="004D0774" w:rsidRDefault="00553E29">
      <w:pPr>
        <w:numPr>
          <w:ilvl w:val="0"/>
          <w:numId w:val="13"/>
        </w:numPr>
        <w:spacing w:line="500" w:lineRule="exact"/>
        <w:rPr>
          <w:rFonts w:ascii="新細明體" w:eastAsia="新細明體" w:hint="eastAsia"/>
        </w:rPr>
      </w:pPr>
      <w:r w:rsidRPr="004D0774">
        <w:rPr>
          <w:rFonts w:ascii="新細明體" w:eastAsia="新細明體" w:hint="eastAsia"/>
        </w:rPr>
        <w:t>參加決賽學生</w:t>
      </w:r>
      <w:r w:rsidRPr="004D0774">
        <w:rPr>
          <w:rFonts w:ascii="新細明體" w:eastAsia="新細明體" w:hint="eastAsia"/>
          <w:b/>
        </w:rPr>
        <w:t>應穿著便服</w:t>
      </w:r>
      <w:r w:rsidR="00BD145A" w:rsidRPr="004D0774">
        <w:rPr>
          <w:rFonts w:ascii="新細明體" w:eastAsia="新細明體" w:hint="eastAsia"/>
        </w:rPr>
        <w:t>，惟應攜帶學生證或身分證，以便承辦學校核對；</w:t>
      </w:r>
      <w:r w:rsidRPr="004D0774">
        <w:rPr>
          <w:rFonts w:ascii="新細明體" w:eastAsia="新細明體" w:hint="eastAsia"/>
        </w:rPr>
        <w:t>未帶</w:t>
      </w:r>
      <w:r w:rsidR="0048065A" w:rsidRPr="004D0774">
        <w:rPr>
          <w:rFonts w:ascii="新細明體" w:eastAsia="新細明體" w:hint="eastAsia"/>
        </w:rPr>
        <w:t>證</w:t>
      </w:r>
      <w:r w:rsidRPr="004D0774">
        <w:rPr>
          <w:rFonts w:ascii="新細明體" w:eastAsia="新細明體" w:hint="eastAsia"/>
        </w:rPr>
        <w:t>件</w:t>
      </w:r>
      <w:r w:rsidR="009810C7" w:rsidRPr="004D0774">
        <w:rPr>
          <w:rFonts w:ascii="新細明體" w:eastAsia="新細明體" w:hint="eastAsia"/>
        </w:rPr>
        <w:t>及</w:t>
      </w:r>
      <w:r w:rsidR="009810C7" w:rsidRPr="004D0774">
        <w:rPr>
          <w:rFonts w:ascii="新細明體" w:eastAsia="新細明體" w:hint="eastAsia"/>
          <w:b/>
        </w:rPr>
        <w:t>穿著制服(含學校體育服)</w:t>
      </w:r>
      <w:r w:rsidRPr="004D0774">
        <w:rPr>
          <w:rFonts w:ascii="新細明體" w:eastAsia="新細明體" w:hint="eastAsia"/>
        </w:rPr>
        <w:t>者，不得入場參加比賽。</w:t>
      </w:r>
    </w:p>
    <w:p w:rsidR="00553E29" w:rsidRPr="004D0774" w:rsidRDefault="00553E29">
      <w:pPr>
        <w:numPr>
          <w:ilvl w:val="0"/>
          <w:numId w:val="13"/>
        </w:numPr>
        <w:spacing w:line="500" w:lineRule="exact"/>
        <w:rPr>
          <w:rFonts w:ascii="新細明體" w:eastAsia="新細明體" w:hint="eastAsia"/>
        </w:rPr>
      </w:pPr>
      <w:r w:rsidRPr="004D0774">
        <w:rPr>
          <w:rFonts w:ascii="新細明體" w:eastAsia="新細明體" w:hint="eastAsia"/>
        </w:rPr>
        <w:t>參加決賽學生由就讀學校補助所需交通膳宿費，領隊教師由服務學校依規定報支差旅費。</w:t>
      </w:r>
    </w:p>
    <w:p w:rsidR="00553E29" w:rsidRPr="00774B02" w:rsidRDefault="00BD145A">
      <w:pPr>
        <w:numPr>
          <w:ilvl w:val="0"/>
          <w:numId w:val="13"/>
        </w:numPr>
        <w:spacing w:line="500" w:lineRule="exact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</w:rPr>
        <w:t>參加決賽學生需俟看圖即席演講全部結束後始</w:t>
      </w:r>
      <w:r w:rsidR="00553E29" w:rsidRPr="00774B02">
        <w:rPr>
          <w:rFonts w:ascii="新細明體" w:eastAsia="新細明體" w:hint="eastAsia"/>
        </w:rPr>
        <w:t>可離開，先行離席者，視同放棄比賽資格。</w:t>
      </w:r>
    </w:p>
    <w:p w:rsidR="00553E29" w:rsidRPr="004D0774" w:rsidRDefault="00553E29">
      <w:pPr>
        <w:numPr>
          <w:ilvl w:val="0"/>
          <w:numId w:val="13"/>
        </w:numPr>
        <w:spacing w:line="500" w:lineRule="exact"/>
        <w:rPr>
          <w:rFonts w:ascii="新細明體" w:eastAsia="新細明體" w:hint="eastAsia"/>
        </w:rPr>
      </w:pPr>
      <w:r w:rsidRPr="00774B02">
        <w:rPr>
          <w:rFonts w:ascii="新細明體" w:eastAsia="新細明體" w:hint="eastAsia"/>
          <w:b/>
        </w:rPr>
        <w:t>決賽會場不可</w:t>
      </w:r>
      <w:r w:rsidR="00CF6E54" w:rsidRPr="004D0774">
        <w:rPr>
          <w:rFonts w:ascii="新細明體" w:eastAsia="新細明體" w:hint="eastAsia"/>
          <w:b/>
        </w:rPr>
        <w:t>攜帶</w:t>
      </w:r>
      <w:r w:rsidRPr="004D0774">
        <w:rPr>
          <w:rFonts w:ascii="新細明體" w:eastAsia="新細明體" w:hint="eastAsia"/>
          <w:b/>
        </w:rPr>
        <w:t>任何通訊器材</w:t>
      </w:r>
      <w:r w:rsidR="00CF6E54" w:rsidRPr="004D0774">
        <w:rPr>
          <w:rFonts w:ascii="新細明體" w:eastAsia="新細明體" w:hint="eastAsia"/>
          <w:b/>
        </w:rPr>
        <w:t>(含各式電腦)</w:t>
      </w:r>
      <w:r w:rsidRPr="004D0774">
        <w:rPr>
          <w:rFonts w:ascii="新細明體" w:eastAsia="新細明體" w:hint="eastAsia"/>
          <w:b/>
        </w:rPr>
        <w:t>，亦不開放</w:t>
      </w:r>
      <w:r w:rsidR="00CF6E54" w:rsidRPr="004D0774">
        <w:rPr>
          <w:rFonts w:ascii="新細明體" w:eastAsia="新細明體" w:hint="eastAsia"/>
          <w:b/>
        </w:rPr>
        <w:t>錄音及</w:t>
      </w:r>
      <w:r w:rsidR="009810C7" w:rsidRPr="004D0774">
        <w:rPr>
          <w:rFonts w:ascii="新細明體" w:eastAsia="新細明體" w:hint="eastAsia"/>
          <w:b/>
        </w:rPr>
        <w:t>攝</w:t>
      </w:r>
      <w:r w:rsidRPr="004D0774">
        <w:rPr>
          <w:rFonts w:ascii="新細明體" w:eastAsia="新細明體" w:hint="eastAsia"/>
          <w:b/>
        </w:rPr>
        <w:t>影</w:t>
      </w:r>
      <w:r w:rsidRPr="004D0774">
        <w:rPr>
          <w:rFonts w:ascii="新細明體" w:eastAsia="新細明體" w:hint="eastAsia"/>
        </w:rPr>
        <w:t>，違反規定者，視同棄權。</w:t>
      </w:r>
    </w:p>
    <w:p w:rsidR="00553E29" w:rsidRPr="004D0774" w:rsidRDefault="00553E29">
      <w:pPr>
        <w:numPr>
          <w:ilvl w:val="0"/>
          <w:numId w:val="13"/>
        </w:numPr>
        <w:spacing w:line="500" w:lineRule="exact"/>
        <w:rPr>
          <w:rFonts w:ascii="新細明體" w:eastAsia="新細明體" w:hint="eastAsia"/>
        </w:rPr>
      </w:pPr>
      <w:r w:rsidRPr="004D0774">
        <w:rPr>
          <w:rFonts w:ascii="新細明體" w:eastAsia="新細明體" w:hint="eastAsia"/>
        </w:rPr>
        <w:t>各校參加決賽學生請保留決賽手冊，作為參賽證明。</w:t>
      </w:r>
    </w:p>
    <w:p w:rsidR="00553E29" w:rsidRPr="004D0774" w:rsidRDefault="00875A17" w:rsidP="005242BD">
      <w:pPr>
        <w:spacing w:line="500" w:lineRule="exact"/>
        <w:rPr>
          <w:rFonts w:ascii="新細明體" w:eastAsia="新細明體" w:hint="eastAsia"/>
        </w:rPr>
      </w:pPr>
      <w:r w:rsidRPr="004D0774">
        <w:rPr>
          <w:rFonts w:ascii="新細明體" w:eastAsia="新細明體" w:hint="eastAsia"/>
        </w:rPr>
        <w:t>九</w:t>
      </w:r>
      <w:r w:rsidR="00553E29" w:rsidRPr="004D0774">
        <w:rPr>
          <w:rFonts w:ascii="新細明體" w:eastAsia="新細明體" w:hint="eastAsia"/>
        </w:rPr>
        <w:t>、本計畫如有未盡事宜，由</w:t>
      </w:r>
      <w:r w:rsidR="00AB7BD4" w:rsidRPr="004D0774">
        <w:rPr>
          <w:rFonts w:ascii="新細明體" w:eastAsia="新細明體" w:hint="eastAsia"/>
        </w:rPr>
        <w:t>教育部</w:t>
      </w:r>
      <w:r w:rsidR="00824209" w:rsidRPr="004D0774">
        <w:rPr>
          <w:rFonts w:ascii="新細明體" w:eastAsia="新細明體" w:hint="eastAsia"/>
        </w:rPr>
        <w:t>國教署</w:t>
      </w:r>
      <w:r w:rsidR="00553E29" w:rsidRPr="004D0774">
        <w:rPr>
          <w:rFonts w:ascii="新細明體" w:eastAsia="新細明體" w:hint="eastAsia"/>
        </w:rPr>
        <w:t>另行規定。</w:t>
      </w:r>
    </w:p>
    <w:sectPr w:rsidR="00553E29" w:rsidRPr="004D0774" w:rsidSect="002A39AA">
      <w:footerReference w:type="even" r:id="rId8"/>
      <w:footerReference w:type="default" r:id="rId9"/>
      <w:pgSz w:w="11907" w:h="16840" w:code="9"/>
      <w:pgMar w:top="1077" w:right="1106" w:bottom="1077" w:left="1077" w:header="720" w:footer="720" w:gutter="0"/>
      <w:pgNumType w:fmt="numberInDash" w:start="5"/>
      <w:cols w:space="720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27E" w:rsidRDefault="0058227E">
      <w:r>
        <w:separator/>
      </w:r>
    </w:p>
  </w:endnote>
  <w:endnote w:type="continuationSeparator" w:id="0">
    <w:p w:rsidR="0058227E" w:rsidRDefault="00582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C52" w:rsidRDefault="00505C52" w:rsidP="00583C14">
    <w:pPr>
      <w:pStyle w:val="ac"/>
      <w:framePr w:wrap="around" w:vAnchor="text" w:hAnchor="margin" w:xAlign="right" w:y="1"/>
      <w:textDirection w:val="btLr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</w:t>
    </w:r>
    <w:r>
      <w:rPr>
        <w:rStyle w:val="af"/>
      </w:rPr>
      <w:fldChar w:fldCharType="end"/>
    </w:r>
  </w:p>
  <w:p w:rsidR="00505C52" w:rsidRDefault="00505C52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9AA" w:rsidRDefault="002A39AA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5D13" w:rsidRPr="003F5D13">
      <w:rPr>
        <w:noProof/>
        <w:lang w:val="zh-TW"/>
      </w:rPr>
      <w:t>-</w:t>
    </w:r>
    <w:r w:rsidR="003F5D13">
      <w:rPr>
        <w:noProof/>
      </w:rPr>
      <w:t xml:space="preserve"> 6 -</w:t>
    </w:r>
    <w:r>
      <w:fldChar w:fldCharType="end"/>
    </w:r>
  </w:p>
  <w:p w:rsidR="00505C52" w:rsidRDefault="00505C52" w:rsidP="00583C1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27E" w:rsidRDefault="0058227E">
      <w:r>
        <w:separator/>
      </w:r>
    </w:p>
  </w:footnote>
  <w:footnote w:type="continuationSeparator" w:id="0">
    <w:p w:rsidR="0058227E" w:rsidRDefault="005822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B53"/>
    <w:multiLevelType w:val="singleLevel"/>
    <w:tmpl w:val="D430BB8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047247C2"/>
    <w:multiLevelType w:val="singleLevel"/>
    <w:tmpl w:val="56685D84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>
    <w:nsid w:val="0DA35DE6"/>
    <w:multiLevelType w:val="singleLevel"/>
    <w:tmpl w:val="F80EF5C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>
    <w:nsid w:val="117D0A34"/>
    <w:multiLevelType w:val="singleLevel"/>
    <w:tmpl w:val="48BA6ED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>
    <w:nsid w:val="26873CF2"/>
    <w:multiLevelType w:val="singleLevel"/>
    <w:tmpl w:val="94CE42E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5">
    <w:nsid w:val="2B7F5DFC"/>
    <w:multiLevelType w:val="singleLevel"/>
    <w:tmpl w:val="ACB06E4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6">
    <w:nsid w:val="2CD05CDF"/>
    <w:multiLevelType w:val="singleLevel"/>
    <w:tmpl w:val="40B023E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>
    <w:nsid w:val="2F27398E"/>
    <w:multiLevelType w:val="singleLevel"/>
    <w:tmpl w:val="7FAECE0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8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10">
    <w:nsid w:val="38B706F7"/>
    <w:multiLevelType w:val="singleLevel"/>
    <w:tmpl w:val="E91805A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>
    <w:nsid w:val="3C2223CA"/>
    <w:multiLevelType w:val="singleLevel"/>
    <w:tmpl w:val="5B72AE0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2">
    <w:nsid w:val="48E37DC9"/>
    <w:multiLevelType w:val="singleLevel"/>
    <w:tmpl w:val="CFEE6110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>
    <w:nsid w:val="5C015FC9"/>
    <w:multiLevelType w:val="multilevel"/>
    <w:tmpl w:val="707A8236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5FD776D4"/>
    <w:multiLevelType w:val="singleLevel"/>
    <w:tmpl w:val="DD8615FA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>
    <w:nsid w:val="60F30483"/>
    <w:multiLevelType w:val="singleLevel"/>
    <w:tmpl w:val="A77492EC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6">
    <w:nsid w:val="68BC4172"/>
    <w:multiLevelType w:val="singleLevel"/>
    <w:tmpl w:val="0E4AA652"/>
    <w:lvl w:ilvl="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</w:abstractNum>
  <w:abstractNum w:abstractNumId="17">
    <w:nsid w:val="76DE71ED"/>
    <w:multiLevelType w:val="singleLevel"/>
    <w:tmpl w:val="CA7C6F4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8">
    <w:nsid w:val="7FC32640"/>
    <w:multiLevelType w:val="singleLevel"/>
    <w:tmpl w:val="2CDC6586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9"/>
  </w:num>
  <w:num w:numId="5">
    <w:abstractNumId w:val="9"/>
  </w:num>
  <w:num w:numId="6">
    <w:abstractNumId w:val="0"/>
  </w:num>
  <w:num w:numId="7">
    <w:abstractNumId w:val="14"/>
  </w:num>
  <w:num w:numId="8">
    <w:abstractNumId w:val="11"/>
  </w:num>
  <w:num w:numId="9">
    <w:abstractNumId w:val="15"/>
  </w:num>
  <w:num w:numId="10">
    <w:abstractNumId w:val="1"/>
  </w:num>
  <w:num w:numId="11">
    <w:abstractNumId w:val="6"/>
  </w:num>
  <w:num w:numId="12">
    <w:abstractNumId w:val="18"/>
  </w:num>
  <w:num w:numId="13">
    <w:abstractNumId w:val="3"/>
  </w:num>
  <w:num w:numId="14">
    <w:abstractNumId w:val="5"/>
  </w:num>
  <w:num w:numId="15">
    <w:abstractNumId w:val="17"/>
  </w:num>
  <w:num w:numId="16">
    <w:abstractNumId w:val="12"/>
  </w:num>
  <w:num w:numId="17">
    <w:abstractNumId w:val="2"/>
  </w:num>
  <w:num w:numId="18">
    <w:abstractNumId w:val="10"/>
  </w:num>
  <w:num w:numId="19">
    <w:abstractNumId w:val="4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B6D25"/>
    <w:rsid w:val="0001760D"/>
    <w:rsid w:val="00031033"/>
    <w:rsid w:val="00032070"/>
    <w:rsid w:val="000426F0"/>
    <w:rsid w:val="000465BB"/>
    <w:rsid w:val="00076CA7"/>
    <w:rsid w:val="00077257"/>
    <w:rsid w:val="000A183F"/>
    <w:rsid w:val="000A2C74"/>
    <w:rsid w:val="000D1BEC"/>
    <w:rsid w:val="00130734"/>
    <w:rsid w:val="00135EB4"/>
    <w:rsid w:val="001750A9"/>
    <w:rsid w:val="001755ED"/>
    <w:rsid w:val="00194DEC"/>
    <w:rsid w:val="001B0160"/>
    <w:rsid w:val="001E1485"/>
    <w:rsid w:val="00275CF1"/>
    <w:rsid w:val="00276630"/>
    <w:rsid w:val="00277F75"/>
    <w:rsid w:val="00283AA2"/>
    <w:rsid w:val="002A39AA"/>
    <w:rsid w:val="002E2E7C"/>
    <w:rsid w:val="002E5DF9"/>
    <w:rsid w:val="002F6997"/>
    <w:rsid w:val="003055DD"/>
    <w:rsid w:val="00317569"/>
    <w:rsid w:val="003273BB"/>
    <w:rsid w:val="0033076B"/>
    <w:rsid w:val="0033636B"/>
    <w:rsid w:val="00342FC8"/>
    <w:rsid w:val="00350107"/>
    <w:rsid w:val="00360E69"/>
    <w:rsid w:val="00376A8F"/>
    <w:rsid w:val="003854BC"/>
    <w:rsid w:val="003870C4"/>
    <w:rsid w:val="003917E8"/>
    <w:rsid w:val="003A30F3"/>
    <w:rsid w:val="003B6D25"/>
    <w:rsid w:val="003E1548"/>
    <w:rsid w:val="003F5CBF"/>
    <w:rsid w:val="003F5D13"/>
    <w:rsid w:val="00461067"/>
    <w:rsid w:val="0048065A"/>
    <w:rsid w:val="0048723D"/>
    <w:rsid w:val="004A0815"/>
    <w:rsid w:val="004C1141"/>
    <w:rsid w:val="004D0774"/>
    <w:rsid w:val="004D160A"/>
    <w:rsid w:val="004E33E1"/>
    <w:rsid w:val="004F6A83"/>
    <w:rsid w:val="00505C52"/>
    <w:rsid w:val="005242BD"/>
    <w:rsid w:val="00540612"/>
    <w:rsid w:val="00553E29"/>
    <w:rsid w:val="00565DA6"/>
    <w:rsid w:val="00570E4C"/>
    <w:rsid w:val="00573B91"/>
    <w:rsid w:val="0058227E"/>
    <w:rsid w:val="00583C14"/>
    <w:rsid w:val="005A2F48"/>
    <w:rsid w:val="005C04D0"/>
    <w:rsid w:val="005C3AE9"/>
    <w:rsid w:val="005F47A9"/>
    <w:rsid w:val="005F5778"/>
    <w:rsid w:val="00620B69"/>
    <w:rsid w:val="0063131C"/>
    <w:rsid w:val="00643371"/>
    <w:rsid w:val="00644101"/>
    <w:rsid w:val="00657D89"/>
    <w:rsid w:val="006649C9"/>
    <w:rsid w:val="00667FBC"/>
    <w:rsid w:val="00683168"/>
    <w:rsid w:val="006843B9"/>
    <w:rsid w:val="006A22B7"/>
    <w:rsid w:val="006A55FE"/>
    <w:rsid w:val="006B0B64"/>
    <w:rsid w:val="006D202B"/>
    <w:rsid w:val="006F5E79"/>
    <w:rsid w:val="00703F6A"/>
    <w:rsid w:val="007206B8"/>
    <w:rsid w:val="007246BA"/>
    <w:rsid w:val="00732101"/>
    <w:rsid w:val="00747065"/>
    <w:rsid w:val="007636B8"/>
    <w:rsid w:val="00774B02"/>
    <w:rsid w:val="00781A60"/>
    <w:rsid w:val="0079687A"/>
    <w:rsid w:val="00797A9B"/>
    <w:rsid w:val="007C1608"/>
    <w:rsid w:val="007C1E4C"/>
    <w:rsid w:val="007D3C43"/>
    <w:rsid w:val="007F73E1"/>
    <w:rsid w:val="008168AE"/>
    <w:rsid w:val="00820EE5"/>
    <w:rsid w:val="00824209"/>
    <w:rsid w:val="0083636C"/>
    <w:rsid w:val="00842A05"/>
    <w:rsid w:val="00875A17"/>
    <w:rsid w:val="008A715B"/>
    <w:rsid w:val="008C158D"/>
    <w:rsid w:val="008C2329"/>
    <w:rsid w:val="008C7BEF"/>
    <w:rsid w:val="008D73ED"/>
    <w:rsid w:val="008E21B2"/>
    <w:rsid w:val="008F55FE"/>
    <w:rsid w:val="00905D7B"/>
    <w:rsid w:val="00920FD5"/>
    <w:rsid w:val="00934516"/>
    <w:rsid w:val="009370A2"/>
    <w:rsid w:val="00942E7D"/>
    <w:rsid w:val="00961B03"/>
    <w:rsid w:val="009810C7"/>
    <w:rsid w:val="00990AA6"/>
    <w:rsid w:val="0099140D"/>
    <w:rsid w:val="0099259E"/>
    <w:rsid w:val="009A15DE"/>
    <w:rsid w:val="00A06234"/>
    <w:rsid w:val="00A117C8"/>
    <w:rsid w:val="00A620DA"/>
    <w:rsid w:val="00A70321"/>
    <w:rsid w:val="00AA1185"/>
    <w:rsid w:val="00AA41EE"/>
    <w:rsid w:val="00AB27F2"/>
    <w:rsid w:val="00AB7BD4"/>
    <w:rsid w:val="00B03FB9"/>
    <w:rsid w:val="00B2332D"/>
    <w:rsid w:val="00B72BE6"/>
    <w:rsid w:val="00B85209"/>
    <w:rsid w:val="00BA31AE"/>
    <w:rsid w:val="00BB6CE0"/>
    <w:rsid w:val="00BC610A"/>
    <w:rsid w:val="00BD145A"/>
    <w:rsid w:val="00BE41A5"/>
    <w:rsid w:val="00C24AAB"/>
    <w:rsid w:val="00C27922"/>
    <w:rsid w:val="00C320D8"/>
    <w:rsid w:val="00C439F8"/>
    <w:rsid w:val="00C547E9"/>
    <w:rsid w:val="00C9039C"/>
    <w:rsid w:val="00CF25CD"/>
    <w:rsid w:val="00CF6E54"/>
    <w:rsid w:val="00D1207B"/>
    <w:rsid w:val="00D63C32"/>
    <w:rsid w:val="00D6463A"/>
    <w:rsid w:val="00D90330"/>
    <w:rsid w:val="00D9362F"/>
    <w:rsid w:val="00D9406B"/>
    <w:rsid w:val="00D94E74"/>
    <w:rsid w:val="00DF06F4"/>
    <w:rsid w:val="00E0034B"/>
    <w:rsid w:val="00E12358"/>
    <w:rsid w:val="00E25C40"/>
    <w:rsid w:val="00E50FA7"/>
    <w:rsid w:val="00E52880"/>
    <w:rsid w:val="00E70E1A"/>
    <w:rsid w:val="00E84555"/>
    <w:rsid w:val="00E911C1"/>
    <w:rsid w:val="00EB3505"/>
    <w:rsid w:val="00ED74E9"/>
    <w:rsid w:val="00EF616C"/>
    <w:rsid w:val="00EF6F44"/>
    <w:rsid w:val="00F14913"/>
    <w:rsid w:val="00F32B7B"/>
    <w:rsid w:val="00F46F70"/>
    <w:rsid w:val="00F9381C"/>
    <w:rsid w:val="00FB72B5"/>
    <w:rsid w:val="00FD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2"/>
      </w:numPr>
      <w:spacing w:line="480" w:lineRule="exact"/>
      <w:jc w:val="both"/>
    </w:pPr>
    <w:rPr>
      <w:sz w:val="30"/>
    </w:rPr>
  </w:style>
  <w:style w:type="paragraph" w:styleId="ac">
    <w:name w:val="footer"/>
    <w:basedOn w:val="a1"/>
    <w:link w:val="ad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f">
    <w:name w:val="page number"/>
    <w:basedOn w:val="a2"/>
  </w:style>
  <w:style w:type="paragraph" w:styleId="af0">
    <w:name w:val="caption"/>
    <w:basedOn w:val="a1"/>
    <w:next w:val="a1"/>
    <w:qFormat/>
    <w:pPr>
      <w:spacing w:before="120" w:after="120"/>
    </w:pPr>
  </w:style>
  <w:style w:type="paragraph" w:customStyle="1" w:styleId="af1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2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3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4">
    <w:name w:val="會辦單位"/>
    <w:basedOn w:val="a1"/>
    <w:pPr>
      <w:spacing w:line="480" w:lineRule="exact"/>
      <w:ind w:left="5670"/>
    </w:pPr>
    <w:rPr>
      <w:sz w:val="30"/>
    </w:rPr>
  </w:style>
  <w:style w:type="paragraph" w:styleId="af5">
    <w:name w:val="Body Text Indent"/>
    <w:basedOn w:val="a1"/>
    <w:pPr>
      <w:ind w:left="3600" w:hanging="2640"/>
    </w:pPr>
    <w:rPr>
      <w:rFonts w:ascii="新細明體" w:eastAsia="新細明體"/>
    </w:rPr>
  </w:style>
  <w:style w:type="character" w:styleId="af6">
    <w:name w:val="Hyperlink"/>
    <w:basedOn w:val="a2"/>
    <w:rsid w:val="000A183F"/>
    <w:rPr>
      <w:color w:val="0000FF"/>
      <w:u w:val="single"/>
    </w:rPr>
  </w:style>
  <w:style w:type="character" w:styleId="af7">
    <w:name w:val="FollowedHyperlink"/>
    <w:basedOn w:val="a2"/>
    <w:rsid w:val="000A183F"/>
    <w:rPr>
      <w:color w:val="800080"/>
      <w:u w:val="single"/>
    </w:rPr>
  </w:style>
  <w:style w:type="character" w:styleId="af8">
    <w:name w:val="annotation reference"/>
    <w:basedOn w:val="a2"/>
    <w:semiHidden/>
    <w:rsid w:val="00703F6A"/>
    <w:rPr>
      <w:sz w:val="18"/>
      <w:szCs w:val="18"/>
    </w:rPr>
  </w:style>
  <w:style w:type="paragraph" w:styleId="af9">
    <w:name w:val="annotation text"/>
    <w:basedOn w:val="a1"/>
    <w:semiHidden/>
    <w:rsid w:val="00703F6A"/>
  </w:style>
  <w:style w:type="paragraph" w:styleId="afa">
    <w:name w:val="annotation subject"/>
    <w:basedOn w:val="af9"/>
    <w:next w:val="af9"/>
    <w:semiHidden/>
    <w:rsid w:val="00703F6A"/>
    <w:rPr>
      <w:b/>
      <w:bCs/>
    </w:rPr>
  </w:style>
  <w:style w:type="paragraph" w:styleId="afb">
    <w:name w:val="Balloon Text"/>
    <w:basedOn w:val="a1"/>
    <w:semiHidden/>
    <w:rsid w:val="00703F6A"/>
    <w:rPr>
      <w:rFonts w:ascii="Arial" w:eastAsia="新細明體" w:hAnsi="Arial"/>
      <w:sz w:val="18"/>
      <w:szCs w:val="18"/>
    </w:rPr>
  </w:style>
  <w:style w:type="character" w:customStyle="1" w:styleId="ad">
    <w:name w:val="頁尾 字元"/>
    <w:basedOn w:val="a2"/>
    <w:link w:val="ac"/>
    <w:uiPriority w:val="99"/>
    <w:rsid w:val="002A39AA"/>
    <w:rPr>
      <w:rFonts w:ascii="標楷體" w:eastAsia="標楷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320</Words>
  <Characters>1830</Characters>
  <Application>Microsoft Office Word</Application>
  <DocSecurity>0</DocSecurity>
  <Lines>15</Lines>
  <Paragraphs>4</Paragraphs>
  <ScaleCrop>false</ScaleCrop>
  <Company>Unknown Organization</Company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台灣省高級中學八十八學年度學生英語演講比賽實施計畫</dc:title>
  <dc:subject/>
  <dc:creator>鄭美華</dc:creator>
  <cp:keywords/>
  <dc:description>ALT-F11 says it's groovie!</dc:description>
  <cp:lastModifiedBy>USER</cp:lastModifiedBy>
  <cp:revision>2</cp:revision>
  <cp:lastPrinted>2013-07-12T01:01:00Z</cp:lastPrinted>
  <dcterms:created xsi:type="dcterms:W3CDTF">2013-08-30T01:09:00Z</dcterms:created>
  <dcterms:modified xsi:type="dcterms:W3CDTF">2013-08-30T01:09:00Z</dcterms:modified>
</cp:coreProperties>
</file>