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A51" w:rsidRPr="00986742" w:rsidRDefault="00AE1A51" w:rsidP="00A909F8">
      <w:pPr>
        <w:autoSpaceDE w:val="0"/>
        <w:autoSpaceDN w:val="0"/>
        <w:adjustRightInd w:val="0"/>
        <w:jc w:val="center"/>
        <w:rPr>
          <w:rFonts w:eastAsia="標楷體"/>
          <w:b/>
          <w:kern w:val="0"/>
          <w:sz w:val="52"/>
          <w:szCs w:val="52"/>
        </w:rPr>
      </w:pPr>
      <w:r w:rsidRPr="00986742">
        <w:rPr>
          <w:rFonts w:eastAsia="標楷體" w:hint="eastAsia"/>
          <w:b/>
          <w:kern w:val="0"/>
          <w:sz w:val="52"/>
          <w:szCs w:val="52"/>
        </w:rPr>
        <w:t>目錄</w:t>
      </w:r>
    </w:p>
    <w:p w:rsidR="00AE1A51" w:rsidRPr="00986742" w:rsidRDefault="00AE1A51" w:rsidP="004C0A5D">
      <w:pPr>
        <w:rPr>
          <w:rFonts w:eastAsia="標楷體"/>
        </w:rPr>
      </w:pPr>
    </w:p>
    <w:p w:rsidR="00AE1A51" w:rsidRDefault="00AE1A51">
      <w:pPr>
        <w:pStyle w:val="TOC1"/>
        <w:tabs>
          <w:tab w:val="right" w:leader="dot" w:pos="9736"/>
        </w:tabs>
        <w:rPr>
          <w:rFonts w:ascii="Calibri" w:hAnsi="Calibri"/>
          <w:noProof/>
          <w:szCs w:val="22"/>
        </w:rPr>
      </w:pPr>
      <w:r w:rsidRPr="00986742">
        <w:rPr>
          <w:rFonts w:eastAsia="標楷體"/>
          <w:b/>
          <w:kern w:val="0"/>
          <w:sz w:val="36"/>
          <w:szCs w:val="36"/>
        </w:rPr>
        <w:fldChar w:fldCharType="begin"/>
      </w:r>
      <w:r w:rsidRPr="00986742">
        <w:rPr>
          <w:rFonts w:eastAsia="標楷體"/>
          <w:b/>
          <w:kern w:val="0"/>
          <w:sz w:val="36"/>
          <w:szCs w:val="36"/>
        </w:rPr>
        <w:instrText xml:space="preserve"> TOC \o "1-3" \h \z \u </w:instrText>
      </w:r>
      <w:r w:rsidRPr="00986742">
        <w:rPr>
          <w:rFonts w:eastAsia="標楷體"/>
          <w:b/>
          <w:kern w:val="0"/>
          <w:sz w:val="36"/>
          <w:szCs w:val="36"/>
        </w:rPr>
        <w:fldChar w:fldCharType="separate"/>
      </w:r>
      <w:hyperlink w:anchor="_Toc324327444" w:history="1">
        <w:r w:rsidRPr="009A25AD">
          <w:rPr>
            <w:rStyle w:val="Hyperlink"/>
            <w:rFonts w:eastAsia="標楷體" w:hint="eastAsia"/>
            <w:noProof/>
            <w:kern w:val="0"/>
          </w:rPr>
          <w:t>壹、快速導覽與注意事項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_Toc324327444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E1A51" w:rsidRDefault="00AE1A51">
      <w:pPr>
        <w:pStyle w:val="TOC1"/>
        <w:tabs>
          <w:tab w:val="right" w:leader="dot" w:pos="9736"/>
        </w:tabs>
        <w:rPr>
          <w:rFonts w:ascii="Calibri" w:hAnsi="Calibri"/>
          <w:noProof/>
          <w:szCs w:val="22"/>
        </w:rPr>
      </w:pPr>
      <w:hyperlink w:anchor="_Toc324327445" w:history="1">
        <w:r w:rsidRPr="009A25AD">
          <w:rPr>
            <w:rStyle w:val="Hyperlink"/>
            <w:rFonts w:eastAsia="標楷體" w:hint="eastAsia"/>
            <w:noProof/>
            <w:kern w:val="0"/>
          </w:rPr>
          <w:t>貳、受測名單確認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_Toc324327445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1A51" w:rsidRDefault="00AE1A51">
      <w:pPr>
        <w:pStyle w:val="TOC2"/>
        <w:tabs>
          <w:tab w:val="right" w:leader="dot" w:pos="9736"/>
        </w:tabs>
        <w:rPr>
          <w:rFonts w:ascii="Calibri" w:hAnsi="Calibri"/>
          <w:noProof/>
          <w:szCs w:val="22"/>
        </w:rPr>
      </w:pPr>
      <w:hyperlink w:anchor="_Toc324327446" w:history="1">
        <w:r w:rsidRPr="009A25AD">
          <w:rPr>
            <w:rStyle w:val="Hyperlink"/>
            <w:rFonts w:eastAsia="標楷體" w:hint="eastAsia"/>
            <w:noProof/>
            <w:kern w:val="0"/>
          </w:rPr>
          <w:t>一、學生管理系統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_Toc324327446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1A51" w:rsidRDefault="00AE1A51">
      <w:pPr>
        <w:pStyle w:val="TOC2"/>
        <w:tabs>
          <w:tab w:val="right" w:leader="dot" w:pos="9736"/>
        </w:tabs>
        <w:rPr>
          <w:rFonts w:ascii="Calibri" w:hAnsi="Calibri"/>
          <w:noProof/>
          <w:szCs w:val="22"/>
        </w:rPr>
      </w:pPr>
      <w:hyperlink w:anchor="_Toc324327447" w:history="1">
        <w:r w:rsidRPr="009A25AD">
          <w:rPr>
            <w:rStyle w:val="Hyperlink"/>
            <w:rFonts w:eastAsia="標楷體" w:hint="eastAsia"/>
            <w:noProof/>
            <w:kern w:val="0"/>
          </w:rPr>
          <w:t>二、國中基測提昇方案</w:t>
        </w:r>
        <w:r w:rsidRPr="009A25AD">
          <w:rPr>
            <w:rStyle w:val="Hyperlink"/>
            <w:rFonts w:eastAsia="標楷體"/>
            <w:noProof/>
            <w:kern w:val="0"/>
          </w:rPr>
          <w:t>-</w:t>
        </w:r>
        <w:r w:rsidRPr="009A25AD">
          <w:rPr>
            <w:rStyle w:val="Hyperlink"/>
            <w:rFonts w:eastAsia="標楷體" w:hint="eastAsia"/>
            <w:noProof/>
            <w:kern w:val="0"/>
          </w:rPr>
          <w:t>受輔學生列表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_Toc324327447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E1A51" w:rsidRDefault="00AE1A51">
      <w:pPr>
        <w:pStyle w:val="TOC1"/>
        <w:tabs>
          <w:tab w:val="right" w:leader="dot" w:pos="9736"/>
        </w:tabs>
        <w:rPr>
          <w:rFonts w:ascii="Calibri" w:hAnsi="Calibri"/>
          <w:noProof/>
          <w:szCs w:val="22"/>
        </w:rPr>
      </w:pPr>
      <w:hyperlink w:anchor="_Toc324327448" w:history="1">
        <w:r w:rsidRPr="009A25AD">
          <w:rPr>
            <w:rStyle w:val="Hyperlink"/>
            <w:rFonts w:eastAsia="標楷體" w:hint="eastAsia"/>
            <w:noProof/>
            <w:kern w:val="0"/>
          </w:rPr>
          <w:t>參、登記測驗科目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_Toc324327448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E1A51" w:rsidRDefault="00AE1A51">
      <w:pPr>
        <w:pStyle w:val="TOC1"/>
        <w:tabs>
          <w:tab w:val="right" w:leader="dot" w:pos="9736"/>
        </w:tabs>
        <w:rPr>
          <w:rFonts w:ascii="Calibri" w:hAnsi="Calibri"/>
          <w:noProof/>
          <w:szCs w:val="22"/>
        </w:rPr>
      </w:pPr>
      <w:hyperlink w:anchor="_Toc324327449" w:history="1">
        <w:r w:rsidRPr="009A25AD">
          <w:rPr>
            <w:rStyle w:val="Hyperlink"/>
            <w:rFonts w:eastAsia="標楷體" w:hint="eastAsia"/>
            <w:noProof/>
            <w:kern w:val="0"/>
          </w:rPr>
          <w:t>肆、選擇施測時間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_Toc324327449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E1A51" w:rsidRDefault="00AE1A51">
      <w:pPr>
        <w:pStyle w:val="TOC1"/>
        <w:tabs>
          <w:tab w:val="right" w:leader="dot" w:pos="9736"/>
        </w:tabs>
        <w:rPr>
          <w:rFonts w:ascii="Calibri" w:hAnsi="Calibri"/>
          <w:noProof/>
          <w:szCs w:val="22"/>
        </w:rPr>
      </w:pPr>
      <w:hyperlink w:anchor="_Toc324327450" w:history="1">
        <w:r w:rsidRPr="009A25AD">
          <w:rPr>
            <w:rStyle w:val="Hyperlink"/>
            <w:rFonts w:eastAsia="標楷體" w:hint="eastAsia"/>
            <w:noProof/>
            <w:kern w:val="0"/>
          </w:rPr>
          <w:t>伍、施測方式及實施流程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_Toc324327450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E1A51" w:rsidRDefault="00AE1A51">
      <w:pPr>
        <w:pStyle w:val="TOC2"/>
        <w:tabs>
          <w:tab w:val="right" w:leader="dot" w:pos="9736"/>
        </w:tabs>
        <w:rPr>
          <w:rFonts w:ascii="Calibri" w:hAnsi="Calibri"/>
          <w:noProof/>
          <w:szCs w:val="22"/>
        </w:rPr>
      </w:pPr>
      <w:hyperlink w:anchor="_Toc324327451" w:history="1">
        <w:r w:rsidRPr="009A25AD">
          <w:rPr>
            <w:rStyle w:val="Hyperlink"/>
            <w:rFonts w:eastAsia="標楷體" w:hint="eastAsia"/>
            <w:noProof/>
            <w:kern w:val="0"/>
          </w:rPr>
          <w:t>一、紙筆測驗施測程序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_Toc324327451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E1A51" w:rsidRDefault="00AE1A51">
      <w:pPr>
        <w:pStyle w:val="TOC2"/>
        <w:tabs>
          <w:tab w:val="right" w:leader="dot" w:pos="9736"/>
        </w:tabs>
        <w:rPr>
          <w:rFonts w:ascii="Calibri" w:hAnsi="Calibri"/>
          <w:noProof/>
          <w:szCs w:val="22"/>
        </w:rPr>
      </w:pPr>
      <w:hyperlink w:anchor="_Toc324327452" w:history="1">
        <w:r w:rsidRPr="009A25AD">
          <w:rPr>
            <w:rStyle w:val="Hyperlink"/>
            <w:rFonts w:eastAsia="標楷體" w:hint="eastAsia"/>
            <w:noProof/>
            <w:kern w:val="0"/>
          </w:rPr>
          <w:t>二、電腦化測驗施測程序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_Toc324327452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E1A51" w:rsidRDefault="00AE1A51">
      <w:pPr>
        <w:pStyle w:val="TOC1"/>
        <w:tabs>
          <w:tab w:val="right" w:leader="dot" w:pos="9736"/>
        </w:tabs>
        <w:rPr>
          <w:rFonts w:ascii="Calibri" w:hAnsi="Calibri"/>
          <w:noProof/>
          <w:szCs w:val="22"/>
        </w:rPr>
      </w:pPr>
      <w:hyperlink w:anchor="_Toc324327453" w:history="1">
        <w:r w:rsidRPr="009A25AD">
          <w:rPr>
            <w:rStyle w:val="Hyperlink"/>
            <w:rFonts w:eastAsia="標楷體" w:hint="eastAsia"/>
            <w:noProof/>
            <w:kern w:val="0"/>
          </w:rPr>
          <w:t>陸、測驗結果報告說明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_Toc324327453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E1A51" w:rsidRDefault="00AE1A51">
      <w:pPr>
        <w:pStyle w:val="TOC2"/>
        <w:tabs>
          <w:tab w:val="right" w:leader="dot" w:pos="9736"/>
        </w:tabs>
        <w:rPr>
          <w:rFonts w:ascii="Calibri" w:hAnsi="Calibri"/>
          <w:noProof/>
          <w:szCs w:val="22"/>
        </w:rPr>
      </w:pPr>
      <w:hyperlink w:anchor="_Toc324327454" w:history="1">
        <w:r w:rsidRPr="009A25AD">
          <w:rPr>
            <w:rStyle w:val="Hyperlink"/>
            <w:rFonts w:eastAsia="標楷體" w:hint="eastAsia"/>
            <w:noProof/>
            <w:kern w:val="0"/>
          </w:rPr>
          <w:t>一、個案名單控管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_Toc324327454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E1A51" w:rsidRDefault="00AE1A51">
      <w:pPr>
        <w:pStyle w:val="TOC2"/>
        <w:tabs>
          <w:tab w:val="right" w:leader="dot" w:pos="9736"/>
        </w:tabs>
        <w:rPr>
          <w:rFonts w:ascii="Calibri" w:hAnsi="Calibri"/>
          <w:noProof/>
          <w:szCs w:val="22"/>
        </w:rPr>
      </w:pPr>
      <w:hyperlink w:anchor="_Toc324327455" w:history="1">
        <w:r w:rsidRPr="009A25AD">
          <w:rPr>
            <w:rStyle w:val="Hyperlink"/>
            <w:rFonts w:eastAsia="標楷體" w:hint="eastAsia"/>
            <w:noProof/>
            <w:kern w:val="0"/>
          </w:rPr>
          <w:t>二、教師應用測驗結果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_Toc324327455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AE1A51" w:rsidRDefault="00AE1A51">
      <w:pPr>
        <w:pStyle w:val="TOC2"/>
        <w:tabs>
          <w:tab w:val="right" w:leader="dot" w:pos="9736"/>
        </w:tabs>
        <w:rPr>
          <w:rFonts w:ascii="Calibri" w:hAnsi="Calibri"/>
          <w:noProof/>
          <w:szCs w:val="22"/>
        </w:rPr>
      </w:pPr>
      <w:hyperlink w:anchor="_Toc324327456" w:history="1">
        <w:r w:rsidRPr="009A25AD">
          <w:rPr>
            <w:rStyle w:val="Hyperlink"/>
            <w:rFonts w:eastAsia="標楷體" w:hint="eastAsia"/>
            <w:noProof/>
            <w:kern w:val="0"/>
          </w:rPr>
          <w:t>三、學校應用測驗結果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_Toc324327456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AE1A51" w:rsidRPr="00986742" w:rsidRDefault="00AE1A51" w:rsidP="00747E13">
      <w:pPr>
        <w:autoSpaceDE w:val="0"/>
        <w:autoSpaceDN w:val="0"/>
        <w:adjustRightInd w:val="0"/>
        <w:rPr>
          <w:rFonts w:eastAsia="標楷體"/>
          <w:b/>
          <w:kern w:val="0"/>
          <w:sz w:val="36"/>
          <w:szCs w:val="36"/>
        </w:rPr>
      </w:pPr>
      <w:r w:rsidRPr="00986742">
        <w:rPr>
          <w:rFonts w:eastAsia="標楷體"/>
          <w:b/>
          <w:kern w:val="0"/>
          <w:sz w:val="36"/>
          <w:szCs w:val="36"/>
        </w:rPr>
        <w:fldChar w:fldCharType="end"/>
      </w:r>
    </w:p>
    <w:p w:rsidR="00AE1A51" w:rsidRPr="00986742" w:rsidRDefault="00AE1A51">
      <w:pPr>
        <w:widowControl/>
        <w:rPr>
          <w:rFonts w:eastAsia="標楷體"/>
          <w:b/>
          <w:kern w:val="0"/>
          <w:sz w:val="36"/>
          <w:szCs w:val="36"/>
        </w:rPr>
      </w:pPr>
      <w:r w:rsidRPr="00986742">
        <w:rPr>
          <w:rFonts w:eastAsia="標楷體"/>
          <w:b/>
          <w:kern w:val="0"/>
          <w:sz w:val="36"/>
          <w:szCs w:val="36"/>
        </w:rPr>
        <w:br w:type="page"/>
      </w:r>
    </w:p>
    <w:p w:rsidR="00AE1A51" w:rsidRPr="00986742" w:rsidRDefault="00AE1A51" w:rsidP="00283C32">
      <w:pPr>
        <w:jc w:val="center"/>
        <w:rPr>
          <w:rFonts w:eastAsia="標楷體"/>
          <w:b/>
          <w:sz w:val="44"/>
          <w:szCs w:val="44"/>
        </w:rPr>
      </w:pPr>
      <w:r w:rsidRPr="00986742">
        <w:rPr>
          <w:rFonts w:eastAsia="標楷體" w:hint="eastAsia"/>
          <w:b/>
          <w:sz w:val="44"/>
          <w:szCs w:val="44"/>
        </w:rPr>
        <w:t>國民小學與國民中學補教教學方案</w:t>
      </w:r>
      <w:r w:rsidRPr="00986742">
        <w:rPr>
          <w:rFonts w:eastAsia="標楷體"/>
          <w:b/>
          <w:sz w:val="44"/>
          <w:szCs w:val="44"/>
        </w:rPr>
        <w:br/>
      </w:r>
      <w:r w:rsidRPr="00986742">
        <w:rPr>
          <w:rFonts w:eastAsia="標楷體" w:hint="eastAsia"/>
          <w:b/>
          <w:sz w:val="44"/>
          <w:szCs w:val="44"/>
        </w:rPr>
        <w:t>第二次學習成長追蹤測驗流程說明</w:t>
      </w:r>
    </w:p>
    <w:p w:rsidR="00AE1A51" w:rsidRPr="00986742" w:rsidRDefault="00AE1A51" w:rsidP="00A5047F">
      <w:pPr>
        <w:rPr>
          <w:rFonts w:eastAsia="標楷體"/>
        </w:rPr>
      </w:pPr>
    </w:p>
    <w:p w:rsidR="00AE1A51" w:rsidRPr="00986742" w:rsidRDefault="00AE1A51" w:rsidP="00986742">
      <w:pPr>
        <w:pStyle w:val="Heading1"/>
        <w:rPr>
          <w:rFonts w:ascii="Times New Roman" w:eastAsia="標楷體" w:hAnsi="Times New Roman"/>
        </w:rPr>
      </w:pPr>
      <w:bookmarkStart w:id="0" w:name="_Toc324327444"/>
      <w:r w:rsidRPr="00986742">
        <w:rPr>
          <w:rFonts w:ascii="Times New Roman" w:eastAsia="標楷體" w:hAnsi="Times New Roman" w:hint="eastAsia"/>
          <w:bCs w:val="0"/>
          <w:kern w:val="0"/>
          <w:sz w:val="36"/>
          <w:szCs w:val="36"/>
        </w:rPr>
        <w:t>壹、</w:t>
      </w:r>
      <w:r w:rsidRPr="00986742">
        <w:rPr>
          <w:rFonts w:ascii="Times New Roman" w:eastAsia="標楷體" w:hAnsi="Times New Roman" w:hint="eastAsia"/>
          <w:kern w:val="0"/>
          <w:sz w:val="36"/>
          <w:szCs w:val="36"/>
        </w:rPr>
        <w:t>快速導覽與注意事項</w:t>
      </w:r>
      <w:bookmarkEnd w:id="0"/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  <w:r w:rsidRPr="00986742">
        <w:rPr>
          <w:rFonts w:eastAsia="標楷體"/>
        </w:rPr>
        <w:t xml:space="preserve">    </w:t>
      </w:r>
      <w:r w:rsidRPr="00986742">
        <w:rPr>
          <w:rFonts w:eastAsia="標楷體" w:hint="eastAsia"/>
        </w:rPr>
        <w:t>測驗登記期程：</w:t>
      </w:r>
      <w:r w:rsidRPr="00986742">
        <w:rPr>
          <w:rFonts w:eastAsia="標楷體"/>
        </w:rPr>
        <w:t>101</w:t>
      </w:r>
      <w:r w:rsidRPr="00986742">
        <w:rPr>
          <w:rFonts w:eastAsia="標楷體" w:hint="eastAsia"/>
        </w:rPr>
        <w:t>年</w:t>
      </w:r>
      <w:r w:rsidRPr="00986742">
        <w:rPr>
          <w:rFonts w:eastAsia="標楷體"/>
        </w:rPr>
        <w:t>5</w:t>
      </w:r>
      <w:r w:rsidRPr="00986742">
        <w:rPr>
          <w:rFonts w:eastAsia="標楷體" w:hint="eastAsia"/>
        </w:rPr>
        <w:t>月</w:t>
      </w:r>
      <w:r w:rsidRPr="00040695">
        <w:rPr>
          <w:rFonts w:eastAsia="標楷體"/>
          <w:color w:val="FF0000"/>
        </w:rPr>
        <w:t>21</w:t>
      </w:r>
      <w:r w:rsidRPr="00986742">
        <w:rPr>
          <w:rFonts w:eastAsia="標楷體" w:hint="eastAsia"/>
        </w:rPr>
        <w:t>日至測驗結束當日。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</w:t>
      </w:r>
      <w:r w:rsidRPr="00986742">
        <w:rPr>
          <w:rFonts w:eastAsia="標楷體" w:hint="eastAsia"/>
        </w:rPr>
        <w:t>測驗實施期程：</w:t>
      </w:r>
      <w:r w:rsidRPr="00986742">
        <w:rPr>
          <w:rFonts w:eastAsia="標楷體"/>
        </w:rPr>
        <w:t>101</w:t>
      </w:r>
      <w:r w:rsidRPr="00986742">
        <w:rPr>
          <w:rFonts w:eastAsia="標楷體" w:hint="eastAsia"/>
        </w:rPr>
        <w:t>年</w:t>
      </w:r>
      <w:r w:rsidRPr="00986742">
        <w:rPr>
          <w:rFonts w:eastAsia="標楷體"/>
        </w:rPr>
        <w:t>6</w:t>
      </w:r>
      <w:r w:rsidRPr="00986742">
        <w:rPr>
          <w:rFonts w:eastAsia="標楷體" w:hint="eastAsia"/>
        </w:rPr>
        <w:t>月</w:t>
      </w:r>
      <w:r w:rsidRPr="00986742">
        <w:rPr>
          <w:rFonts w:eastAsia="標楷體"/>
        </w:rPr>
        <w:t>1</w:t>
      </w:r>
      <w:r w:rsidRPr="00986742">
        <w:rPr>
          <w:rFonts w:eastAsia="標楷體" w:hint="eastAsia"/>
        </w:rPr>
        <w:t>日至</w:t>
      </w:r>
      <w:r w:rsidRPr="00986742">
        <w:rPr>
          <w:rFonts w:eastAsia="標楷體"/>
        </w:rPr>
        <w:t>101</w:t>
      </w:r>
      <w:r w:rsidRPr="00986742">
        <w:rPr>
          <w:rFonts w:eastAsia="標楷體" w:hint="eastAsia"/>
        </w:rPr>
        <w:t>年</w:t>
      </w:r>
      <w:r w:rsidRPr="00986742">
        <w:rPr>
          <w:rFonts w:eastAsia="標楷體"/>
        </w:rPr>
        <w:t>7</w:t>
      </w:r>
      <w:r w:rsidRPr="00986742">
        <w:rPr>
          <w:rFonts w:eastAsia="標楷體" w:hint="eastAsia"/>
        </w:rPr>
        <w:t>月</w:t>
      </w:r>
      <w:r w:rsidRPr="00986742">
        <w:rPr>
          <w:rFonts w:eastAsia="標楷體"/>
        </w:rPr>
        <w:t>13</w:t>
      </w:r>
      <w:r w:rsidRPr="00986742">
        <w:rPr>
          <w:rFonts w:eastAsia="標楷體" w:hint="eastAsia"/>
        </w:rPr>
        <w:t>日。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</w:t>
      </w:r>
      <w:r w:rsidRPr="00986742">
        <w:rPr>
          <w:rFonts w:eastAsia="標楷體" w:hint="eastAsia"/>
        </w:rPr>
        <w:t>評量系統網址：</w:t>
      </w:r>
      <w:hyperlink r:id="rId7" w:history="1">
        <w:r w:rsidRPr="00986742">
          <w:rPr>
            <w:rStyle w:val="Hyperlink"/>
            <w:rFonts w:eastAsia="標楷體"/>
          </w:rPr>
          <w:t>http://asaptbt.nutn.edu.tw/</w:t>
        </w:r>
      </w:hyperlink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  <w:r w:rsidRPr="00986742">
        <w:rPr>
          <w:rFonts w:eastAsia="標楷體"/>
          <w:b/>
          <w:color w:val="00B050"/>
        </w:rPr>
        <w:t xml:space="preserve">    </w:t>
      </w:r>
      <w:r w:rsidRPr="00986742">
        <w:rPr>
          <w:rFonts w:eastAsia="標楷體" w:hint="eastAsia"/>
          <w:b/>
          <w:color w:val="00B050"/>
        </w:rPr>
        <w:t>測驗對象：</w:t>
      </w:r>
      <w:r>
        <w:rPr>
          <w:rFonts w:eastAsia="標楷體"/>
          <w:b/>
          <w:color w:val="00B050"/>
        </w:rPr>
        <w:br/>
      </w:r>
      <w:r w:rsidRPr="00986742">
        <w:rPr>
          <w:rFonts w:eastAsia="標楷體"/>
        </w:rPr>
        <w:t xml:space="preserve">       1</w:t>
      </w:r>
      <w:r w:rsidRPr="00986742">
        <w:rPr>
          <w:rFonts w:eastAsia="標楷體" w:hint="eastAsia"/>
        </w:rPr>
        <w:t>、提醒您，不論現在是否參加攜手計畫班，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   </w:t>
      </w:r>
      <w:r w:rsidRPr="00986742">
        <w:rPr>
          <w:rFonts w:eastAsia="標楷體" w:hint="eastAsia"/>
        </w:rPr>
        <w:t>若仍為個案名單之學生，皆須參加本次測驗。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2</w:t>
      </w:r>
      <w:r w:rsidRPr="00986742">
        <w:rPr>
          <w:rFonts w:eastAsia="標楷體" w:hint="eastAsia"/>
        </w:rPr>
        <w:t>、國中基測</w:t>
      </w:r>
      <w:r w:rsidRPr="00040695">
        <w:rPr>
          <w:rFonts w:eastAsia="標楷體" w:hint="eastAsia"/>
          <w:color w:val="FF0000"/>
        </w:rPr>
        <w:t>提升方案</w:t>
      </w:r>
      <w:r>
        <w:rPr>
          <w:rFonts w:eastAsia="標楷體" w:hint="eastAsia"/>
          <w:color w:val="FF0000"/>
        </w:rPr>
        <w:t>辦理學校</w:t>
      </w:r>
      <w:r w:rsidRPr="00040695">
        <w:rPr>
          <w:rFonts w:eastAsia="標楷體" w:hint="eastAsia"/>
          <w:color w:val="FF0000"/>
        </w:rPr>
        <w:t>之施測對象為</w:t>
      </w:r>
      <w:r w:rsidRPr="00986742">
        <w:rPr>
          <w:rFonts w:eastAsia="標楷體"/>
        </w:rPr>
        <w:t>101</w:t>
      </w:r>
      <w:r w:rsidRPr="00986742">
        <w:rPr>
          <w:rFonts w:eastAsia="標楷體" w:hint="eastAsia"/>
        </w:rPr>
        <w:t>年度進入系統名單之各年級學生。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3</w:t>
      </w:r>
      <w:r w:rsidRPr="00986742">
        <w:rPr>
          <w:rFonts w:eastAsia="標楷體" w:hint="eastAsia"/>
        </w:rPr>
        <w:t>、七年級低成就學生（含教育優先區七年級），不受</w:t>
      </w:r>
      <w:r w:rsidRPr="003352D4">
        <w:rPr>
          <w:rFonts w:eastAsia="標楷體" w:hint="eastAsia"/>
          <w:color w:val="FF0000"/>
        </w:rPr>
        <w:t>弱勢身分別</w:t>
      </w:r>
      <w:r w:rsidRPr="00986742">
        <w:rPr>
          <w:rFonts w:eastAsia="標楷體" w:hint="eastAsia"/>
        </w:rPr>
        <w:t>限制，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   </w:t>
      </w:r>
      <w:r w:rsidRPr="00986742">
        <w:rPr>
          <w:rFonts w:eastAsia="標楷體" w:hint="eastAsia"/>
        </w:rPr>
        <w:t>請將其轉入</w:t>
      </w:r>
      <w:hyperlink r:id="rId8" w:tooltip="學生管理系統（另開新視窗）" w:history="1">
        <w:r w:rsidRPr="00986742">
          <w:rPr>
            <w:rStyle w:val="Hyperlink"/>
            <w:rFonts w:eastAsia="標楷體" w:hint="eastAsia"/>
          </w:rPr>
          <w:t>個案管理</w:t>
        </w:r>
      </w:hyperlink>
      <w:r w:rsidRPr="00986742">
        <w:rPr>
          <w:rFonts w:eastAsia="標楷體" w:hint="eastAsia"/>
        </w:rPr>
        <w:t>並參與測驗。</w:t>
      </w:r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  <w:r w:rsidRPr="00986742">
        <w:rPr>
          <w:rFonts w:eastAsia="標楷體"/>
          <w:b/>
          <w:color w:val="00B050"/>
        </w:rPr>
        <w:t xml:space="preserve">    </w:t>
      </w:r>
      <w:r w:rsidRPr="00986742">
        <w:rPr>
          <w:rFonts w:eastAsia="標楷體" w:hint="eastAsia"/>
          <w:b/>
          <w:color w:val="00B050"/>
        </w:rPr>
        <w:t>測驗年級與科目：</w:t>
      </w:r>
      <w:r>
        <w:rPr>
          <w:rFonts w:eastAsia="標楷體"/>
          <w:b/>
          <w:color w:val="00B050"/>
        </w:rPr>
        <w:br/>
      </w:r>
      <w:r w:rsidRPr="00986742">
        <w:rPr>
          <w:rFonts w:eastAsia="標楷體"/>
        </w:rPr>
        <w:t xml:space="preserve">       1</w:t>
      </w:r>
      <w:r w:rsidRPr="00986742">
        <w:rPr>
          <w:rFonts w:eastAsia="標楷體" w:hint="eastAsia"/>
        </w:rPr>
        <w:t>、國語文與數學科為必考科目，無法取消。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2</w:t>
      </w:r>
      <w:r w:rsidRPr="00986742">
        <w:rPr>
          <w:rFonts w:eastAsia="標楷體" w:hint="eastAsia"/>
        </w:rPr>
        <w:t>、英語（國小三年級以上）與自然領域（國中）為選考科目。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3</w:t>
      </w:r>
      <w:r w:rsidRPr="00986742">
        <w:rPr>
          <w:rFonts w:eastAsia="標楷體" w:hint="eastAsia"/>
        </w:rPr>
        <w:t>、英語含聽力測驗，請準備耳機（不需麥克風），並安裝</w:t>
      </w:r>
      <w:r w:rsidRPr="00986742">
        <w:rPr>
          <w:rFonts w:eastAsia="標楷體"/>
        </w:rPr>
        <w:t>Flash Player</w:t>
      </w:r>
      <w:r w:rsidRPr="00986742">
        <w:rPr>
          <w:rFonts w:eastAsia="標楷體" w:hint="eastAsia"/>
        </w:rPr>
        <w:t>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4</w:t>
      </w:r>
      <w:r w:rsidRPr="00986742">
        <w:rPr>
          <w:rFonts w:eastAsia="標楷體" w:hint="eastAsia"/>
        </w:rPr>
        <w:t>、國小一、二年級學生為紙筆測驗，請逕行下載測驗卷與上傳答對題數。</w:t>
      </w:r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  <w:r w:rsidRPr="00986742">
        <w:rPr>
          <w:rFonts w:eastAsia="標楷體"/>
          <w:b/>
          <w:color w:val="00B050"/>
        </w:rPr>
        <w:t xml:space="preserve">    </w:t>
      </w:r>
      <w:r w:rsidRPr="00986742">
        <w:rPr>
          <w:rFonts w:eastAsia="標楷體" w:hint="eastAsia"/>
          <w:b/>
          <w:color w:val="00B050"/>
        </w:rPr>
        <w:t>教育優先區（學習輔導）：</w:t>
      </w:r>
      <w:r>
        <w:rPr>
          <w:rFonts w:eastAsia="標楷體"/>
          <w:b/>
          <w:color w:val="00B050"/>
        </w:rPr>
        <w:br/>
      </w:r>
      <w:r w:rsidRPr="00986742">
        <w:rPr>
          <w:rFonts w:eastAsia="標楷體"/>
        </w:rPr>
        <w:t xml:space="preserve">       1</w:t>
      </w:r>
      <w:r w:rsidRPr="00986742">
        <w:rPr>
          <w:rFonts w:eastAsia="標楷體" w:hint="eastAsia"/>
        </w:rPr>
        <w:t>、教育優先區且非攜手學校，國中一年級</w:t>
      </w:r>
      <w:r w:rsidRPr="00040695">
        <w:rPr>
          <w:rFonts w:eastAsia="標楷體" w:hint="eastAsia"/>
          <w:color w:val="FF0000"/>
        </w:rPr>
        <w:t>學習低成就學生</w:t>
      </w:r>
      <w:r w:rsidRPr="00986742">
        <w:rPr>
          <w:rFonts w:eastAsia="標楷體" w:hint="eastAsia"/>
        </w:rPr>
        <w:t>須參加本次測驗。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2</w:t>
      </w:r>
      <w:r w:rsidRPr="00986742">
        <w:rPr>
          <w:rFonts w:eastAsia="標楷體" w:hint="eastAsia"/>
        </w:rPr>
        <w:t>、教優學校若無個案管理名單之學生，則無須參加本次測驗。</w:t>
      </w:r>
      <w:r>
        <w:rPr>
          <w:rFonts w:eastAsia="標楷體"/>
        </w:rPr>
        <w:br/>
        <w:t xml:space="preserve">       3</w:t>
      </w:r>
      <w:r w:rsidRPr="00986742">
        <w:rPr>
          <w:rFonts w:eastAsia="標楷體" w:hint="eastAsia"/>
        </w:rPr>
        <w:t>、教育優先區但仍有申請本年度國中基測經費或攜手計畫之學校，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   </w:t>
      </w:r>
      <w:r w:rsidRPr="00986742">
        <w:rPr>
          <w:rFonts w:eastAsia="標楷體" w:hint="eastAsia"/>
        </w:rPr>
        <w:t>亦須進行本次施測，其學生資料無須再次或重複建檔。</w:t>
      </w:r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</w:p>
    <w:p w:rsidR="00AE1A51" w:rsidRPr="00986742" w:rsidRDefault="00AE1A51">
      <w:pPr>
        <w:widowControl/>
        <w:rPr>
          <w:rFonts w:eastAsia="標楷體"/>
        </w:rPr>
      </w:pPr>
      <w:r w:rsidRPr="00986742">
        <w:rPr>
          <w:rFonts w:eastAsia="標楷體"/>
        </w:rPr>
        <w:br w:type="page"/>
      </w:r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  <w:r w:rsidRPr="00986742">
        <w:rPr>
          <w:rFonts w:eastAsia="標楷體"/>
          <w:b/>
          <w:color w:val="00B050"/>
        </w:rPr>
        <w:t xml:space="preserve">    </w:t>
      </w:r>
      <w:r w:rsidRPr="00986742">
        <w:rPr>
          <w:rFonts w:eastAsia="標楷體" w:hint="eastAsia"/>
          <w:b/>
          <w:color w:val="00B050"/>
        </w:rPr>
        <w:t>名單管理操作：</w:t>
      </w:r>
      <w:r>
        <w:rPr>
          <w:rFonts w:eastAsia="標楷體"/>
          <w:b/>
          <w:color w:val="00B050"/>
        </w:rPr>
        <w:br/>
      </w:r>
      <w:r w:rsidRPr="00986742">
        <w:rPr>
          <w:rFonts w:eastAsia="標楷體"/>
        </w:rPr>
        <w:t xml:space="preserve">       1</w:t>
      </w:r>
      <w:r w:rsidRPr="00986742">
        <w:rPr>
          <w:rFonts w:eastAsia="標楷體" w:hint="eastAsia"/>
        </w:rPr>
        <w:t>、若要管理個案名單或檢視篩選狀態，請至</w:t>
      </w:r>
      <w:hyperlink r:id="rId9" w:tooltip="學生管理系統（另開新視窗）" w:history="1">
        <w:r w:rsidRPr="00986742">
          <w:rPr>
            <w:rStyle w:val="Hyperlink"/>
            <w:rFonts w:eastAsia="標楷體" w:hint="eastAsia"/>
          </w:rPr>
          <w:t>學生管理系統</w:t>
        </w:r>
      </w:hyperlink>
      <w:r w:rsidRPr="00986742">
        <w:rPr>
          <w:rFonts w:eastAsia="標楷體" w:hint="eastAsia"/>
        </w:rPr>
        <w:t>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2</w:t>
      </w:r>
      <w:r w:rsidRPr="00986742">
        <w:rPr>
          <w:rFonts w:eastAsia="標楷體" w:hint="eastAsia"/>
        </w:rPr>
        <w:t>、個案名單中，若已非貴校輔導或追蹤之目標學生，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   </w:t>
      </w:r>
      <w:r w:rsidRPr="00986742">
        <w:rPr>
          <w:rFonts w:eastAsia="標楷體" w:hint="eastAsia"/>
        </w:rPr>
        <w:t>可依循要點與程序進行結案，結案學生無須參加本次測驗。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3</w:t>
      </w:r>
      <w:r w:rsidRPr="00986742">
        <w:rPr>
          <w:rFonts w:eastAsia="標楷體" w:hint="eastAsia"/>
        </w:rPr>
        <w:t>、國中基測</w:t>
      </w:r>
      <w:r w:rsidRPr="00040695">
        <w:rPr>
          <w:rFonts w:eastAsia="標楷體" w:hint="eastAsia"/>
          <w:color w:val="FF0000"/>
        </w:rPr>
        <w:t>辦理學校</w:t>
      </w:r>
      <w:r w:rsidRPr="00986742">
        <w:rPr>
          <w:rFonts w:eastAsia="標楷體" w:hint="eastAsia"/>
        </w:rPr>
        <w:t>請進入</w:t>
      </w:r>
      <w:hyperlink r:id="rId10" w:tooltip="網路填報系統（網路填報系統）" w:history="1">
        <w:r w:rsidRPr="00986742">
          <w:rPr>
            <w:rStyle w:val="Hyperlink"/>
            <w:rFonts w:eastAsia="標楷體" w:hint="eastAsia"/>
          </w:rPr>
          <w:t>網路填報系統</w:t>
        </w:r>
      </w:hyperlink>
      <w:r w:rsidRPr="003352D4">
        <w:rPr>
          <w:rFonts w:ascii="標楷體" w:eastAsia="標楷體" w:hAnsi="標楷體" w:hint="eastAsia"/>
          <w:color w:val="FF0000"/>
        </w:rPr>
        <w:t>進行施測登記</w:t>
      </w:r>
      <w:r w:rsidRPr="00986742">
        <w:rPr>
          <w:rFonts w:eastAsia="標楷體" w:hint="eastAsia"/>
        </w:rPr>
        <w:t>，其資料異動無法藉由線上操</w:t>
      </w:r>
      <w:r>
        <w:rPr>
          <w:rFonts w:eastAsia="標楷體"/>
        </w:rPr>
        <w:br/>
        <w:t xml:space="preserve">          </w:t>
      </w:r>
      <w:r w:rsidRPr="00986742">
        <w:rPr>
          <w:rFonts w:eastAsia="標楷體" w:hint="eastAsia"/>
        </w:rPr>
        <w:t>作，請逕行與</w:t>
      </w:r>
      <w:hyperlink r:id="rId11" w:tooltip="聯絡網路平台組（另開新視窗）" w:history="1">
        <w:r w:rsidRPr="00986742">
          <w:rPr>
            <w:rStyle w:val="Hyperlink"/>
            <w:rFonts w:eastAsia="標楷體" w:hint="eastAsia"/>
          </w:rPr>
          <w:t>網路平台組服務人員</w:t>
        </w:r>
      </w:hyperlink>
      <w:r w:rsidRPr="00986742">
        <w:rPr>
          <w:rFonts w:eastAsia="標楷體" w:hint="eastAsia"/>
        </w:rPr>
        <w:t>連繫。</w:t>
      </w:r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  <w:r w:rsidRPr="00986742">
        <w:rPr>
          <w:rFonts w:eastAsia="標楷體"/>
          <w:b/>
          <w:color w:val="00B050"/>
        </w:rPr>
        <w:t xml:space="preserve">    </w:t>
      </w:r>
      <w:r w:rsidRPr="00986742">
        <w:rPr>
          <w:rFonts w:eastAsia="標楷體" w:hint="eastAsia"/>
          <w:b/>
          <w:color w:val="00B050"/>
        </w:rPr>
        <w:t>其它提醒事項：</w:t>
      </w:r>
      <w:r>
        <w:rPr>
          <w:rFonts w:eastAsia="標楷體"/>
          <w:b/>
          <w:color w:val="00B050"/>
        </w:rPr>
        <w:br/>
      </w:r>
      <w:r w:rsidRPr="00986742">
        <w:rPr>
          <w:rFonts w:eastAsia="標楷體"/>
        </w:rPr>
        <w:t xml:space="preserve">       1</w:t>
      </w:r>
      <w:r w:rsidRPr="00986742">
        <w:rPr>
          <w:rFonts w:eastAsia="標楷體" w:hint="eastAsia"/>
        </w:rPr>
        <w:t>、原具進入輔導班資格者（自動與手動），不因本次測驗結果而影響其</w:t>
      </w:r>
      <w:r w:rsidRPr="00040695">
        <w:rPr>
          <w:rFonts w:eastAsia="標楷體" w:hint="eastAsia"/>
          <w:color w:val="FF0000"/>
        </w:rPr>
        <w:t>入班</w:t>
      </w:r>
      <w:r w:rsidRPr="00986742">
        <w:rPr>
          <w:rFonts w:eastAsia="標楷體" w:hint="eastAsia"/>
        </w:rPr>
        <w:t>資格。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2</w:t>
      </w:r>
      <w:r w:rsidRPr="00986742">
        <w:rPr>
          <w:rFonts w:eastAsia="標楷體" w:hint="eastAsia"/>
        </w:rPr>
        <w:t>、篩選狀態為</w:t>
      </w:r>
      <w:r>
        <w:rPr>
          <w:rFonts w:eastAsia="標楷體" w:hint="eastAsia"/>
        </w:rPr>
        <w:t>「</w:t>
      </w:r>
      <w:r w:rsidRPr="00986742">
        <w:rPr>
          <w:rFonts w:eastAsia="標楷體" w:hint="eastAsia"/>
        </w:rPr>
        <w:t>手動</w:t>
      </w:r>
      <w:r>
        <w:rPr>
          <w:rFonts w:eastAsia="標楷體" w:hint="eastAsia"/>
        </w:rPr>
        <w:t>」</w:t>
      </w:r>
      <w:r w:rsidRPr="00986742">
        <w:rPr>
          <w:rFonts w:eastAsia="標楷體" w:hint="eastAsia"/>
        </w:rPr>
        <w:t>與</w:t>
      </w:r>
      <w:r>
        <w:rPr>
          <w:rFonts w:eastAsia="標楷體" w:hint="eastAsia"/>
        </w:rPr>
        <w:t>「</w:t>
      </w:r>
      <w:r w:rsidRPr="00986742">
        <w:rPr>
          <w:rFonts w:eastAsia="標楷體" w:hint="eastAsia"/>
        </w:rPr>
        <w:t>其它</w:t>
      </w:r>
      <w:r>
        <w:rPr>
          <w:rFonts w:eastAsia="標楷體" w:hint="eastAsia"/>
        </w:rPr>
        <w:t>」</w:t>
      </w:r>
      <w:r w:rsidRPr="00986742">
        <w:rPr>
          <w:rFonts w:eastAsia="標楷體" w:hint="eastAsia"/>
        </w:rPr>
        <w:t>者，達評量篩選標準者（</w:t>
      </w:r>
      <w:r w:rsidRPr="00986742">
        <w:rPr>
          <w:rFonts w:eastAsia="標楷體"/>
        </w:rPr>
        <w:t>PR&lt;=35</w:t>
      </w:r>
      <w:r w:rsidRPr="00986742">
        <w:rPr>
          <w:rFonts w:eastAsia="標楷體" w:hint="eastAsia"/>
        </w:rPr>
        <w:t>）將</w:t>
      </w:r>
      <w:r w:rsidRPr="00040695">
        <w:rPr>
          <w:rFonts w:eastAsia="標楷體" w:hint="eastAsia"/>
          <w:color w:val="FF0000"/>
        </w:rPr>
        <w:t>自動轉為個</w:t>
      </w:r>
      <w:r>
        <w:rPr>
          <w:rFonts w:eastAsia="標楷體"/>
          <w:color w:val="FF0000"/>
        </w:rPr>
        <w:br/>
        <w:t xml:space="preserve">          </w:t>
      </w:r>
      <w:r w:rsidRPr="00040695">
        <w:rPr>
          <w:rFonts w:eastAsia="標楷體" w:hint="eastAsia"/>
          <w:color w:val="FF0000"/>
        </w:rPr>
        <w:t>案名單</w:t>
      </w:r>
      <w:r w:rsidRPr="00986742">
        <w:rPr>
          <w:rFonts w:eastAsia="標楷體" w:hint="eastAsia"/>
        </w:rPr>
        <w:t>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3</w:t>
      </w:r>
      <w:r w:rsidRPr="00986742">
        <w:rPr>
          <w:rFonts w:eastAsia="標楷體" w:hint="eastAsia"/>
        </w:rPr>
        <w:t>、電腦化成績、施測率，與學生篩選狀態於隔日更新。</w:t>
      </w:r>
      <w:r>
        <w:rPr>
          <w:rFonts w:eastAsia="標楷體"/>
        </w:rPr>
        <w:br/>
      </w:r>
      <w:r w:rsidRPr="00986742">
        <w:rPr>
          <w:rFonts w:eastAsia="標楷體"/>
        </w:rPr>
        <w:t>(</w:t>
      </w:r>
      <w:r w:rsidRPr="00986742">
        <w:rPr>
          <w:rFonts w:eastAsia="標楷體" w:hint="eastAsia"/>
        </w:rPr>
        <w:t>重要</w:t>
      </w:r>
      <w:r w:rsidRPr="00986742">
        <w:rPr>
          <w:rFonts w:eastAsia="標楷體"/>
        </w:rPr>
        <w:t>)  4</w:t>
      </w:r>
      <w:r w:rsidRPr="00986742">
        <w:rPr>
          <w:rFonts w:eastAsia="標楷體" w:hint="eastAsia"/>
        </w:rPr>
        <w:t>、未有電腦化測驗學生</w:t>
      </w:r>
      <w:r w:rsidRPr="00BC6804">
        <w:rPr>
          <w:rFonts w:eastAsia="標楷體"/>
          <w:color w:val="FF0000"/>
        </w:rPr>
        <w:t>(</w:t>
      </w:r>
      <w:r w:rsidRPr="00BC6804">
        <w:rPr>
          <w:rFonts w:eastAsia="標楷體" w:hint="eastAsia"/>
          <w:color w:val="FF0000"/>
        </w:rPr>
        <w:t>如無</w:t>
      </w:r>
      <w:r w:rsidRPr="00BC6804">
        <w:rPr>
          <w:rFonts w:eastAsia="標楷體"/>
          <w:color w:val="FF0000"/>
        </w:rPr>
        <w:t>3</w:t>
      </w:r>
      <w:r w:rsidRPr="00BC6804">
        <w:rPr>
          <w:rFonts w:eastAsia="標楷體" w:hint="eastAsia"/>
          <w:color w:val="FF0000"/>
        </w:rPr>
        <w:t>年級以上學生或無個案名單學生</w:t>
      </w:r>
      <w:r w:rsidRPr="00BC6804">
        <w:rPr>
          <w:rFonts w:eastAsia="標楷體"/>
          <w:color w:val="FF0000"/>
        </w:rPr>
        <w:t>)</w:t>
      </w:r>
      <w:r w:rsidRPr="00986742">
        <w:rPr>
          <w:rFonts w:eastAsia="標楷體" w:hint="eastAsia"/>
        </w:rPr>
        <w:t>，仍請登入</w:t>
      </w:r>
      <w:hyperlink r:id="rId12" w:tooltip="評量系統（另開新視窗）" w:history="1">
        <w:r w:rsidRPr="00986742">
          <w:rPr>
            <w:rStyle w:val="Hyperlink"/>
            <w:rFonts w:eastAsia="標楷體" w:hint="eastAsia"/>
          </w:rPr>
          <w:t>評量系統</w:t>
        </w:r>
      </w:hyperlink>
      <w:r>
        <w:br/>
        <w:t xml:space="preserve">         </w:t>
      </w:r>
      <w:r w:rsidRPr="00986742">
        <w:rPr>
          <w:rFonts w:eastAsia="標楷體" w:hint="eastAsia"/>
        </w:rPr>
        <w:t>，點擊「選擇測驗科目」並「確定登記」，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      </w:t>
      </w:r>
      <w:r w:rsidRPr="00986742">
        <w:rPr>
          <w:rFonts w:eastAsia="標楷體" w:hint="eastAsia"/>
        </w:rPr>
        <w:t>以供貴府教育局（處）確認貴校無須電腦化測驗。</w:t>
      </w:r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</w:p>
    <w:p w:rsidR="00AE1A51" w:rsidRPr="00986742" w:rsidRDefault="00AE1A51" w:rsidP="00986742">
      <w:pPr>
        <w:kinsoku w:val="0"/>
        <w:overflowPunct w:val="0"/>
        <w:autoSpaceDE w:val="0"/>
        <w:autoSpaceDN w:val="0"/>
        <w:rPr>
          <w:rFonts w:eastAsia="標楷體"/>
        </w:rPr>
      </w:pPr>
      <w:r w:rsidRPr="00986742">
        <w:rPr>
          <w:rFonts w:eastAsia="標楷體"/>
        </w:rPr>
        <w:t xml:space="preserve">    </w:t>
      </w:r>
      <w:r w:rsidRPr="00986742">
        <w:rPr>
          <w:rFonts w:eastAsia="標楷體" w:hint="eastAsia"/>
        </w:rPr>
        <w:t>施測相關訊息，敬請參閱評量網站</w:t>
      </w:r>
      <w:hyperlink r:id="rId13" w:tooltip="本次測驗最新消息（另開新視窗）" w:history="1">
        <w:r w:rsidRPr="00986742">
          <w:rPr>
            <w:rStyle w:val="Hyperlink"/>
            <w:rFonts w:eastAsia="標楷體" w:hint="eastAsia"/>
          </w:rPr>
          <w:t>最新消息</w:t>
        </w:r>
      </w:hyperlink>
      <w:r w:rsidRPr="00986742">
        <w:rPr>
          <w:rFonts w:eastAsia="標楷體" w:hint="eastAsia"/>
        </w:rPr>
        <w:t>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</w:t>
      </w:r>
      <w:r w:rsidRPr="00986742">
        <w:rPr>
          <w:rFonts w:eastAsia="標楷體" w:hint="eastAsia"/>
        </w:rPr>
        <w:t>更多訊息，敬請參閱</w:t>
      </w:r>
      <w:hyperlink r:id="rId14" w:tooltip="施測流程說明手冊（另開新視窗）" w:history="1">
        <w:r>
          <w:rPr>
            <w:rStyle w:val="Hyperlink"/>
            <w:rFonts w:eastAsia="標楷體" w:hint="eastAsia"/>
          </w:rPr>
          <w:t>本說明手冊</w:t>
        </w:r>
      </w:hyperlink>
      <w:r w:rsidRPr="00986742">
        <w:rPr>
          <w:rFonts w:eastAsia="標楷體" w:hint="eastAsia"/>
        </w:rPr>
        <w:t>。</w:t>
      </w:r>
      <w:r>
        <w:rPr>
          <w:rFonts w:eastAsia="標楷體"/>
        </w:rPr>
        <w:br/>
      </w:r>
      <w:r w:rsidRPr="00986742">
        <w:rPr>
          <w:rFonts w:eastAsia="標楷體"/>
        </w:rPr>
        <w:t xml:space="preserve">    </w:t>
      </w:r>
      <w:r w:rsidRPr="00986742">
        <w:rPr>
          <w:rFonts w:eastAsia="標楷體" w:hint="eastAsia"/>
        </w:rPr>
        <w:t>如有相關問題，歡迎</w:t>
      </w:r>
      <w:hyperlink r:id="rId15" w:tooltip="聯絡服務人員（另開新視窗）" w:history="1">
        <w:r w:rsidRPr="00986742">
          <w:rPr>
            <w:rStyle w:val="Hyperlink"/>
            <w:rFonts w:eastAsia="標楷體" w:hint="eastAsia"/>
          </w:rPr>
          <w:t>連絡我們</w:t>
        </w:r>
      </w:hyperlink>
      <w:r w:rsidRPr="00986742">
        <w:rPr>
          <w:rFonts w:eastAsia="標楷體" w:hint="eastAsia"/>
        </w:rPr>
        <w:t>。</w:t>
      </w:r>
    </w:p>
    <w:p w:rsidR="00AE1A51" w:rsidRPr="00986742" w:rsidRDefault="00AE1A51" w:rsidP="004C0A5D">
      <w:pPr>
        <w:kinsoku w:val="0"/>
        <w:overflowPunct w:val="0"/>
        <w:autoSpaceDE w:val="0"/>
        <w:autoSpaceDN w:val="0"/>
        <w:rPr>
          <w:rFonts w:eastAsia="標楷體"/>
        </w:rPr>
      </w:pPr>
    </w:p>
    <w:p w:rsidR="00AE1A51" w:rsidRPr="00986742" w:rsidRDefault="00AE1A51" w:rsidP="00BC6804">
      <w:pPr>
        <w:kinsoku w:val="0"/>
        <w:overflowPunct w:val="0"/>
        <w:autoSpaceDE w:val="0"/>
        <w:autoSpaceDN w:val="0"/>
        <w:rPr>
          <w:rFonts w:eastAsia="標楷體"/>
        </w:rPr>
      </w:pPr>
      <w:r w:rsidRPr="00986742">
        <w:rPr>
          <w:rFonts w:eastAsia="標楷體"/>
        </w:rPr>
        <w:t xml:space="preserve">    </w:t>
      </w:r>
    </w:p>
    <w:p w:rsidR="00AE1A51" w:rsidRPr="00986742" w:rsidRDefault="00AE1A51">
      <w:pPr>
        <w:widowControl/>
        <w:rPr>
          <w:rFonts w:eastAsia="標楷體"/>
        </w:rPr>
      </w:pPr>
      <w:r w:rsidRPr="00986742">
        <w:rPr>
          <w:rFonts w:eastAsia="標楷體"/>
        </w:rPr>
        <w:br w:type="page"/>
      </w:r>
    </w:p>
    <w:p w:rsidR="00AE1A51" w:rsidRPr="00986742" w:rsidRDefault="00AE1A51" w:rsidP="00A5047F">
      <w:pPr>
        <w:rPr>
          <w:rFonts w:eastAsia="標楷體"/>
        </w:rPr>
      </w:pPr>
    </w:p>
    <w:p w:rsidR="00AE1A51" w:rsidRPr="00986742" w:rsidRDefault="00AE1A51" w:rsidP="00283C32">
      <w:pPr>
        <w:pStyle w:val="Heading1"/>
        <w:rPr>
          <w:rFonts w:ascii="Times New Roman" w:eastAsia="標楷體" w:hAnsi="Times New Roman"/>
          <w:bCs w:val="0"/>
          <w:kern w:val="0"/>
          <w:sz w:val="36"/>
          <w:szCs w:val="36"/>
        </w:rPr>
      </w:pPr>
      <w:bookmarkStart w:id="1" w:name="_Toc324327445"/>
      <w:r w:rsidRPr="00986742">
        <w:rPr>
          <w:rFonts w:ascii="Times New Roman" w:eastAsia="標楷體" w:hAnsi="Times New Roman" w:hint="eastAsia"/>
          <w:bCs w:val="0"/>
          <w:kern w:val="0"/>
          <w:sz w:val="36"/>
          <w:szCs w:val="36"/>
        </w:rPr>
        <w:t>貳、受測名單</w:t>
      </w:r>
      <w:bookmarkEnd w:id="1"/>
      <w:r>
        <w:rPr>
          <w:rFonts w:ascii="Times New Roman" w:eastAsia="標楷體" w:hAnsi="Times New Roman" w:hint="eastAsia"/>
          <w:bCs w:val="0"/>
          <w:kern w:val="0"/>
          <w:sz w:val="36"/>
          <w:szCs w:val="36"/>
        </w:rPr>
        <w:t>管理</w:t>
      </w:r>
    </w:p>
    <w:p w:rsidR="00AE1A51" w:rsidRPr="004174B0" w:rsidRDefault="00AE1A51" w:rsidP="004174B0">
      <w:pPr>
        <w:pStyle w:val="Heading2"/>
        <w:rPr>
          <w:rFonts w:ascii="Times New Roman" w:eastAsia="標楷體" w:hAnsi="Times New Roman"/>
          <w:kern w:val="0"/>
          <w:sz w:val="28"/>
          <w:szCs w:val="28"/>
        </w:rPr>
      </w:pPr>
      <w:bookmarkStart w:id="2" w:name="_Toc324327446"/>
      <w:r w:rsidRPr="004174B0">
        <w:rPr>
          <w:rFonts w:ascii="Times New Roman" w:eastAsia="標楷體" w:hAnsi="Times New Roman" w:hint="eastAsia"/>
          <w:kern w:val="0"/>
          <w:sz w:val="28"/>
          <w:szCs w:val="28"/>
        </w:rPr>
        <w:t>一、學生管理系統</w:t>
      </w:r>
      <w:bookmarkEnd w:id="2"/>
    </w:p>
    <w:p w:rsidR="00AE1A51" w:rsidRPr="00986742" w:rsidRDefault="00AE1A51" w:rsidP="00C077DE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於學生管理系統登入（</w:t>
      </w:r>
      <w:r w:rsidRPr="00986742">
        <w:rPr>
          <w:rFonts w:eastAsia="標楷體"/>
          <w:kern w:val="0"/>
        </w:rPr>
        <w:t>http://asap.moe.gov.tw/studb/user.php</w:t>
      </w:r>
      <w:r w:rsidRPr="00986742">
        <w:rPr>
          <w:rFonts w:eastAsia="標楷體" w:hint="eastAsia"/>
          <w:kern w:val="0"/>
        </w:rPr>
        <w:t>），受測對象為「個案管理」名單學生，「個案管理」名單中，對應篩選測驗結果，有三種符號顯示。</w:t>
      </w:r>
    </w:p>
    <w:p w:rsidR="00AE1A51" w:rsidRPr="00986742" w:rsidRDefault="00AE1A51" w:rsidP="00915E29">
      <w:pPr>
        <w:autoSpaceDE w:val="0"/>
        <w:autoSpaceDN w:val="0"/>
        <w:adjustRightInd w:val="0"/>
        <w:rPr>
          <w:rFonts w:eastAsia="標楷體"/>
          <w:kern w:val="0"/>
        </w:rPr>
      </w:pPr>
      <w:r w:rsidRPr="00986742">
        <w:rPr>
          <w:rFonts w:eastAsia="標楷體"/>
          <w:kern w:val="0"/>
        </w:rPr>
        <w:t>(1)</w:t>
      </w:r>
      <w:r w:rsidRPr="00C1049C">
        <w:rPr>
          <w:rFonts w:eastAsia="標楷體"/>
          <w:noProof/>
          <w:kern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18.75pt;height:21.75pt;visibility:visible">
            <v:imagedata r:id="rId16" o:title=""/>
          </v:shape>
        </w:pict>
      </w:r>
      <w:r w:rsidRPr="00986742">
        <w:rPr>
          <w:rFonts w:eastAsia="標楷體" w:hint="eastAsia"/>
          <w:kern w:val="0"/>
        </w:rPr>
        <w:t>為手動轉入之學生。</w:t>
      </w:r>
    </w:p>
    <w:p w:rsidR="00AE1A51" w:rsidRPr="00986742" w:rsidRDefault="00AE1A51" w:rsidP="00915E29">
      <w:pPr>
        <w:autoSpaceDE w:val="0"/>
        <w:autoSpaceDN w:val="0"/>
        <w:adjustRightInd w:val="0"/>
        <w:rPr>
          <w:rFonts w:eastAsia="標楷體"/>
          <w:kern w:val="0"/>
        </w:rPr>
      </w:pPr>
      <w:r w:rsidRPr="00986742">
        <w:rPr>
          <w:rFonts w:ascii="新細明體" w:hAnsi="新細明體" w:cs="新細明體" w:hint="eastAsia"/>
          <w:kern w:val="0"/>
        </w:rPr>
        <w:t>※</w:t>
      </w:r>
      <w:r w:rsidRPr="00986742">
        <w:rPr>
          <w:rFonts w:eastAsia="標楷體" w:hint="eastAsia"/>
          <w:kern w:val="0"/>
        </w:rPr>
        <w:t>注意：手動轉入學生名額佔</w:t>
      </w:r>
      <w:r w:rsidRPr="00C1049C">
        <w:rPr>
          <w:rFonts w:eastAsia="標楷體"/>
          <w:noProof/>
          <w:kern w:val="0"/>
        </w:rPr>
        <w:pict>
          <v:shape id="圖片 2" o:spid="_x0000_i1026" type="#_x0000_t75" style="width:16.5pt;height:22.5pt;visibility:visible">
            <v:imagedata r:id="rId17" o:title=""/>
          </v:shape>
        </w:pict>
      </w:r>
      <w:r w:rsidRPr="00986742">
        <w:rPr>
          <w:rFonts w:eastAsia="標楷體" w:hint="eastAsia"/>
          <w:kern w:val="0"/>
        </w:rPr>
        <w:t>（篩選測驗結果</w:t>
      </w:r>
      <w:r w:rsidRPr="00986742">
        <w:rPr>
          <w:rFonts w:eastAsia="標楷體"/>
          <w:kern w:val="0"/>
        </w:rPr>
        <w:t xml:space="preserve">PR&lt;=35 </w:t>
      </w:r>
      <w:r w:rsidRPr="00986742">
        <w:rPr>
          <w:rFonts w:eastAsia="標楷體" w:hint="eastAsia"/>
          <w:kern w:val="0"/>
        </w:rPr>
        <w:t>之學生）的</w:t>
      </w:r>
      <w:r w:rsidRPr="00986742">
        <w:rPr>
          <w:rFonts w:eastAsia="標楷體"/>
          <w:b/>
          <w:bCs/>
          <w:kern w:val="0"/>
        </w:rPr>
        <w:t>30%</w:t>
      </w:r>
      <w:r w:rsidRPr="00986742">
        <w:rPr>
          <w:rFonts w:eastAsia="標楷體" w:hint="eastAsia"/>
          <w:kern w:val="0"/>
        </w:rPr>
        <w:t>。</w:t>
      </w:r>
    </w:p>
    <w:p w:rsidR="00AE1A51" w:rsidRPr="00986742" w:rsidRDefault="00AE1A51" w:rsidP="00915E29">
      <w:pPr>
        <w:autoSpaceDE w:val="0"/>
        <w:autoSpaceDN w:val="0"/>
        <w:adjustRightInd w:val="0"/>
        <w:rPr>
          <w:rFonts w:eastAsia="標楷體"/>
          <w:kern w:val="0"/>
        </w:rPr>
      </w:pPr>
      <w:r w:rsidRPr="00986742">
        <w:rPr>
          <w:rFonts w:eastAsia="標楷體"/>
          <w:kern w:val="0"/>
        </w:rPr>
        <w:t xml:space="preserve">(2) </w:t>
      </w:r>
      <w:r w:rsidRPr="00C1049C">
        <w:rPr>
          <w:rFonts w:eastAsia="標楷體"/>
          <w:noProof/>
          <w:kern w:val="0"/>
        </w:rPr>
        <w:pict>
          <v:shape id="圖片 3" o:spid="_x0000_i1027" type="#_x0000_t75" style="width:16.5pt;height:22.5pt;visibility:visible">
            <v:imagedata r:id="rId17" o:title=""/>
          </v:shape>
        </w:pict>
      </w:r>
      <w:r w:rsidRPr="00986742">
        <w:rPr>
          <w:rFonts w:eastAsia="標楷體" w:hint="eastAsia"/>
          <w:kern w:val="0"/>
        </w:rPr>
        <w:t>為篩選測驗結果</w:t>
      </w:r>
      <w:r w:rsidRPr="00986742">
        <w:rPr>
          <w:rFonts w:eastAsia="標楷體"/>
          <w:kern w:val="0"/>
        </w:rPr>
        <w:t xml:space="preserve">PR&lt;=35 </w:t>
      </w:r>
      <w:r w:rsidRPr="00986742">
        <w:rPr>
          <w:rFonts w:eastAsia="標楷體" w:hint="eastAsia"/>
          <w:kern w:val="0"/>
        </w:rPr>
        <w:t>之學生。</w:t>
      </w:r>
    </w:p>
    <w:p w:rsidR="00AE1A51" w:rsidRPr="00986742" w:rsidRDefault="00AE1A51" w:rsidP="00915E29">
      <w:pPr>
        <w:autoSpaceDE w:val="0"/>
        <w:autoSpaceDN w:val="0"/>
        <w:adjustRightInd w:val="0"/>
        <w:rPr>
          <w:rFonts w:eastAsia="標楷體"/>
          <w:kern w:val="0"/>
        </w:rPr>
      </w:pPr>
      <w:r w:rsidRPr="00986742">
        <w:rPr>
          <w:rFonts w:eastAsia="標楷體"/>
          <w:kern w:val="0"/>
        </w:rPr>
        <w:t xml:space="preserve">(3) </w:t>
      </w:r>
      <w:r w:rsidRPr="00C1049C">
        <w:rPr>
          <w:rFonts w:eastAsia="標楷體"/>
          <w:noProof/>
          <w:kern w:val="0"/>
        </w:rPr>
        <w:pict>
          <v:shape id="圖片 4" o:spid="_x0000_i1028" type="#_x0000_t75" style="width:18.75pt;height:22.5pt;visibility:visible">
            <v:imagedata r:id="rId18" o:title=""/>
          </v:shape>
        </w:pict>
      </w:r>
      <w:r w:rsidRPr="00986742">
        <w:rPr>
          <w:rFonts w:eastAsia="標楷體" w:hint="eastAsia"/>
          <w:kern w:val="0"/>
        </w:rPr>
        <w:t>為其他學生（包含篩選測驗結果</w:t>
      </w:r>
      <w:r w:rsidRPr="00986742">
        <w:rPr>
          <w:rFonts w:eastAsia="標楷體"/>
          <w:kern w:val="0"/>
        </w:rPr>
        <w:t xml:space="preserve">PR&gt;35 </w:t>
      </w:r>
      <w:r w:rsidRPr="00986742">
        <w:rPr>
          <w:rFonts w:eastAsia="標楷體" w:hint="eastAsia"/>
          <w:kern w:val="0"/>
        </w:rPr>
        <w:t>或未參加篩選測驗之學生）。</w:t>
      </w:r>
    </w:p>
    <w:p w:rsidR="00AE1A51" w:rsidRPr="00986742" w:rsidRDefault="00AE1A51" w:rsidP="00915E29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A909F8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「個案管理」名單所有學生均應參加此次學習成長測驗，如學校認為學生不需參加補救教學輔導或符合結案資格，應於測驗前進行名單調整或結案。</w:t>
      </w:r>
    </w:p>
    <w:p w:rsidR="00AE1A51" w:rsidRPr="00986742" w:rsidRDefault="00AE1A51" w:rsidP="00135B45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5" o:spid="_x0000_i1029" type="#_x0000_t75" style="width:430.5pt;height:306.75pt;visibility:visible">
            <v:imagedata r:id="rId19" o:title=""/>
          </v:shape>
        </w:pict>
      </w:r>
    </w:p>
    <w:p w:rsidR="00AE1A51" w:rsidRPr="00986742" w:rsidRDefault="00AE1A51" w:rsidP="00915E29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2.1 </w:t>
      </w:r>
      <w:r w:rsidRPr="00986742">
        <w:rPr>
          <w:rFonts w:eastAsia="標楷體" w:hint="eastAsia"/>
          <w:kern w:val="0"/>
        </w:rPr>
        <w:t>「個案管理」名單狀態</w:t>
      </w:r>
    </w:p>
    <w:p w:rsidR="00AE1A51" w:rsidRPr="00986742" w:rsidRDefault="00AE1A51" w:rsidP="00915E29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</w:p>
    <w:p w:rsidR="00AE1A51" w:rsidRPr="00986742" w:rsidRDefault="00AE1A51" w:rsidP="00A909F8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如學生未參加</w:t>
      </w:r>
      <w:r w:rsidRPr="00986742">
        <w:rPr>
          <w:rFonts w:eastAsia="標楷體"/>
          <w:kern w:val="0"/>
        </w:rPr>
        <w:t xml:space="preserve">100 </w:t>
      </w:r>
      <w:r w:rsidRPr="00986742">
        <w:rPr>
          <w:rFonts w:eastAsia="標楷體" w:hint="eastAsia"/>
          <w:kern w:val="0"/>
        </w:rPr>
        <w:t>年</w:t>
      </w:r>
      <w:r w:rsidRPr="00986742">
        <w:rPr>
          <w:rFonts w:eastAsia="標楷體"/>
          <w:kern w:val="0"/>
        </w:rPr>
        <w:t xml:space="preserve">9 </w:t>
      </w:r>
      <w:r w:rsidRPr="00986742">
        <w:rPr>
          <w:rFonts w:eastAsia="標楷體" w:hint="eastAsia"/>
          <w:kern w:val="0"/>
        </w:rPr>
        <w:t>月篩選測驗或學校認為學生應參加此次學習成長測驗，可將學生建檔於「學生名單」中，並手動轉入「個案管理」。</w:t>
      </w: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915E29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39" o:spid="_x0000_i1030" type="#_x0000_t75" alt="圖1.2 手動轉入「個案管理」步驟說明.png" style="width:427.5pt;height:228.75pt;visibility:visible">
            <v:imagedata r:id="rId20" o:title=""/>
          </v:shape>
        </w:pict>
      </w:r>
    </w:p>
    <w:p w:rsidR="00AE1A51" w:rsidRPr="00986742" w:rsidRDefault="00AE1A51" w:rsidP="00915E29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2.2 </w:t>
      </w:r>
      <w:r w:rsidRPr="00986742">
        <w:rPr>
          <w:rFonts w:eastAsia="標楷體" w:hint="eastAsia"/>
          <w:kern w:val="0"/>
        </w:rPr>
        <w:t>手動轉入「個案管理」步驟說明</w:t>
      </w:r>
    </w:p>
    <w:p w:rsidR="00AE1A51" w:rsidRPr="00986742" w:rsidRDefault="00AE1A51" w:rsidP="00915E29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 w:rsidP="00915E29">
      <w:pPr>
        <w:autoSpaceDE w:val="0"/>
        <w:autoSpaceDN w:val="0"/>
        <w:adjustRightInd w:val="0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手動轉入個案限制：不得超過個案學生的</w:t>
      </w:r>
      <w:r w:rsidRPr="00986742">
        <w:rPr>
          <w:rFonts w:eastAsia="標楷體"/>
          <w:kern w:val="0"/>
        </w:rPr>
        <w:t>30%</w:t>
      </w:r>
      <w:r w:rsidRPr="00986742">
        <w:rPr>
          <w:rFonts w:eastAsia="標楷體" w:hint="eastAsia"/>
          <w:kern w:val="0"/>
        </w:rPr>
        <w:t>。</w:t>
      </w:r>
    </w:p>
    <w:p w:rsidR="00AE1A51" w:rsidRPr="00986742" w:rsidRDefault="00AE1A51" w:rsidP="00915E29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7" o:spid="_x0000_i1031" type="#_x0000_t75" style="width:431.25pt;height:142.5pt;visibility:visible">
            <v:imagedata r:id="rId21" o:title=""/>
          </v:shape>
        </w:pict>
      </w:r>
    </w:p>
    <w:p w:rsidR="00AE1A51" w:rsidRPr="00986742" w:rsidRDefault="00AE1A51" w:rsidP="00915E29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2.3 </w:t>
      </w:r>
      <w:r w:rsidRPr="00986742">
        <w:rPr>
          <w:rFonts w:eastAsia="標楷體" w:hint="eastAsia"/>
          <w:kern w:val="0"/>
        </w:rPr>
        <w:t>手動轉入「個案管理」限制說明</w:t>
      </w:r>
    </w:p>
    <w:p w:rsidR="00AE1A51" w:rsidRPr="00986742" w:rsidRDefault="00AE1A51">
      <w:pPr>
        <w:widowControl/>
        <w:rPr>
          <w:rFonts w:eastAsia="標楷體"/>
          <w:kern w:val="0"/>
        </w:rPr>
      </w:pPr>
    </w:p>
    <w:p w:rsidR="00AE1A51" w:rsidRPr="004174B0" w:rsidRDefault="00AE1A51" w:rsidP="004174B0">
      <w:pPr>
        <w:pStyle w:val="Heading2"/>
        <w:rPr>
          <w:rFonts w:ascii="Times New Roman" w:eastAsia="標楷體" w:hAnsi="Times New Roman"/>
          <w:kern w:val="0"/>
          <w:sz w:val="28"/>
          <w:szCs w:val="28"/>
        </w:rPr>
      </w:pPr>
      <w:r w:rsidRPr="00986742">
        <w:rPr>
          <w:rFonts w:eastAsia="標楷體"/>
          <w:kern w:val="0"/>
        </w:rPr>
        <w:br w:type="page"/>
      </w:r>
      <w:bookmarkStart w:id="3" w:name="_Toc266947578"/>
      <w:bookmarkStart w:id="4" w:name="_Toc324327447"/>
      <w:r w:rsidRPr="004174B0">
        <w:rPr>
          <w:rFonts w:ascii="Times New Roman" w:eastAsia="標楷體" w:hAnsi="Times New Roman" w:hint="eastAsia"/>
          <w:kern w:val="0"/>
          <w:sz w:val="28"/>
          <w:szCs w:val="28"/>
        </w:rPr>
        <w:t>二、國中基測提昇方案</w:t>
      </w:r>
      <w:r w:rsidRPr="004174B0">
        <w:rPr>
          <w:rFonts w:ascii="Times New Roman" w:eastAsia="標楷體" w:hAnsi="Times New Roman"/>
          <w:kern w:val="0"/>
          <w:sz w:val="28"/>
          <w:szCs w:val="28"/>
        </w:rPr>
        <w:t>-</w:t>
      </w:r>
      <w:r w:rsidRPr="004174B0">
        <w:rPr>
          <w:rFonts w:ascii="Times New Roman" w:eastAsia="標楷體" w:hAnsi="Times New Roman" w:hint="eastAsia"/>
          <w:kern w:val="0"/>
          <w:sz w:val="28"/>
          <w:szCs w:val="28"/>
        </w:rPr>
        <w:t>受輔學生列表</w:t>
      </w:r>
      <w:bookmarkEnd w:id="3"/>
      <w:bookmarkEnd w:id="4"/>
    </w:p>
    <w:p w:rsidR="00AE1A51" w:rsidRPr="00986742" w:rsidRDefault="00AE1A51" w:rsidP="00545DC1">
      <w:pPr>
        <w:rPr>
          <w:rFonts w:eastAsia="標楷體"/>
        </w:rPr>
      </w:pPr>
      <w:r w:rsidRPr="00986742">
        <w:rPr>
          <w:rFonts w:eastAsia="標楷體" w:hint="eastAsia"/>
        </w:rPr>
        <w:t>請先點選左側學校填報系統之「開班情形回報」，並參閱流程說明</w:t>
      </w:r>
    </w:p>
    <w:p w:rsidR="00AE1A51" w:rsidRPr="00986742" w:rsidRDefault="00AE1A51" w:rsidP="00545DC1">
      <w:pPr>
        <w:jc w:val="center"/>
        <w:rPr>
          <w:rFonts w:eastAsia="標楷體"/>
        </w:rPr>
      </w:pPr>
      <w:r w:rsidRPr="00C1049C">
        <w:rPr>
          <w:rFonts w:eastAsia="標楷體"/>
          <w:noProof/>
        </w:rPr>
        <w:pict>
          <v:shape id="_x0000_i1032" type="#_x0000_t75" alt="投影片51" style="width:453.75pt;height:243.75pt;visibility:visible">
            <v:imagedata r:id="rId22" o:title="" cropbottom="26160f"/>
          </v:shape>
        </w:pict>
      </w:r>
    </w:p>
    <w:p w:rsidR="00AE1A51" w:rsidRPr="00986742" w:rsidRDefault="00AE1A51" w:rsidP="00545DC1">
      <w:pPr>
        <w:rPr>
          <w:rFonts w:eastAsia="標楷體"/>
        </w:rPr>
      </w:pPr>
    </w:p>
    <w:p w:rsidR="00AE1A51" w:rsidRPr="00986742" w:rsidRDefault="00AE1A51" w:rsidP="00545DC1">
      <w:pPr>
        <w:rPr>
          <w:rFonts w:eastAsia="標楷體"/>
        </w:rPr>
      </w:pPr>
      <w:r w:rsidRPr="00986742">
        <w:rPr>
          <w:rFonts w:eastAsia="標楷體" w:hint="eastAsia"/>
        </w:rPr>
        <w:t>請先完成受輔學生列表，點選「受輔學生列表」進入</w:t>
      </w:r>
    </w:p>
    <w:p w:rsidR="00AE1A51" w:rsidRPr="00986742" w:rsidRDefault="00AE1A51" w:rsidP="00545DC1">
      <w:pPr>
        <w:rPr>
          <w:rFonts w:eastAsia="標楷體"/>
        </w:rPr>
      </w:pPr>
      <w:r w:rsidRPr="00986742">
        <w:rPr>
          <w:rFonts w:eastAsia="標楷體" w:hint="eastAsia"/>
        </w:rPr>
        <w:t>請注意：本處受輔學生資料非建立在學生管理系統中</w:t>
      </w:r>
    </w:p>
    <w:p w:rsidR="00AE1A51" w:rsidRPr="00986742" w:rsidRDefault="00AE1A51" w:rsidP="00545DC1">
      <w:pPr>
        <w:jc w:val="center"/>
        <w:rPr>
          <w:rFonts w:eastAsia="標楷體"/>
        </w:rPr>
      </w:pPr>
      <w:r w:rsidRPr="00C1049C">
        <w:rPr>
          <w:rFonts w:eastAsia="標楷體"/>
          <w:noProof/>
        </w:rPr>
        <w:pict>
          <v:shape id="_x0000_i1033" type="#_x0000_t75" alt="投影片52" style="width:424.5pt;height:222pt;visibility:visible">
            <v:imagedata r:id="rId23" o:title="" cropbottom="25917f"/>
          </v:shape>
        </w:pict>
      </w:r>
    </w:p>
    <w:p w:rsidR="00AE1A51" w:rsidRPr="00986742" w:rsidRDefault="00AE1A51" w:rsidP="00545DC1">
      <w:pPr>
        <w:rPr>
          <w:rFonts w:eastAsia="標楷體"/>
        </w:rPr>
      </w:pPr>
    </w:p>
    <w:p w:rsidR="00AE1A51" w:rsidRPr="00986742" w:rsidRDefault="00AE1A51" w:rsidP="00545DC1">
      <w:pPr>
        <w:rPr>
          <w:rFonts w:eastAsia="標楷體"/>
        </w:rPr>
      </w:pPr>
      <w:r w:rsidRPr="00986742">
        <w:rPr>
          <w:rFonts w:eastAsia="標楷體"/>
        </w:rPr>
        <w:br w:type="page"/>
      </w:r>
      <w:r w:rsidRPr="00986742">
        <w:rPr>
          <w:rFonts w:eastAsia="標楷體" w:hint="eastAsia"/>
        </w:rPr>
        <w:t>此為輸入受輔學生列表之畫面，請點選「新增」來新增一位學生</w:t>
      </w:r>
    </w:p>
    <w:p w:rsidR="00AE1A51" w:rsidRPr="00986742" w:rsidRDefault="00AE1A51" w:rsidP="00545DC1">
      <w:pPr>
        <w:jc w:val="center"/>
        <w:rPr>
          <w:rFonts w:eastAsia="標楷體"/>
        </w:rPr>
      </w:pPr>
      <w:r w:rsidRPr="00C1049C">
        <w:rPr>
          <w:rFonts w:eastAsia="標楷體"/>
          <w:noProof/>
        </w:rPr>
        <w:pict>
          <v:shape id="_x0000_i1034" type="#_x0000_t75" alt="投影片53" style="width:446.25pt;height:253.5pt;visibility:visible">
            <v:imagedata r:id="rId24" o:title="" cropbottom="26008f"/>
          </v:shape>
        </w:pict>
      </w:r>
    </w:p>
    <w:p w:rsidR="00AE1A51" w:rsidRPr="00986742" w:rsidRDefault="00AE1A51" w:rsidP="00545DC1">
      <w:pPr>
        <w:rPr>
          <w:rFonts w:eastAsia="標楷體"/>
        </w:rPr>
      </w:pPr>
      <w:r w:rsidRPr="00986742">
        <w:rPr>
          <w:rFonts w:eastAsia="標楷體" w:hint="eastAsia"/>
        </w:rPr>
        <w:t>請輸入學生資本資料</w:t>
      </w:r>
    </w:p>
    <w:p w:rsidR="00AE1A51" w:rsidRPr="00986742" w:rsidRDefault="00AE1A51" w:rsidP="00545DC1">
      <w:pPr>
        <w:rPr>
          <w:rFonts w:eastAsia="標楷體"/>
        </w:rPr>
      </w:pPr>
      <w:r w:rsidRPr="00986742">
        <w:rPr>
          <w:rFonts w:eastAsia="標楷體" w:hint="eastAsia"/>
        </w:rPr>
        <w:t>請注意：學年度填寫該學生入學之學年度</w:t>
      </w:r>
    </w:p>
    <w:p w:rsidR="00AE1A51" w:rsidRPr="00986742" w:rsidRDefault="00AE1A51" w:rsidP="00545DC1">
      <w:pPr>
        <w:jc w:val="center"/>
        <w:rPr>
          <w:rFonts w:eastAsia="標楷體"/>
        </w:rPr>
      </w:pPr>
      <w:r w:rsidRPr="00C1049C">
        <w:rPr>
          <w:rFonts w:eastAsia="標楷體"/>
          <w:noProof/>
        </w:rPr>
        <w:pict>
          <v:shape id="_x0000_i1035" type="#_x0000_t75" alt="投影片54" style="width:446.25pt;height:297pt;visibility:visible">
            <v:imagedata r:id="rId25" o:title="" cropbottom="16815f"/>
          </v:shape>
        </w:pict>
      </w:r>
    </w:p>
    <w:p w:rsidR="00AE1A51" w:rsidRDefault="00AE1A51" w:rsidP="00545DC1">
      <w:pPr>
        <w:rPr>
          <w:rFonts w:eastAsia="標楷體"/>
        </w:rPr>
      </w:pPr>
    </w:p>
    <w:p w:rsidR="00AE1A51" w:rsidRDefault="00AE1A51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AE1A51" w:rsidRPr="00986742" w:rsidRDefault="00AE1A51" w:rsidP="00545DC1">
      <w:pPr>
        <w:rPr>
          <w:rFonts w:eastAsia="標楷體"/>
        </w:rPr>
      </w:pPr>
      <w:r w:rsidRPr="00986742">
        <w:rPr>
          <w:rFonts w:eastAsia="標楷體" w:hint="eastAsia"/>
        </w:rPr>
        <w:t>請依此方式，逐筆建立開課班級學生資料</w:t>
      </w:r>
    </w:p>
    <w:p w:rsidR="00AE1A51" w:rsidRPr="00986742" w:rsidRDefault="00AE1A51" w:rsidP="00545DC1">
      <w:pPr>
        <w:rPr>
          <w:rFonts w:eastAsia="標楷體"/>
        </w:rPr>
      </w:pPr>
      <w:r w:rsidRPr="00986742">
        <w:rPr>
          <w:rFonts w:eastAsia="標楷體" w:hint="eastAsia"/>
        </w:rPr>
        <w:t>若學生數較多，建議可使用名單匯入的方式，請點選「名單匯入」之按鈕</w:t>
      </w:r>
    </w:p>
    <w:p w:rsidR="00AE1A51" w:rsidRPr="00986742" w:rsidRDefault="00AE1A51" w:rsidP="00545DC1">
      <w:pPr>
        <w:jc w:val="center"/>
        <w:rPr>
          <w:rFonts w:eastAsia="標楷體"/>
        </w:rPr>
      </w:pPr>
      <w:r w:rsidRPr="00C1049C">
        <w:rPr>
          <w:rFonts w:eastAsia="標楷體"/>
          <w:noProof/>
        </w:rPr>
        <w:pict>
          <v:shape id="_x0000_i1036" type="#_x0000_t75" alt="投影片55" style="width:446.25pt;height:270pt;visibility:visible">
            <v:imagedata r:id="rId26" o:title="" cropbottom="17337f"/>
          </v:shape>
        </w:pict>
      </w:r>
    </w:p>
    <w:p w:rsidR="00AE1A51" w:rsidRPr="00986742" w:rsidRDefault="00AE1A51" w:rsidP="00545DC1">
      <w:pPr>
        <w:rPr>
          <w:rFonts w:eastAsia="標楷體"/>
        </w:rPr>
      </w:pPr>
      <w:r w:rsidRPr="00986742">
        <w:rPr>
          <w:rFonts w:eastAsia="標楷體" w:hint="eastAsia"/>
        </w:rPr>
        <w:t>請先參閱相關說明，並下載「範例檔</w:t>
      </w:r>
      <w:r w:rsidRPr="00986742">
        <w:rPr>
          <w:rFonts w:eastAsia="標楷體"/>
        </w:rPr>
        <w:t>csv</w:t>
      </w:r>
      <w:r w:rsidRPr="00986742">
        <w:rPr>
          <w:rFonts w:eastAsia="標楷體" w:hint="eastAsia"/>
        </w:rPr>
        <w:t>檔」</w:t>
      </w:r>
    </w:p>
    <w:p w:rsidR="00AE1A51" w:rsidRPr="00986742" w:rsidRDefault="00AE1A51" w:rsidP="00545DC1">
      <w:pPr>
        <w:rPr>
          <w:rFonts w:eastAsia="標楷體"/>
        </w:rPr>
      </w:pPr>
      <w:r w:rsidRPr="00986742">
        <w:rPr>
          <w:rFonts w:eastAsia="標楷體" w:hint="eastAsia"/>
        </w:rPr>
        <w:t>注意</w:t>
      </w:r>
      <w:r w:rsidRPr="00986742">
        <w:rPr>
          <w:rFonts w:eastAsia="標楷體"/>
        </w:rPr>
        <w:t>:</w:t>
      </w:r>
      <w:r w:rsidRPr="00986742">
        <w:rPr>
          <w:rFonts w:eastAsia="標楷體" w:hint="eastAsia"/>
        </w:rPr>
        <w:t>請務必參照範例檔格式，請勿自行刪除檔案內標題或自行增加欄位，此動作都會造成資料無法成功匯入</w:t>
      </w:r>
      <w:r w:rsidRPr="00986742">
        <w:rPr>
          <w:rFonts w:eastAsia="標楷體"/>
        </w:rPr>
        <w:t>!!</w:t>
      </w:r>
    </w:p>
    <w:p w:rsidR="00AE1A51" w:rsidRPr="00986742" w:rsidRDefault="00AE1A51" w:rsidP="00545DC1">
      <w:pPr>
        <w:jc w:val="center"/>
        <w:rPr>
          <w:rFonts w:eastAsia="標楷體"/>
        </w:rPr>
      </w:pPr>
      <w:r w:rsidRPr="00C1049C">
        <w:rPr>
          <w:rFonts w:eastAsia="標楷體"/>
          <w:noProof/>
        </w:rPr>
        <w:pict>
          <v:shape id="圖片 6" o:spid="_x0000_i1037" type="#_x0000_t75" alt="投影片56" style="width:446.25pt;height:233.25pt;visibility:visible">
            <v:imagedata r:id="rId27" o:title="" cropbottom="26791f"/>
          </v:shape>
        </w:pict>
      </w: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</w:rPr>
        <w:br w:type="page"/>
      </w:r>
    </w:p>
    <w:p w:rsidR="00AE1A51" w:rsidRPr="00986742" w:rsidRDefault="00AE1A51" w:rsidP="00283C32">
      <w:pPr>
        <w:pStyle w:val="Heading1"/>
        <w:rPr>
          <w:rFonts w:ascii="Times New Roman" w:eastAsia="標楷體" w:hAnsi="Times New Roman"/>
          <w:bCs w:val="0"/>
          <w:kern w:val="0"/>
          <w:sz w:val="36"/>
          <w:szCs w:val="36"/>
        </w:rPr>
      </w:pPr>
      <w:bookmarkStart w:id="5" w:name="_Toc324327448"/>
      <w:r w:rsidRPr="00986742">
        <w:rPr>
          <w:rFonts w:ascii="Times New Roman" w:eastAsia="標楷體" w:hAnsi="Times New Roman" w:hint="eastAsia"/>
          <w:bCs w:val="0"/>
          <w:kern w:val="0"/>
          <w:sz w:val="36"/>
          <w:szCs w:val="36"/>
        </w:rPr>
        <w:t>參、登記測驗科目</w:t>
      </w:r>
      <w:bookmarkEnd w:id="5"/>
    </w:p>
    <w:p w:rsidR="00AE1A51" w:rsidRPr="00986742" w:rsidRDefault="00AE1A51" w:rsidP="00A909F8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施測前，各校均須先上網填報學生測驗科目。每位學生測驗科目系統預設「國語文」與「數學」為必考科目。如果學生有特殊需求，三至六年級學生可加考「英語」測驗，七至九年級可「英語」與「自然」測驗。此次參與學習成長測驗學生為「</w:t>
      </w:r>
      <w:r w:rsidRPr="00986742">
        <w:rPr>
          <w:rFonts w:eastAsia="標楷體" w:hint="eastAsia"/>
          <w:b/>
          <w:kern w:val="0"/>
        </w:rPr>
        <w:t>個案名單</w:t>
      </w:r>
      <w:r w:rsidRPr="00986742">
        <w:rPr>
          <w:rFonts w:eastAsia="標楷體" w:hint="eastAsia"/>
          <w:kern w:val="0"/>
        </w:rPr>
        <w:t>」學生及「</w:t>
      </w:r>
      <w:r w:rsidRPr="00986742">
        <w:rPr>
          <w:rFonts w:eastAsia="標楷體" w:hint="eastAsia"/>
          <w:b/>
          <w:kern w:val="0"/>
        </w:rPr>
        <w:t>國中基測提升方案</w:t>
      </w:r>
      <w:r w:rsidRPr="00986742">
        <w:rPr>
          <w:rFonts w:eastAsia="標楷體" w:hint="eastAsia"/>
          <w:kern w:val="0"/>
        </w:rPr>
        <w:t>」名單。</w:t>
      </w:r>
    </w:p>
    <w:p w:rsidR="00AE1A51" w:rsidRPr="00986742" w:rsidRDefault="00AE1A51" w:rsidP="00A82590">
      <w:pPr>
        <w:autoSpaceDE w:val="0"/>
        <w:autoSpaceDN w:val="0"/>
        <w:adjustRightInd w:val="0"/>
        <w:jc w:val="both"/>
        <w:rPr>
          <w:rFonts w:eastAsia="標楷體"/>
          <w:b/>
          <w:color w:val="FF0000"/>
          <w:kern w:val="0"/>
        </w:rPr>
      </w:pPr>
      <w:r w:rsidRPr="00986742">
        <w:rPr>
          <w:rFonts w:ascii="新細明體" w:hAnsi="新細明體" w:cs="新細明體" w:hint="eastAsia"/>
          <w:b/>
          <w:color w:val="FF0000"/>
          <w:kern w:val="0"/>
        </w:rPr>
        <w:t>※</w:t>
      </w:r>
      <w:r w:rsidRPr="00986742">
        <w:rPr>
          <w:rFonts w:eastAsia="標楷體" w:hint="eastAsia"/>
          <w:b/>
          <w:color w:val="FF0000"/>
          <w:kern w:val="0"/>
        </w:rPr>
        <w:t>「國中基測提升方案」名單，</w:t>
      </w:r>
      <w:r w:rsidRPr="00986742">
        <w:rPr>
          <w:rFonts w:eastAsia="標楷體"/>
          <w:b/>
          <w:color w:val="FF0000"/>
          <w:kern w:val="0"/>
        </w:rPr>
        <w:t>101</w:t>
      </w:r>
      <w:r w:rsidRPr="00986742">
        <w:rPr>
          <w:rFonts w:eastAsia="標楷體" w:hint="eastAsia"/>
          <w:b/>
          <w:color w:val="FF0000"/>
          <w:kern w:val="0"/>
        </w:rPr>
        <w:t>年度入班之學生皆須要受測。</w:t>
      </w:r>
    </w:p>
    <w:p w:rsidR="00AE1A51" w:rsidRPr="00986742" w:rsidRDefault="00AE1A51" w:rsidP="00A82590">
      <w:pPr>
        <w:autoSpaceDE w:val="0"/>
        <w:autoSpaceDN w:val="0"/>
        <w:adjustRightInd w:val="0"/>
        <w:jc w:val="both"/>
        <w:rPr>
          <w:rFonts w:eastAsia="標楷體"/>
          <w:kern w:val="0"/>
        </w:rPr>
      </w:pPr>
      <w:r w:rsidRPr="00986742">
        <w:rPr>
          <w:rFonts w:ascii="新細明體" w:hAnsi="新細明體" w:cs="新細明體" w:hint="eastAsia"/>
          <w:b/>
          <w:color w:val="FF0000"/>
          <w:kern w:val="0"/>
        </w:rPr>
        <w:t>※</w:t>
      </w:r>
      <w:r w:rsidRPr="00986742">
        <w:rPr>
          <w:rFonts w:eastAsia="標楷體" w:hint="eastAsia"/>
          <w:b/>
          <w:color w:val="FF0000"/>
          <w:kern w:val="0"/>
        </w:rPr>
        <w:t>實施英語測驗須使用耳機。</w:t>
      </w:r>
    </w:p>
    <w:p w:rsidR="00AE1A51" w:rsidRPr="00986742" w:rsidRDefault="00AE1A51" w:rsidP="00A909F8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</w:p>
    <w:p w:rsidR="00AE1A51" w:rsidRPr="00986742" w:rsidRDefault="00AE1A51" w:rsidP="00A909F8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登記測驗科目之後，須上網登記施測時間。提醒老師，「施測人次」隨學生測驗科目的數量而變動，填報方式請參閱下表</w:t>
      </w:r>
      <w:r w:rsidRPr="00986742">
        <w:rPr>
          <w:rFonts w:eastAsia="標楷體"/>
          <w:kern w:val="0"/>
        </w:rPr>
        <w:t>3.1</w:t>
      </w:r>
      <w:r w:rsidRPr="00986742">
        <w:rPr>
          <w:rFonts w:eastAsia="標楷體" w:hint="eastAsia"/>
          <w:kern w:val="0"/>
        </w:rPr>
        <w:t>。</w:t>
      </w:r>
    </w:p>
    <w:p w:rsidR="00AE1A51" w:rsidRPr="00986742" w:rsidRDefault="00AE1A51" w:rsidP="00915E29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 w:rsidP="00945DBE">
      <w:pPr>
        <w:autoSpaceDE w:val="0"/>
        <w:autoSpaceDN w:val="0"/>
        <w:adjustRightInd w:val="0"/>
        <w:rPr>
          <w:rFonts w:eastAsia="標楷體"/>
          <w:b/>
          <w:kern w:val="0"/>
        </w:rPr>
      </w:pPr>
      <w:r w:rsidRPr="00986742">
        <w:rPr>
          <w:rFonts w:eastAsia="標楷體" w:hint="eastAsia"/>
          <w:b/>
          <w:kern w:val="0"/>
        </w:rPr>
        <w:t>表</w:t>
      </w:r>
      <w:r w:rsidRPr="00986742">
        <w:rPr>
          <w:rFonts w:eastAsia="標楷體"/>
          <w:b/>
          <w:bCs/>
          <w:kern w:val="0"/>
        </w:rPr>
        <w:t xml:space="preserve">3.1 </w:t>
      </w:r>
      <w:r w:rsidRPr="00986742">
        <w:rPr>
          <w:rFonts w:eastAsia="標楷體" w:hint="eastAsia"/>
          <w:b/>
          <w:kern w:val="0"/>
        </w:rPr>
        <w:t>學習成長測驗施測前準備事項說明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7"/>
        <w:gridCol w:w="9255"/>
      </w:tblGrid>
      <w:tr w:rsidR="00AE1A51" w:rsidRPr="00986742" w:rsidTr="00C1049C">
        <w:tc>
          <w:tcPr>
            <w:tcW w:w="0" w:type="auto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內容</w:t>
            </w:r>
          </w:p>
        </w:tc>
        <w:tc>
          <w:tcPr>
            <w:tcW w:w="0" w:type="auto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細項說明</w:t>
            </w:r>
          </w:p>
        </w:tc>
      </w:tr>
      <w:tr w:rsidR="00AE1A51" w:rsidRPr="00986742" w:rsidTr="00C1049C">
        <w:tc>
          <w:tcPr>
            <w:tcW w:w="0" w:type="auto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登記測驗科目</w:t>
            </w:r>
          </w:p>
        </w:tc>
        <w:tc>
          <w:tcPr>
            <w:tcW w:w="0" w:type="auto"/>
          </w:tcPr>
          <w:p w:rsidR="00AE1A51" w:rsidRPr="00C1049C" w:rsidRDefault="00AE1A51" w:rsidP="00040695">
            <w:pPr>
              <w:autoSpaceDE w:val="0"/>
              <w:autoSpaceDN w:val="0"/>
              <w:adjustRightInd w:val="0"/>
              <w:ind w:left="355" w:hangingChars="172" w:hanging="355"/>
              <w:rPr>
                <w:rFonts w:eastAsia="標楷體"/>
                <w:kern w:val="0"/>
              </w:rPr>
            </w:pPr>
            <w:r w:rsidRPr="00040695">
              <w:rPr>
                <w:rFonts w:eastAsia="標楷體"/>
                <w:w w:val="86"/>
                <w:kern w:val="0"/>
                <w:fitText w:val="2400" w:id="91512576"/>
              </w:rPr>
              <w:t>1</w:t>
            </w:r>
            <w:r w:rsidRPr="00040695">
              <w:rPr>
                <w:rFonts w:eastAsia="標楷體" w:hint="eastAsia"/>
                <w:w w:val="86"/>
                <w:kern w:val="0"/>
                <w:fitText w:val="2400" w:id="91512576"/>
              </w:rPr>
              <w:t>、進入評量首頁（網址</w:t>
            </w:r>
            <w:r w:rsidRPr="00040695">
              <w:rPr>
                <w:rFonts w:eastAsia="標楷體" w:hint="eastAsia"/>
                <w:spacing w:val="14"/>
                <w:w w:val="86"/>
                <w:kern w:val="0"/>
                <w:fitText w:val="2400" w:id="91512576"/>
              </w:rPr>
              <w:t>：</w:t>
            </w:r>
            <w:r w:rsidRPr="00C1049C">
              <w:rPr>
                <w:rFonts w:eastAsia="標楷體"/>
                <w:kern w:val="0"/>
              </w:rPr>
              <w:t>http://asaptbt.nutn.edu.tw/tbtweb/</w:t>
            </w:r>
            <w:r w:rsidRPr="00C1049C">
              <w:rPr>
                <w:rFonts w:eastAsia="標楷體" w:hint="eastAsia"/>
                <w:kern w:val="0"/>
              </w:rPr>
              <w:t>），以教師登入帳號密碼進入後，在系統選單上點選「登記測驗科目」，如圖</w:t>
            </w:r>
            <w:r w:rsidRPr="00C1049C">
              <w:rPr>
                <w:rFonts w:eastAsia="標楷體"/>
                <w:kern w:val="0"/>
              </w:rPr>
              <w:t>3.1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353" w:hangingChars="147" w:hanging="353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、請承辦老師事先確認學生名單是否正確無誤，參加此次</w:t>
            </w:r>
            <w:r w:rsidRPr="00C1049C">
              <w:rPr>
                <w:rFonts w:eastAsia="標楷體"/>
                <w:kern w:val="0"/>
              </w:rPr>
              <w:t>6</w:t>
            </w:r>
            <w:r w:rsidRPr="00C1049C">
              <w:rPr>
                <w:rFonts w:eastAsia="標楷體" w:hint="eastAsia"/>
                <w:kern w:val="0"/>
              </w:rPr>
              <w:t>月學習成長測驗學生為「</w:t>
            </w:r>
            <w:r w:rsidRPr="00C1049C">
              <w:rPr>
                <w:rFonts w:eastAsia="標楷體" w:hint="eastAsia"/>
                <w:b/>
                <w:kern w:val="0"/>
              </w:rPr>
              <w:t>個案管理</w:t>
            </w:r>
            <w:r w:rsidRPr="00C1049C">
              <w:rPr>
                <w:rFonts w:eastAsia="標楷體" w:hint="eastAsia"/>
                <w:kern w:val="0"/>
              </w:rPr>
              <w:t>」學生。另外，「</w:t>
            </w:r>
            <w:r w:rsidRPr="00C1049C">
              <w:rPr>
                <w:rFonts w:eastAsia="標楷體" w:hint="eastAsia"/>
                <w:b/>
                <w:kern w:val="0"/>
              </w:rPr>
              <w:t>國中基測提升方案</w:t>
            </w:r>
            <w:r w:rsidRPr="00C1049C">
              <w:rPr>
                <w:rFonts w:eastAsia="標楷體" w:hint="eastAsia"/>
                <w:kern w:val="0"/>
              </w:rPr>
              <w:t>」受輔學生亦須參加測驗，如圖</w:t>
            </w:r>
            <w:r w:rsidRPr="00C1049C">
              <w:rPr>
                <w:rFonts w:eastAsia="標楷體"/>
                <w:kern w:val="0"/>
              </w:rPr>
              <w:t>3.2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353" w:hangingChars="147" w:hanging="353"/>
              <w:rPr>
                <w:rFonts w:eastAsia="標楷體"/>
                <w:b/>
                <w:color w:val="FF0000"/>
                <w:kern w:val="0"/>
              </w:rPr>
            </w:pPr>
            <w:r w:rsidRPr="00C1049C">
              <w:rPr>
                <w:rFonts w:ascii="新細明體" w:hAnsi="新細明體" w:cs="新細明體" w:hint="eastAsia"/>
                <w:b/>
                <w:color w:val="FF0000"/>
                <w:kern w:val="0"/>
              </w:rPr>
              <w:t>※</w:t>
            </w:r>
            <w:r w:rsidRPr="00C1049C">
              <w:rPr>
                <w:rFonts w:eastAsia="標楷體" w:hint="eastAsia"/>
                <w:b/>
                <w:color w:val="FF0000"/>
                <w:kern w:val="0"/>
              </w:rPr>
              <w:t>「國中基測提升方案」名單，</w:t>
            </w:r>
            <w:r w:rsidRPr="00C1049C">
              <w:rPr>
                <w:rFonts w:eastAsia="標楷體"/>
                <w:b/>
                <w:color w:val="FF0000"/>
                <w:kern w:val="0"/>
              </w:rPr>
              <w:t>101</w:t>
            </w:r>
            <w:r w:rsidRPr="00C1049C">
              <w:rPr>
                <w:rFonts w:eastAsia="標楷體" w:hint="eastAsia"/>
                <w:b/>
                <w:color w:val="FF0000"/>
                <w:kern w:val="0"/>
              </w:rPr>
              <w:t>年度入班之學生皆須要受測。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3</w:t>
            </w:r>
            <w:r w:rsidRPr="00C1049C">
              <w:rPr>
                <w:rFonts w:eastAsia="標楷體" w:hint="eastAsia"/>
                <w:kern w:val="0"/>
              </w:rPr>
              <w:t>、測驗科目中「國語文」與「數學」為必考科目。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4</w:t>
            </w:r>
            <w:r w:rsidRPr="00C1049C">
              <w:rPr>
                <w:rFonts w:eastAsia="標楷體" w:hint="eastAsia"/>
                <w:kern w:val="0"/>
              </w:rPr>
              <w:t>、國小學校可選擇是否參加「英語」測驗。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b/>
                <w:color w:val="FF0000"/>
                <w:kern w:val="0"/>
              </w:rPr>
            </w:pPr>
            <w:r w:rsidRPr="00C1049C">
              <w:rPr>
                <w:rFonts w:ascii="新細明體" w:hAnsi="新細明體" w:cs="新細明體" w:hint="eastAsia"/>
                <w:b/>
                <w:color w:val="FF0000"/>
                <w:kern w:val="0"/>
              </w:rPr>
              <w:t>※</w:t>
            </w:r>
            <w:r w:rsidRPr="00C1049C">
              <w:rPr>
                <w:rFonts w:eastAsia="標楷體" w:hint="eastAsia"/>
                <w:b/>
                <w:color w:val="FF0000"/>
                <w:kern w:val="0"/>
              </w:rPr>
              <w:t>實施英語測驗須使用耳機。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5</w:t>
            </w:r>
            <w:r w:rsidRPr="00C1049C">
              <w:rPr>
                <w:rFonts w:eastAsia="標楷體" w:hint="eastAsia"/>
                <w:kern w:val="0"/>
              </w:rPr>
              <w:t>、國中可選擇是否參加「英語」與「自然」測驗。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353" w:hangingChars="147" w:hanging="353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6</w:t>
            </w:r>
            <w:r w:rsidRPr="00C1049C">
              <w:rPr>
                <w:rFonts w:eastAsia="標楷體" w:hint="eastAsia"/>
                <w:kern w:val="0"/>
              </w:rPr>
              <w:t>、以國中為例，此國中</w:t>
            </w:r>
            <w:r w:rsidRPr="00C1049C">
              <w:rPr>
                <w:rFonts w:eastAsia="標楷體" w:hint="eastAsia"/>
                <w:b/>
                <w:kern w:val="0"/>
              </w:rPr>
              <w:t>參與學習成長測驗</w:t>
            </w:r>
            <w:r w:rsidRPr="00C1049C">
              <w:rPr>
                <w:rFonts w:eastAsia="標楷體" w:hint="eastAsia"/>
                <w:kern w:val="0"/>
              </w:rPr>
              <w:t>學生共</w:t>
            </w:r>
            <w:r w:rsidRPr="00C1049C">
              <w:rPr>
                <w:rFonts w:eastAsia="標楷體"/>
                <w:kern w:val="0"/>
              </w:rPr>
              <w:t xml:space="preserve">73 </w:t>
            </w:r>
            <w:r w:rsidRPr="00C1049C">
              <w:rPr>
                <w:rFonts w:eastAsia="標楷體" w:hint="eastAsia"/>
                <w:kern w:val="0"/>
              </w:rPr>
              <w:t>人，系統預設學生均須參加「國語文」與「數學」測驗。各校可自行選擇須參加「英語」或「自然」測驗學生，如圖</w:t>
            </w:r>
            <w:r w:rsidRPr="00C1049C">
              <w:rPr>
                <w:rFonts w:eastAsia="標楷體"/>
                <w:kern w:val="0"/>
              </w:rPr>
              <w:t>3.3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7</w:t>
            </w:r>
            <w:r w:rsidRPr="00C1049C">
              <w:rPr>
                <w:rFonts w:eastAsia="標楷體" w:hint="eastAsia"/>
                <w:kern w:val="0"/>
              </w:rPr>
              <w:t>、若施測名單有異動，請務必重新登記，以更正測驗人次，如圖</w:t>
            </w:r>
            <w:r w:rsidRPr="00C1049C">
              <w:rPr>
                <w:rFonts w:eastAsia="標楷體"/>
                <w:kern w:val="0"/>
              </w:rPr>
              <w:t>3.4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353" w:hangingChars="147" w:hanging="353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8</w:t>
            </w:r>
            <w:r w:rsidRPr="00C1049C">
              <w:rPr>
                <w:rFonts w:eastAsia="標楷體" w:hint="eastAsia"/>
                <w:kern w:val="0"/>
              </w:rPr>
              <w:t>、如學校確認學生名單無誤後，按「</w:t>
            </w:r>
            <w:r w:rsidRPr="00C1049C">
              <w:rPr>
                <w:rFonts w:eastAsia="標楷體" w:hint="eastAsia"/>
                <w:b/>
                <w:kern w:val="0"/>
              </w:rPr>
              <w:t>確定登記</w:t>
            </w:r>
            <w:r w:rsidRPr="00C1049C">
              <w:rPr>
                <w:rFonts w:eastAsia="標楷體" w:hint="eastAsia"/>
                <w:kern w:val="0"/>
              </w:rPr>
              <w:t>」，登記人次將會根據學校人數調整，總計人次為</w:t>
            </w:r>
            <w:r w:rsidRPr="00C1049C">
              <w:rPr>
                <w:rFonts w:eastAsia="標楷體"/>
                <w:kern w:val="0"/>
              </w:rPr>
              <w:t xml:space="preserve">166 </w:t>
            </w:r>
            <w:r w:rsidRPr="00C1049C">
              <w:rPr>
                <w:rFonts w:eastAsia="標楷體" w:hint="eastAsia"/>
                <w:kern w:val="0"/>
              </w:rPr>
              <w:t>人，分別為國語文與數學受測人次各為</w:t>
            </w:r>
            <w:r w:rsidRPr="00C1049C">
              <w:rPr>
                <w:rFonts w:eastAsia="標楷體"/>
                <w:kern w:val="0"/>
              </w:rPr>
              <w:t xml:space="preserve">73 </w:t>
            </w:r>
            <w:r w:rsidRPr="00C1049C">
              <w:rPr>
                <w:rFonts w:eastAsia="標楷體" w:hint="eastAsia"/>
                <w:kern w:val="0"/>
              </w:rPr>
              <w:t>人，英語與自然受測人次各為</w:t>
            </w:r>
            <w:r w:rsidRPr="00C1049C">
              <w:rPr>
                <w:rFonts w:eastAsia="標楷體"/>
                <w:kern w:val="0"/>
              </w:rPr>
              <w:t xml:space="preserve">10 </w:t>
            </w:r>
            <w:r w:rsidRPr="00C1049C">
              <w:rPr>
                <w:rFonts w:eastAsia="標楷體" w:hint="eastAsia"/>
                <w:kern w:val="0"/>
              </w:rPr>
              <w:t>人，如圖</w:t>
            </w:r>
            <w:r w:rsidRPr="00C1049C">
              <w:rPr>
                <w:rFonts w:eastAsia="標楷體"/>
                <w:kern w:val="0"/>
              </w:rPr>
              <w:t>3.5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</w:tc>
      </w:tr>
    </w:tbl>
    <w:p w:rsidR="00AE1A51" w:rsidRPr="00986742" w:rsidRDefault="00AE1A51" w:rsidP="00915E29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915E29">
      <w:pPr>
        <w:autoSpaceDE w:val="0"/>
        <w:autoSpaceDN w:val="0"/>
        <w:adjustRightInd w:val="0"/>
        <w:ind w:leftChars="-295" w:left="-708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_x0000_i1038" type="#_x0000_t75" alt="登記測驗科目.png" style="width:481.5pt;height:324.75pt;visibility:visible">
            <v:imagedata r:id="rId28" o:title=""/>
          </v:shape>
        </w:pict>
      </w:r>
    </w:p>
    <w:p w:rsidR="00AE1A51" w:rsidRPr="00986742" w:rsidRDefault="00AE1A51" w:rsidP="00915E29">
      <w:pPr>
        <w:autoSpaceDE w:val="0"/>
        <w:autoSpaceDN w:val="0"/>
        <w:adjustRightInd w:val="0"/>
        <w:ind w:leftChars="-295" w:left="-708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3.1 </w:t>
      </w:r>
      <w:r w:rsidRPr="00986742">
        <w:rPr>
          <w:rFonts w:eastAsia="標楷體" w:hint="eastAsia"/>
          <w:kern w:val="0"/>
        </w:rPr>
        <w:t>登記測驗科目介面</w:t>
      </w:r>
    </w:p>
    <w:p w:rsidR="00AE1A51" w:rsidRPr="00986742" w:rsidRDefault="00AE1A51" w:rsidP="00915E29">
      <w:pPr>
        <w:autoSpaceDE w:val="0"/>
        <w:autoSpaceDN w:val="0"/>
        <w:adjustRightInd w:val="0"/>
        <w:ind w:leftChars="-295" w:left="-708"/>
        <w:jc w:val="center"/>
        <w:rPr>
          <w:rFonts w:eastAsia="標楷體"/>
          <w:kern w:val="0"/>
        </w:rPr>
      </w:pP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A909F8">
      <w:pPr>
        <w:autoSpaceDE w:val="0"/>
        <w:autoSpaceDN w:val="0"/>
        <w:adjustRightInd w:val="0"/>
        <w:ind w:leftChars="-295" w:left="-708"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受測名單可分為「</w:t>
      </w:r>
      <w:r w:rsidRPr="00986742">
        <w:rPr>
          <w:rFonts w:eastAsia="標楷體" w:hint="eastAsia"/>
          <w:b/>
          <w:kern w:val="0"/>
        </w:rPr>
        <w:t>個案管理</w:t>
      </w:r>
      <w:r w:rsidRPr="00986742">
        <w:rPr>
          <w:rFonts w:eastAsia="標楷體" w:hint="eastAsia"/>
          <w:kern w:val="0"/>
        </w:rPr>
        <w:t>」學生與「</w:t>
      </w:r>
      <w:r w:rsidRPr="00986742">
        <w:rPr>
          <w:rFonts w:eastAsia="標楷體" w:hint="eastAsia"/>
          <w:b/>
          <w:kern w:val="0"/>
        </w:rPr>
        <w:t>國中基測補助方案</w:t>
      </w:r>
      <w:r w:rsidRPr="00986742">
        <w:rPr>
          <w:rFonts w:eastAsia="標楷體" w:hint="eastAsia"/>
          <w:kern w:val="0"/>
        </w:rPr>
        <w:t>」學生，如圖</w:t>
      </w:r>
      <w:r w:rsidRPr="00986742">
        <w:rPr>
          <w:rFonts w:eastAsia="標楷體"/>
          <w:kern w:val="0"/>
        </w:rPr>
        <w:t>3.2</w:t>
      </w:r>
      <w:r w:rsidRPr="00986742">
        <w:rPr>
          <w:rFonts w:eastAsia="標楷體" w:hint="eastAsia"/>
          <w:kern w:val="0"/>
        </w:rPr>
        <w:t>。</w:t>
      </w:r>
    </w:p>
    <w:p w:rsidR="00AE1A51" w:rsidRPr="00986742" w:rsidRDefault="00AE1A51">
      <w:pPr>
        <w:widowControl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_x0000_i1039" type="#_x0000_t75" alt="測驗名單.png" style="width:482.25pt;height:8in;visibility:visible">
            <v:imagedata r:id="rId29" o:title=""/>
          </v:shape>
        </w:pict>
      </w:r>
    </w:p>
    <w:p w:rsidR="00AE1A51" w:rsidRPr="00986742" w:rsidRDefault="00AE1A51">
      <w:pPr>
        <w:widowControl/>
        <w:rPr>
          <w:rFonts w:eastAsia="標楷體"/>
          <w:kern w:val="0"/>
        </w:rPr>
      </w:pPr>
    </w:p>
    <w:p w:rsidR="00AE1A51" w:rsidRPr="00986742" w:rsidRDefault="00AE1A51" w:rsidP="001215D2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3.2 </w:t>
      </w:r>
      <w:r w:rsidRPr="00986742">
        <w:rPr>
          <w:rFonts w:eastAsia="標楷體" w:hint="eastAsia"/>
          <w:kern w:val="0"/>
        </w:rPr>
        <w:t>基測提升方案學生名單</w:t>
      </w: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11" o:spid="_x0000_i1040" type="#_x0000_t75" alt="選擇英語或自然測驗.png" style="width:468.75pt;height:218.25pt;visibility:visible">
            <v:imagedata r:id="rId30" o:title=""/>
          </v:shape>
        </w:pic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3.3 </w:t>
      </w:r>
      <w:r w:rsidRPr="00986742">
        <w:rPr>
          <w:rFonts w:eastAsia="標楷體" w:hint="eastAsia"/>
          <w:kern w:val="0"/>
        </w:rPr>
        <w:t>選擇英語或自然測驗</w: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12" o:spid="_x0000_i1041" type="#_x0000_t75" alt="確認登記測驗科目的提醒.png" style="width:457.5pt;height:86.25pt;visibility:visible">
            <v:imagedata r:id="rId31" o:title=""/>
          </v:shape>
        </w:pic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3.4 </w:t>
      </w:r>
      <w:r w:rsidRPr="00986742">
        <w:rPr>
          <w:rFonts w:eastAsia="標楷體" w:hint="eastAsia"/>
          <w:kern w:val="0"/>
        </w:rPr>
        <w:t>確認登記測驗科目的提醒</w: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14" o:spid="_x0000_i1042" type="#_x0000_t75" alt="登記測驗人次統計.png" style="width:453pt;height:192.75pt;visibility:visible">
            <v:imagedata r:id="rId32" o:title=""/>
          </v:shape>
        </w:pic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3.5 </w:t>
      </w:r>
      <w:r w:rsidRPr="00986742">
        <w:rPr>
          <w:rFonts w:eastAsia="標楷體" w:hint="eastAsia"/>
          <w:kern w:val="0"/>
        </w:rPr>
        <w:t>登記測驗人次統計</w:t>
      </w: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283C32">
      <w:pPr>
        <w:pStyle w:val="Heading1"/>
        <w:rPr>
          <w:rFonts w:ascii="Times New Roman" w:eastAsia="標楷體" w:hAnsi="Times New Roman"/>
          <w:bCs w:val="0"/>
          <w:kern w:val="0"/>
          <w:sz w:val="36"/>
          <w:szCs w:val="36"/>
        </w:rPr>
      </w:pPr>
      <w:bookmarkStart w:id="6" w:name="_Toc324327449"/>
      <w:r w:rsidRPr="00986742">
        <w:rPr>
          <w:rFonts w:ascii="Times New Roman" w:eastAsia="標楷體" w:hAnsi="Times New Roman" w:hint="eastAsia"/>
          <w:bCs w:val="0"/>
          <w:kern w:val="0"/>
          <w:sz w:val="36"/>
          <w:szCs w:val="36"/>
        </w:rPr>
        <w:t>肆、選擇施測時間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6"/>
        <w:gridCol w:w="7976"/>
      </w:tblGrid>
      <w:tr w:rsidR="00AE1A51" w:rsidRPr="00986742" w:rsidTr="00C1049C">
        <w:tc>
          <w:tcPr>
            <w:tcW w:w="997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內容</w:t>
            </w:r>
          </w:p>
        </w:tc>
        <w:tc>
          <w:tcPr>
            <w:tcW w:w="4003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細項說明</w:t>
            </w:r>
          </w:p>
        </w:tc>
      </w:tr>
      <w:tr w:rsidR="00AE1A51" w:rsidRPr="00986742" w:rsidTr="00C1049C">
        <w:tc>
          <w:tcPr>
            <w:tcW w:w="997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選擇測驗日期</w:t>
            </w:r>
          </w:p>
        </w:tc>
        <w:tc>
          <w:tcPr>
            <w:tcW w:w="4003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、點選「選擇測驗日期」，如圖</w:t>
            </w:r>
            <w:r w:rsidRPr="00C1049C">
              <w:rPr>
                <w:rFonts w:eastAsia="標楷體"/>
                <w:kern w:val="0"/>
              </w:rPr>
              <w:t>4.1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、請先閱讀「預訂流程」說明，如圖</w:t>
            </w:r>
            <w:r w:rsidRPr="00C1049C">
              <w:rPr>
                <w:rFonts w:eastAsia="標楷體"/>
                <w:kern w:val="0"/>
              </w:rPr>
              <w:t>4.2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379" w:hangingChars="158" w:hanging="379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3</w:t>
            </w:r>
            <w:r w:rsidRPr="00C1049C">
              <w:rPr>
                <w:rFonts w:eastAsia="標楷體" w:hint="eastAsia"/>
                <w:kern w:val="0"/>
              </w:rPr>
              <w:t>、以國中為例，可預訂人次為</w:t>
            </w:r>
            <w:r w:rsidRPr="00C1049C">
              <w:rPr>
                <w:rFonts w:eastAsia="標楷體"/>
                <w:kern w:val="0"/>
              </w:rPr>
              <w:t>166</w:t>
            </w:r>
            <w:r w:rsidRPr="00C1049C">
              <w:rPr>
                <w:rFonts w:eastAsia="標楷體" w:hint="eastAsia"/>
                <w:kern w:val="0"/>
              </w:rPr>
              <w:t>（如圖</w:t>
            </w:r>
            <w:r w:rsidRPr="00C1049C">
              <w:rPr>
                <w:rFonts w:eastAsia="標楷體"/>
                <w:kern w:val="0"/>
              </w:rPr>
              <w:t>4.3</w:t>
            </w:r>
            <w:r w:rsidRPr="00C1049C">
              <w:rPr>
                <w:rFonts w:eastAsia="標楷體" w:hint="eastAsia"/>
                <w:kern w:val="0"/>
              </w:rPr>
              <w:t>），若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6"/>
                <w:attr w:name="Month" w:val="6"/>
                <w:attr w:name="Year" w:val="2012"/>
              </w:smartTagPr>
              <w:r w:rsidRPr="00C1049C">
                <w:rPr>
                  <w:rFonts w:eastAsia="標楷體"/>
                  <w:kern w:val="0"/>
                </w:rPr>
                <w:t>6</w:t>
              </w:r>
              <w:r w:rsidRPr="00C1049C">
                <w:rPr>
                  <w:rFonts w:eastAsia="標楷體" w:hint="eastAsia"/>
                  <w:kern w:val="0"/>
                </w:rPr>
                <w:t>月</w:t>
              </w:r>
              <w:r w:rsidRPr="00C1049C">
                <w:rPr>
                  <w:rFonts w:eastAsia="標楷體"/>
                  <w:kern w:val="0"/>
                </w:rPr>
                <w:t>6</w:t>
              </w:r>
              <w:r w:rsidRPr="00C1049C">
                <w:rPr>
                  <w:rFonts w:eastAsia="標楷體" w:hint="eastAsia"/>
                  <w:kern w:val="0"/>
                </w:rPr>
                <w:t>日</w:t>
              </w:r>
            </w:smartTag>
            <w:r w:rsidRPr="00C1049C">
              <w:rPr>
                <w:rFonts w:eastAsia="標楷體" w:hint="eastAsia"/>
                <w:kern w:val="0"/>
              </w:rPr>
              <w:t>預訂施測人次</w:t>
            </w:r>
            <w:r w:rsidRPr="00C1049C">
              <w:rPr>
                <w:rFonts w:eastAsia="標楷體"/>
                <w:kern w:val="0"/>
              </w:rPr>
              <w:t>15</w:t>
            </w:r>
            <w:r w:rsidRPr="00C1049C">
              <w:rPr>
                <w:rFonts w:eastAsia="標楷體" w:hint="eastAsia"/>
                <w:kern w:val="0"/>
              </w:rPr>
              <w:t>人次後，系統顯示</w:t>
            </w:r>
            <w:r w:rsidRPr="00C1049C">
              <w:rPr>
                <w:rFonts w:eastAsia="標楷體"/>
                <w:kern w:val="0"/>
              </w:rPr>
              <w:t>15/166</w:t>
            </w:r>
            <w:r w:rsidRPr="00C1049C">
              <w:rPr>
                <w:rFonts w:eastAsia="標楷體" w:hint="eastAsia"/>
                <w:kern w:val="0"/>
              </w:rPr>
              <w:t>（已預訂</w:t>
            </w:r>
            <w:r w:rsidRPr="00C1049C">
              <w:rPr>
                <w:rFonts w:eastAsia="標楷體"/>
                <w:kern w:val="0"/>
              </w:rPr>
              <w:t>/</w:t>
            </w:r>
            <w:r w:rsidRPr="00C1049C">
              <w:rPr>
                <w:rFonts w:eastAsia="標楷體" w:hint="eastAsia"/>
                <w:kern w:val="0"/>
              </w:rPr>
              <w:t>可預訂）人次（如圖</w:t>
            </w:r>
            <w:r w:rsidRPr="00C1049C">
              <w:rPr>
                <w:rFonts w:eastAsia="標楷體"/>
                <w:kern w:val="0"/>
              </w:rPr>
              <w:t>4.4</w:t>
            </w:r>
            <w:r w:rsidRPr="00C1049C">
              <w:rPr>
                <w:rFonts w:eastAsia="標楷體" w:hint="eastAsia"/>
                <w:kern w:val="0"/>
              </w:rPr>
              <w:t>）。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379" w:hangingChars="158" w:hanging="379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4</w:t>
            </w:r>
            <w:r w:rsidRPr="00C1049C">
              <w:rPr>
                <w:rFonts w:eastAsia="標楷體" w:hint="eastAsia"/>
                <w:kern w:val="0"/>
              </w:rPr>
              <w:t>、提醒老師，施測人數是以人次計算，若施測時間有更改或異動，需上網將原施測時間刪除，並填上實際完成測驗的人次，另挑選時間登記施測，如圖</w:t>
            </w:r>
            <w:r w:rsidRPr="00C1049C">
              <w:rPr>
                <w:rFonts w:eastAsia="標楷體"/>
                <w:kern w:val="0"/>
              </w:rPr>
              <w:t>4.5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</w:tc>
      </w:tr>
    </w:tbl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10" o:spid="_x0000_i1043" type="#_x0000_t75" alt="電腦化測驗日期選擇介面.png" style="width:472.5pt;height:183pt;visibility:visible">
            <v:imagedata r:id="rId33" o:title=""/>
          </v:shape>
        </w:pict>
      </w:r>
    </w:p>
    <w:p w:rsidR="00AE1A51" w:rsidRPr="00986742" w:rsidRDefault="00AE1A51" w:rsidP="00245B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4.1 </w:t>
      </w:r>
      <w:r w:rsidRPr="00986742">
        <w:rPr>
          <w:rFonts w:eastAsia="標楷體" w:hint="eastAsia"/>
          <w:kern w:val="0"/>
        </w:rPr>
        <w:t>電腦化測驗日期選擇介面</w: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16" o:spid="_x0000_i1044" type="#_x0000_t75" alt="電腦化測驗選擇測驗日期注意事項說明介面.png" style="width:393pt;height:238.5pt;visibility:visible">
            <v:imagedata r:id="rId34" o:title=""/>
          </v:shape>
        </w:pic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4.2 </w:t>
      </w:r>
      <w:r w:rsidRPr="00986742">
        <w:rPr>
          <w:rFonts w:eastAsia="標楷體" w:hint="eastAsia"/>
          <w:kern w:val="0"/>
        </w:rPr>
        <w:t>電腦化測驗選擇測驗日期注意事項說明介面</w: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37" o:spid="_x0000_i1045" type="#_x0000_t75" alt="電腦化測驗施測日期選擇介面.png" style="width:486pt;height:264pt;visibility:visible">
            <v:imagedata r:id="rId35" o:title=""/>
          </v:shape>
        </w:pict>
      </w:r>
    </w:p>
    <w:p w:rsidR="00AE1A51" w:rsidRPr="00986742" w:rsidRDefault="00AE1A51" w:rsidP="00245B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4.3 </w:t>
      </w:r>
      <w:r w:rsidRPr="00986742">
        <w:rPr>
          <w:rFonts w:eastAsia="標楷體" w:hint="eastAsia"/>
          <w:kern w:val="0"/>
        </w:rPr>
        <w:t>電腦化測驗施測日期選擇介面</w: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36" o:spid="_x0000_i1046" type="#_x0000_t75" alt="圖3.4 電腦化測驗登記測驗時間介面.png" style="width:481.5pt;height:287.25pt;visibility:visible">
            <v:imagedata r:id="rId36" o:title=""/>
          </v:shape>
        </w:pic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4.4 </w:t>
      </w:r>
      <w:r w:rsidRPr="00986742">
        <w:rPr>
          <w:rFonts w:eastAsia="標楷體" w:hint="eastAsia"/>
          <w:kern w:val="0"/>
        </w:rPr>
        <w:t>電腦化測驗登記測驗時間介面</w:t>
      </w: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38" o:spid="_x0000_i1047" type="#_x0000_t75" alt="圖3.5 電腦化測驗時間該校預訂狀況介面.png" style="width:486.75pt;height:154.5pt;visibility:visible">
            <v:imagedata r:id="rId37" o:title=""/>
          </v:shape>
        </w:pic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4.5 </w:t>
      </w:r>
      <w:r w:rsidRPr="00986742">
        <w:rPr>
          <w:rFonts w:eastAsia="標楷體" w:hint="eastAsia"/>
          <w:kern w:val="0"/>
        </w:rPr>
        <w:t>電腦化測驗時間該校預訂狀況介面</w: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283C32">
      <w:pPr>
        <w:pStyle w:val="Heading1"/>
        <w:rPr>
          <w:rFonts w:ascii="Times New Roman" w:eastAsia="標楷體" w:hAnsi="Times New Roman"/>
          <w:bCs w:val="0"/>
          <w:kern w:val="0"/>
          <w:sz w:val="36"/>
          <w:szCs w:val="36"/>
        </w:rPr>
      </w:pPr>
      <w:bookmarkStart w:id="7" w:name="_Toc324327450"/>
      <w:r w:rsidRPr="00986742">
        <w:rPr>
          <w:rFonts w:ascii="Times New Roman" w:eastAsia="標楷體" w:hAnsi="Times New Roman" w:hint="eastAsia"/>
          <w:bCs w:val="0"/>
          <w:kern w:val="0"/>
          <w:sz w:val="36"/>
          <w:szCs w:val="36"/>
        </w:rPr>
        <w:t>伍、施測方式及實施流程</w:t>
      </w:r>
      <w:bookmarkEnd w:id="7"/>
    </w:p>
    <w:p w:rsidR="00AE1A51" w:rsidRPr="00986742" w:rsidRDefault="00AE1A51" w:rsidP="00C77206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下表</w:t>
      </w:r>
      <w:r w:rsidRPr="00986742">
        <w:rPr>
          <w:rFonts w:eastAsia="標楷體"/>
          <w:kern w:val="0"/>
        </w:rPr>
        <w:t xml:space="preserve">5.1 </w:t>
      </w:r>
      <w:r w:rsidRPr="00986742">
        <w:rPr>
          <w:rFonts w:eastAsia="標楷體" w:hint="eastAsia"/>
          <w:kern w:val="0"/>
        </w:rPr>
        <w:t>為各年級在不同時間測驗方式。此次</w:t>
      </w:r>
      <w:r w:rsidRPr="00986742">
        <w:rPr>
          <w:rFonts w:eastAsia="標楷體"/>
          <w:kern w:val="0"/>
        </w:rPr>
        <w:t>6</w:t>
      </w:r>
      <w:r w:rsidRPr="00986742">
        <w:rPr>
          <w:rFonts w:eastAsia="標楷體" w:hint="eastAsia"/>
          <w:kern w:val="0"/>
        </w:rPr>
        <w:t>月學習成長測驗，所有「</w:t>
      </w:r>
      <w:r w:rsidRPr="00986742">
        <w:rPr>
          <w:rFonts w:eastAsia="標楷體" w:hint="eastAsia"/>
          <w:b/>
          <w:kern w:val="0"/>
        </w:rPr>
        <w:t>個案名單</w:t>
      </w:r>
      <w:r w:rsidRPr="00986742">
        <w:rPr>
          <w:rFonts w:eastAsia="標楷體" w:hint="eastAsia"/>
          <w:kern w:val="0"/>
        </w:rPr>
        <w:t>」學生均須參加，以檢核學生學習進展。</w:t>
      </w:r>
    </w:p>
    <w:p w:rsidR="00AE1A51" w:rsidRPr="00986742" w:rsidRDefault="00AE1A51" w:rsidP="00C77206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測驗方式，一、二年級以下均為紙筆測驗，三年級提供選擇電腦化測驗或紙筆測驗，四至九年級電腦化測驗；英語一律為電腦化測驗。下圖</w:t>
      </w:r>
      <w:r w:rsidRPr="00986742">
        <w:rPr>
          <w:rFonts w:eastAsia="標楷體"/>
          <w:kern w:val="0"/>
        </w:rPr>
        <w:t xml:space="preserve">5.1 </w:t>
      </w:r>
      <w:r w:rsidRPr="00986742">
        <w:rPr>
          <w:rFonts w:eastAsia="標楷體" w:hint="eastAsia"/>
          <w:kern w:val="0"/>
        </w:rPr>
        <w:t>為題庫應用計畫施測流程。</w:t>
      </w: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</w:p>
    <w:p w:rsidR="00AE1A51" w:rsidRPr="00986742" w:rsidRDefault="00AE1A51" w:rsidP="00245BFF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40" o:spid="_x0000_i1048" type="#_x0000_t75" alt="圖4.1 紙筆與電腦化測驗施測流程對照.jpg" style="width:412.5pt;height:479.25pt;visibility:visible">
            <v:imagedata r:id="rId38" o:title=""/>
          </v:shape>
        </w:pict>
      </w:r>
    </w:p>
    <w:p w:rsidR="00AE1A51" w:rsidRPr="00986742" w:rsidRDefault="00AE1A51" w:rsidP="00081FB5">
      <w:pPr>
        <w:autoSpaceDE w:val="0"/>
        <w:autoSpaceDN w:val="0"/>
        <w:adjustRightInd w:val="0"/>
        <w:ind w:leftChars="-118" w:left="-283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b/>
          <w:bCs/>
          <w:kern w:val="0"/>
        </w:rPr>
        <w:t xml:space="preserve">5.1 </w:t>
      </w:r>
      <w:r w:rsidRPr="00986742">
        <w:rPr>
          <w:rFonts w:eastAsia="標楷體" w:hint="eastAsia"/>
          <w:kern w:val="0"/>
        </w:rPr>
        <w:t>紙筆與電腦化測驗施測流程對照</w:t>
      </w:r>
      <w:r w:rsidRPr="00986742">
        <w:rPr>
          <w:rFonts w:eastAsia="標楷體"/>
          <w:kern w:val="0"/>
        </w:rPr>
        <w:br w:type="page"/>
      </w:r>
    </w:p>
    <w:p w:rsidR="00AE1A51" w:rsidRPr="004174B0" w:rsidRDefault="00AE1A51" w:rsidP="00747E13">
      <w:pPr>
        <w:pStyle w:val="Heading2"/>
        <w:rPr>
          <w:rFonts w:ascii="Times New Roman" w:eastAsia="標楷體" w:hAnsi="Times New Roman"/>
          <w:kern w:val="0"/>
          <w:sz w:val="28"/>
          <w:szCs w:val="28"/>
        </w:rPr>
      </w:pPr>
      <w:bookmarkStart w:id="8" w:name="_Toc324327451"/>
      <w:r w:rsidRPr="004174B0">
        <w:rPr>
          <w:rFonts w:ascii="Times New Roman" w:eastAsia="標楷體" w:hAnsi="Times New Roman" w:hint="eastAsia"/>
          <w:kern w:val="0"/>
          <w:sz w:val="28"/>
          <w:szCs w:val="28"/>
        </w:rPr>
        <w:t>一、紙筆測驗施測程序</w:t>
      </w:r>
      <w:bookmarkEnd w:id="8"/>
    </w:p>
    <w:p w:rsidR="00AE1A51" w:rsidRPr="00986742" w:rsidRDefault="00AE1A51" w:rsidP="00C77206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紙筆測驗需自行下載測驗，且施測結束後施測人員必須將學生測驗結果依正確答案評分，評分後需將結果</w:t>
      </w:r>
      <w:r w:rsidRPr="00986742">
        <w:rPr>
          <w:rFonts w:eastAsia="標楷體"/>
          <w:kern w:val="0"/>
        </w:rPr>
        <w:t>(</w:t>
      </w:r>
      <w:r w:rsidRPr="00986742">
        <w:rPr>
          <w:rFonts w:eastAsia="標楷體" w:hint="eastAsia"/>
          <w:kern w:val="0"/>
        </w:rPr>
        <w:t>答對題數</w:t>
      </w:r>
      <w:r w:rsidRPr="00986742">
        <w:rPr>
          <w:rFonts w:eastAsia="標楷體"/>
          <w:kern w:val="0"/>
        </w:rPr>
        <w:t>)</w:t>
      </w:r>
      <w:r w:rsidRPr="00986742">
        <w:rPr>
          <w:rFonts w:eastAsia="標楷體" w:hint="eastAsia"/>
          <w:kern w:val="0"/>
        </w:rPr>
        <w:t>回傳至「</w:t>
      </w:r>
      <w:r w:rsidRPr="00986742">
        <w:rPr>
          <w:rFonts w:eastAsia="標楷體" w:hint="eastAsia"/>
          <w:b/>
          <w:kern w:val="0"/>
        </w:rPr>
        <w:t>上傳紙筆測驗結果</w:t>
      </w:r>
      <w:r w:rsidRPr="00986742">
        <w:rPr>
          <w:rFonts w:eastAsia="標楷體" w:hint="eastAsia"/>
          <w:kern w:val="0"/>
        </w:rPr>
        <w:t>」，上傳後系統自動將學生答對題數轉換為百分等級。下表</w:t>
      </w:r>
      <w:r w:rsidRPr="00986742">
        <w:rPr>
          <w:rFonts w:eastAsia="標楷體"/>
          <w:kern w:val="0"/>
        </w:rPr>
        <w:t xml:space="preserve">5.2 </w:t>
      </w:r>
      <w:r w:rsidRPr="00986742">
        <w:rPr>
          <w:rFonts w:eastAsia="標楷體" w:hint="eastAsia"/>
          <w:kern w:val="0"/>
        </w:rPr>
        <w:t>為紙筆測驗施測程序，表</w:t>
      </w:r>
      <w:r w:rsidRPr="00986742">
        <w:rPr>
          <w:rFonts w:eastAsia="標楷體"/>
          <w:kern w:val="0"/>
        </w:rPr>
        <w:t xml:space="preserve">5.3 </w:t>
      </w:r>
      <w:r w:rsidRPr="00986742">
        <w:rPr>
          <w:rFonts w:eastAsia="標楷體" w:hint="eastAsia"/>
          <w:kern w:val="0"/>
        </w:rPr>
        <w:t>為紙筆測驗施測注意事項。</w:t>
      </w:r>
    </w:p>
    <w:p w:rsidR="00AE1A51" w:rsidRPr="00986742" w:rsidRDefault="00AE1A51" w:rsidP="00081FB5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 w:rsidP="00081FB5">
      <w:pPr>
        <w:autoSpaceDE w:val="0"/>
        <w:autoSpaceDN w:val="0"/>
        <w:adjustRightInd w:val="0"/>
        <w:rPr>
          <w:rFonts w:eastAsia="標楷體"/>
          <w:b/>
          <w:kern w:val="0"/>
        </w:rPr>
      </w:pPr>
      <w:r w:rsidRPr="00986742">
        <w:rPr>
          <w:rFonts w:eastAsia="標楷體" w:hint="eastAsia"/>
          <w:b/>
          <w:kern w:val="0"/>
        </w:rPr>
        <w:t>表</w:t>
      </w:r>
      <w:r w:rsidRPr="00986742">
        <w:rPr>
          <w:rFonts w:eastAsia="標楷體"/>
          <w:b/>
          <w:bCs/>
          <w:kern w:val="0"/>
        </w:rPr>
        <w:t xml:space="preserve">5.2 </w:t>
      </w:r>
      <w:r w:rsidRPr="00986742">
        <w:rPr>
          <w:rFonts w:eastAsia="標楷體" w:hint="eastAsia"/>
          <w:b/>
          <w:kern w:val="0"/>
        </w:rPr>
        <w:t>紙筆測驗施測程序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6"/>
        <w:gridCol w:w="1996"/>
        <w:gridCol w:w="6840"/>
      </w:tblGrid>
      <w:tr w:rsidR="00AE1A51" w:rsidRPr="00986742" w:rsidTr="00C1049C">
        <w:tc>
          <w:tcPr>
            <w:tcW w:w="565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</w:tc>
        <w:tc>
          <w:tcPr>
            <w:tcW w:w="1002" w:type="pct"/>
          </w:tcPr>
          <w:p w:rsidR="00AE1A51" w:rsidRPr="00C1049C" w:rsidRDefault="00AE1A51" w:rsidP="00081FB5">
            <w:pPr>
              <w:rPr>
                <w:rFonts w:eastAsia="標楷體"/>
              </w:rPr>
            </w:pPr>
            <w:r w:rsidRPr="00C1049C">
              <w:rPr>
                <w:rFonts w:eastAsia="標楷體" w:hint="eastAsia"/>
                <w:kern w:val="0"/>
              </w:rPr>
              <w:t>內容</w:t>
            </w:r>
          </w:p>
        </w:tc>
        <w:tc>
          <w:tcPr>
            <w:tcW w:w="3433" w:type="pct"/>
          </w:tcPr>
          <w:p w:rsidR="00AE1A51" w:rsidRPr="00C1049C" w:rsidRDefault="00AE1A51">
            <w:pPr>
              <w:rPr>
                <w:rFonts w:eastAsia="標楷體"/>
              </w:rPr>
            </w:pPr>
            <w:r w:rsidRPr="00C1049C">
              <w:rPr>
                <w:rFonts w:eastAsia="標楷體" w:hint="eastAsia"/>
                <w:kern w:val="0"/>
              </w:rPr>
              <w:t>細項說明</w:t>
            </w:r>
          </w:p>
        </w:tc>
      </w:tr>
      <w:tr w:rsidR="00AE1A51" w:rsidRPr="00986742" w:rsidTr="00C1049C">
        <w:tc>
          <w:tcPr>
            <w:tcW w:w="565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步驟一</w:t>
            </w:r>
          </w:p>
        </w:tc>
        <w:tc>
          <w:tcPr>
            <w:tcW w:w="1002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下載測驗</w:t>
            </w:r>
          </w:p>
        </w:tc>
        <w:tc>
          <w:tcPr>
            <w:tcW w:w="3433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、進入網址：</w:t>
            </w:r>
            <w:r w:rsidRPr="00C1049C">
              <w:rPr>
                <w:rFonts w:eastAsia="標楷體"/>
                <w:kern w:val="0"/>
              </w:rPr>
              <w:t>http://asaptbt.nutn.edu.tw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、登入帳號。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3</w:t>
            </w:r>
            <w:r w:rsidRPr="00C1049C">
              <w:rPr>
                <w:rFonts w:eastAsia="標楷體" w:hint="eastAsia"/>
                <w:kern w:val="0"/>
              </w:rPr>
              <w:t>、下載國語文、數學測驗與答案（如圖</w:t>
            </w:r>
            <w:r w:rsidRPr="00C1049C">
              <w:rPr>
                <w:rFonts w:eastAsia="標楷體"/>
                <w:kern w:val="0"/>
              </w:rPr>
              <w:t>5.2</w:t>
            </w:r>
            <w:r w:rsidRPr="00C1049C">
              <w:rPr>
                <w:rFonts w:eastAsia="標楷體" w:hint="eastAsia"/>
                <w:kern w:val="0"/>
              </w:rPr>
              <w:t>）。</w:t>
            </w:r>
          </w:p>
        </w:tc>
      </w:tr>
      <w:tr w:rsidR="00AE1A51" w:rsidRPr="00986742" w:rsidTr="00C1049C">
        <w:tc>
          <w:tcPr>
            <w:tcW w:w="565" w:type="pct"/>
            <w:vAlign w:val="center"/>
          </w:tcPr>
          <w:p w:rsidR="00AE1A51" w:rsidRPr="00C1049C" w:rsidRDefault="00AE1A51" w:rsidP="00C1049C">
            <w:pPr>
              <w:jc w:val="center"/>
              <w:rPr>
                <w:rFonts w:eastAsia="標楷體"/>
              </w:rPr>
            </w:pPr>
            <w:r w:rsidRPr="00C1049C">
              <w:rPr>
                <w:rFonts w:eastAsia="標楷體" w:hint="eastAsia"/>
                <w:kern w:val="0"/>
              </w:rPr>
              <w:t>步驟二</w:t>
            </w:r>
          </w:p>
        </w:tc>
        <w:tc>
          <w:tcPr>
            <w:tcW w:w="1002" w:type="pct"/>
            <w:vAlign w:val="center"/>
          </w:tcPr>
          <w:p w:rsidR="00AE1A51" w:rsidRPr="00C1049C" w:rsidRDefault="00AE1A51" w:rsidP="00C1049C">
            <w:pPr>
              <w:jc w:val="center"/>
              <w:rPr>
                <w:rFonts w:eastAsia="標楷體"/>
              </w:rPr>
            </w:pPr>
            <w:r w:rsidRPr="00C1049C">
              <w:rPr>
                <w:rFonts w:eastAsia="標楷體" w:hint="eastAsia"/>
                <w:kern w:val="0"/>
              </w:rPr>
              <w:t>進行測驗</w:t>
            </w:r>
          </w:p>
        </w:tc>
        <w:tc>
          <w:tcPr>
            <w:tcW w:w="3433" w:type="pct"/>
          </w:tcPr>
          <w:p w:rsidR="00AE1A51" w:rsidRPr="00C1049C" w:rsidRDefault="00AE1A51" w:rsidP="00C80ECF">
            <w:pPr>
              <w:rPr>
                <w:rFonts w:eastAsia="標楷體"/>
              </w:rPr>
            </w:pPr>
            <w:r w:rsidRPr="00C1049C">
              <w:rPr>
                <w:rFonts w:eastAsia="標楷體" w:hint="eastAsia"/>
                <w:kern w:val="0"/>
              </w:rPr>
              <w:t>測驗中注意事項參閱下表</w:t>
            </w:r>
            <w:r w:rsidRPr="00C1049C">
              <w:rPr>
                <w:rFonts w:eastAsia="標楷體"/>
                <w:kern w:val="0"/>
              </w:rPr>
              <w:t>5.3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</w:tc>
      </w:tr>
      <w:tr w:rsidR="00AE1A51" w:rsidRPr="00986742" w:rsidTr="00C1049C">
        <w:tc>
          <w:tcPr>
            <w:tcW w:w="565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步驟三</w:t>
            </w:r>
          </w:p>
        </w:tc>
        <w:tc>
          <w:tcPr>
            <w:tcW w:w="1002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評分與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上傳測驗結果</w:t>
            </w:r>
          </w:p>
        </w:tc>
        <w:tc>
          <w:tcPr>
            <w:tcW w:w="3433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、依據答案評分。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420" w:hangingChars="175" w:hanging="42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、輸入學生測驗結果是輸入測驗中</w:t>
            </w:r>
            <w:r w:rsidRPr="00C1049C">
              <w:rPr>
                <w:rFonts w:eastAsia="標楷體" w:hint="eastAsia"/>
                <w:b/>
                <w:kern w:val="0"/>
              </w:rPr>
              <w:t>「答對題數」，不需做任何分數轉換</w:t>
            </w:r>
            <w:r w:rsidRPr="00C1049C">
              <w:rPr>
                <w:rFonts w:eastAsia="標楷體" w:hint="eastAsia"/>
                <w:kern w:val="0"/>
              </w:rPr>
              <w:t>（如圖</w:t>
            </w:r>
            <w:r w:rsidRPr="00C1049C">
              <w:rPr>
                <w:rFonts w:eastAsia="標楷體"/>
                <w:kern w:val="0"/>
              </w:rPr>
              <w:t>5.3</w:t>
            </w:r>
            <w:r w:rsidRPr="00C1049C">
              <w:rPr>
                <w:rFonts w:eastAsia="標楷體" w:hint="eastAsia"/>
                <w:kern w:val="0"/>
              </w:rPr>
              <w:t>）。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420" w:hangingChars="175" w:hanging="42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3</w:t>
            </w:r>
            <w:r w:rsidRPr="00C1049C">
              <w:rPr>
                <w:rFonts w:eastAsia="標楷體" w:hint="eastAsia"/>
                <w:kern w:val="0"/>
              </w:rPr>
              <w:t>、將結果回傳至系統，系統會自動將學生測驗結果轉換為百分等級。</w:t>
            </w:r>
          </w:p>
        </w:tc>
      </w:tr>
    </w:tbl>
    <w:p w:rsidR="00AE1A51" w:rsidRPr="00986742" w:rsidRDefault="00AE1A51" w:rsidP="00081FB5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 w:rsidP="00081FB5">
      <w:pPr>
        <w:autoSpaceDE w:val="0"/>
        <w:autoSpaceDN w:val="0"/>
        <w:adjustRightInd w:val="0"/>
        <w:rPr>
          <w:rFonts w:eastAsia="標楷體"/>
          <w:b/>
          <w:kern w:val="0"/>
        </w:rPr>
      </w:pPr>
      <w:r w:rsidRPr="00986742">
        <w:rPr>
          <w:rFonts w:eastAsia="標楷體" w:hint="eastAsia"/>
          <w:b/>
          <w:kern w:val="0"/>
        </w:rPr>
        <w:t>表</w:t>
      </w:r>
      <w:r w:rsidRPr="00986742">
        <w:rPr>
          <w:rFonts w:eastAsia="標楷體"/>
          <w:b/>
          <w:bCs/>
          <w:kern w:val="0"/>
        </w:rPr>
        <w:t xml:space="preserve">5.3 </w:t>
      </w:r>
      <w:r w:rsidRPr="00986742">
        <w:rPr>
          <w:rFonts w:eastAsia="標楷體" w:hint="eastAsia"/>
          <w:b/>
          <w:kern w:val="0"/>
        </w:rPr>
        <w:t>紙筆測驗施測注意事項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17"/>
        <w:gridCol w:w="1520"/>
        <w:gridCol w:w="6625"/>
      </w:tblGrid>
      <w:tr w:rsidR="00AE1A51" w:rsidRPr="00986742" w:rsidTr="00C1049C">
        <w:trPr>
          <w:jc w:val="center"/>
        </w:trPr>
        <w:tc>
          <w:tcPr>
            <w:tcW w:w="912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時間</w:t>
            </w:r>
          </w:p>
        </w:tc>
        <w:tc>
          <w:tcPr>
            <w:tcW w:w="763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項目</w:t>
            </w:r>
          </w:p>
        </w:tc>
        <w:tc>
          <w:tcPr>
            <w:tcW w:w="3325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說明</w:t>
            </w:r>
          </w:p>
        </w:tc>
      </w:tr>
      <w:tr w:rsidR="00AE1A51" w:rsidRPr="00986742" w:rsidTr="00C1049C">
        <w:trPr>
          <w:jc w:val="center"/>
        </w:trPr>
        <w:tc>
          <w:tcPr>
            <w:tcW w:w="912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 w:rsidRPr="00C1049C">
              <w:rPr>
                <w:rFonts w:eastAsia="標楷體" w:hint="eastAsia"/>
                <w:b/>
                <w:kern w:val="0"/>
              </w:rPr>
              <w:t>下課時間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 w:rsidRPr="00C1049C">
              <w:rPr>
                <w:rFonts w:eastAsia="標楷體" w:hint="eastAsia"/>
                <w:b/>
                <w:kern w:val="0"/>
              </w:rPr>
              <w:t>（</w:t>
            </w:r>
            <w:r w:rsidRPr="00C1049C">
              <w:rPr>
                <w:rFonts w:eastAsia="標楷體"/>
                <w:b/>
                <w:bCs/>
                <w:kern w:val="0"/>
              </w:rPr>
              <w:t xml:space="preserve">10 </w:t>
            </w:r>
            <w:r w:rsidRPr="00C1049C">
              <w:rPr>
                <w:rFonts w:eastAsia="標楷體" w:hint="eastAsia"/>
                <w:b/>
                <w:kern w:val="0"/>
              </w:rPr>
              <w:t>分鐘）</w:t>
            </w:r>
          </w:p>
        </w:tc>
        <w:tc>
          <w:tcPr>
            <w:tcW w:w="763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預備</w:t>
            </w:r>
          </w:p>
        </w:tc>
        <w:tc>
          <w:tcPr>
            <w:tcW w:w="3325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、利用下課</w:t>
            </w:r>
            <w:r w:rsidRPr="00C1049C">
              <w:rPr>
                <w:rFonts w:eastAsia="標楷體"/>
                <w:kern w:val="0"/>
              </w:rPr>
              <w:t xml:space="preserve">10 </w:t>
            </w:r>
            <w:r w:rsidRPr="00C1049C">
              <w:rPr>
                <w:rFonts w:eastAsia="標楷體" w:hint="eastAsia"/>
                <w:kern w:val="0"/>
              </w:rPr>
              <w:t>分鐘先行清場，請學生離開教室。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317" w:hangingChars="132" w:hanging="317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、待所有學生離開教室後，施測人員始得從受測班級試卷袋取出測驗科目試卷，依學生所在座位分發。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3</w:t>
            </w:r>
            <w:r w:rsidRPr="00C1049C">
              <w:rPr>
                <w:rFonts w:eastAsia="標楷體" w:hint="eastAsia"/>
                <w:kern w:val="0"/>
              </w:rPr>
              <w:t>、施測人員把測驗時間（</w:t>
            </w:r>
            <w:r w:rsidRPr="00C1049C">
              <w:rPr>
                <w:rFonts w:eastAsia="標楷體"/>
                <w:kern w:val="0"/>
              </w:rPr>
              <w:t xml:space="preserve">40 </w:t>
            </w:r>
            <w:r w:rsidRPr="00C1049C">
              <w:rPr>
                <w:rFonts w:eastAsia="標楷體" w:hint="eastAsia"/>
                <w:kern w:val="0"/>
              </w:rPr>
              <w:t>分鐘）寫在黑板上。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4</w:t>
            </w:r>
            <w:r w:rsidRPr="00C1049C">
              <w:rPr>
                <w:rFonts w:eastAsia="標楷體" w:hint="eastAsia"/>
                <w:kern w:val="0"/>
              </w:rPr>
              <w:t>、上課鈴響時，請學生進入教室。</w:t>
            </w:r>
          </w:p>
        </w:tc>
      </w:tr>
      <w:tr w:rsidR="00AE1A51" w:rsidRPr="00986742" w:rsidTr="00C1049C">
        <w:trPr>
          <w:jc w:val="center"/>
        </w:trPr>
        <w:tc>
          <w:tcPr>
            <w:tcW w:w="912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 w:rsidRPr="00C1049C">
              <w:rPr>
                <w:rFonts w:eastAsia="標楷體" w:hint="eastAsia"/>
                <w:b/>
                <w:kern w:val="0"/>
              </w:rPr>
              <w:t>檢查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 w:rsidRPr="00C1049C">
              <w:rPr>
                <w:rFonts w:eastAsia="標楷體"/>
                <w:b/>
                <w:bCs/>
                <w:kern w:val="0"/>
              </w:rPr>
              <w:t xml:space="preserve">1 </w:t>
            </w:r>
            <w:r w:rsidRPr="00C1049C">
              <w:rPr>
                <w:rFonts w:eastAsia="標楷體" w:hint="eastAsia"/>
                <w:b/>
                <w:kern w:val="0"/>
              </w:rPr>
              <w:t>分鐘</w:t>
            </w:r>
          </w:p>
        </w:tc>
        <w:tc>
          <w:tcPr>
            <w:tcW w:w="763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學生填寫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姓名</w:t>
            </w:r>
          </w:p>
        </w:tc>
        <w:tc>
          <w:tcPr>
            <w:tcW w:w="3325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ind w:left="317" w:hangingChars="132" w:hanging="317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、請施測人員確認每一位學生均正確填寫自己的姓名與座號。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、檢查無誤後，施測人員宣布「測驗開始」。</w:t>
            </w:r>
          </w:p>
        </w:tc>
      </w:tr>
      <w:tr w:rsidR="00AE1A51" w:rsidRPr="00986742" w:rsidTr="00C1049C">
        <w:trPr>
          <w:jc w:val="center"/>
        </w:trPr>
        <w:tc>
          <w:tcPr>
            <w:tcW w:w="912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 w:rsidRPr="00C1049C">
              <w:rPr>
                <w:rFonts w:eastAsia="標楷體" w:hint="eastAsia"/>
                <w:b/>
                <w:kern w:val="0"/>
              </w:rPr>
              <w:t>作答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 w:rsidRPr="00C1049C">
              <w:rPr>
                <w:rFonts w:eastAsia="標楷體"/>
                <w:b/>
                <w:bCs/>
                <w:kern w:val="0"/>
              </w:rPr>
              <w:t xml:space="preserve">39 </w:t>
            </w:r>
            <w:r w:rsidRPr="00C1049C">
              <w:rPr>
                <w:rFonts w:eastAsia="標楷體" w:hint="eastAsia"/>
                <w:b/>
                <w:kern w:val="0"/>
              </w:rPr>
              <w:t>分鐘</w:t>
            </w:r>
          </w:p>
        </w:tc>
        <w:tc>
          <w:tcPr>
            <w:tcW w:w="763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試卷作答</w:t>
            </w:r>
          </w:p>
        </w:tc>
        <w:tc>
          <w:tcPr>
            <w:tcW w:w="3325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ind w:left="317" w:hangingChars="132" w:hanging="317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、施測時遇學生發問，若題目印刷不清，施測人員可將題目向學生重述一遍，但不得提供其他任何協助。其他問題，一概不予回答。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、開始作答後，未達測驗結束時間不得交卷。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317" w:hangingChars="132" w:hanging="317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3</w:t>
            </w:r>
            <w:r w:rsidRPr="00C1049C">
              <w:rPr>
                <w:rFonts w:eastAsia="標楷體" w:hint="eastAsia"/>
                <w:kern w:val="0"/>
              </w:rPr>
              <w:t>、測驗結束前</w:t>
            </w: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分鐘，提醒考生「還有</w:t>
            </w: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分鐘，測驗結束」。</w:t>
            </w:r>
          </w:p>
        </w:tc>
      </w:tr>
      <w:tr w:rsidR="00AE1A51" w:rsidRPr="00986742" w:rsidTr="00C1049C">
        <w:trPr>
          <w:jc w:val="center"/>
        </w:trPr>
        <w:tc>
          <w:tcPr>
            <w:tcW w:w="912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b/>
                <w:kern w:val="0"/>
              </w:rPr>
            </w:pPr>
            <w:r w:rsidRPr="00C1049C">
              <w:rPr>
                <w:rFonts w:eastAsia="標楷體" w:hint="eastAsia"/>
                <w:b/>
                <w:kern w:val="0"/>
              </w:rPr>
              <w:t>收卷</w:t>
            </w:r>
          </w:p>
        </w:tc>
        <w:tc>
          <w:tcPr>
            <w:tcW w:w="763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試卷回收</w:t>
            </w:r>
          </w:p>
        </w:tc>
        <w:tc>
          <w:tcPr>
            <w:tcW w:w="3325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ind w:left="317" w:hangingChars="132" w:hanging="317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、作答時間結束時請學生將試卷放在桌上，由最後一位學生將試卷往前收。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317" w:hangingChars="132" w:hanging="317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、施測人員清點回收之試卷數量，確認其正確無誤後，始得讓學生離開教室。</w:t>
            </w:r>
          </w:p>
        </w:tc>
      </w:tr>
    </w:tbl>
    <w:p w:rsidR="00AE1A51" w:rsidRPr="00986742" w:rsidRDefault="00AE1A51" w:rsidP="00135B45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43" o:spid="_x0000_i1049" type="#_x0000_t75" alt="圖4.2 紙筆測驗下載介面.png" style="width:485.25pt;height:192.75pt;visibility:visible">
            <v:imagedata r:id="rId39" o:title=""/>
          </v:shape>
        </w:pict>
      </w:r>
    </w:p>
    <w:p w:rsidR="00AE1A51" w:rsidRPr="00986742" w:rsidRDefault="00AE1A51" w:rsidP="00081FB5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5.2 </w:t>
      </w:r>
      <w:r w:rsidRPr="00986742">
        <w:rPr>
          <w:rFonts w:eastAsia="標楷體" w:hint="eastAsia"/>
          <w:kern w:val="0"/>
        </w:rPr>
        <w:t>紙筆測驗下載介面</w:t>
      </w:r>
    </w:p>
    <w:p w:rsidR="00AE1A51" w:rsidRPr="00986742" w:rsidRDefault="00AE1A51" w:rsidP="00081FB5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</w:p>
    <w:p w:rsidR="00AE1A51" w:rsidRPr="00986742" w:rsidRDefault="00AE1A51" w:rsidP="00081FB5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22" o:spid="_x0000_i1050" type="#_x0000_t75" alt="圖4.3 國語文與數學紙筆測驗答對題數上傳介面.png" style="width:6in;height:198.75pt;visibility:visible">
            <v:imagedata r:id="rId40" o:title=""/>
          </v:shape>
        </w:pict>
      </w:r>
    </w:p>
    <w:p w:rsidR="00AE1A51" w:rsidRPr="00986742" w:rsidRDefault="00AE1A51" w:rsidP="00081FB5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5.3 </w:t>
      </w:r>
      <w:r w:rsidRPr="00986742">
        <w:rPr>
          <w:rFonts w:eastAsia="標楷體" w:hint="eastAsia"/>
          <w:kern w:val="0"/>
        </w:rPr>
        <w:t>國語文與數學紙筆測驗答對題數上傳介面</w:t>
      </w:r>
    </w:p>
    <w:p w:rsidR="00AE1A51" w:rsidRPr="00986742" w:rsidRDefault="00AE1A51" w:rsidP="00081FB5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4174B0" w:rsidRDefault="00AE1A51" w:rsidP="00747E13">
      <w:pPr>
        <w:pStyle w:val="Heading2"/>
        <w:rPr>
          <w:rFonts w:ascii="Times New Roman" w:eastAsia="標楷體" w:hAnsi="Times New Roman"/>
          <w:kern w:val="0"/>
          <w:sz w:val="28"/>
          <w:szCs w:val="28"/>
        </w:rPr>
      </w:pPr>
      <w:bookmarkStart w:id="9" w:name="_Toc324327452"/>
      <w:bookmarkStart w:id="10" w:name="_GoBack"/>
      <w:r w:rsidRPr="004174B0">
        <w:rPr>
          <w:rFonts w:ascii="Times New Roman" w:eastAsia="標楷體" w:hAnsi="Times New Roman" w:hint="eastAsia"/>
          <w:kern w:val="0"/>
          <w:sz w:val="28"/>
          <w:szCs w:val="28"/>
        </w:rPr>
        <w:t>二、電腦化測驗施測程序</w:t>
      </w:r>
      <w:bookmarkEnd w:id="9"/>
    </w:p>
    <w:bookmarkEnd w:id="10"/>
    <w:p w:rsidR="00AE1A51" w:rsidRPr="00986742" w:rsidRDefault="00AE1A51" w:rsidP="00C77206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進行電腦化測驗施測之前，施測人員需上網登記測驗日期及時段，填報後請依照預訂日期及時段進行施測。電腦化測驗採「適性」方式進行施測，因此，測驗題目難度會根據每位學生能力有所不同。施測結束後，系統會自動將學生測驗結果轉換為百分等級。</w:t>
      </w:r>
    </w:p>
    <w:p w:rsidR="00AE1A51" w:rsidRPr="00986742" w:rsidRDefault="00AE1A51" w:rsidP="00081FB5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 w:rsidP="00135B45">
      <w:pPr>
        <w:autoSpaceDE w:val="0"/>
        <w:autoSpaceDN w:val="0"/>
        <w:adjustRightInd w:val="0"/>
        <w:rPr>
          <w:rFonts w:eastAsia="標楷體"/>
          <w:b/>
          <w:kern w:val="0"/>
        </w:rPr>
      </w:pPr>
      <w:r w:rsidRPr="00986742">
        <w:rPr>
          <w:rFonts w:eastAsia="標楷體" w:hint="eastAsia"/>
          <w:b/>
          <w:kern w:val="0"/>
        </w:rPr>
        <w:t>表</w:t>
      </w:r>
      <w:r w:rsidRPr="00986742">
        <w:rPr>
          <w:rFonts w:eastAsia="標楷體"/>
          <w:b/>
          <w:bCs/>
          <w:kern w:val="0"/>
        </w:rPr>
        <w:t xml:space="preserve">5.3 </w:t>
      </w:r>
      <w:r w:rsidRPr="00986742">
        <w:rPr>
          <w:rFonts w:eastAsia="標楷體" w:hint="eastAsia"/>
          <w:b/>
          <w:kern w:val="0"/>
        </w:rPr>
        <w:t>電腦化測驗施測程序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11"/>
        <w:gridCol w:w="2026"/>
        <w:gridCol w:w="6625"/>
      </w:tblGrid>
      <w:tr w:rsidR="00AE1A51" w:rsidRPr="00986742" w:rsidTr="00C1049C">
        <w:trPr>
          <w:jc w:val="center"/>
        </w:trPr>
        <w:tc>
          <w:tcPr>
            <w:tcW w:w="658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017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內容</w:t>
            </w:r>
          </w:p>
        </w:tc>
        <w:tc>
          <w:tcPr>
            <w:tcW w:w="3325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說明</w:t>
            </w:r>
          </w:p>
        </w:tc>
      </w:tr>
      <w:tr w:rsidR="00AE1A51" w:rsidRPr="00986742" w:rsidTr="00C1049C">
        <w:trPr>
          <w:jc w:val="center"/>
        </w:trPr>
        <w:tc>
          <w:tcPr>
            <w:tcW w:w="658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步驟一</w:t>
            </w:r>
          </w:p>
        </w:tc>
        <w:tc>
          <w:tcPr>
            <w:tcW w:w="1017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填報測驗時間</w:t>
            </w:r>
          </w:p>
        </w:tc>
        <w:tc>
          <w:tcPr>
            <w:tcW w:w="3325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同上述說明</w:t>
            </w:r>
          </w:p>
        </w:tc>
      </w:tr>
      <w:tr w:rsidR="00AE1A51" w:rsidRPr="00986742" w:rsidTr="00C1049C">
        <w:trPr>
          <w:jc w:val="center"/>
        </w:trPr>
        <w:tc>
          <w:tcPr>
            <w:tcW w:w="658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步驟二</w:t>
            </w:r>
          </w:p>
        </w:tc>
        <w:tc>
          <w:tcPr>
            <w:tcW w:w="1017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進行測驗</w:t>
            </w:r>
          </w:p>
        </w:tc>
        <w:tc>
          <w:tcPr>
            <w:tcW w:w="3325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ind w:left="317" w:hangingChars="132" w:hanging="317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、連結至評量首頁，並點選右下角之「學生評量系統」如圖</w:t>
            </w:r>
            <w:r w:rsidRPr="00C1049C">
              <w:rPr>
                <w:rFonts w:eastAsia="標楷體"/>
                <w:kern w:val="0"/>
              </w:rPr>
              <w:t>5.4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、選擇測驗科目，如圖</w:t>
            </w:r>
            <w:r w:rsidRPr="00C1049C">
              <w:rPr>
                <w:rFonts w:eastAsia="標楷體"/>
                <w:kern w:val="0"/>
              </w:rPr>
              <w:t>5.5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3</w:t>
            </w:r>
            <w:r w:rsidRPr="00C1049C">
              <w:rPr>
                <w:rFonts w:eastAsia="標楷體" w:hint="eastAsia"/>
                <w:kern w:val="0"/>
              </w:rPr>
              <w:t>、開始測驗，電腦化測驗施測注意事項參閱表</w:t>
            </w:r>
            <w:r w:rsidRPr="00C1049C">
              <w:rPr>
                <w:rFonts w:eastAsia="標楷體"/>
                <w:kern w:val="0"/>
              </w:rPr>
              <w:t>5.4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</w:tc>
      </w:tr>
      <w:tr w:rsidR="00AE1A51" w:rsidRPr="00986742" w:rsidTr="00C1049C">
        <w:trPr>
          <w:jc w:val="center"/>
        </w:trPr>
        <w:tc>
          <w:tcPr>
            <w:tcW w:w="658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步驟三</w:t>
            </w:r>
          </w:p>
        </w:tc>
        <w:tc>
          <w:tcPr>
            <w:tcW w:w="1017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檢查結果報告</w:t>
            </w:r>
          </w:p>
        </w:tc>
        <w:tc>
          <w:tcPr>
            <w:tcW w:w="3325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ind w:left="317" w:hangingChars="132" w:hanging="317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、檢查學生測驗結果並確認是否有缺考學生，如圖</w:t>
            </w:r>
            <w:r w:rsidRPr="00C1049C">
              <w:rPr>
                <w:rFonts w:eastAsia="標楷體"/>
                <w:kern w:val="0"/>
              </w:rPr>
              <w:t>5.6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、觀看學生測驗結果，如圖</w:t>
            </w:r>
            <w:r w:rsidRPr="00C1049C">
              <w:rPr>
                <w:rFonts w:eastAsia="標楷體"/>
                <w:kern w:val="0"/>
              </w:rPr>
              <w:t>5.7</w:t>
            </w:r>
            <w:r w:rsidRPr="00C1049C">
              <w:rPr>
                <w:rFonts w:eastAsia="標楷體" w:hint="eastAsia"/>
                <w:kern w:val="0"/>
              </w:rPr>
              <w:t>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317" w:hangingChars="132" w:hanging="317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3</w:t>
            </w:r>
            <w:r w:rsidRPr="00C1049C">
              <w:rPr>
                <w:rFonts w:eastAsia="標楷體" w:hint="eastAsia"/>
                <w:kern w:val="0"/>
              </w:rPr>
              <w:t>、可直接檢查學生是否符合補救教學輔導資格（全國常模</w:t>
            </w:r>
            <w:r w:rsidRPr="00C1049C">
              <w:rPr>
                <w:rFonts w:eastAsia="標楷體"/>
                <w:kern w:val="0"/>
              </w:rPr>
              <w:t xml:space="preserve">PR35 </w:t>
            </w:r>
            <w:r w:rsidRPr="00C1049C">
              <w:rPr>
                <w:rFonts w:eastAsia="標楷體" w:hint="eastAsia"/>
                <w:kern w:val="0"/>
              </w:rPr>
              <w:t>以下），如圖</w:t>
            </w:r>
            <w:r w:rsidRPr="00C1049C">
              <w:rPr>
                <w:rFonts w:eastAsia="標楷體"/>
                <w:kern w:val="0"/>
              </w:rPr>
              <w:t>5.8</w:t>
            </w:r>
          </w:p>
        </w:tc>
      </w:tr>
    </w:tbl>
    <w:p w:rsidR="00AE1A51" w:rsidRPr="00986742" w:rsidRDefault="00AE1A51" w:rsidP="00081FB5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 w:rsidP="00081FB5">
      <w:pPr>
        <w:autoSpaceDE w:val="0"/>
        <w:autoSpaceDN w:val="0"/>
        <w:adjustRightInd w:val="0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表</w:t>
      </w:r>
      <w:r w:rsidRPr="00986742">
        <w:rPr>
          <w:rFonts w:eastAsia="標楷體"/>
          <w:b/>
          <w:bCs/>
          <w:kern w:val="0"/>
        </w:rPr>
        <w:t xml:space="preserve">5.4 </w:t>
      </w:r>
      <w:r w:rsidRPr="00986742">
        <w:rPr>
          <w:rFonts w:eastAsia="標楷體" w:hint="eastAsia"/>
          <w:kern w:val="0"/>
        </w:rPr>
        <w:t>電腦化測驗施測注意事項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11"/>
        <w:gridCol w:w="8651"/>
      </w:tblGrid>
      <w:tr w:rsidR="00AE1A51" w:rsidRPr="00986742" w:rsidTr="00C1049C">
        <w:trPr>
          <w:jc w:val="center"/>
        </w:trPr>
        <w:tc>
          <w:tcPr>
            <w:tcW w:w="658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流程</w:t>
            </w:r>
          </w:p>
        </w:tc>
        <w:tc>
          <w:tcPr>
            <w:tcW w:w="4342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說明</w:t>
            </w:r>
          </w:p>
        </w:tc>
      </w:tr>
      <w:tr w:rsidR="00AE1A51" w:rsidRPr="00986742" w:rsidTr="00C1049C">
        <w:trPr>
          <w:jc w:val="center"/>
        </w:trPr>
        <w:tc>
          <w:tcPr>
            <w:tcW w:w="658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施測前</w:t>
            </w:r>
          </w:p>
        </w:tc>
        <w:tc>
          <w:tcPr>
            <w:tcW w:w="4342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ind w:left="174" w:hangingChars="121" w:hanging="174"/>
              <w:rPr>
                <w:rFonts w:eastAsia="標楷體"/>
                <w:kern w:val="0"/>
              </w:rPr>
            </w:pPr>
            <w:r w:rsidRPr="00040695">
              <w:rPr>
                <w:rFonts w:eastAsia="標楷體"/>
                <w:w w:val="60"/>
                <w:kern w:val="0"/>
                <w:fitText w:val="2400" w:id="91512577"/>
              </w:rPr>
              <w:t>1</w:t>
            </w:r>
            <w:r w:rsidRPr="00040695">
              <w:rPr>
                <w:rFonts w:eastAsia="標楷體" w:hint="eastAsia"/>
                <w:w w:val="60"/>
                <w:kern w:val="0"/>
                <w:fitText w:val="2400" w:id="91512577"/>
              </w:rPr>
              <w:t>、請打開瀏覽器進入此網頁，網址</w:t>
            </w:r>
            <w:r w:rsidRPr="00040695">
              <w:rPr>
                <w:rFonts w:eastAsia="標楷體" w:hint="eastAsia"/>
                <w:spacing w:val="12"/>
                <w:w w:val="60"/>
                <w:kern w:val="0"/>
                <w:fitText w:val="2400" w:id="91512577"/>
              </w:rPr>
              <w:t>：</w:t>
            </w:r>
            <w:r w:rsidRPr="00C1049C">
              <w:rPr>
                <w:rFonts w:eastAsia="標楷體"/>
                <w:kern w:val="0"/>
              </w:rPr>
              <w:t xml:space="preserve">http://asaptbt.nutn.edu.tw </w:t>
            </w:r>
            <w:r w:rsidRPr="00C1049C">
              <w:rPr>
                <w:rFonts w:eastAsia="標楷體" w:hint="eastAsia"/>
                <w:kern w:val="0"/>
              </w:rPr>
              <w:t>，請受測學校網管人員將此測驗的網址連結在該學校網站的首頁上，以方便施測人員快速連結。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、請先確認電腦系統是否為自動還原系統。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b/>
                <w:kern w:val="0"/>
              </w:rPr>
            </w:pPr>
            <w:r w:rsidRPr="00C1049C">
              <w:rPr>
                <w:rFonts w:ascii="新細明體" w:hAnsi="新細明體" w:cs="新細明體" w:hint="eastAsia"/>
                <w:b/>
                <w:kern w:val="0"/>
              </w:rPr>
              <w:t>※</w:t>
            </w:r>
            <w:r w:rsidRPr="00C1049C">
              <w:rPr>
                <w:rFonts w:eastAsia="標楷體" w:hint="eastAsia"/>
                <w:b/>
                <w:kern w:val="0"/>
              </w:rPr>
              <w:t>如果確定有自動還原系統，施測結束後只要監督學生在施測結束後是否關機即可；若否，請施測人員或網管人員進行手動資料抹除。</w:t>
            </w:r>
          </w:p>
        </w:tc>
      </w:tr>
      <w:tr w:rsidR="00AE1A51" w:rsidRPr="00986742" w:rsidTr="00C1049C">
        <w:trPr>
          <w:jc w:val="center"/>
        </w:trPr>
        <w:tc>
          <w:tcPr>
            <w:tcW w:w="658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施測中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4342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b/>
                <w:bCs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、</w:t>
            </w:r>
            <w:r w:rsidRPr="00C1049C">
              <w:rPr>
                <w:rFonts w:eastAsia="標楷體" w:hint="eastAsia"/>
                <w:b/>
                <w:kern w:val="0"/>
              </w:rPr>
              <w:t>施測前</w:t>
            </w:r>
            <w:r w:rsidRPr="00C1049C">
              <w:rPr>
                <w:rFonts w:eastAsia="標楷體"/>
                <w:b/>
                <w:bCs/>
                <w:kern w:val="0"/>
              </w:rPr>
              <w:t xml:space="preserve">40 </w:t>
            </w:r>
            <w:r w:rsidRPr="00C1049C">
              <w:rPr>
                <w:rFonts w:eastAsia="標楷體" w:hint="eastAsia"/>
                <w:b/>
                <w:kern w:val="0"/>
              </w:rPr>
              <w:t>分鐘</w:t>
            </w:r>
            <w:r w:rsidRPr="00C1049C">
              <w:rPr>
                <w:rFonts w:eastAsia="標楷體" w:hint="eastAsia"/>
                <w:kern w:val="0"/>
              </w:rPr>
              <w:t>（清場、預備）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（</w:t>
            </w: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）請網管人員協助將每台學生的電腦連結到測驗的首頁。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600" w:hangingChars="250" w:hanging="60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（</w:t>
            </w: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）將本測驗作答時間（國小：</w:t>
            </w:r>
            <w:r w:rsidRPr="00C1049C">
              <w:rPr>
                <w:rFonts w:eastAsia="標楷體"/>
                <w:kern w:val="0"/>
              </w:rPr>
              <w:t xml:space="preserve">35 </w:t>
            </w:r>
            <w:r w:rsidRPr="00C1049C">
              <w:rPr>
                <w:rFonts w:eastAsia="標楷體" w:hint="eastAsia"/>
                <w:kern w:val="0"/>
              </w:rPr>
              <w:t>分鐘；國中：</w:t>
            </w:r>
            <w:r w:rsidRPr="00C1049C">
              <w:rPr>
                <w:rFonts w:eastAsia="標楷體"/>
                <w:kern w:val="0"/>
              </w:rPr>
              <w:t xml:space="preserve">40 </w:t>
            </w:r>
            <w:r w:rsidRPr="00C1049C">
              <w:rPr>
                <w:rFonts w:eastAsia="標楷體" w:hint="eastAsia"/>
                <w:kern w:val="0"/>
              </w:rPr>
              <w:t>分鐘）寫在黑板上。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b/>
                <w:kern w:val="0"/>
              </w:rPr>
            </w:pPr>
            <w:r w:rsidRPr="00C1049C">
              <w:rPr>
                <w:rFonts w:eastAsia="標楷體"/>
                <w:b/>
                <w:bCs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</w:t>
            </w:r>
            <w:r w:rsidRPr="00C1049C">
              <w:rPr>
                <w:rFonts w:eastAsia="標楷體" w:hint="eastAsia"/>
                <w:b/>
                <w:kern w:val="0"/>
              </w:rPr>
              <w:t>作答說明</w:t>
            </w:r>
            <w:r w:rsidRPr="00C1049C">
              <w:rPr>
                <w:rFonts w:eastAsia="標楷體"/>
                <w:b/>
                <w:bCs/>
                <w:kern w:val="0"/>
              </w:rPr>
              <w:t>5</w:t>
            </w:r>
            <w:r w:rsidRPr="00C1049C">
              <w:rPr>
                <w:rFonts w:eastAsia="標楷體" w:hint="eastAsia"/>
                <w:b/>
                <w:kern w:val="0"/>
              </w:rPr>
              <w:t>分鐘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（</w:t>
            </w: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）唸指導語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Chars="250" w:left="60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施測人員說：「各位同學好，今天的考試請大家盡力作答，在測驗前教師會說明如何進入系統與本測驗系統的注意事項，請同學注意教師的說明。」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（</w:t>
            </w: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）進入測驗系統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Chars="250" w:left="60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施測人員發給學生個別身分證號碼資料，並讓學生輸入以進入測驗系統。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（</w:t>
            </w:r>
            <w:r w:rsidRPr="00C1049C">
              <w:rPr>
                <w:rFonts w:eastAsia="標楷體"/>
                <w:kern w:val="0"/>
              </w:rPr>
              <w:t>3</w:t>
            </w:r>
            <w:r w:rsidRPr="00C1049C">
              <w:rPr>
                <w:rFonts w:eastAsia="標楷體" w:hint="eastAsia"/>
                <w:kern w:val="0"/>
              </w:rPr>
              <w:t>）檢查基本資料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Chars="250" w:left="883" w:hangingChars="118" w:hanging="283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fldChar w:fldCharType="begin"/>
            </w:r>
            <w:r w:rsidRPr="00C1049C">
              <w:rPr>
                <w:rFonts w:eastAsia="標楷體"/>
                <w:kern w:val="0"/>
              </w:rPr>
              <w:instrText xml:space="preserve"> eq \o\ac(○,</w:instrText>
            </w:r>
            <w:r w:rsidRPr="00C1049C">
              <w:rPr>
                <w:rFonts w:eastAsia="標楷體"/>
                <w:kern w:val="0"/>
                <w:position w:val="3"/>
                <w:sz w:val="16"/>
              </w:rPr>
              <w:instrText>1</w:instrText>
            </w:r>
            <w:r w:rsidRPr="00C1049C">
              <w:rPr>
                <w:rFonts w:eastAsia="標楷體"/>
                <w:kern w:val="0"/>
              </w:rPr>
              <w:instrText>)</w:instrText>
            </w:r>
            <w:r w:rsidRPr="00C1049C">
              <w:rPr>
                <w:rFonts w:eastAsia="標楷體"/>
                <w:kern w:val="0"/>
              </w:rPr>
              <w:fldChar w:fldCharType="end"/>
            </w:r>
            <w:r w:rsidRPr="00C1049C">
              <w:rPr>
                <w:rFonts w:eastAsia="標楷體" w:hint="eastAsia"/>
                <w:kern w:val="0"/>
              </w:rPr>
              <w:t>進入系統後，讓每一位學生檢查確認自己的基本資料是否正確無誤。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Chars="250" w:left="60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fldChar w:fldCharType="begin"/>
            </w:r>
            <w:r w:rsidRPr="00C1049C">
              <w:rPr>
                <w:rFonts w:eastAsia="標楷體"/>
                <w:kern w:val="0"/>
              </w:rPr>
              <w:instrText xml:space="preserve"> eq \o\ac(○,</w:instrText>
            </w:r>
            <w:r w:rsidRPr="00C1049C">
              <w:rPr>
                <w:rFonts w:eastAsia="標楷體"/>
                <w:kern w:val="0"/>
                <w:position w:val="3"/>
                <w:sz w:val="16"/>
              </w:rPr>
              <w:instrText>2</w:instrText>
            </w:r>
            <w:r w:rsidRPr="00C1049C">
              <w:rPr>
                <w:rFonts w:eastAsia="標楷體"/>
                <w:kern w:val="0"/>
              </w:rPr>
              <w:instrText>)</w:instrText>
            </w:r>
            <w:r w:rsidRPr="00C1049C">
              <w:rPr>
                <w:rFonts w:eastAsia="標楷體"/>
                <w:kern w:val="0"/>
              </w:rPr>
              <w:fldChar w:fldCharType="end"/>
            </w:r>
            <w:r w:rsidRPr="00C1049C">
              <w:rPr>
                <w:rFonts w:eastAsia="標楷體" w:hint="eastAsia"/>
                <w:kern w:val="0"/>
              </w:rPr>
              <w:t>若學生輸入號碼錯誤，系統會顯示「帳號不存在」。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Chars="250" w:left="883" w:hangingChars="118" w:hanging="283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fldChar w:fldCharType="begin"/>
            </w:r>
            <w:r w:rsidRPr="00C1049C">
              <w:rPr>
                <w:rFonts w:eastAsia="標楷體"/>
                <w:kern w:val="0"/>
              </w:rPr>
              <w:instrText xml:space="preserve"> eq \o\ac(○,</w:instrText>
            </w:r>
            <w:r w:rsidRPr="00C1049C">
              <w:rPr>
                <w:rFonts w:eastAsia="標楷體"/>
                <w:kern w:val="0"/>
                <w:position w:val="3"/>
                <w:sz w:val="16"/>
              </w:rPr>
              <w:instrText>3</w:instrText>
            </w:r>
            <w:r w:rsidRPr="00C1049C">
              <w:rPr>
                <w:rFonts w:eastAsia="標楷體"/>
                <w:kern w:val="0"/>
              </w:rPr>
              <w:instrText>)</w:instrText>
            </w:r>
            <w:r w:rsidRPr="00C1049C">
              <w:rPr>
                <w:rFonts w:eastAsia="標楷體"/>
                <w:kern w:val="0"/>
              </w:rPr>
              <w:fldChar w:fldCharType="end"/>
            </w:r>
            <w:r w:rsidRPr="00C1049C">
              <w:rPr>
                <w:rFonts w:eastAsia="標楷體" w:hint="eastAsia"/>
                <w:kern w:val="0"/>
              </w:rPr>
              <w:t>施測人員說：「請同學檢查電腦上的基本資料：學校、年級與姓名是否正確，若正確，請按『正確，進入測驗』。」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（</w:t>
            </w:r>
            <w:r w:rsidRPr="00C1049C">
              <w:rPr>
                <w:rFonts w:eastAsia="標楷體"/>
                <w:kern w:val="0"/>
              </w:rPr>
              <w:t>4</w:t>
            </w:r>
            <w:r w:rsidRPr="00C1049C">
              <w:rPr>
                <w:rFonts w:eastAsia="標楷體" w:hint="eastAsia"/>
                <w:kern w:val="0"/>
              </w:rPr>
              <w:t>）說明本測驗系統應注意事項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Chars="250" w:left="60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施測人員說：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Chars="250" w:left="60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「測驗過程中，如果電腦畫面出現空白或是題目不見，可以舉手請求協助或按鍵盤「</w:t>
            </w:r>
            <w:r w:rsidRPr="00C1049C">
              <w:rPr>
                <w:rFonts w:eastAsia="標楷體"/>
                <w:kern w:val="0"/>
              </w:rPr>
              <w:t>F5</w:t>
            </w:r>
            <w:r w:rsidRPr="00C1049C">
              <w:rPr>
                <w:rFonts w:eastAsia="標楷體" w:hint="eastAsia"/>
                <w:kern w:val="0"/>
              </w:rPr>
              <w:t>」一次。」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Chars="250" w:left="60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「如果是碰到不會的題目不可以提問，自己再多想想。」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Chars="309" w:left="742"/>
              <w:rPr>
                <w:rFonts w:eastAsia="標楷體"/>
                <w:b/>
                <w:kern w:val="0"/>
              </w:rPr>
            </w:pPr>
            <w:r w:rsidRPr="00C1049C">
              <w:rPr>
                <w:rFonts w:eastAsia="標楷體" w:hint="eastAsia"/>
                <w:b/>
                <w:kern w:val="0"/>
              </w:rPr>
              <w:t>「成就測驗結束後，將會看到測驗結果，如圖</w:t>
            </w:r>
            <w:r w:rsidRPr="00C1049C">
              <w:rPr>
                <w:rFonts w:eastAsia="標楷體"/>
                <w:b/>
                <w:bCs/>
                <w:kern w:val="0"/>
              </w:rPr>
              <w:t>5.9</w:t>
            </w:r>
            <w:r w:rsidRPr="00C1049C">
              <w:rPr>
                <w:rFonts w:eastAsia="標楷體" w:hint="eastAsia"/>
                <w:b/>
                <w:kern w:val="0"/>
              </w:rPr>
              <w:t>，請學生按「進行情意測驗」（情意測驗作答說明畫面如圖</w:t>
            </w:r>
            <w:r w:rsidRPr="00C1049C">
              <w:rPr>
                <w:rFonts w:eastAsia="標楷體"/>
                <w:b/>
                <w:bCs/>
                <w:kern w:val="0"/>
              </w:rPr>
              <w:t>5.10</w:t>
            </w:r>
            <w:r w:rsidRPr="00C1049C">
              <w:rPr>
                <w:rFonts w:eastAsia="標楷體" w:hint="eastAsia"/>
                <w:b/>
                <w:kern w:val="0"/>
              </w:rPr>
              <w:t>），切勿馬上關掉視窗」。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bCs/>
                <w:kern w:val="0"/>
              </w:rPr>
              <w:t>3</w:t>
            </w:r>
            <w:r w:rsidRPr="00C1049C">
              <w:rPr>
                <w:rFonts w:eastAsia="標楷體" w:hint="eastAsia"/>
                <w:kern w:val="0"/>
              </w:rPr>
              <w:t>、測驗中注意事項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Chars="132" w:left="317"/>
              <w:rPr>
                <w:rFonts w:eastAsia="標楷體"/>
                <w:b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多次提醒學生剩餘時間，務必讓所有學生做完全部試題。</w:t>
            </w:r>
            <w:r w:rsidRPr="00C1049C">
              <w:rPr>
                <w:rFonts w:eastAsia="標楷體" w:hint="eastAsia"/>
                <w:b/>
                <w:kern w:val="0"/>
              </w:rPr>
              <w:t>學生必須完成成就測驗所有題目，作答記錄才能保存在電腦系統中。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b/>
                <w:bCs/>
                <w:kern w:val="0"/>
              </w:rPr>
              <w:t>4</w:t>
            </w:r>
            <w:r w:rsidRPr="00C1049C">
              <w:rPr>
                <w:rFonts w:eastAsia="標楷體" w:hint="eastAsia"/>
                <w:kern w:val="0"/>
              </w:rPr>
              <w:t>、測驗結束後注意事項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173" w:hangingChars="72" w:hanging="173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（</w:t>
            </w: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）測驗時間一到，施測人員宣佈測驗結束。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600" w:hangingChars="250" w:hanging="60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（</w:t>
            </w: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）少數幾位未完成作答的學生，請在上課鐘響前讓他們完成作答。若因誤關視窗而重新作答者，請施測人員重新計時，讓學生完成作答。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600" w:hangingChars="250" w:hanging="60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（</w:t>
            </w:r>
            <w:r w:rsidRPr="00C1049C">
              <w:rPr>
                <w:rFonts w:eastAsia="標楷體"/>
                <w:kern w:val="0"/>
              </w:rPr>
              <w:t>3</w:t>
            </w:r>
            <w:r w:rsidRPr="00C1049C">
              <w:rPr>
                <w:rFonts w:eastAsia="標楷體" w:hint="eastAsia"/>
                <w:kern w:val="0"/>
              </w:rPr>
              <w:t>）如學生未完成測驗，系統將不紀錄學生成績，因此須確認每位學生均完成測驗。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173" w:hangingChars="72" w:hanging="173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（</w:t>
            </w:r>
            <w:r w:rsidRPr="00C1049C">
              <w:rPr>
                <w:rFonts w:eastAsia="標楷體"/>
                <w:kern w:val="0"/>
              </w:rPr>
              <w:t>4</w:t>
            </w:r>
            <w:r w:rsidRPr="00C1049C">
              <w:rPr>
                <w:rFonts w:eastAsia="標楷體" w:hint="eastAsia"/>
                <w:kern w:val="0"/>
              </w:rPr>
              <w:t>）電腦設備具有自動還原功能的學校，請學生將電腦關機。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600" w:hangingChars="250" w:hanging="600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（</w:t>
            </w:r>
            <w:r w:rsidRPr="00C1049C">
              <w:rPr>
                <w:rFonts w:eastAsia="標楷體"/>
                <w:kern w:val="0"/>
              </w:rPr>
              <w:t>5</w:t>
            </w:r>
            <w:r w:rsidRPr="00C1049C">
              <w:rPr>
                <w:rFonts w:eastAsia="標楷體" w:hint="eastAsia"/>
                <w:kern w:val="0"/>
              </w:rPr>
              <w:t>）不具有自動還原電腦設備的學校，請在每天施測的最後一節作資料抹除的動作。</w:t>
            </w:r>
          </w:p>
        </w:tc>
      </w:tr>
      <w:tr w:rsidR="00AE1A51" w:rsidRPr="00986742" w:rsidTr="00C1049C">
        <w:trPr>
          <w:jc w:val="center"/>
        </w:trPr>
        <w:tc>
          <w:tcPr>
            <w:tcW w:w="658" w:type="pct"/>
            <w:vAlign w:val="center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特殊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C1049C">
              <w:rPr>
                <w:rFonts w:eastAsia="標楷體" w:hint="eastAsia"/>
                <w:kern w:val="0"/>
              </w:rPr>
              <w:t>事項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4342" w:type="pct"/>
          </w:tcPr>
          <w:p w:rsidR="00AE1A51" w:rsidRPr="00C1049C" w:rsidRDefault="00AE1A51" w:rsidP="00C1049C">
            <w:pPr>
              <w:autoSpaceDE w:val="0"/>
              <w:autoSpaceDN w:val="0"/>
              <w:adjustRightInd w:val="0"/>
              <w:ind w:left="317" w:hangingChars="132" w:hanging="317"/>
              <w:rPr>
                <w:rFonts w:eastAsia="標楷體"/>
                <w:kern w:val="0"/>
              </w:rPr>
            </w:pPr>
            <w:r w:rsidRPr="00C1049C">
              <w:rPr>
                <w:rFonts w:eastAsia="標楷體"/>
                <w:kern w:val="0"/>
              </w:rPr>
              <w:t>1</w:t>
            </w:r>
            <w:r w:rsidRPr="00C1049C">
              <w:rPr>
                <w:rFonts w:eastAsia="標楷體" w:hint="eastAsia"/>
                <w:kern w:val="0"/>
              </w:rPr>
              <w:t>、測驗過程中，如果電腦畫面出現空白或、題目消失或圖片破碎，學生可以舉手請求協助，教師可按重新整理（鍵盤「</w:t>
            </w:r>
            <w:r w:rsidRPr="00C1049C">
              <w:rPr>
                <w:rFonts w:eastAsia="標楷體"/>
                <w:kern w:val="0"/>
              </w:rPr>
              <w:t>F5</w:t>
            </w:r>
            <w:r w:rsidRPr="00C1049C">
              <w:rPr>
                <w:rFonts w:eastAsia="標楷體" w:hint="eastAsia"/>
                <w:kern w:val="0"/>
              </w:rPr>
              <w:t>」），回到原本的畫面，如果畫面還是無法回復，請重新按瀏覽器進入系統重做。</w:t>
            </w:r>
          </w:p>
          <w:p w:rsidR="00AE1A51" w:rsidRPr="00C1049C" w:rsidRDefault="00AE1A51" w:rsidP="00C1049C">
            <w:pPr>
              <w:autoSpaceDE w:val="0"/>
              <w:autoSpaceDN w:val="0"/>
              <w:adjustRightInd w:val="0"/>
              <w:ind w:left="317" w:hangingChars="132" w:hanging="317"/>
              <w:rPr>
                <w:rFonts w:eastAsia="標楷體"/>
                <w:b/>
                <w:bCs/>
                <w:kern w:val="0"/>
              </w:rPr>
            </w:pPr>
            <w:r w:rsidRPr="00C1049C">
              <w:rPr>
                <w:rFonts w:eastAsia="標楷體"/>
                <w:kern w:val="0"/>
              </w:rPr>
              <w:t>2</w:t>
            </w:r>
            <w:r w:rsidRPr="00C1049C">
              <w:rPr>
                <w:rFonts w:eastAsia="標楷體" w:hint="eastAsia"/>
                <w:kern w:val="0"/>
              </w:rPr>
              <w:t>、請提醒學生在未出現「</w:t>
            </w:r>
            <w:r w:rsidRPr="00C1049C">
              <w:rPr>
                <w:rFonts w:eastAsia="標楷體" w:hint="eastAsia"/>
                <w:b/>
                <w:kern w:val="0"/>
              </w:rPr>
              <w:t>測驗結束，感謝您的作答</w:t>
            </w:r>
            <w:r w:rsidRPr="00C1049C">
              <w:rPr>
                <w:rFonts w:eastAsia="標楷體" w:hint="eastAsia"/>
                <w:kern w:val="0"/>
              </w:rPr>
              <w:t>」（如圖</w:t>
            </w:r>
            <w:r w:rsidRPr="00C1049C">
              <w:rPr>
                <w:rFonts w:eastAsia="標楷體"/>
                <w:kern w:val="0"/>
              </w:rPr>
              <w:t>5.11</w:t>
            </w:r>
            <w:r w:rsidRPr="00C1049C">
              <w:rPr>
                <w:rFonts w:eastAsia="標楷體" w:hint="eastAsia"/>
                <w:kern w:val="0"/>
              </w:rPr>
              <w:t>）等字樣前，切勿關掉視窗。若學生進行成就測驗期間，誤將視窗關閉，重新登入系統則可重做（亦可補作情意問卷）。</w:t>
            </w:r>
          </w:p>
        </w:tc>
      </w:tr>
    </w:tbl>
    <w:p w:rsidR="00AE1A51" w:rsidRPr="00986742" w:rsidRDefault="00AE1A51" w:rsidP="00081FB5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 w:rsidP="00081FB5">
      <w:pPr>
        <w:autoSpaceDE w:val="0"/>
        <w:autoSpaceDN w:val="0"/>
        <w:adjustRightInd w:val="0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23" o:spid="_x0000_i1051" type="#_x0000_t75" alt="圖4.4 電腦化測驗評量首頁.png" style="width:443.25pt;height:142.5pt;visibility:visible">
            <v:imagedata r:id="rId41" o:title=""/>
          </v:shape>
        </w:pict>
      </w: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5.4 </w:t>
      </w:r>
      <w:r w:rsidRPr="00986742">
        <w:rPr>
          <w:rFonts w:eastAsia="標楷體" w:hint="eastAsia"/>
          <w:kern w:val="0"/>
        </w:rPr>
        <w:t>電腦化測驗評量首頁</w:t>
      </w:r>
    </w:p>
    <w:p w:rsidR="00AE1A51" w:rsidRPr="00986742" w:rsidRDefault="00AE1A51" w:rsidP="00081FB5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24" o:spid="_x0000_i1052" type="#_x0000_t75" alt="圖4.5 選擇測驗科目介面.png" style="width:438.75pt;height:300.75pt;visibility:visible">
            <v:imagedata r:id="rId42" o:title=""/>
          </v:shape>
        </w:pict>
      </w: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5.5 </w:t>
      </w:r>
      <w:r w:rsidRPr="00986742">
        <w:rPr>
          <w:rFonts w:eastAsia="標楷體" w:hint="eastAsia"/>
          <w:kern w:val="0"/>
        </w:rPr>
        <w:t>選擇測驗科目介面</w:t>
      </w: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25" o:spid="_x0000_i1053" type="#_x0000_t75" alt="圖4.6 電腦化測驗缺考資訊介面.png" style="width:430.5pt;height:360.75pt;visibility:visible">
            <v:imagedata r:id="rId43" o:title="" croptop="4990f" cropbottom="31426f" cropleft="12918f" cropright="12982f"/>
          </v:shape>
        </w:pict>
      </w: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5.6 </w:t>
      </w:r>
      <w:r w:rsidRPr="00986742">
        <w:rPr>
          <w:rFonts w:eastAsia="標楷體" w:hint="eastAsia"/>
          <w:kern w:val="0"/>
        </w:rPr>
        <w:t>電腦化測驗缺考資訊介面</w:t>
      </w: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44" o:spid="_x0000_i1054" type="#_x0000_t75" alt="圖4.7 電腦化測驗結果報告介面.png" style="width:484.5pt;height:422.25pt;visibility:visible">
            <v:imagedata r:id="rId44" o:title=""/>
          </v:shape>
        </w:pict>
      </w: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>5.7</w:t>
      </w:r>
      <w:r w:rsidRPr="00986742">
        <w:rPr>
          <w:rFonts w:eastAsia="標楷體" w:hint="eastAsia"/>
          <w:kern w:val="0"/>
        </w:rPr>
        <w:t>電腦化測驗結果報告介面</w:t>
      </w: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27" o:spid="_x0000_i1055" type="#_x0000_t75" alt="圖4.8 觀看符合補救教學輔導資格學生.png" style="width:460.5pt;height:153pt;visibility:visible">
            <v:imagedata r:id="rId45" o:title=""/>
          </v:shape>
        </w:pict>
      </w: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5.8 </w:t>
      </w:r>
      <w:r w:rsidRPr="00986742">
        <w:rPr>
          <w:rFonts w:eastAsia="標楷體" w:hint="eastAsia"/>
          <w:kern w:val="0"/>
        </w:rPr>
        <w:t>觀看符合補救教學輔導資格學生</w:t>
      </w: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28" o:spid="_x0000_i1056" type="#_x0000_t75" alt="圖4.9 電腦化成就測驗結果介面.png" style="width:414pt;height:260.25pt;visibility:visible">
            <v:imagedata r:id="rId46" o:title=""/>
          </v:shape>
        </w:pict>
      </w: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5.9 </w:t>
      </w:r>
      <w:r w:rsidRPr="00986742">
        <w:rPr>
          <w:rFonts w:eastAsia="標楷體" w:hint="eastAsia"/>
          <w:kern w:val="0"/>
        </w:rPr>
        <w:t>電腦化成就測驗結果介面</w:t>
      </w: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</w:p>
    <w:p w:rsidR="00AE1A51" w:rsidRPr="00986742" w:rsidRDefault="00AE1A51" w:rsidP="00DF58FF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29" o:spid="_x0000_i1057" type="#_x0000_t75" alt="圖4.10 學習情意評量作答說明介面.png" style="width:414.75pt;height:258.75pt;visibility:visible">
            <v:imagedata r:id="rId47" o:title=""/>
          </v:shape>
        </w:pict>
      </w:r>
    </w:p>
    <w:p w:rsidR="00AE1A51" w:rsidRPr="00986742" w:rsidRDefault="00AE1A51" w:rsidP="00C74ED0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5.10 </w:t>
      </w:r>
      <w:r w:rsidRPr="00986742">
        <w:rPr>
          <w:rFonts w:eastAsia="標楷體" w:hint="eastAsia"/>
          <w:kern w:val="0"/>
        </w:rPr>
        <w:t>學習情意評量作答說明介面</w:t>
      </w: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30" o:spid="_x0000_i1058" type="#_x0000_t75" alt="圖4.11 測驗結束介面.png" style="width:411.75pt;height:146.25pt;visibility:visible">
            <v:imagedata r:id="rId48" o:title=""/>
          </v:shape>
        </w:pict>
      </w: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5.11 </w:t>
      </w:r>
      <w:r w:rsidRPr="00986742">
        <w:rPr>
          <w:rFonts w:eastAsia="標楷體" w:hint="eastAsia"/>
          <w:kern w:val="0"/>
        </w:rPr>
        <w:t>測驗結束介面</w:t>
      </w: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747E13">
      <w:pPr>
        <w:pStyle w:val="Heading1"/>
        <w:rPr>
          <w:rFonts w:ascii="Times New Roman" w:eastAsia="標楷體" w:hAnsi="Times New Roman"/>
          <w:b w:val="0"/>
          <w:kern w:val="0"/>
          <w:sz w:val="36"/>
          <w:szCs w:val="36"/>
        </w:rPr>
      </w:pPr>
      <w:bookmarkStart w:id="11" w:name="_Toc324327453"/>
      <w:r w:rsidRPr="00986742">
        <w:rPr>
          <w:rFonts w:ascii="Times New Roman" w:eastAsia="標楷體" w:hAnsi="Times New Roman" w:hint="eastAsia"/>
          <w:kern w:val="0"/>
          <w:sz w:val="36"/>
          <w:szCs w:val="36"/>
        </w:rPr>
        <w:t>陸、測驗結果報告說明</w:t>
      </w:r>
      <w:bookmarkEnd w:id="11"/>
    </w:p>
    <w:p w:rsidR="00AE1A51" w:rsidRPr="00986742" w:rsidRDefault="00AE1A51" w:rsidP="00747E13">
      <w:pPr>
        <w:pStyle w:val="Heading2"/>
        <w:rPr>
          <w:rFonts w:ascii="Times New Roman" w:eastAsia="標楷體" w:hAnsi="Times New Roman"/>
          <w:b w:val="0"/>
          <w:kern w:val="0"/>
          <w:sz w:val="32"/>
          <w:szCs w:val="32"/>
        </w:rPr>
      </w:pPr>
      <w:bookmarkStart w:id="12" w:name="_Toc324327454"/>
      <w:r w:rsidRPr="00986742">
        <w:rPr>
          <w:rFonts w:ascii="Times New Roman" w:eastAsia="標楷體" w:hAnsi="Times New Roman" w:hint="eastAsia"/>
          <w:kern w:val="0"/>
          <w:sz w:val="32"/>
          <w:szCs w:val="32"/>
        </w:rPr>
        <w:t>一、個案名單控管</w:t>
      </w:r>
      <w:bookmarkEnd w:id="12"/>
    </w:p>
    <w:p w:rsidR="00AE1A51" w:rsidRPr="00986742" w:rsidRDefault="00AE1A51" w:rsidP="00803C69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測驗結束後，如學生符合結案條件，學校承辦老師可從學生管理系統（</w:t>
      </w:r>
      <w:r w:rsidRPr="00986742">
        <w:rPr>
          <w:rFonts w:eastAsia="標楷體"/>
          <w:kern w:val="0"/>
        </w:rPr>
        <w:t>http://asap.moe.gov.tw/studb/user.php</w:t>
      </w:r>
      <w:r w:rsidRPr="00986742">
        <w:rPr>
          <w:rFonts w:eastAsia="標楷體" w:hint="eastAsia"/>
          <w:kern w:val="0"/>
        </w:rPr>
        <w:t>）將學生結案。</w:t>
      </w:r>
    </w:p>
    <w:p w:rsidR="00AE1A51" w:rsidRPr="00986742" w:rsidRDefault="00AE1A51" w:rsidP="0033043C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系統將根據測驗結果提醒該校對個案學生進行結案，系統提醒結案原因為下列三點：</w:t>
      </w:r>
    </w:p>
    <w:p w:rsidR="00AE1A51" w:rsidRPr="00986742" w:rsidRDefault="00AE1A51" w:rsidP="009E710A">
      <w:pPr>
        <w:autoSpaceDE w:val="0"/>
        <w:autoSpaceDN w:val="0"/>
        <w:adjustRightInd w:val="0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（一）學生連續兩次成績超過</w:t>
      </w:r>
      <w:r w:rsidRPr="00986742">
        <w:rPr>
          <w:rFonts w:eastAsia="標楷體"/>
          <w:kern w:val="0"/>
        </w:rPr>
        <w:t>PR50</w:t>
      </w:r>
      <w:r w:rsidRPr="00986742">
        <w:rPr>
          <w:rFonts w:eastAsia="標楷體" w:hint="eastAsia"/>
          <w:kern w:val="0"/>
        </w:rPr>
        <w:t>（如圖</w:t>
      </w:r>
      <w:r w:rsidRPr="00986742">
        <w:rPr>
          <w:rFonts w:eastAsia="標楷體"/>
          <w:kern w:val="0"/>
        </w:rPr>
        <w:t>6.1</w:t>
      </w:r>
      <w:r w:rsidRPr="00986742">
        <w:rPr>
          <w:rFonts w:eastAsia="標楷體" w:hint="eastAsia"/>
          <w:kern w:val="0"/>
        </w:rPr>
        <w:t>）。</w:t>
      </w:r>
    </w:p>
    <w:p w:rsidR="00AE1A51" w:rsidRPr="00986742" w:rsidRDefault="00AE1A51" w:rsidP="0033043C">
      <w:pPr>
        <w:autoSpaceDE w:val="0"/>
        <w:autoSpaceDN w:val="0"/>
        <w:adjustRightInd w:val="0"/>
        <w:ind w:left="708" w:hangingChars="295" w:hanging="708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（二）個案名單內學生未參與篩選測驗或連續兩次未參與學習成長測驗（如圖</w:t>
      </w:r>
      <w:r w:rsidRPr="00986742">
        <w:rPr>
          <w:rFonts w:eastAsia="標楷體"/>
          <w:kern w:val="0"/>
        </w:rPr>
        <w:t>6.2</w:t>
      </w:r>
      <w:r w:rsidRPr="00986742">
        <w:rPr>
          <w:rFonts w:eastAsia="標楷體" w:hint="eastAsia"/>
          <w:kern w:val="0"/>
        </w:rPr>
        <w:t>、圖</w:t>
      </w:r>
      <w:r w:rsidRPr="00986742">
        <w:rPr>
          <w:rFonts w:eastAsia="標楷體"/>
          <w:kern w:val="0"/>
        </w:rPr>
        <w:t>6.3</w:t>
      </w:r>
      <w:r w:rsidRPr="00986742">
        <w:rPr>
          <w:rFonts w:eastAsia="標楷體" w:hint="eastAsia"/>
          <w:kern w:val="0"/>
        </w:rPr>
        <w:t>）。</w:t>
      </w:r>
    </w:p>
    <w:p w:rsidR="00AE1A51" w:rsidRPr="00986742" w:rsidRDefault="00AE1A51" w:rsidP="009E710A">
      <w:pPr>
        <w:autoSpaceDE w:val="0"/>
        <w:autoSpaceDN w:val="0"/>
        <w:adjustRightInd w:val="0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（三）國小六年級學期結束後，未異動轉銜至國中學生。</w:t>
      </w:r>
    </w:p>
    <w:p w:rsidR="00AE1A51" w:rsidRPr="00986742" w:rsidRDefault="00AE1A51" w:rsidP="009E710A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 w:rsidP="0033043C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上述（一）、（二）類型學生，系統會自動提醒該校是否主動將學生結案。（三）類型學生，系統會自動提醒該校必須將學生異動轉銜至國中學校。</w:t>
      </w:r>
    </w:p>
    <w:p w:rsidR="00AE1A51" w:rsidRPr="00986742" w:rsidRDefault="00AE1A51" w:rsidP="009E710A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31" o:spid="_x0000_i1059" type="#_x0000_t75" alt="圖5.1 補救教學學生連續兩次成績超過PR50 結案提醒介面.png" style="width:413.25pt;height:318pt;visibility:visible">
            <v:imagedata r:id="rId49" o:title=""/>
          </v:shape>
        </w:pict>
      </w: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6.1 </w:t>
      </w:r>
      <w:r w:rsidRPr="00986742">
        <w:rPr>
          <w:rFonts w:eastAsia="標楷體" w:hint="eastAsia"/>
          <w:kern w:val="0"/>
        </w:rPr>
        <w:t>補救教學學生連續兩次成績超過</w:t>
      </w:r>
      <w:r w:rsidRPr="00986742">
        <w:rPr>
          <w:rFonts w:eastAsia="標楷體"/>
          <w:kern w:val="0"/>
        </w:rPr>
        <w:t xml:space="preserve">PR50 </w:t>
      </w:r>
      <w:r w:rsidRPr="00986742">
        <w:rPr>
          <w:rFonts w:eastAsia="標楷體" w:hint="eastAsia"/>
          <w:kern w:val="0"/>
        </w:rPr>
        <w:t>結案提醒介面</w:t>
      </w: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32" o:spid="_x0000_i1060" type="#_x0000_t75" alt="圖5.2 補救教學個案學生篩選測驗PR 高過35 或未參加篩選測驗學生結案提醒介面.png" style="width:412.5pt;height:328.5pt;visibility:visible">
            <v:imagedata r:id="rId50" o:title=""/>
          </v:shape>
        </w:pict>
      </w:r>
    </w:p>
    <w:p w:rsidR="00AE1A51" w:rsidRPr="00986742" w:rsidRDefault="00AE1A51" w:rsidP="00803C69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6.2 </w:t>
      </w:r>
      <w:r w:rsidRPr="00986742">
        <w:rPr>
          <w:rFonts w:eastAsia="標楷體" w:hint="eastAsia"/>
          <w:kern w:val="0"/>
        </w:rPr>
        <w:t>補救教學個案學生篩選測驗</w:t>
      </w:r>
      <w:r w:rsidRPr="00986742">
        <w:rPr>
          <w:rFonts w:eastAsia="標楷體"/>
          <w:kern w:val="0"/>
        </w:rPr>
        <w:t xml:space="preserve">PR </w:t>
      </w:r>
      <w:r w:rsidRPr="00986742">
        <w:rPr>
          <w:rFonts w:eastAsia="標楷體" w:hint="eastAsia"/>
          <w:kern w:val="0"/>
        </w:rPr>
        <w:t>高過</w:t>
      </w:r>
      <w:r w:rsidRPr="00986742">
        <w:rPr>
          <w:rFonts w:eastAsia="標楷體"/>
          <w:kern w:val="0"/>
        </w:rPr>
        <w:t xml:space="preserve">35 </w:t>
      </w:r>
      <w:r w:rsidRPr="00986742">
        <w:rPr>
          <w:rFonts w:eastAsia="標楷體" w:hint="eastAsia"/>
          <w:kern w:val="0"/>
        </w:rPr>
        <w:t>或未參加篩選測驗學生結案提醒介面</w:t>
      </w:r>
    </w:p>
    <w:p w:rsidR="00AE1A51" w:rsidRPr="00986742" w:rsidRDefault="00AE1A51" w:rsidP="009E710A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33" o:spid="_x0000_i1061" type="#_x0000_t75" alt="圖5.3 補救教學學生連續兩次未參加成長測驗結案提醒介面.png" style="width:411pt;height:351pt;visibility:visible">
            <v:imagedata r:id="rId51" o:title=""/>
          </v:shape>
        </w:pict>
      </w: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6.3 </w:t>
      </w:r>
      <w:r w:rsidRPr="00986742">
        <w:rPr>
          <w:rFonts w:eastAsia="標楷體" w:hint="eastAsia"/>
          <w:kern w:val="0"/>
        </w:rPr>
        <w:t>補救教學學生連續兩次未參加成長測驗結案提醒介面</w:t>
      </w: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747E13">
      <w:pPr>
        <w:pStyle w:val="Heading2"/>
        <w:rPr>
          <w:rFonts w:ascii="Times New Roman" w:eastAsia="標楷體" w:hAnsi="Times New Roman"/>
          <w:b w:val="0"/>
          <w:kern w:val="0"/>
          <w:sz w:val="32"/>
          <w:szCs w:val="32"/>
        </w:rPr>
      </w:pPr>
      <w:bookmarkStart w:id="13" w:name="_Toc324327455"/>
      <w:r w:rsidRPr="00986742">
        <w:rPr>
          <w:rFonts w:ascii="Times New Roman" w:eastAsia="標楷體" w:hAnsi="Times New Roman" w:hint="eastAsia"/>
          <w:kern w:val="0"/>
          <w:sz w:val="32"/>
          <w:szCs w:val="32"/>
        </w:rPr>
        <w:t>二、教師應用測驗結果</w:t>
      </w:r>
      <w:bookmarkEnd w:id="13"/>
    </w:p>
    <w:p w:rsidR="00AE1A51" w:rsidRPr="00986742" w:rsidRDefault="00AE1A51" w:rsidP="009E710A">
      <w:pPr>
        <w:autoSpaceDE w:val="0"/>
        <w:autoSpaceDN w:val="0"/>
        <w:adjustRightInd w:val="0"/>
        <w:rPr>
          <w:rFonts w:eastAsia="標楷體"/>
          <w:b/>
          <w:kern w:val="0"/>
        </w:rPr>
      </w:pPr>
    </w:p>
    <w:p w:rsidR="00AE1A51" w:rsidRPr="00986742" w:rsidRDefault="00AE1A51" w:rsidP="0033043C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參與電腦化測驗學生每次測驗結束後，系統將根據學生測驗作答反應，提供成就測驗診斷圖，呈現方式如下圖</w:t>
      </w:r>
      <w:r w:rsidRPr="00986742">
        <w:rPr>
          <w:rFonts w:eastAsia="標楷體"/>
          <w:kern w:val="0"/>
        </w:rPr>
        <w:t xml:space="preserve">6.4 </w:t>
      </w:r>
      <w:r w:rsidRPr="00986742">
        <w:rPr>
          <w:rFonts w:eastAsia="標楷體" w:hint="eastAsia"/>
          <w:kern w:val="0"/>
        </w:rPr>
        <w:t>與圖</w:t>
      </w:r>
      <w:r w:rsidRPr="00986742">
        <w:rPr>
          <w:rFonts w:eastAsia="標楷體"/>
          <w:kern w:val="0"/>
        </w:rPr>
        <w:t>6.5</w:t>
      </w:r>
      <w:r w:rsidRPr="00986742">
        <w:rPr>
          <w:rFonts w:eastAsia="標楷體" w:hint="eastAsia"/>
          <w:kern w:val="0"/>
        </w:rPr>
        <w:t>。</w:t>
      </w:r>
      <w:r w:rsidRPr="00986742">
        <w:rPr>
          <w:rFonts w:eastAsia="標楷體" w:hint="eastAsia"/>
          <w:b/>
          <w:kern w:val="0"/>
          <w:u w:val="single"/>
        </w:rPr>
        <w:t>診斷圖將呈現學生測驗</w:t>
      </w:r>
      <w:r w:rsidRPr="00986742">
        <w:rPr>
          <w:rFonts w:eastAsia="標楷體"/>
          <w:b/>
          <w:bCs/>
          <w:kern w:val="0"/>
          <w:u w:val="single"/>
        </w:rPr>
        <w:t xml:space="preserve">T </w:t>
      </w:r>
      <w:r w:rsidRPr="00986742">
        <w:rPr>
          <w:rFonts w:eastAsia="標楷體" w:hint="eastAsia"/>
          <w:b/>
          <w:kern w:val="0"/>
          <w:u w:val="single"/>
        </w:rPr>
        <w:t>分數與</w:t>
      </w:r>
      <w:r w:rsidRPr="00986742">
        <w:rPr>
          <w:rFonts w:eastAsia="標楷體"/>
          <w:b/>
          <w:bCs/>
          <w:kern w:val="0"/>
          <w:u w:val="single"/>
        </w:rPr>
        <w:t xml:space="preserve">PR </w:t>
      </w:r>
      <w:r w:rsidRPr="00986742">
        <w:rPr>
          <w:rFonts w:eastAsia="標楷體" w:hint="eastAsia"/>
          <w:b/>
          <w:kern w:val="0"/>
          <w:u w:val="single"/>
        </w:rPr>
        <w:t>值，此外，將呈現學生測驗中答對題數的概念與答錯題目的概念，提供教師做為補救教學參考。</w:t>
      </w:r>
      <w:r w:rsidRPr="00986742">
        <w:rPr>
          <w:rFonts w:eastAsia="標楷體" w:hint="eastAsia"/>
          <w:kern w:val="0"/>
        </w:rPr>
        <w:t>此外教師可瞭解學生在測驗中哪些能力是需要加強的，並與各縣市所提供之補救教學教材結合（</w:t>
      </w:r>
      <w:r w:rsidRPr="00986742">
        <w:rPr>
          <w:rFonts w:eastAsia="標楷體"/>
          <w:kern w:val="0"/>
        </w:rPr>
        <w:t>http://asap.moe.gov.tw/modules/tinyd0/index.php?id=13</w:t>
      </w:r>
      <w:r w:rsidRPr="00986742">
        <w:rPr>
          <w:rFonts w:eastAsia="標楷體" w:hint="eastAsia"/>
          <w:kern w:val="0"/>
        </w:rPr>
        <w:t>），可提升教師補救教學效益。</w:t>
      </w:r>
    </w:p>
    <w:p w:rsidR="00AE1A51" w:rsidRPr="00986742" w:rsidRDefault="00AE1A51" w:rsidP="0033043C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</w:p>
    <w:p w:rsidR="00AE1A51" w:rsidRPr="00986742" w:rsidRDefault="00AE1A51" w:rsidP="001352FE">
      <w:pPr>
        <w:autoSpaceDE w:val="0"/>
        <w:autoSpaceDN w:val="0"/>
        <w:adjustRightInd w:val="0"/>
        <w:jc w:val="both"/>
        <w:rPr>
          <w:rFonts w:eastAsia="標楷體"/>
          <w:b/>
          <w:color w:val="FF0000"/>
          <w:kern w:val="0"/>
        </w:rPr>
      </w:pPr>
      <w:r w:rsidRPr="00986742">
        <w:rPr>
          <w:rFonts w:ascii="新細明體" w:hAnsi="新細明體" w:cs="新細明體" w:hint="eastAsia"/>
          <w:b/>
          <w:color w:val="FF0000"/>
          <w:kern w:val="0"/>
        </w:rPr>
        <w:t>※</w:t>
      </w:r>
      <w:r w:rsidRPr="00986742">
        <w:rPr>
          <w:rFonts w:eastAsia="標楷體" w:hint="eastAsia"/>
          <w:b/>
          <w:color w:val="FF0000"/>
          <w:kern w:val="0"/>
        </w:rPr>
        <w:t>學生測驗完畢之後，測驗結果報告與缺考資訊於隔日更新。</w:t>
      </w: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34" o:spid="_x0000_i1062" type="#_x0000_t75" alt="圖5.4 數學成就測驗診斷文字描述介面.png" style="width:437.25pt;height:471pt;visibility:visible">
            <v:imagedata r:id="rId52" o:title="" croptop="737f" cropbottom="31664f" cropleft="12238f" cropright="13724f"/>
          </v:shape>
        </w:pict>
      </w: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6.4 </w:t>
      </w:r>
      <w:r w:rsidRPr="00986742">
        <w:rPr>
          <w:rFonts w:eastAsia="標楷體" w:hint="eastAsia"/>
          <w:kern w:val="0"/>
        </w:rPr>
        <w:t>數學成就測驗診斷文字描述介面</w:t>
      </w: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9E710A">
      <w:pPr>
        <w:autoSpaceDE w:val="0"/>
        <w:autoSpaceDN w:val="0"/>
        <w:adjustRightInd w:val="0"/>
        <w:ind w:leftChars="-236" w:left="-566"/>
        <w:jc w:val="center"/>
        <w:rPr>
          <w:rFonts w:eastAsia="標楷體"/>
          <w:kern w:val="0"/>
        </w:rPr>
      </w:pPr>
      <w:r w:rsidRPr="00C1049C">
        <w:rPr>
          <w:rFonts w:eastAsia="標楷體"/>
          <w:noProof/>
          <w:kern w:val="0"/>
        </w:rPr>
        <w:pict>
          <v:shape id="圖片 35" o:spid="_x0000_i1063" type="#_x0000_t75" alt="圖5.5 數學成就測驗診斷圖介面.png" style="width:457.5pt;height:468pt;visibility:visible">
            <v:imagedata r:id="rId53" o:title="" croptop="2589f" cropbottom="26596f" cropleft="12750f" cropright="11360f"/>
          </v:shape>
        </w:pict>
      </w: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6.5 </w:t>
      </w:r>
      <w:r w:rsidRPr="00986742">
        <w:rPr>
          <w:rFonts w:eastAsia="標楷體" w:hint="eastAsia"/>
          <w:kern w:val="0"/>
        </w:rPr>
        <w:t>數學成就測驗診斷圖介面</w:t>
      </w:r>
    </w:p>
    <w:p w:rsidR="00AE1A51" w:rsidRPr="00986742" w:rsidRDefault="00AE1A51">
      <w:pPr>
        <w:widowControl/>
        <w:rPr>
          <w:rFonts w:eastAsia="標楷體"/>
          <w:kern w:val="0"/>
        </w:rPr>
      </w:pP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747E13">
      <w:pPr>
        <w:pStyle w:val="Heading2"/>
        <w:rPr>
          <w:rFonts w:ascii="Times New Roman" w:eastAsia="標楷體" w:hAnsi="Times New Roman"/>
          <w:kern w:val="0"/>
          <w:sz w:val="32"/>
          <w:szCs w:val="32"/>
        </w:rPr>
      </w:pPr>
      <w:bookmarkStart w:id="14" w:name="_Toc324327456"/>
      <w:r w:rsidRPr="00986742">
        <w:rPr>
          <w:rFonts w:ascii="Times New Roman" w:eastAsia="標楷體" w:hAnsi="Times New Roman" w:hint="eastAsia"/>
          <w:kern w:val="0"/>
          <w:sz w:val="32"/>
          <w:szCs w:val="32"/>
        </w:rPr>
        <w:t>三、學校應用測驗結果</w:t>
      </w:r>
      <w:bookmarkEnd w:id="14"/>
    </w:p>
    <w:p w:rsidR="00AE1A51" w:rsidRPr="00986742" w:rsidRDefault="00AE1A51" w:rsidP="009E710A">
      <w:pPr>
        <w:autoSpaceDE w:val="0"/>
        <w:autoSpaceDN w:val="0"/>
        <w:adjustRightInd w:val="0"/>
        <w:rPr>
          <w:rFonts w:eastAsia="標楷體"/>
          <w:b/>
          <w:kern w:val="0"/>
        </w:rPr>
      </w:pPr>
    </w:p>
    <w:p w:rsidR="00AE1A51" w:rsidRPr="00986742" w:rsidRDefault="00AE1A51" w:rsidP="0033043C">
      <w:pPr>
        <w:autoSpaceDE w:val="0"/>
        <w:autoSpaceDN w:val="0"/>
        <w:adjustRightInd w:val="0"/>
        <w:ind w:firstLineChars="200" w:firstLine="480"/>
        <w:jc w:val="both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系統將根據學生測驗結果，提供學校歷次成就測驗平均數剖面圖，呈現方式如下圖</w:t>
      </w:r>
      <w:r w:rsidRPr="00986742">
        <w:rPr>
          <w:rFonts w:eastAsia="標楷體"/>
          <w:kern w:val="0"/>
        </w:rPr>
        <w:t>6.6</w:t>
      </w:r>
      <w:r w:rsidRPr="00986742">
        <w:rPr>
          <w:rFonts w:eastAsia="標楷體" w:hint="eastAsia"/>
          <w:kern w:val="0"/>
        </w:rPr>
        <w:t>與圖</w:t>
      </w:r>
      <w:r w:rsidRPr="00986742">
        <w:rPr>
          <w:rFonts w:eastAsia="標楷體"/>
          <w:kern w:val="0"/>
        </w:rPr>
        <w:t>6.7</w:t>
      </w:r>
      <w:r w:rsidRPr="00986742">
        <w:rPr>
          <w:rFonts w:eastAsia="標楷體" w:hint="eastAsia"/>
          <w:kern w:val="0"/>
        </w:rPr>
        <w:t>。學校可瞭解歷次測驗成績，作為教學調整依據。</w:t>
      </w:r>
    </w:p>
    <w:p w:rsidR="00AE1A51" w:rsidRPr="00986742" w:rsidRDefault="00AE1A51" w:rsidP="009E710A">
      <w:pPr>
        <w:autoSpaceDE w:val="0"/>
        <w:autoSpaceDN w:val="0"/>
        <w:adjustRightInd w:val="0"/>
        <w:rPr>
          <w:rFonts w:eastAsia="標楷體"/>
          <w:kern w:val="0"/>
        </w:rPr>
      </w:pP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noProof/>
          <w:kern w:val="0"/>
        </w:rPr>
      </w:pPr>
      <w:r>
        <w:rPr>
          <w:noProof/>
        </w:rPr>
        <w:pict>
          <v:rect id="_x0000_s1026" style="position:absolute;left:0;text-align:left;margin-left:133.7pt;margin-top:155.95pt;width:3.75pt;height:7.15pt;z-index:251663872" stroked="f"/>
        </w:pict>
      </w:r>
      <w:r>
        <w:rPr>
          <w:noProof/>
        </w:rPr>
        <w:pict>
          <v:rect id="_x0000_s1027" style="position:absolute;left:0;text-align:left;margin-left:207.5pt;margin-top:306.45pt;width:7.45pt;height:57.15pt;z-index:251662848" stroked="f"/>
        </w:pict>
      </w:r>
      <w:r>
        <w:rPr>
          <w:noProof/>
        </w:rPr>
        <w:pict>
          <v:rect id="_x0000_s1028" style="position:absolute;left:0;text-align:left;margin-left:144.95pt;margin-top:336pt;width:28.7pt;height:7.75pt;z-index:251659776" stroked="f"/>
        </w:pict>
      </w:r>
      <w:r>
        <w:rPr>
          <w:noProof/>
        </w:rPr>
        <w:pict>
          <v:rect id="_x0000_s1029" style="position:absolute;left:0;text-align:left;margin-left:146.1pt;margin-top:359.95pt;width:28.7pt;height:7.75pt;z-index:251658752" stroked="f"/>
        </w:pict>
      </w:r>
      <w:r>
        <w:rPr>
          <w:noProof/>
        </w:rPr>
        <w:pict>
          <v:rect id="_x0000_s1030" style="position:absolute;left:0;text-align:left;margin-left:142.7pt;margin-top:312.85pt;width:30.75pt;height:7.75pt;z-index:251660800" stroked="f"/>
        </w:pict>
      </w:r>
      <w:r>
        <w:rPr>
          <w:noProof/>
        </w:rPr>
        <w:pict>
          <v:rect id="_x0000_s1031" style="position:absolute;left:0;text-align:left;margin-left:131.2pt;margin-top:348.85pt;width:27.45pt;height:9.85pt;z-index:251653632" filled="f" strokecolor="red" strokeweight="2.2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77pt;margin-top:200.55pt;width:38.15pt;height:32.15pt;flip:x;z-index:251657728" o:connectortype="straight" strokecolor="red" strokeweight="1.5pt"/>
        </w:pict>
      </w:r>
      <w:r>
        <w:rPr>
          <w:noProof/>
        </w:rPr>
        <w:pict>
          <v:rect id="_x0000_s1033" style="position:absolute;left:0;text-align:left;margin-left:237.9pt;margin-top:239.55pt;width:52.3pt;height:19.75pt;z-index:251655680" filled="f" strokecolor="red" strokeweight="2.25pt"/>
        </w:pict>
      </w:r>
      <w:r>
        <w:rPr>
          <w:noProof/>
        </w:rPr>
        <w:pict>
          <v:rect id="_x0000_s1034" style="position:absolute;left:0;text-align:left;margin-left:304.75pt;margin-top:135.85pt;width:178.3pt;height:61.3pt;z-index:251656704" filled="f" strokecolor="red" strokeweight="2.25pt">
            <v:stroke dashstyle="dash"/>
            <v:textbox style="mso-next-textbox:#_x0000_s1034">
              <w:txbxContent>
                <w:p w:rsidR="00AE1A51" w:rsidRPr="00AF3533" w:rsidRDefault="00AE1A51">
                  <w:pPr>
                    <w:rPr>
                      <w:rFonts w:ascii="標楷體" w:eastAsia="標楷體" w:hAnsi="標楷體" w:cs="新細明體"/>
                      <w:kern w:val="0"/>
                    </w:rPr>
                  </w:pPr>
                  <w:r w:rsidRPr="00AF3533">
                    <w:rPr>
                      <w:rFonts w:ascii="標楷體" w:eastAsia="標楷體" w:hAnsi="標楷體" w:cs="新細明體" w:hint="eastAsia"/>
                      <w:kern w:val="0"/>
                    </w:rPr>
                    <w:t>點選</w:t>
                  </w:r>
                  <w:r>
                    <w:rPr>
                      <w:rFonts w:ascii="標楷體" w:eastAsia="標楷體" w:hAnsi="標楷體" w:cs="新細明體" w:hint="eastAsia"/>
                      <w:kern w:val="0"/>
                    </w:rPr>
                    <w:t>成長剖面圖，可觀看</w:t>
                  </w:r>
                  <w:r w:rsidRPr="00945DBE">
                    <w:rPr>
                      <w:rFonts w:ascii="標楷體" w:eastAsia="標楷體" w:hAnsi="標楷體" w:cs="新細明體" w:hint="eastAsia"/>
                      <w:kern w:val="0"/>
                    </w:rPr>
                    <w:t>國語文成就測驗成長剖面圖介面</w:t>
                  </w:r>
                  <w:r>
                    <w:rPr>
                      <w:rFonts w:ascii="標楷體" w:eastAsia="標楷體" w:hAnsi="標楷體" w:cs="新細明體" w:hint="eastAsia"/>
                      <w:kern w:val="0"/>
                    </w:rPr>
                    <w:t>如圖</w:t>
                  </w:r>
                  <w:r>
                    <w:rPr>
                      <w:rFonts w:ascii="標楷體" w:eastAsia="標楷體" w:hAnsi="標楷體" w:cs="新細明體"/>
                      <w:kern w:val="0"/>
                    </w:rPr>
                    <w:t>5.7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03.55pt;margin-top:63.85pt;width:170.1pt;height:42.45pt;z-index:251652608" strokecolor="red" strokeweight="2.25pt">
            <v:stroke dashstyle="dash"/>
            <v:textbox>
              <w:txbxContent>
                <w:p w:rsidR="00AE1A51" w:rsidRPr="00AF3533" w:rsidRDefault="00AE1A51">
                  <w:pPr>
                    <w:rPr>
                      <w:rFonts w:ascii="標楷體" w:eastAsia="標楷體" w:hAnsi="標楷體"/>
                    </w:rPr>
                  </w:pPr>
                  <w:r w:rsidRPr="00AF3533">
                    <w:rPr>
                      <w:rFonts w:ascii="標楷體" w:eastAsia="標楷體" w:hAnsi="標楷體" w:hint="eastAsia"/>
                    </w:rPr>
                    <w:t>勾選</w:t>
                  </w:r>
                  <w:r>
                    <w:rPr>
                      <w:rFonts w:ascii="標楷體" w:eastAsia="標楷體" w:hAnsi="標楷體" w:hint="eastAsia"/>
                    </w:rPr>
                    <w:t>欲</w:t>
                  </w:r>
                  <w:r w:rsidRPr="00AF3533">
                    <w:rPr>
                      <w:rFonts w:ascii="標楷體" w:eastAsia="標楷體" w:hAnsi="標楷體" w:hint="eastAsia"/>
                    </w:rPr>
                    <w:t>搜尋對象、年級、測驗時間即可查詢學生成績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54.45pt;margin-top:39.45pt;width:240pt;height:161.1pt;z-index:251651584" filled="f" strokecolor="red" strokeweight="2.25pt"/>
        </w:pict>
      </w:r>
      <w:r w:rsidRPr="00C1049C">
        <w:rPr>
          <w:rFonts w:eastAsia="標楷體"/>
          <w:noProof/>
          <w:kern w:val="0"/>
        </w:rPr>
        <w:pict>
          <v:shape id="圖片 41" o:spid="_x0000_i1064" type="#_x0000_t75" alt="測驗結果報告.png" style="width:390pt;height:364.5pt;visibility:visible">
            <v:imagedata r:id="rId54" o:title=""/>
          </v:shape>
        </w:pict>
      </w:r>
    </w:p>
    <w:p w:rsidR="00AE1A51" w:rsidRPr="00986742" w:rsidRDefault="00AE1A51" w:rsidP="001C7A13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6.6 </w:t>
      </w:r>
      <w:r w:rsidRPr="00986742">
        <w:rPr>
          <w:rFonts w:eastAsia="標楷體" w:hint="eastAsia"/>
          <w:kern w:val="0"/>
        </w:rPr>
        <w:t>各校補救教學學生國語文成就測驗操作介面</w:t>
      </w:r>
    </w:p>
    <w:p w:rsidR="00AE1A51" w:rsidRPr="00986742" w:rsidRDefault="00AE1A51">
      <w:pPr>
        <w:widowControl/>
        <w:rPr>
          <w:rFonts w:eastAsia="標楷體"/>
          <w:kern w:val="0"/>
        </w:rPr>
      </w:pPr>
      <w:r>
        <w:rPr>
          <w:noProof/>
        </w:rPr>
        <w:pict>
          <v:rect id="_x0000_s1037" style="position:absolute;margin-left:244.25pt;margin-top:6.85pt;width:187.25pt;height:45.85pt;z-index:251654656" filled="f" strokecolor="red" strokeweight="2.25pt">
            <v:stroke dashstyle="dash"/>
            <v:textbox style="mso-next-textbox:#_x0000_s1037">
              <w:txbxContent>
                <w:p w:rsidR="00AE1A51" w:rsidRPr="00AF3533" w:rsidRDefault="00AE1A51">
                  <w:pPr>
                    <w:rPr>
                      <w:rFonts w:ascii="標楷體" w:eastAsia="標楷體" w:hAnsi="標楷體" w:cs="新細明體"/>
                      <w:kern w:val="0"/>
                    </w:rPr>
                  </w:pPr>
                  <w:r w:rsidRPr="00AF3533">
                    <w:rPr>
                      <w:rFonts w:ascii="標楷體" w:eastAsia="標楷體" w:hAnsi="標楷體" w:cs="新細明體" w:hint="eastAsia"/>
                      <w:kern w:val="0"/>
                    </w:rPr>
                    <w:t>點選學生姓名，可觀看學生個人</w:t>
                  </w:r>
                  <w:r w:rsidRPr="00945DBE">
                    <w:rPr>
                      <w:rFonts w:ascii="標楷體" w:eastAsia="標楷體" w:hAnsi="標楷體" w:cs="新細明體" w:hint="eastAsia"/>
                      <w:kern w:val="0"/>
                    </w:rPr>
                    <w:t>成長剖面圖</w:t>
                  </w:r>
                </w:p>
              </w:txbxContent>
            </v:textbox>
          </v:rect>
        </w:pict>
      </w:r>
      <w:r w:rsidRPr="00986742">
        <w:rPr>
          <w:rFonts w:eastAsia="標楷體"/>
          <w:kern w:val="0"/>
        </w:rPr>
        <w:br w:type="page"/>
      </w:r>
    </w:p>
    <w:p w:rsidR="00AE1A51" w:rsidRPr="00986742" w:rsidRDefault="00AE1A51" w:rsidP="001C7A13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</w:p>
    <w:p w:rsidR="00AE1A51" w:rsidRPr="00986742" w:rsidRDefault="00AE1A51" w:rsidP="00AF3533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>
        <w:rPr>
          <w:noProof/>
        </w:rPr>
        <w:pict>
          <v:rect id="_x0000_s1038" style="position:absolute;left:0;text-align:left;margin-left:146.75pt;margin-top:45.35pt;width:66.25pt;height:10.7pt;z-index:251661824" stroked="f"/>
        </w:pict>
      </w:r>
      <w:r w:rsidRPr="00C1049C">
        <w:rPr>
          <w:rFonts w:eastAsia="標楷體"/>
          <w:noProof/>
          <w:kern w:val="0"/>
        </w:rPr>
        <w:pict>
          <v:shape id="圖片 42" o:spid="_x0000_i1065" type="#_x0000_t75" alt="2012-05-03_111049.png" style="width:411.75pt;height:402pt;visibility:visible">
            <v:imagedata r:id="rId55" o:title=""/>
          </v:shape>
        </w:pict>
      </w: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</w:p>
    <w:p w:rsidR="00AE1A51" w:rsidRPr="00986742" w:rsidRDefault="00AE1A51" w:rsidP="009E710A">
      <w:pPr>
        <w:autoSpaceDE w:val="0"/>
        <w:autoSpaceDN w:val="0"/>
        <w:adjustRightInd w:val="0"/>
        <w:jc w:val="center"/>
        <w:rPr>
          <w:rFonts w:eastAsia="標楷體"/>
          <w:kern w:val="0"/>
        </w:rPr>
      </w:pPr>
      <w:r w:rsidRPr="00986742">
        <w:rPr>
          <w:rFonts w:eastAsia="標楷體" w:hint="eastAsia"/>
          <w:kern w:val="0"/>
        </w:rPr>
        <w:t>圖</w:t>
      </w:r>
      <w:r w:rsidRPr="00986742">
        <w:rPr>
          <w:rFonts w:eastAsia="標楷體"/>
          <w:kern w:val="0"/>
        </w:rPr>
        <w:t xml:space="preserve">6.7 </w:t>
      </w:r>
      <w:r w:rsidRPr="00986742">
        <w:rPr>
          <w:rFonts w:eastAsia="標楷體" w:hint="eastAsia"/>
          <w:kern w:val="0"/>
        </w:rPr>
        <w:t>各校補救教學學生國語文成就測驗成長剖面圖介面</w:t>
      </w:r>
    </w:p>
    <w:sectPr w:rsidR="00AE1A51" w:rsidRPr="00986742" w:rsidSect="00A5047F">
      <w:footerReference w:type="default" r:id="rId56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A51" w:rsidRDefault="00AE1A51" w:rsidP="00915E29">
      <w:r>
        <w:separator/>
      </w:r>
    </w:p>
  </w:endnote>
  <w:endnote w:type="continuationSeparator" w:id="0">
    <w:p w:rsidR="00AE1A51" w:rsidRDefault="00AE1A51" w:rsidP="00915E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A51" w:rsidRDefault="00AE1A51">
    <w:pPr>
      <w:pStyle w:val="Footer"/>
      <w:jc w:val="center"/>
    </w:pPr>
    <w:fldSimple w:instr="PAGE   \* MERGEFORMAT">
      <w:r w:rsidRPr="00D25A5A">
        <w:rPr>
          <w:noProof/>
          <w:lang w:val="zh-TW"/>
        </w:rPr>
        <w:t>2</w:t>
      </w:r>
    </w:fldSimple>
  </w:p>
  <w:p w:rsidR="00AE1A51" w:rsidRDefault="00AE1A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A51" w:rsidRDefault="00AE1A51" w:rsidP="00915E29">
      <w:r>
        <w:separator/>
      </w:r>
    </w:p>
  </w:footnote>
  <w:footnote w:type="continuationSeparator" w:id="0">
    <w:p w:rsidR="00AE1A51" w:rsidRDefault="00AE1A51" w:rsidP="00915E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16B9"/>
    <w:multiLevelType w:val="hybridMultilevel"/>
    <w:tmpl w:val="C7A242B4"/>
    <w:lvl w:ilvl="0" w:tplc="035C1FDE">
      <w:start w:val="1"/>
      <w:numFmt w:val="ideographLegalTraditional"/>
      <w:lvlText w:val="%1、"/>
      <w:lvlJc w:val="left"/>
      <w:pPr>
        <w:ind w:left="750" w:hanging="75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5E29"/>
    <w:rsid w:val="000234FF"/>
    <w:rsid w:val="00040695"/>
    <w:rsid w:val="00055537"/>
    <w:rsid w:val="00081FB5"/>
    <w:rsid w:val="000C3831"/>
    <w:rsid w:val="000E60B4"/>
    <w:rsid w:val="000F094D"/>
    <w:rsid w:val="001215D2"/>
    <w:rsid w:val="001352FE"/>
    <w:rsid w:val="00135B45"/>
    <w:rsid w:val="00162177"/>
    <w:rsid w:val="001C769B"/>
    <w:rsid w:val="001C7A13"/>
    <w:rsid w:val="00210A10"/>
    <w:rsid w:val="00232B7F"/>
    <w:rsid w:val="00245BFF"/>
    <w:rsid w:val="00283C32"/>
    <w:rsid w:val="002906A7"/>
    <w:rsid w:val="002A1C88"/>
    <w:rsid w:val="002F4BE1"/>
    <w:rsid w:val="0033043C"/>
    <w:rsid w:val="003352D4"/>
    <w:rsid w:val="003E5246"/>
    <w:rsid w:val="004174B0"/>
    <w:rsid w:val="00424252"/>
    <w:rsid w:val="00474B56"/>
    <w:rsid w:val="004951CA"/>
    <w:rsid w:val="00495768"/>
    <w:rsid w:val="004C0A5D"/>
    <w:rsid w:val="00525331"/>
    <w:rsid w:val="00545DC1"/>
    <w:rsid w:val="00547F84"/>
    <w:rsid w:val="00576171"/>
    <w:rsid w:val="005A0198"/>
    <w:rsid w:val="005E23D1"/>
    <w:rsid w:val="006254BC"/>
    <w:rsid w:val="00666FB3"/>
    <w:rsid w:val="006C4AA6"/>
    <w:rsid w:val="006E363A"/>
    <w:rsid w:val="00742A0C"/>
    <w:rsid w:val="00747E13"/>
    <w:rsid w:val="007A31AF"/>
    <w:rsid w:val="007D4619"/>
    <w:rsid w:val="00803C69"/>
    <w:rsid w:val="00807ED4"/>
    <w:rsid w:val="008A22AB"/>
    <w:rsid w:val="00915E29"/>
    <w:rsid w:val="00920C1A"/>
    <w:rsid w:val="00945DBE"/>
    <w:rsid w:val="009511EB"/>
    <w:rsid w:val="00971E93"/>
    <w:rsid w:val="00986742"/>
    <w:rsid w:val="009A25AD"/>
    <w:rsid w:val="009C5B71"/>
    <w:rsid w:val="009E710A"/>
    <w:rsid w:val="00A411E8"/>
    <w:rsid w:val="00A5047F"/>
    <w:rsid w:val="00A82590"/>
    <w:rsid w:val="00A909F8"/>
    <w:rsid w:val="00AA32AA"/>
    <w:rsid w:val="00AE1A51"/>
    <w:rsid w:val="00AE2E88"/>
    <w:rsid w:val="00AF3533"/>
    <w:rsid w:val="00B42C7C"/>
    <w:rsid w:val="00BB4A3A"/>
    <w:rsid w:val="00BB738B"/>
    <w:rsid w:val="00BC6804"/>
    <w:rsid w:val="00C04BA2"/>
    <w:rsid w:val="00C077DE"/>
    <w:rsid w:val="00C1049C"/>
    <w:rsid w:val="00C74ED0"/>
    <w:rsid w:val="00C77206"/>
    <w:rsid w:val="00C80ECF"/>
    <w:rsid w:val="00CD6A56"/>
    <w:rsid w:val="00D25A5A"/>
    <w:rsid w:val="00D40AF7"/>
    <w:rsid w:val="00D834AC"/>
    <w:rsid w:val="00DF58FF"/>
    <w:rsid w:val="00E019E6"/>
    <w:rsid w:val="00E354A3"/>
    <w:rsid w:val="00E71768"/>
    <w:rsid w:val="00EF70B0"/>
    <w:rsid w:val="00F32799"/>
    <w:rsid w:val="00F3790D"/>
    <w:rsid w:val="00F444C3"/>
    <w:rsid w:val="00F61C48"/>
    <w:rsid w:val="00FB61EC"/>
    <w:rsid w:val="00FC1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F84"/>
    <w:pPr>
      <w:widowControl w:val="0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47E13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47E13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47E13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47E13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Header">
    <w:name w:val="header"/>
    <w:basedOn w:val="Normal"/>
    <w:link w:val="HeaderChar"/>
    <w:uiPriority w:val="99"/>
    <w:rsid w:val="00915E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15E29"/>
    <w:rPr>
      <w:rFonts w:cs="Times New Roman"/>
      <w:kern w:val="2"/>
    </w:rPr>
  </w:style>
  <w:style w:type="paragraph" w:styleId="Footer">
    <w:name w:val="footer"/>
    <w:basedOn w:val="Normal"/>
    <w:link w:val="FooterChar"/>
    <w:uiPriority w:val="99"/>
    <w:rsid w:val="00915E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15E29"/>
    <w:rPr>
      <w:rFonts w:cs="Times New Roman"/>
      <w:kern w:val="2"/>
    </w:rPr>
  </w:style>
  <w:style w:type="paragraph" w:styleId="BalloonText">
    <w:name w:val="Balloon Text"/>
    <w:basedOn w:val="Normal"/>
    <w:link w:val="BalloonTextChar"/>
    <w:uiPriority w:val="99"/>
    <w:rsid w:val="00915E29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15E29"/>
    <w:rPr>
      <w:rFonts w:ascii="Cambria" w:eastAsia="新細明體" w:hAnsi="Cambria" w:cs="Times New Roman"/>
      <w:kern w:val="2"/>
      <w:sz w:val="18"/>
      <w:szCs w:val="18"/>
    </w:rPr>
  </w:style>
  <w:style w:type="table" w:styleId="TableGrid">
    <w:name w:val="Table Grid"/>
    <w:basedOn w:val="TableNormal"/>
    <w:uiPriority w:val="99"/>
    <w:rsid w:val="00915E29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81FB5"/>
    <w:pPr>
      <w:ind w:leftChars="200" w:left="480"/>
    </w:pPr>
  </w:style>
  <w:style w:type="character" w:styleId="Hyperlink">
    <w:name w:val="Hyperlink"/>
    <w:basedOn w:val="DefaultParagraphFont"/>
    <w:uiPriority w:val="99"/>
    <w:rsid w:val="00081FB5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rsid w:val="00747E13"/>
  </w:style>
  <w:style w:type="paragraph" w:styleId="TOC2">
    <w:name w:val="toc 2"/>
    <w:basedOn w:val="Normal"/>
    <w:next w:val="Normal"/>
    <w:autoRedefine/>
    <w:uiPriority w:val="99"/>
    <w:rsid w:val="00747E13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saptbt.nutn.edu.tw/tbtweb/index.php?mod=news/index/news_id/55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media/image6.emf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hyperlink" Target="http://asaptbt.nutn.edu.tw/" TargetMode="External"/><Relationship Id="rId12" Type="http://schemas.openxmlformats.org/officeDocument/2006/relationships/hyperlink" Target="http://asaptbt.nutn.edu.tw/tbtweb/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sap.moe.gov.tw/modules/tinyd0/index.php?id=8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asaptbt.nutn.edu.tw/tbtweb/index.php?mod=contact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hyperlink" Target="http://asap.moe.gov.tw/reportdb/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hyperlink" Target="http://asap.moe.gov.tw/studb/" TargetMode="External"/><Relationship Id="rId14" Type="http://schemas.openxmlformats.org/officeDocument/2006/relationships/hyperlink" Target="http://asaptbt.nutn.edu.tw/tbtweb/index.php?mod=download/getFile/download_id/27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oter" Target="footer1.xml"/><Relationship Id="rId8" Type="http://schemas.openxmlformats.org/officeDocument/2006/relationships/hyperlink" Target="http://asap.moe.gov.tw/studb/" TargetMode="External"/><Relationship Id="rId51" Type="http://schemas.openxmlformats.org/officeDocument/2006/relationships/image" Target="media/image3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144</TotalTime>
  <Pages>34</Pages>
  <Words>1267</Words>
  <Characters>7223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nutn</dc:creator>
  <cp:keywords/>
  <dc:description/>
  <cp:lastModifiedBy>moejsmpc</cp:lastModifiedBy>
  <cp:revision>16</cp:revision>
  <cp:lastPrinted>2012-05-14T07:53:00Z</cp:lastPrinted>
  <dcterms:created xsi:type="dcterms:W3CDTF">2012-05-09T01:52:00Z</dcterms:created>
  <dcterms:modified xsi:type="dcterms:W3CDTF">2012-05-14T09:31:00Z</dcterms:modified>
</cp:coreProperties>
</file>