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8EF77" w14:textId="7A325BD7" w:rsidR="00AA0C27" w:rsidRDefault="00A903AE" w:rsidP="009C63CA">
      <w:pPr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noProof/>
          <w:color w:val="000000"/>
          <w:sz w:val="32"/>
          <w:szCs w:val="32"/>
        </w:rPr>
        <w:pict w14:anchorId="4364638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3pt;margin-top:-19.95pt;width:81.25pt;height:25.5pt;z-index:251658240;mso-width-relative:margin;mso-height-relative:margin" stroked="f">
            <v:fill opacity="0"/>
            <v:textbox style="mso-next-textbox:#_x0000_s1026">
              <w:txbxContent>
                <w:p w14:paraId="2B036463" w14:textId="53F73779" w:rsidR="00840050" w:rsidRPr="00B236FF" w:rsidRDefault="00840050" w:rsidP="00840050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44088E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B27D5B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1E6724">
        <w:rPr>
          <w:rFonts w:ascii="標楷體" w:eastAsia="標楷體" w:hAnsi="標楷體" w:hint="eastAsia"/>
          <w:b/>
          <w:color w:val="000000"/>
          <w:sz w:val="32"/>
          <w:szCs w:val="32"/>
        </w:rPr>
        <w:t>中小學</w:t>
      </w:r>
      <w:r w:rsidR="0078596F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語言</w:t>
      </w:r>
      <w:r w:rsidR="006F212B" w:rsidRPr="00C955F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5B1731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47"/>
        <w:gridCol w:w="90"/>
        <w:gridCol w:w="708"/>
        <w:gridCol w:w="317"/>
        <w:gridCol w:w="540"/>
        <w:gridCol w:w="567"/>
        <w:gridCol w:w="9"/>
        <w:gridCol w:w="102"/>
        <w:gridCol w:w="739"/>
        <w:gridCol w:w="142"/>
        <w:gridCol w:w="192"/>
        <w:gridCol w:w="49"/>
        <w:gridCol w:w="204"/>
        <w:gridCol w:w="122"/>
        <w:gridCol w:w="490"/>
        <w:gridCol w:w="502"/>
        <w:gridCol w:w="567"/>
        <w:gridCol w:w="155"/>
        <w:gridCol w:w="55"/>
        <w:gridCol w:w="381"/>
        <w:gridCol w:w="356"/>
        <w:gridCol w:w="408"/>
        <w:gridCol w:w="106"/>
        <w:gridCol w:w="99"/>
        <w:gridCol w:w="991"/>
        <w:gridCol w:w="993"/>
      </w:tblGrid>
      <w:tr w:rsidR="0044088E" w:rsidRPr="0044088E" w14:paraId="780C7C50" w14:textId="77777777" w:rsidTr="00E4088F">
        <w:trPr>
          <w:trHeight w:val="397"/>
          <w:jc w:val="center"/>
        </w:trPr>
        <w:tc>
          <w:tcPr>
            <w:tcW w:w="1137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BFB9ABA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2243" w:type="dxa"/>
            <w:gridSpan w:val="6"/>
            <w:tcBorders>
              <w:top w:val="double" w:sz="4" w:space="0" w:color="auto"/>
            </w:tcBorders>
            <w:vAlign w:val="center"/>
          </w:tcPr>
          <w:p w14:paraId="7E6BC5B5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3"/>
            <w:tcBorders>
              <w:top w:val="double" w:sz="4" w:space="0" w:color="auto"/>
            </w:tcBorders>
            <w:vAlign w:val="center"/>
          </w:tcPr>
          <w:p w14:paraId="078C9F94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8"/>
            <w:tcBorders>
              <w:top w:val="double" w:sz="4" w:space="0" w:color="auto"/>
            </w:tcBorders>
            <w:vAlign w:val="center"/>
          </w:tcPr>
          <w:p w14:paraId="38D296C1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4"/>
            <w:tcBorders>
              <w:top w:val="double" w:sz="4" w:space="0" w:color="auto"/>
            </w:tcBorders>
            <w:vAlign w:val="center"/>
          </w:tcPr>
          <w:p w14:paraId="01EE477A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2083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38D33C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4088E" w:rsidRPr="0044088E" w14:paraId="0E53E265" w14:textId="77777777" w:rsidTr="00E4088F">
        <w:trPr>
          <w:trHeight w:val="323"/>
          <w:jc w:val="center"/>
        </w:trPr>
        <w:tc>
          <w:tcPr>
            <w:tcW w:w="1137" w:type="dxa"/>
            <w:gridSpan w:val="2"/>
            <w:tcBorders>
              <w:left w:val="double" w:sz="4" w:space="0" w:color="auto"/>
            </w:tcBorders>
            <w:vAlign w:val="center"/>
          </w:tcPr>
          <w:p w14:paraId="1209FFE7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2243" w:type="dxa"/>
            <w:gridSpan w:val="6"/>
            <w:vAlign w:val="center"/>
          </w:tcPr>
          <w:p w14:paraId="24AAF7B1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3"/>
            <w:vAlign w:val="center"/>
          </w:tcPr>
          <w:p w14:paraId="4DED12AC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4" w:type="dxa"/>
            <w:gridSpan w:val="8"/>
            <w:vAlign w:val="center"/>
          </w:tcPr>
          <w:p w14:paraId="1AF2345E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4"/>
            <w:vAlign w:val="center"/>
          </w:tcPr>
          <w:p w14:paraId="58CFB27E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2083" w:type="dxa"/>
            <w:gridSpan w:val="3"/>
            <w:tcBorders>
              <w:right w:val="double" w:sz="4" w:space="0" w:color="auto"/>
            </w:tcBorders>
            <w:vAlign w:val="center"/>
          </w:tcPr>
          <w:p w14:paraId="32FF7C64" w14:textId="77777777" w:rsidR="0044088E" w:rsidRPr="0044088E" w:rsidRDefault="0044088E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44088E" w:rsidRPr="0044088E" w14:paraId="3888B389" w14:textId="77777777" w:rsidTr="00E4088F">
        <w:trPr>
          <w:trHeight w:val="397"/>
          <w:jc w:val="center"/>
        </w:trPr>
        <w:tc>
          <w:tcPr>
            <w:tcW w:w="1137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320FCE8" w14:textId="77777777" w:rsidR="0044088E" w:rsidRPr="0044088E" w:rsidRDefault="0044088E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2243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931D4E" w14:textId="77777777" w:rsidR="0044088E" w:rsidRPr="0044088E" w:rsidRDefault="0044088E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2F0D" w14:textId="77777777" w:rsidR="0044088E" w:rsidRPr="0044088E" w:rsidRDefault="0044088E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478" w:type="dxa"/>
            <w:gridSpan w:val="15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91C6EA" w14:textId="77777777" w:rsidR="0044088E" w:rsidRPr="0044088E" w:rsidRDefault="0044088E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4088E" w:rsidRPr="0044088E" w14:paraId="15C3BE4F" w14:textId="77777777" w:rsidTr="00E4088F">
        <w:trPr>
          <w:trHeight w:val="1152"/>
          <w:jc w:val="center"/>
        </w:trPr>
        <w:tc>
          <w:tcPr>
            <w:tcW w:w="1137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DCFBB7A" w14:textId="4FD3324B" w:rsidR="0044088E" w:rsidRPr="0044088E" w:rsidRDefault="0044088E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155800AE" w14:textId="77777777" w:rsidR="0044088E" w:rsidRPr="0044088E" w:rsidRDefault="0044088E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794" w:type="dxa"/>
            <w:gridSpan w:val="24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C1EC004" w14:textId="77777777" w:rsidR="0044088E" w:rsidRPr="0044088E" w:rsidRDefault="0044088E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□普通班</w:t>
            </w:r>
          </w:p>
          <w:p w14:paraId="72B94B1E" w14:textId="77777777" w:rsidR="0044088E" w:rsidRPr="0044088E" w:rsidRDefault="0044088E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 xml:space="preserve">    □普通班接受特教服務  □分散式資源班  □不分類巡迴輔導班</w:t>
            </w:r>
          </w:p>
          <w:p w14:paraId="4983ACDE" w14:textId="77777777" w:rsidR="0044088E" w:rsidRPr="0044088E" w:rsidRDefault="0044088E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□集中式特教班</w:t>
            </w:r>
          </w:p>
          <w:p w14:paraId="5B8B9AF0" w14:textId="77777777" w:rsidR="0044088E" w:rsidRPr="0044088E" w:rsidRDefault="0044088E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885330" w:rsidRPr="0044088E" w14:paraId="078B2E70" w14:textId="77777777" w:rsidTr="00885330">
        <w:trPr>
          <w:trHeight w:val="144"/>
          <w:jc w:val="center"/>
        </w:trPr>
        <w:tc>
          <w:tcPr>
            <w:tcW w:w="9931" w:type="dxa"/>
            <w:gridSpan w:val="2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0311F50" w14:textId="6C4D967E" w:rsidR="00885330" w:rsidRPr="0044088E" w:rsidRDefault="00885330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44088E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44088E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44088E">
              <w:rPr>
                <w:rFonts w:ascii="標楷體" w:eastAsia="標楷體" w:hAnsi="標楷體" w:cs="新細明體" w:hint="eastAsia"/>
                <w:b/>
                <w:noProof/>
              </w:rPr>
              <w:t>3者擇1」</w:t>
            </w:r>
            <w:r w:rsidRPr="0044088E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44088E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885330" w:rsidRPr="0044088E" w14:paraId="273A9A4F" w14:textId="212B8802" w:rsidTr="00E4088F">
        <w:trPr>
          <w:trHeight w:val="96"/>
          <w:jc w:val="center"/>
        </w:trPr>
        <w:tc>
          <w:tcPr>
            <w:tcW w:w="2162" w:type="dxa"/>
            <w:gridSpan w:val="4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57A6CFA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44088E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44088E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14B36699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  <w:shd w:val="pct15" w:color="auto" w:fill="FFFFFF"/>
              </w:rPr>
            </w:pPr>
            <w:r w:rsidRPr="0044088E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  <w:p w14:paraId="1AC23366" w14:textId="4173C2C4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cs="新細明體" w:hint="eastAsia"/>
                <w:b/>
                <w:noProof/>
              </w:rPr>
              <w:t>□語言治療評估報告</w:t>
            </w:r>
            <w:r w:rsidRPr="0044088E">
              <w:rPr>
                <w:rFonts w:ascii="標楷體" w:eastAsia="標楷體" w:hAnsi="標楷體" w:cs="新細明體" w:hint="eastAsia"/>
                <w:noProof/>
                <w:sz w:val="20"/>
                <w:szCs w:val="20"/>
                <w:shd w:val="pct15" w:color="auto" w:fill="FFFFFF"/>
              </w:rPr>
              <w:t>(醫療院所開立)</w:t>
            </w:r>
            <w:r w:rsidRPr="0044088E">
              <w:rPr>
                <w:rFonts w:ascii="標楷體" w:eastAsia="標楷體" w:hAnsi="標楷體" w:cs="新細明體" w:hint="eastAsia"/>
                <w:b/>
                <w:noProof/>
              </w:rPr>
              <w:t>＊</w:t>
            </w:r>
          </w:p>
        </w:tc>
        <w:tc>
          <w:tcPr>
            <w:tcW w:w="111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A24EF" w14:textId="35F1C30E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428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64CA0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25" w:type="dxa"/>
            <w:gridSpan w:val="13"/>
            <w:tcBorders>
              <w:left w:val="single" w:sz="4" w:space="0" w:color="auto"/>
              <w:right w:val="double" w:sz="4" w:space="0" w:color="auto"/>
            </w:tcBorders>
          </w:tcPr>
          <w:p w14:paraId="1E0D7731" w14:textId="16D4CAD4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開立科別</w:t>
            </w:r>
          </w:p>
        </w:tc>
      </w:tr>
      <w:tr w:rsidR="00885330" w:rsidRPr="0044088E" w14:paraId="42A2848F" w14:textId="77777777" w:rsidTr="00E4088F">
        <w:trPr>
          <w:trHeight w:val="204"/>
          <w:jc w:val="center"/>
        </w:trPr>
        <w:tc>
          <w:tcPr>
            <w:tcW w:w="21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4888AA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F97A2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2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8EC54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25" w:type="dxa"/>
            <w:gridSpan w:val="13"/>
            <w:tcBorders>
              <w:left w:val="single" w:sz="4" w:space="0" w:color="auto"/>
              <w:right w:val="double" w:sz="4" w:space="0" w:color="auto"/>
            </w:tcBorders>
          </w:tcPr>
          <w:p w14:paraId="586F587C" w14:textId="7C75D93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</w:tr>
      <w:tr w:rsidR="00885330" w:rsidRPr="0044088E" w14:paraId="0EFF0D79" w14:textId="1F87E270" w:rsidTr="00E4088F">
        <w:trPr>
          <w:trHeight w:val="168"/>
          <w:jc w:val="center"/>
        </w:trPr>
        <w:tc>
          <w:tcPr>
            <w:tcW w:w="21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60528E8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3C2F5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診斷內容</w:t>
            </w:r>
          </w:p>
          <w:p w14:paraId="60B7B255" w14:textId="393AFB42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142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01F1F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225" w:type="dxa"/>
            <w:gridSpan w:val="1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B069437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885330" w:rsidRPr="0044088E" w14:paraId="5C37077C" w14:textId="7D99E33A" w:rsidTr="00E4088F">
        <w:trPr>
          <w:trHeight w:val="120"/>
          <w:jc w:val="center"/>
        </w:trPr>
        <w:tc>
          <w:tcPr>
            <w:tcW w:w="2162" w:type="dxa"/>
            <w:gridSpan w:val="4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DA41E9B" w14:textId="39AAA303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44088E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1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BA9F0" w14:textId="5FF53AE4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2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4F341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38E62" w14:textId="77777777" w:rsidR="00885330" w:rsidRPr="0044088E" w:rsidRDefault="00885330" w:rsidP="0088533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ICF</w:t>
            </w:r>
          </w:p>
          <w:p w14:paraId="45304E55" w14:textId="231A21EA" w:rsidR="00885330" w:rsidRPr="0044088E" w:rsidRDefault="00885330" w:rsidP="0088533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DA24A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12DAED6" w14:textId="3C93DF75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189" w:type="dxa"/>
            <w:gridSpan w:val="4"/>
            <w:tcBorders>
              <w:left w:val="single" w:sz="4" w:space="0" w:color="auto"/>
              <w:right w:val="double" w:sz="4" w:space="0" w:color="auto"/>
            </w:tcBorders>
          </w:tcPr>
          <w:p w14:paraId="13AF3144" w14:textId="0FF04FFE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44088E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44088E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44088E">
              <w:rPr>
                <w:rFonts w:ascii="標楷體" w:eastAsia="標楷體" w:hAnsi="標楷體" w:hint="eastAsia"/>
                <w:color w:val="000000"/>
              </w:rPr>
              <w:t>月</w:t>
            </w:r>
            <w:r w:rsidRPr="0044088E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44088E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85330" w:rsidRPr="0044088E" w14:paraId="1EE3F788" w14:textId="543BD9F3" w:rsidTr="00E4088F">
        <w:trPr>
          <w:trHeight w:val="180"/>
          <w:jc w:val="center"/>
        </w:trPr>
        <w:tc>
          <w:tcPr>
            <w:tcW w:w="21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B719168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AECD5" w14:textId="5DE13696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2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A273F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1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1CA2C" w14:textId="38004625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9739E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9BFD428" w14:textId="11397780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189" w:type="dxa"/>
            <w:gridSpan w:val="4"/>
            <w:tcBorders>
              <w:left w:val="single" w:sz="4" w:space="0" w:color="auto"/>
              <w:right w:val="double" w:sz="4" w:space="0" w:color="auto"/>
            </w:tcBorders>
          </w:tcPr>
          <w:p w14:paraId="17252C87" w14:textId="64AA3420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44088E">
              <w:rPr>
                <w:rFonts w:ascii="標楷體" w:eastAsia="標楷體" w:hAnsi="標楷體" w:hint="eastAsia"/>
                <w:color w:val="000000"/>
              </w:rPr>
              <w:t>年</w:t>
            </w:r>
            <w:r w:rsidRPr="0044088E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44088E">
              <w:rPr>
                <w:rFonts w:ascii="標楷體" w:eastAsia="標楷體" w:hAnsi="標楷體" w:hint="eastAsia"/>
                <w:color w:val="000000"/>
              </w:rPr>
              <w:t>月</w:t>
            </w:r>
            <w:r w:rsidRPr="0044088E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44088E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85330" w:rsidRPr="0044088E" w14:paraId="4B6B0F53" w14:textId="77777777" w:rsidTr="00E4088F">
        <w:trPr>
          <w:trHeight w:val="397"/>
          <w:jc w:val="center"/>
        </w:trPr>
        <w:tc>
          <w:tcPr>
            <w:tcW w:w="113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1689D5E" w14:textId="58454CBF" w:rsidR="00885330" w:rsidRPr="0044088E" w:rsidRDefault="00885330" w:rsidP="00885330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82" w:type="dxa"/>
            <w:gridSpan w:val="7"/>
            <w:tcBorders>
              <w:top w:val="double" w:sz="4" w:space="0" w:color="auto"/>
            </w:tcBorders>
            <w:vAlign w:val="center"/>
          </w:tcPr>
          <w:p w14:paraId="7569C941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59" w:type="dxa"/>
            <w:gridSpan w:val="11"/>
            <w:tcBorders>
              <w:top w:val="double" w:sz="4" w:space="0" w:color="auto"/>
            </w:tcBorders>
            <w:vAlign w:val="center"/>
          </w:tcPr>
          <w:p w14:paraId="765AC5F6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953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369583E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885330" w:rsidRPr="0044088E" w14:paraId="7C35EE22" w14:textId="77777777" w:rsidTr="00E4088F">
        <w:trPr>
          <w:trHeight w:val="564"/>
          <w:jc w:val="center"/>
        </w:trPr>
        <w:tc>
          <w:tcPr>
            <w:tcW w:w="1137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6537C3F5" w14:textId="77777777" w:rsidR="00885330" w:rsidRPr="0044088E" w:rsidRDefault="00885330" w:rsidP="00885330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4" w:type="dxa"/>
            <w:gridSpan w:val="24"/>
            <w:tcBorders>
              <w:right w:val="double" w:sz="4" w:space="0" w:color="auto"/>
            </w:tcBorders>
          </w:tcPr>
          <w:p w14:paraId="276581EB" w14:textId="77777777" w:rsidR="00885330" w:rsidRPr="0044088E" w:rsidRDefault="00885330" w:rsidP="00885330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10413C" w:rsidRPr="0044088E" w14:paraId="17876D9B" w14:textId="77777777" w:rsidTr="00E4088F">
        <w:trPr>
          <w:trHeight w:val="1029"/>
          <w:jc w:val="center"/>
        </w:trPr>
        <w:tc>
          <w:tcPr>
            <w:tcW w:w="1137" w:type="dxa"/>
            <w:gridSpan w:val="2"/>
            <w:tcBorders>
              <w:left w:val="double" w:sz="4" w:space="0" w:color="auto"/>
            </w:tcBorders>
            <w:vAlign w:val="center"/>
          </w:tcPr>
          <w:p w14:paraId="189A2302" w14:textId="4AD0B8EB" w:rsidR="0010413C" w:rsidRPr="0044088E" w:rsidRDefault="0010413C" w:rsidP="0010413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794" w:type="dxa"/>
            <w:gridSpan w:val="24"/>
            <w:tcBorders>
              <w:right w:val="double" w:sz="4" w:space="0" w:color="auto"/>
            </w:tcBorders>
          </w:tcPr>
          <w:p w14:paraId="4452E996" w14:textId="77777777" w:rsidR="0010413C" w:rsidRPr="0044088E" w:rsidRDefault="0010413C" w:rsidP="0010413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088E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6C3DBCF8" w14:textId="77777777" w:rsidR="0010413C" w:rsidRPr="0044088E" w:rsidRDefault="0010413C" w:rsidP="0010413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0413C" w:rsidRPr="0044088E" w14:paraId="0C96CF97" w14:textId="77777777" w:rsidTr="00E4088F">
        <w:trPr>
          <w:trHeight w:val="844"/>
          <w:jc w:val="center"/>
        </w:trPr>
        <w:tc>
          <w:tcPr>
            <w:tcW w:w="1137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093FD75" w14:textId="3BD804A5" w:rsidR="0010413C" w:rsidRPr="0044088E" w:rsidRDefault="0010413C" w:rsidP="0010413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94" w:type="dxa"/>
            <w:gridSpan w:val="24"/>
            <w:tcBorders>
              <w:bottom w:val="single" w:sz="4" w:space="0" w:color="auto"/>
              <w:right w:val="double" w:sz="4" w:space="0" w:color="auto"/>
            </w:tcBorders>
          </w:tcPr>
          <w:p w14:paraId="69371005" w14:textId="77777777" w:rsidR="0010413C" w:rsidRPr="0044088E" w:rsidRDefault="0010413C" w:rsidP="0010413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088E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686F3024" w14:textId="77777777" w:rsidR="0010413C" w:rsidRPr="0044088E" w:rsidRDefault="0010413C" w:rsidP="0010413C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0413C" w:rsidRPr="001016DD" w14:paraId="5D3E149D" w14:textId="77777777" w:rsidTr="00E4088F">
        <w:trPr>
          <w:trHeight w:val="300"/>
          <w:jc w:val="center"/>
        </w:trPr>
        <w:tc>
          <w:tcPr>
            <w:tcW w:w="1047" w:type="dxa"/>
            <w:vMerge w:val="restart"/>
            <w:tcBorders>
              <w:top w:val="single" w:sz="4" w:space="0" w:color="auto"/>
              <w:left w:val="double" w:sz="4" w:space="0" w:color="auto"/>
              <w:right w:val="single" w:sz="2" w:space="0" w:color="auto"/>
            </w:tcBorders>
            <w:vAlign w:val="center"/>
          </w:tcPr>
          <w:p w14:paraId="705FA4C0" w14:textId="541305CC" w:rsidR="0010413C" w:rsidRPr="001016DD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br w:type="page"/>
            </w:r>
            <w:r w:rsidRPr="00145F08">
              <w:rPr>
                <w:rFonts w:ascii="標楷體" w:eastAsia="標楷體" w:hAnsi="標楷體" w:hint="eastAsia"/>
                <w:color w:val="000000"/>
              </w:rPr>
              <w:t>測驗與評量</w:t>
            </w:r>
          </w:p>
        </w:tc>
        <w:tc>
          <w:tcPr>
            <w:tcW w:w="8884" w:type="dxa"/>
            <w:gridSpan w:val="2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404905" w14:textId="77777777" w:rsidR="0010413C" w:rsidRPr="001016DD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魏氏兒童智力量表第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版（wisc-v）分析摘要表</w:t>
            </w:r>
            <w:r w:rsidRPr="00043420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shd w:val="pct15" w:color="auto" w:fill="FFFFFF"/>
              </w:rPr>
              <w:t>(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shd w:val="pct15" w:color="auto" w:fill="FFFFFF"/>
              </w:rPr>
              <w:t>申請</w:t>
            </w:r>
            <w:r w:rsidRPr="00043420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shd w:val="pct15" w:color="auto" w:fill="FFFFFF"/>
              </w:rPr>
              <w:t>語言發展異常時選用)</w:t>
            </w:r>
          </w:p>
        </w:tc>
      </w:tr>
      <w:tr w:rsidR="0010413C" w:rsidRPr="001016DD" w14:paraId="202F8025" w14:textId="77777777" w:rsidTr="00E4088F">
        <w:trPr>
          <w:trHeight w:val="132"/>
          <w:jc w:val="center"/>
        </w:trPr>
        <w:tc>
          <w:tcPr>
            <w:tcW w:w="1047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1A9B609" w14:textId="77777777" w:rsidR="0010413C" w:rsidRPr="00145F08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9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56B9396E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量表分數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19B7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類同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3269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B112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圖型設計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F1F5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057E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矩陣推理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832C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0501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記憶廣度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BEEB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291E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符號替代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E14562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0413C" w:rsidRPr="001016DD" w14:paraId="4CAED125" w14:textId="77777777" w:rsidTr="00E4088F">
        <w:trPr>
          <w:trHeight w:val="168"/>
          <w:jc w:val="center"/>
        </w:trPr>
        <w:tc>
          <w:tcPr>
            <w:tcW w:w="1047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953C01D" w14:textId="77777777" w:rsidR="0010413C" w:rsidRPr="00145F08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0CF8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90A3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詞彙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9183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0F55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視覺拼圖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E0F4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EFDF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圖形等重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01F8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7DA1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圖畫廣度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70F7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87A7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符號尋找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AFD5EE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0413C" w:rsidRPr="001016DD" w14:paraId="76D6E79B" w14:textId="77777777" w:rsidTr="00E4088F">
        <w:trPr>
          <w:trHeight w:val="144"/>
          <w:jc w:val="center"/>
        </w:trPr>
        <w:tc>
          <w:tcPr>
            <w:tcW w:w="1047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699A4F6E" w14:textId="77777777" w:rsidR="0010413C" w:rsidRPr="00145F08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98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5FE62ABE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組合分數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9790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語文理解指數VCI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2F4E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7B76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視覺空間指數VSI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1337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0B68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流體推理指數FRI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7A50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0742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工作記憶指數WMI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51A8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7C57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處理速度指數PSI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8CD512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0413C" w:rsidRPr="001016DD" w14:paraId="705F6805" w14:textId="77777777" w:rsidTr="00E4088F">
        <w:trPr>
          <w:trHeight w:val="132"/>
          <w:jc w:val="center"/>
        </w:trPr>
        <w:tc>
          <w:tcPr>
            <w:tcW w:w="1047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D801DDF" w14:textId="77777777" w:rsidR="0010413C" w:rsidRPr="00145F08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706B188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566C1" w14:textId="77777777" w:rsidR="0010413C" w:rsidRPr="00631B9C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全量表智量</w:t>
            </w:r>
          </w:p>
          <w:p w14:paraId="03D3C45F" w14:textId="77777777" w:rsidR="0010413C" w:rsidRPr="001016DD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FSIQ</w:t>
            </w:r>
          </w:p>
        </w:tc>
        <w:tc>
          <w:tcPr>
            <w:tcW w:w="155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12436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1233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2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01D544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0413C" w:rsidRPr="001016DD" w14:paraId="0CF96855" w14:textId="77777777" w:rsidTr="00E4088F">
        <w:trPr>
          <w:trHeight w:val="168"/>
          <w:jc w:val="center"/>
        </w:trPr>
        <w:tc>
          <w:tcPr>
            <w:tcW w:w="1047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7266B40" w14:textId="77777777" w:rsidR="0010413C" w:rsidRPr="00145F08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2B3A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13A8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E7BA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A04B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施測時間</w:t>
            </w:r>
          </w:p>
        </w:tc>
        <w:tc>
          <w:tcPr>
            <w:tcW w:w="2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8E08EE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年   月   日</w:t>
            </w:r>
          </w:p>
        </w:tc>
      </w:tr>
      <w:tr w:rsidR="0010413C" w:rsidRPr="001016DD" w14:paraId="1B5C1E02" w14:textId="77777777" w:rsidTr="00E4088F">
        <w:trPr>
          <w:trHeight w:val="768"/>
          <w:jc w:val="center"/>
        </w:trPr>
        <w:tc>
          <w:tcPr>
            <w:tcW w:w="1047" w:type="dxa"/>
            <w:vMerge/>
            <w:tcBorders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57243E7F" w14:textId="77777777" w:rsidR="0010413C" w:rsidRPr="00145F08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7E8221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測驗結果分析</w:t>
            </w:r>
          </w:p>
        </w:tc>
        <w:tc>
          <w:tcPr>
            <w:tcW w:w="8086" w:type="dxa"/>
            <w:gridSpan w:val="2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52E65C" w14:textId="7777777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0413C" w:rsidRPr="001016DD" w14:paraId="484A04A2" w14:textId="77777777" w:rsidTr="0010413C">
        <w:trPr>
          <w:trHeight w:val="108"/>
          <w:jc w:val="center"/>
        </w:trPr>
        <w:tc>
          <w:tcPr>
            <w:tcW w:w="9931" w:type="dxa"/>
            <w:gridSpan w:val="2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0C4F17" w14:textId="77777777" w:rsidR="0010413C" w:rsidRPr="0010413C" w:rsidRDefault="0010413C" w:rsidP="0010413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0413C">
              <w:rPr>
                <w:rFonts w:ascii="標楷體" w:eastAsia="標楷體" w:hAnsi="標楷體" w:cs="細明體" w:hint="eastAsia"/>
                <w:b/>
                <w:color w:val="000000"/>
                <w:sz w:val="28"/>
                <w:szCs w:val="28"/>
              </w:rPr>
              <w:t>※</w:t>
            </w:r>
            <w:r w:rsidRPr="0010413C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目前已提供特殊教育支持服務</w:t>
            </w:r>
            <w:r w:rsidRPr="0010413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</w:p>
          <w:p w14:paraId="7759BA39" w14:textId="6D430F87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44088E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10413C" w:rsidRPr="001016DD" w14:paraId="67B13888" w14:textId="77777777" w:rsidTr="00E4088F">
        <w:trPr>
          <w:trHeight w:val="120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FE64" w14:textId="7392E99E" w:rsidR="0010413C" w:rsidRPr="00145F08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t>普通班減少班級人數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BD3BF0" w14:textId="6619524D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44088E">
              <w:rPr>
                <w:rFonts w:ascii="標楷體" w:eastAsia="標楷體" w:hAnsi="標楷體" w:hint="eastAsia"/>
              </w:rPr>
              <w:t>；有：□1人    □2人    □其他：</w:t>
            </w:r>
            <w:r w:rsidRPr="0044088E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10413C" w:rsidRPr="001016DD" w14:paraId="5E9D0AAB" w14:textId="77777777" w:rsidTr="00E4088F">
        <w:trPr>
          <w:trHeight w:val="660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3CD8" w14:textId="74773035" w:rsidR="0010413C" w:rsidRPr="00145F08" w:rsidRDefault="0010413C" w:rsidP="001041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b/>
                <w:sz w:val="20"/>
                <w:szCs w:val="20"/>
              </w:rPr>
              <w:t>教師助理人員或特教</w:t>
            </w:r>
            <w:r w:rsidRPr="0044088E">
              <w:rPr>
                <w:rFonts w:ascii="標楷體" w:eastAsia="標楷體" w:hAnsi="標楷體" w:hint="eastAsia"/>
                <w:b/>
                <w:w w:val="90"/>
                <w:sz w:val="20"/>
                <w:szCs w:val="20"/>
              </w:rPr>
              <w:t>學生助理人員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AFE97D" w14:textId="1B815219" w:rsidR="0010413C" w:rsidRPr="001016DD" w:rsidRDefault="0010413C" w:rsidP="0010413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44088E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44088E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10413C" w:rsidRPr="001016DD" w14:paraId="5D99353D" w14:textId="77777777" w:rsidTr="00E4088F">
        <w:trPr>
          <w:trHeight w:val="132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4E7F" w14:textId="77777777" w:rsidR="0010413C" w:rsidRPr="0044088E" w:rsidRDefault="0010413C" w:rsidP="0010413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7BB72519" w14:textId="7B583DF7" w:rsidR="0010413C" w:rsidRPr="0044088E" w:rsidRDefault="0010413C" w:rsidP="0010413C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4E3926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44088E">
              <w:rPr>
                <w:rFonts w:ascii="標楷體" w:eastAsia="標楷體" w:hAnsi="標楷體" w:hint="eastAsia"/>
              </w:rPr>
              <w:t xml:space="preserve">；有：□物理治療  □職能治療  □語言治療  □聽能管理 </w:t>
            </w:r>
          </w:p>
          <w:p w14:paraId="3C171BFB" w14:textId="6AF32990" w:rsidR="0010413C" w:rsidRPr="0044088E" w:rsidRDefault="0010413C" w:rsidP="0010413C">
            <w:pPr>
              <w:snapToGrid w:val="0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4088E">
              <w:rPr>
                <w:rFonts w:ascii="標楷體" w:eastAsia="標楷體" w:hAnsi="標楷體" w:hint="eastAsia"/>
              </w:rPr>
              <w:t>□心理服務  □社工服務　□其他：</w:t>
            </w:r>
            <w:r w:rsidRPr="0044088E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10413C" w:rsidRPr="001016DD" w14:paraId="5847A584" w14:textId="77777777" w:rsidTr="00E4088F">
        <w:trPr>
          <w:trHeight w:val="144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1C4D" w14:textId="0D8E7374" w:rsidR="0010413C" w:rsidRPr="0044088E" w:rsidRDefault="0010413C" w:rsidP="0010413C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lastRenderedPageBreak/>
              <w:t>輔具服務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A670F1" w14:textId="2CEFD02E" w:rsidR="0010413C" w:rsidRPr="0044088E" w:rsidRDefault="0010413C" w:rsidP="0010413C">
            <w:pPr>
              <w:snapToGrid w:val="0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4088E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44088E">
              <w:rPr>
                <w:rFonts w:ascii="標楷體" w:eastAsia="標楷體" w:hAnsi="標楷體" w:hint="eastAsia"/>
              </w:rPr>
              <w:t>；有：□大字書、點字書或有聲書  □輔具：</w:t>
            </w:r>
            <w:r w:rsidRPr="0044088E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10413C" w:rsidRPr="001016DD" w14:paraId="4E9AD3EC" w14:textId="77777777" w:rsidTr="00E4088F">
        <w:trPr>
          <w:trHeight w:val="4140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408B" w14:textId="77777777" w:rsidR="0010413C" w:rsidRPr="0044088E" w:rsidRDefault="0010413C" w:rsidP="0010413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5F51CB7C" w14:textId="6242C114" w:rsidR="0010413C" w:rsidRPr="0044088E" w:rsidRDefault="0010413C" w:rsidP="0010413C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4088E">
              <w:rPr>
                <w:rFonts w:ascii="標楷體" w:eastAsia="標楷體" w:hAnsi="標楷體" w:hint="eastAsia"/>
                <w:sz w:val="18"/>
                <w:szCs w:val="18"/>
                <w:shd w:val="pct15" w:color="auto" w:fill="FFFFFF"/>
              </w:rPr>
              <w:t>指於大型考試所需提供之服務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F5F907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44088E">
              <w:rPr>
                <w:rFonts w:ascii="標楷體" w:eastAsia="標楷體" w:hAnsi="標楷體" w:hint="eastAsia"/>
              </w:rPr>
              <w:t>；有：請依需求勾選下列服務。</w:t>
            </w:r>
          </w:p>
          <w:p w14:paraId="385F5670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一、調整考試時間：□提早入場 □延長作答時間</w:t>
            </w:r>
          </w:p>
          <w:p w14:paraId="3C83D8CF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二、無障礙試場：□無障礙環境 □設有昇降設備之試場 □地面樓層</w:t>
            </w:r>
          </w:p>
          <w:p w14:paraId="29215A09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 xml:space="preserve">三、提醒服務：□視覺提醒作答 □板書注意事項說明 □聽覺提醒作答 </w:t>
            </w:r>
          </w:p>
          <w:p w14:paraId="7F87E721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 xml:space="preserve">              □手語翻譯</w:t>
            </w:r>
          </w:p>
          <w:p w14:paraId="1BBAD15B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四、提供特殊試場：□單人試場 □設有空調設備試場 □少數人試場</w:t>
            </w:r>
          </w:p>
          <w:p w14:paraId="68FE46FB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五、輔具服務：□擴視機  □放大鏡  □點字機  □盲用算盤  □盲用電腦</w:t>
            </w:r>
          </w:p>
          <w:p w14:paraId="7DF5EA7D" w14:textId="77777777" w:rsidR="0010413C" w:rsidRPr="0044088E" w:rsidRDefault="0010413C" w:rsidP="0010413C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>□印表機  □檯燈  □特殊桌椅  □其他：</w:t>
            </w:r>
            <w:r w:rsidRPr="0044088E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14:paraId="5E31BF69" w14:textId="77777777" w:rsidR="0010413C" w:rsidRPr="0044088E" w:rsidRDefault="0010413C" w:rsidP="0010413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 xml:space="preserve">六、試題(卷)調整服務：□試題與考生之適配性、題數或比例計分 □放大試卷     </w:t>
            </w:r>
          </w:p>
          <w:p w14:paraId="3588FEAE" w14:textId="159799D9" w:rsidR="0010413C" w:rsidRPr="0044088E" w:rsidRDefault="0010413C" w:rsidP="0010413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 xml:space="preserve">                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4088E">
              <w:rPr>
                <w:rFonts w:ascii="標楷體" w:eastAsia="標楷體" w:hAnsi="標楷體" w:hint="eastAsia"/>
              </w:rPr>
              <w:t xml:space="preserve"> □點字試卷 □電子試題 □有聲試題 □觸摸圖形試題 </w:t>
            </w:r>
          </w:p>
          <w:p w14:paraId="639F2363" w14:textId="73F5CCDB" w:rsidR="0010413C" w:rsidRPr="0044088E" w:rsidRDefault="0010413C" w:rsidP="0010413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 xml:space="preserve">                 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4088E">
              <w:rPr>
                <w:rFonts w:ascii="標楷體" w:eastAsia="標楷體" w:hAnsi="標楷體" w:hint="eastAsia"/>
              </w:rPr>
              <w:t>□提供試卷並報讀</w:t>
            </w:r>
          </w:p>
          <w:p w14:paraId="6B1D866C" w14:textId="77777777" w:rsidR="0010413C" w:rsidRPr="0044088E" w:rsidRDefault="0010413C" w:rsidP="0010413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 xml:space="preserve">七、作答方式調整服務：□電腦輸入法作答 □盲用電腦作答  </w:t>
            </w:r>
          </w:p>
          <w:p w14:paraId="66BAC7EE" w14:textId="77777777" w:rsidR="0010413C" w:rsidRPr="0044088E" w:rsidRDefault="0010413C" w:rsidP="0010413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</w:rPr>
              <w:t xml:space="preserve">                      □放大答案卡（卷） □電腦打字代謄 </w:t>
            </w:r>
          </w:p>
          <w:p w14:paraId="5FF82B1D" w14:textId="484B8E1C" w:rsidR="0010413C" w:rsidRPr="0044088E" w:rsidRDefault="0010413C" w:rsidP="0010413C">
            <w:pPr>
              <w:snapToGrid w:val="0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4088E">
              <w:rPr>
                <w:rFonts w:ascii="標楷體" w:eastAsia="標楷體" w:hAnsi="標楷體" w:hint="eastAsia"/>
              </w:rPr>
              <w:t xml:space="preserve">        </w:t>
            </w:r>
            <w:r>
              <w:rPr>
                <w:rFonts w:ascii="標楷體" w:eastAsia="標楷體" w:hAnsi="標楷體" w:hint="eastAsia"/>
              </w:rPr>
              <w:t xml:space="preserve">              </w:t>
            </w:r>
            <w:r w:rsidRPr="0044088E">
              <w:rPr>
                <w:rFonts w:ascii="標楷體" w:eastAsia="標楷體" w:hAnsi="標楷體" w:hint="eastAsia"/>
              </w:rPr>
              <w:t>□口語（錄音）作答 □代謄答案卡</w:t>
            </w:r>
          </w:p>
        </w:tc>
      </w:tr>
      <w:tr w:rsidR="0010413C" w:rsidRPr="001016DD" w14:paraId="56EA3BDA" w14:textId="77777777" w:rsidTr="00E4088F">
        <w:trPr>
          <w:trHeight w:val="120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B43C" w14:textId="20FAF938" w:rsidR="0010413C" w:rsidRPr="0044088E" w:rsidRDefault="0010413C" w:rsidP="0010413C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t>無障礙環境調整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37A386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44088E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7A74338A" w14:textId="0C891EC7" w:rsidR="0010413C" w:rsidRPr="0044088E" w:rsidRDefault="0010413C" w:rsidP="0010413C">
            <w:pPr>
              <w:snapToGrid w:val="0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4088E">
              <w:rPr>
                <w:rFonts w:ascii="標楷體" w:eastAsia="標楷體" w:hAnsi="標楷體" w:hint="eastAsia"/>
              </w:rPr>
              <w:t>□適當教室位置  □其他：</w:t>
            </w:r>
            <w:r w:rsidRPr="0044088E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10413C" w:rsidRPr="001016DD" w14:paraId="6E609CF2" w14:textId="77777777" w:rsidTr="00E4088F">
        <w:trPr>
          <w:trHeight w:val="60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8BD9" w14:textId="036E7CA2" w:rsidR="0010413C" w:rsidRPr="0044088E" w:rsidRDefault="0010413C" w:rsidP="0010413C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AFF924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44088E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7E07053B" w14:textId="39F5ACF3" w:rsidR="0010413C" w:rsidRPr="0044088E" w:rsidRDefault="0010413C" w:rsidP="0010413C">
            <w:pPr>
              <w:snapToGrid w:val="0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4088E">
              <w:rPr>
                <w:rFonts w:ascii="標楷體" w:eastAsia="標楷體" w:hAnsi="標楷體" w:hint="eastAsia"/>
              </w:rPr>
              <w:t>□相關專業服務  □其他：</w:t>
            </w:r>
            <w:r w:rsidRPr="0044088E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10413C" w:rsidRPr="001016DD" w14:paraId="76162A12" w14:textId="77777777" w:rsidTr="00E4088F">
        <w:trPr>
          <w:trHeight w:val="144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48EB" w14:textId="20F8BC13" w:rsidR="0010413C" w:rsidRPr="0044088E" w:rsidRDefault="0010413C" w:rsidP="0010413C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870D4E" w14:textId="0153D78F" w:rsidR="0010413C" w:rsidRPr="0044088E" w:rsidRDefault="0010413C" w:rsidP="0010413C">
            <w:pPr>
              <w:snapToGrid w:val="0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4088E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44088E">
              <w:rPr>
                <w:rFonts w:ascii="標楷體" w:eastAsia="標楷體" w:hAnsi="標楷體" w:hint="eastAsia"/>
              </w:rPr>
              <w:t>；□有需求。</w:t>
            </w:r>
            <w:r w:rsidRPr="0044088E">
              <w:rPr>
                <w:rFonts w:ascii="標楷體" w:eastAsia="標楷體" w:hAnsi="標楷體" w:hint="eastAsia"/>
                <w:sz w:val="20"/>
                <w:szCs w:val="20"/>
              </w:rPr>
              <w:t>仍需依本縣身心障礙學生無法自行上下學交通服務規定提出申請</w:t>
            </w:r>
          </w:p>
        </w:tc>
      </w:tr>
      <w:tr w:rsidR="0010413C" w:rsidRPr="001016DD" w14:paraId="645DF435" w14:textId="77777777" w:rsidTr="00E4088F">
        <w:trPr>
          <w:trHeight w:val="120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813456" w14:textId="77777777" w:rsidR="0010413C" w:rsidRPr="0044088E" w:rsidRDefault="0010413C" w:rsidP="0010413C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32549F6D" w14:textId="5FC1813C" w:rsidR="0010413C" w:rsidRPr="0044088E" w:rsidRDefault="0010413C" w:rsidP="0010413C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4088E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87D6C5" w14:textId="77777777" w:rsidR="0010413C" w:rsidRPr="0044088E" w:rsidRDefault="0010413C" w:rsidP="0010413C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088E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44088E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7374D6B6" w14:textId="7F46F803" w:rsidR="0010413C" w:rsidRPr="0044088E" w:rsidRDefault="0010413C" w:rsidP="0010413C">
            <w:pPr>
              <w:snapToGrid w:val="0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4088E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E4088F" w:rsidRPr="001016DD" w14:paraId="476BFC09" w14:textId="259D6952" w:rsidTr="00675918">
        <w:trPr>
          <w:trHeight w:val="175"/>
          <w:jc w:val="center"/>
        </w:trPr>
        <w:tc>
          <w:tcPr>
            <w:tcW w:w="9931" w:type="dxa"/>
            <w:gridSpan w:val="2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DE42DC" w14:textId="77777777" w:rsidR="00E4088F" w:rsidRPr="0010413C" w:rsidRDefault="00E4088F" w:rsidP="0010413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 w:rsidRPr="0010413C">
              <w:rPr>
                <w:rFonts w:ascii="標楷體" w:eastAsia="標楷體" w:hAnsi="標楷體" w:cs="細明體" w:hint="eastAsia"/>
                <w:b/>
                <w:color w:val="000000"/>
                <w:sz w:val="28"/>
                <w:szCs w:val="28"/>
              </w:rPr>
              <w:t>重新評估整體分析</w:t>
            </w:r>
          </w:p>
        </w:tc>
      </w:tr>
      <w:tr w:rsidR="00E4088F" w:rsidRPr="001016DD" w14:paraId="07DD2627" w14:textId="57AB1EBC" w:rsidTr="00E4088F">
        <w:trPr>
          <w:trHeight w:val="330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6681" w14:textId="7EA90D14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1016DD">
              <w:rPr>
                <w:rFonts w:ascii="標楷體" w:eastAsia="標楷體" w:hAnsi="標楷體" w:hint="eastAsia"/>
              </w:rPr>
              <w:t>鑑定基準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67C0A3" w14:textId="77777777" w:rsidR="00E4088F" w:rsidRPr="001016DD" w:rsidRDefault="00E4088F" w:rsidP="00E4088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016DD">
              <w:rPr>
                <w:rFonts w:ascii="標楷體" w:eastAsia="標楷體" w:hAnsi="標楷體" w:cs="新細明體" w:hint="eastAsia"/>
                <w:kern w:val="0"/>
              </w:rPr>
              <w:t>指語言理解或語言表達能力與同年齡者相較，有顯著偏差或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低落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現象，造成溝通困難。</w:t>
            </w:r>
          </w:p>
          <w:p w14:paraId="4555F72B" w14:textId="77777777" w:rsidR="00E4088F" w:rsidRPr="001016DD" w:rsidRDefault="00E4088F" w:rsidP="00E4088F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前項所定語言障礙，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其鑑定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基準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依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下列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各款規定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之一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Pr="001016DD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0DF8112E" w14:textId="77777777" w:rsidR="00E4088F" w:rsidRPr="001016DD" w:rsidRDefault="00E4088F" w:rsidP="00E4088F">
            <w:pPr>
              <w:widowControl/>
              <w:adjustRightInd w:val="0"/>
              <w:snapToGrid w:val="0"/>
              <w:ind w:left="1440" w:hangingChars="600" w:hanging="144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016DD">
              <w:rPr>
                <w:rFonts w:ascii="標楷體" w:eastAsia="標楷體" w:hAnsi="標楷體" w:cs="新細明體" w:hint="eastAsia"/>
                <w:kern w:val="0"/>
              </w:rPr>
              <w:t>一、構音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異常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 xml:space="preserve">：語音有省略、替代、添加、歪曲、聲調錯誤或含糊不清等現象。 </w:t>
            </w:r>
          </w:p>
          <w:p w14:paraId="1318243E" w14:textId="77777777" w:rsidR="00E4088F" w:rsidRDefault="00E4088F" w:rsidP="00E4088F">
            <w:pPr>
              <w:widowControl/>
              <w:adjustRightInd w:val="0"/>
              <w:snapToGrid w:val="0"/>
              <w:ind w:left="1440" w:hangingChars="600" w:hanging="1440"/>
              <w:jc w:val="both"/>
              <w:rPr>
                <w:rFonts w:ascii="標楷體" w:eastAsia="標楷體" w:hAnsi="標楷體" w:cs="新細明體"/>
                <w:bCs/>
                <w:kern w:val="0"/>
              </w:rPr>
            </w:pPr>
            <w:r w:rsidRPr="001016DD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嗓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音異常：說話之音質、音調、音量或共鳴與個人之性別或年齡不相稱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等現</w:t>
            </w:r>
            <w:r>
              <w:rPr>
                <w:rFonts w:ascii="標楷體" w:eastAsia="標楷體" w:hAnsi="標楷體" w:cs="新細明體" w:hint="eastAsia"/>
                <w:bCs/>
                <w:kern w:val="0"/>
              </w:rPr>
              <w:t xml:space="preserve"> </w:t>
            </w:r>
          </w:p>
          <w:p w14:paraId="00B7BC0D" w14:textId="61E2EDFA" w:rsidR="00E4088F" w:rsidRPr="001016DD" w:rsidRDefault="00E4088F" w:rsidP="00E4088F">
            <w:pPr>
              <w:widowControl/>
              <w:adjustRightInd w:val="0"/>
              <w:snapToGrid w:val="0"/>
              <w:ind w:left="1440" w:hangingChars="600" w:hanging="1440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</w:rPr>
              <w:t xml:space="preserve">              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象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。</w:t>
            </w:r>
            <w:r w:rsidRPr="001016DD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3004356F" w14:textId="77777777" w:rsidR="00E4088F" w:rsidRDefault="00E4088F" w:rsidP="00E4088F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016DD">
              <w:rPr>
                <w:rFonts w:ascii="標楷體" w:eastAsia="標楷體" w:hAnsi="標楷體" w:cs="新細明體" w:hint="eastAsia"/>
                <w:kern w:val="0"/>
              </w:rPr>
              <w:t>三、語暢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異常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：說話節律有明顯且不自主之重複、延長、中斷、首語難發或急促不</w:t>
            </w:r>
          </w:p>
          <w:p w14:paraId="23B5E3E4" w14:textId="68925BA3" w:rsidR="00E4088F" w:rsidRPr="001016DD" w:rsidRDefault="00E4088F" w:rsidP="00E4088F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  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清等現象。</w:t>
            </w:r>
            <w:r w:rsidRPr="001016DD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0FD42AE3" w14:textId="77777777" w:rsidR="00E4088F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新細明體"/>
                <w:kern w:val="0"/>
              </w:rPr>
            </w:pPr>
            <w:r w:rsidRPr="001016DD">
              <w:rPr>
                <w:rFonts w:ascii="標楷體" w:eastAsia="標楷體" w:hAnsi="標楷體" w:cs="新細明體" w:hint="eastAsia"/>
                <w:kern w:val="0"/>
              </w:rPr>
              <w:t>四、語言發展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異常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：語言之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語形、語法、語意或語用異常，致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語言理解或語言表達</w:t>
            </w:r>
          </w:p>
          <w:p w14:paraId="5AC7029D" w14:textId="7FCBF364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  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較同年齡者有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顯著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偏差或</w:t>
            </w:r>
            <w:r w:rsidRPr="001016DD">
              <w:rPr>
                <w:rFonts w:ascii="標楷體" w:eastAsia="標楷體" w:hAnsi="標楷體" w:cs="新細明體" w:hint="eastAsia"/>
                <w:bCs/>
                <w:kern w:val="0"/>
              </w:rPr>
              <w:t>低落</w:t>
            </w:r>
            <w:r w:rsidRPr="001016DD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</w:tr>
      <w:tr w:rsidR="00E4088F" w:rsidRPr="001016DD" w14:paraId="7E08C3AF" w14:textId="378EAD57" w:rsidTr="00E4088F">
        <w:trPr>
          <w:trHeight w:val="350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8C72" w14:textId="01077F62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016DD">
              <w:rPr>
                <w:rFonts w:ascii="標楷體" w:eastAsia="標楷體" w:hAnsi="標楷體" w:hint="eastAsia"/>
                <w:b/>
              </w:rPr>
              <w:t>基準檢核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9CB5FF" w14:textId="17AE8C60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016DD">
              <w:rPr>
                <w:rFonts w:ascii="標楷體" w:eastAsia="標楷體" w:hAnsi="標楷體" w:hint="eastAsia"/>
                <w:b/>
              </w:rPr>
              <w:t>□符合  □不符合  鑑定基準；其他：</w:t>
            </w:r>
            <w:r w:rsidRPr="001016DD">
              <w:rPr>
                <w:rFonts w:ascii="標楷體" w:eastAsia="標楷體" w:hAnsi="標楷體" w:hint="eastAsia"/>
                <w:b/>
                <w:u w:val="single"/>
              </w:rPr>
              <w:t xml:space="preserve">                    </w:t>
            </w:r>
            <w:r w:rsidRPr="001016DD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E4088F" w:rsidRPr="001016DD" w14:paraId="709E3742" w14:textId="68FBA896" w:rsidTr="00E4088F">
        <w:trPr>
          <w:trHeight w:val="1362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5907" w14:textId="1E4BF414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1016DD">
              <w:rPr>
                <w:rFonts w:ascii="標楷體" w:eastAsia="標楷體" w:hAnsi="標楷體" w:hint="eastAsia"/>
                <w:b/>
              </w:rPr>
              <w:t>結論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DF60E4" w14:textId="77777777" w:rsidR="00E4088F" w:rsidRPr="001016DD" w:rsidRDefault="00E4088F" w:rsidP="00E4088F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1016DD">
              <w:rPr>
                <w:rFonts w:ascii="標楷體" w:eastAsia="標楷體" w:hAnsi="標楷體" w:hint="eastAsia"/>
                <w:bdr w:val="single" w:sz="4" w:space="0" w:color="auto"/>
              </w:rPr>
              <w:t>說明</w:t>
            </w:r>
            <w:r w:rsidRPr="001016DD">
              <w:rPr>
                <w:rFonts w:ascii="標楷體" w:eastAsia="標楷體" w:hAnsi="標楷體" w:hint="eastAsia"/>
              </w:rPr>
              <w:t>：</w:t>
            </w:r>
            <w:r w:rsidRPr="001016D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1016DD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97F8219" w14:textId="77777777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hd w:val="pct15" w:color="auto" w:fill="FFFFFF"/>
              </w:rPr>
            </w:pPr>
          </w:p>
        </w:tc>
      </w:tr>
      <w:tr w:rsidR="00E4088F" w:rsidRPr="001016DD" w14:paraId="3127A8A9" w14:textId="602C948A" w:rsidTr="00E4088F">
        <w:trPr>
          <w:trHeight w:val="521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C266" w14:textId="73509870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016DD">
              <w:rPr>
                <w:rFonts w:ascii="標楷體" w:eastAsia="標楷體" w:hAnsi="標楷體" w:hint="eastAsia"/>
                <w:b/>
              </w:rPr>
              <w:t>安置學校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4B6A65" w14:textId="77777777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hd w:val="pct15" w:color="auto" w:fill="FFFFFF"/>
              </w:rPr>
            </w:pPr>
          </w:p>
        </w:tc>
      </w:tr>
      <w:tr w:rsidR="00E4088F" w:rsidRPr="001016DD" w14:paraId="1248429E" w14:textId="77777777" w:rsidTr="00E4088F">
        <w:trPr>
          <w:trHeight w:val="568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71C8" w14:textId="75F4F07A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016DD">
              <w:rPr>
                <w:rFonts w:ascii="標楷體" w:eastAsia="標楷體" w:hAnsi="標楷體" w:hint="eastAsia"/>
                <w:b/>
              </w:rPr>
              <w:t>安置班別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1413CB" w14:textId="50BA78D2" w:rsidR="00E4088F" w:rsidRPr="0044088E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1016DD">
              <w:rPr>
                <w:rFonts w:ascii="標楷體" w:eastAsia="標楷體" w:hAnsi="標楷體" w:hint="eastAsia"/>
              </w:rPr>
              <w:t>□普通班  □集中式特教班</w:t>
            </w:r>
          </w:p>
        </w:tc>
      </w:tr>
      <w:tr w:rsidR="00E4088F" w:rsidRPr="001016DD" w14:paraId="23CDD40E" w14:textId="77777777" w:rsidTr="00E4088F">
        <w:trPr>
          <w:trHeight w:val="678"/>
          <w:jc w:val="center"/>
        </w:trPr>
        <w:tc>
          <w:tcPr>
            <w:tcW w:w="1137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4CF0DB" w14:textId="77777777" w:rsidR="00E4088F" w:rsidRPr="001016DD" w:rsidRDefault="00E4088F" w:rsidP="00E4088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016DD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31E3F0EC" w14:textId="64C0DE3E" w:rsidR="00E4088F" w:rsidRPr="001016DD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b/>
              </w:rPr>
            </w:pPr>
            <w:r w:rsidRPr="001016DD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794" w:type="dxa"/>
            <w:gridSpan w:val="2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9E4BC7" w14:textId="561AE4D0" w:rsidR="00E4088F" w:rsidRPr="001016DD" w:rsidRDefault="00E4088F" w:rsidP="00E40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</w:rPr>
            </w:pPr>
            <w:r w:rsidRPr="001016DD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000B0FA9" w14:textId="77777777" w:rsidR="005B1731" w:rsidRPr="0010413C" w:rsidRDefault="005B1731" w:rsidP="005B1731">
      <w:pPr>
        <w:ind w:left="2"/>
        <w:rPr>
          <w:rFonts w:ascii="標楷體" w:eastAsia="標楷體" w:hAnsi="標楷體"/>
        </w:rPr>
      </w:pPr>
    </w:p>
    <w:sectPr w:rsidR="005B1731" w:rsidRPr="0010413C" w:rsidSect="00A24E89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A2967" w14:textId="77777777" w:rsidR="00A903AE" w:rsidRDefault="00A903AE">
      <w:r>
        <w:separator/>
      </w:r>
    </w:p>
  </w:endnote>
  <w:endnote w:type="continuationSeparator" w:id="0">
    <w:p w14:paraId="52EE2B72" w14:textId="77777777" w:rsidR="00A903AE" w:rsidRDefault="00A9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BCD6" w14:textId="77777777" w:rsidR="007379A2" w:rsidRDefault="00145A34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79A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7DE0502" w14:textId="77777777" w:rsidR="007379A2" w:rsidRDefault="007379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90C0D" w14:textId="77777777" w:rsidR="007379A2" w:rsidRDefault="00145A34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79A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0050">
      <w:rPr>
        <w:rStyle w:val="a5"/>
        <w:noProof/>
      </w:rPr>
      <w:t>1</w:t>
    </w:r>
    <w:r>
      <w:rPr>
        <w:rStyle w:val="a5"/>
      </w:rPr>
      <w:fldChar w:fldCharType="end"/>
    </w:r>
  </w:p>
  <w:p w14:paraId="54B027D0" w14:textId="77777777" w:rsidR="007379A2" w:rsidRDefault="007379A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A0FE3" w14:textId="77777777" w:rsidR="00A903AE" w:rsidRDefault="00A903AE">
      <w:r>
        <w:separator/>
      </w:r>
    </w:p>
  </w:footnote>
  <w:footnote w:type="continuationSeparator" w:id="0">
    <w:p w14:paraId="6FAECEE0" w14:textId="77777777" w:rsidR="00A903AE" w:rsidRDefault="00A90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12CEE"/>
    <w:rsid w:val="000208BB"/>
    <w:rsid w:val="00023FED"/>
    <w:rsid w:val="00034277"/>
    <w:rsid w:val="000A692E"/>
    <w:rsid w:val="000B252B"/>
    <w:rsid w:val="000B3B73"/>
    <w:rsid w:val="000B6B72"/>
    <w:rsid w:val="000C61CA"/>
    <w:rsid w:val="000E0B74"/>
    <w:rsid w:val="000E6824"/>
    <w:rsid w:val="000F33BE"/>
    <w:rsid w:val="0010413C"/>
    <w:rsid w:val="00145A34"/>
    <w:rsid w:val="001630ED"/>
    <w:rsid w:val="001907B9"/>
    <w:rsid w:val="00196341"/>
    <w:rsid w:val="001A0E58"/>
    <w:rsid w:val="001E0DF7"/>
    <w:rsid w:val="001E6724"/>
    <w:rsid w:val="00226A43"/>
    <w:rsid w:val="00297B5A"/>
    <w:rsid w:val="002A1533"/>
    <w:rsid w:val="002B193E"/>
    <w:rsid w:val="002F22DB"/>
    <w:rsid w:val="00325094"/>
    <w:rsid w:val="003251D5"/>
    <w:rsid w:val="00363B9E"/>
    <w:rsid w:val="003831F6"/>
    <w:rsid w:val="003924B0"/>
    <w:rsid w:val="003F4B91"/>
    <w:rsid w:val="003F7705"/>
    <w:rsid w:val="00407592"/>
    <w:rsid w:val="004205B5"/>
    <w:rsid w:val="00421358"/>
    <w:rsid w:val="00431693"/>
    <w:rsid w:val="00434B0E"/>
    <w:rsid w:val="00435F81"/>
    <w:rsid w:val="00436E5B"/>
    <w:rsid w:val="0044088E"/>
    <w:rsid w:val="00470A3A"/>
    <w:rsid w:val="0048485F"/>
    <w:rsid w:val="004854D5"/>
    <w:rsid w:val="004A3F21"/>
    <w:rsid w:val="00512C87"/>
    <w:rsid w:val="00545D16"/>
    <w:rsid w:val="005500C7"/>
    <w:rsid w:val="005A5BBD"/>
    <w:rsid w:val="005B1731"/>
    <w:rsid w:val="005D3E48"/>
    <w:rsid w:val="00635628"/>
    <w:rsid w:val="0065198A"/>
    <w:rsid w:val="00657B2D"/>
    <w:rsid w:val="00657B53"/>
    <w:rsid w:val="00662E26"/>
    <w:rsid w:val="00671EEA"/>
    <w:rsid w:val="006974FE"/>
    <w:rsid w:val="006A5FEE"/>
    <w:rsid w:val="006A77CE"/>
    <w:rsid w:val="006D056C"/>
    <w:rsid w:val="006F212B"/>
    <w:rsid w:val="00700825"/>
    <w:rsid w:val="00704C4C"/>
    <w:rsid w:val="007379A2"/>
    <w:rsid w:val="007514FA"/>
    <w:rsid w:val="00760923"/>
    <w:rsid w:val="00767E22"/>
    <w:rsid w:val="0078596F"/>
    <w:rsid w:val="0079129E"/>
    <w:rsid w:val="007949AC"/>
    <w:rsid w:val="007B2B9E"/>
    <w:rsid w:val="007D5FF5"/>
    <w:rsid w:val="008251C9"/>
    <w:rsid w:val="00840050"/>
    <w:rsid w:val="00857CB1"/>
    <w:rsid w:val="00863C83"/>
    <w:rsid w:val="00880916"/>
    <w:rsid w:val="00885330"/>
    <w:rsid w:val="00893202"/>
    <w:rsid w:val="008C1DA8"/>
    <w:rsid w:val="008C7784"/>
    <w:rsid w:val="008D5E70"/>
    <w:rsid w:val="008D64AA"/>
    <w:rsid w:val="00904364"/>
    <w:rsid w:val="0096365A"/>
    <w:rsid w:val="00991514"/>
    <w:rsid w:val="00997305"/>
    <w:rsid w:val="009C55A4"/>
    <w:rsid w:val="009C63CA"/>
    <w:rsid w:val="009D28F3"/>
    <w:rsid w:val="009E4F1D"/>
    <w:rsid w:val="00A24E89"/>
    <w:rsid w:val="00A76361"/>
    <w:rsid w:val="00A903AE"/>
    <w:rsid w:val="00AA0C27"/>
    <w:rsid w:val="00AA110C"/>
    <w:rsid w:val="00AA1A12"/>
    <w:rsid w:val="00AC0AA9"/>
    <w:rsid w:val="00B05CF4"/>
    <w:rsid w:val="00B06C1A"/>
    <w:rsid w:val="00B27D5B"/>
    <w:rsid w:val="00B36B63"/>
    <w:rsid w:val="00B5132C"/>
    <w:rsid w:val="00B55360"/>
    <w:rsid w:val="00B5753F"/>
    <w:rsid w:val="00B62458"/>
    <w:rsid w:val="00B86C62"/>
    <w:rsid w:val="00B876BE"/>
    <w:rsid w:val="00BD6D49"/>
    <w:rsid w:val="00C06D6B"/>
    <w:rsid w:val="00C3168D"/>
    <w:rsid w:val="00C64F5F"/>
    <w:rsid w:val="00C955FE"/>
    <w:rsid w:val="00CA7EE4"/>
    <w:rsid w:val="00CC41BC"/>
    <w:rsid w:val="00CF1078"/>
    <w:rsid w:val="00D042C8"/>
    <w:rsid w:val="00D0488F"/>
    <w:rsid w:val="00D21371"/>
    <w:rsid w:val="00D42A26"/>
    <w:rsid w:val="00D46245"/>
    <w:rsid w:val="00D54819"/>
    <w:rsid w:val="00D9165B"/>
    <w:rsid w:val="00D92438"/>
    <w:rsid w:val="00DD7051"/>
    <w:rsid w:val="00DD7BA2"/>
    <w:rsid w:val="00E073B2"/>
    <w:rsid w:val="00E17230"/>
    <w:rsid w:val="00E20A20"/>
    <w:rsid w:val="00E22B5B"/>
    <w:rsid w:val="00E4088F"/>
    <w:rsid w:val="00E541FC"/>
    <w:rsid w:val="00E65B92"/>
    <w:rsid w:val="00EC6A6E"/>
    <w:rsid w:val="00ED64FD"/>
    <w:rsid w:val="00ED7EB2"/>
    <w:rsid w:val="00EE492A"/>
    <w:rsid w:val="00EF3E97"/>
    <w:rsid w:val="00EF4847"/>
    <w:rsid w:val="00F13CF8"/>
    <w:rsid w:val="00F40CCF"/>
    <w:rsid w:val="00F63990"/>
    <w:rsid w:val="00F74A72"/>
    <w:rsid w:val="00F86515"/>
    <w:rsid w:val="00FD7563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4B3011"/>
  <w15:docId w15:val="{9A2C826B-7C02-4F32-8B8F-BD8CF517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78596F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  <w:style w:type="paragraph" w:customStyle="1" w:styleId="1">
    <w:name w:val="1"/>
    <w:basedOn w:val="a"/>
    <w:rsid w:val="008251C9"/>
    <w:pPr>
      <w:tabs>
        <w:tab w:val="left" w:pos="960"/>
      </w:tabs>
      <w:adjustRightInd w:val="0"/>
      <w:spacing w:line="340" w:lineRule="atLeast"/>
      <w:ind w:left="1134" w:right="113" w:hanging="1021"/>
      <w:jc w:val="both"/>
      <w:textAlignment w:val="baseline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319</Words>
  <Characters>1823</Characters>
  <Application>Microsoft Office Word</Application>
  <DocSecurity>0</DocSecurity>
  <Lines>15</Lines>
  <Paragraphs>4</Paragraphs>
  <ScaleCrop>false</ScaleCrop>
  <Company>NONE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20</cp:revision>
  <dcterms:created xsi:type="dcterms:W3CDTF">2019-04-18T03:34:00Z</dcterms:created>
  <dcterms:modified xsi:type="dcterms:W3CDTF">2024-07-29T08:23:00Z</dcterms:modified>
</cp:coreProperties>
</file>