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1DC64" w14:textId="77777777" w:rsidR="00AA0C27" w:rsidRPr="009E3AEF" w:rsidRDefault="008B5163" w:rsidP="000B3EF1">
      <w:pPr>
        <w:snapToGrid w:val="0"/>
        <w:spacing w:line="300" w:lineRule="auto"/>
        <w:jc w:val="center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noProof/>
          <w:color w:val="000000"/>
          <w:sz w:val="32"/>
          <w:szCs w:val="32"/>
        </w:rPr>
        <w:pict w14:anchorId="69C88FD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13.3pt;margin-top:-19.95pt;width:81.25pt;height:25.5pt;z-index:251658240;mso-width-relative:margin;mso-height-relative:margin" stroked="f">
            <v:fill opacity="0"/>
            <v:textbox style="mso-next-textbox:#_x0000_s1028">
              <w:txbxContent>
                <w:p w14:paraId="55205E20" w14:textId="04CE6308" w:rsidR="00AA75E6" w:rsidRPr="00B236FF" w:rsidRDefault="00AA75E6" w:rsidP="00AA75E6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F76DC1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0F28AC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8447A9">
        <w:rPr>
          <w:rFonts w:ascii="標楷體" w:eastAsia="標楷體" w:hAnsi="標楷體" w:hint="eastAsia"/>
          <w:b/>
          <w:color w:val="000000"/>
          <w:sz w:val="32"/>
          <w:szCs w:val="32"/>
        </w:rPr>
        <w:t>學前</w:t>
      </w:r>
      <w:r w:rsidR="000B3EF1">
        <w:rPr>
          <w:rFonts w:ascii="標楷體" w:eastAsia="標楷體" w:hAnsi="標楷體" w:hint="eastAsia"/>
          <w:b/>
          <w:color w:val="000000"/>
          <w:sz w:val="32"/>
          <w:szCs w:val="32"/>
        </w:rPr>
        <w:t>教育階段</w:t>
      </w:r>
      <w:r w:rsidR="006F212B" w:rsidRPr="00C955F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疑似</w:t>
      </w:r>
      <w:r w:rsidR="003B2CBC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智能障礙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學生鑑定</w:t>
      </w:r>
      <w:r w:rsidR="006F212B" w:rsidRPr="009E3AEF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</w:p>
    <w:p w14:paraId="3350B31C" w14:textId="77777777" w:rsidR="00A82A32" w:rsidRPr="009E3AEF" w:rsidRDefault="00A82A32" w:rsidP="00A82A32">
      <w:pPr>
        <w:snapToGrid w:val="0"/>
        <w:spacing w:line="300" w:lineRule="auto"/>
        <w:rPr>
          <w:rFonts w:ascii="標楷體" w:eastAsia="標楷體" w:hAnsi="標楷體"/>
          <w:b/>
          <w:color w:val="000000"/>
        </w:rPr>
      </w:pPr>
      <w:r w:rsidRPr="009E3AEF">
        <w:rPr>
          <w:rFonts w:ascii="標楷體" w:eastAsia="標楷體" w:hAnsi="標楷體" w:hint="eastAsia"/>
          <w:b/>
          <w:color w:val="000000"/>
          <w:shd w:val="pct15" w:color="auto" w:fill="FFFFFF"/>
        </w:rPr>
        <w:t>個案編號</w:t>
      </w:r>
      <w:r w:rsidRPr="009E3AEF">
        <w:rPr>
          <w:rFonts w:ascii="標楷體" w:eastAsia="標楷體" w:hAnsi="標楷體" w:hint="eastAsia"/>
          <w:b/>
          <w:color w:val="000000"/>
        </w:rPr>
        <w:t xml:space="preserve">：       </w:t>
      </w:r>
      <w:r w:rsidRPr="009E3AEF">
        <w:rPr>
          <w:rFonts w:ascii="標楷體" w:eastAsia="標楷體" w:hAnsi="標楷體" w:hint="eastAsia"/>
          <w:b/>
          <w:color w:val="000000"/>
          <w:shd w:val="pct15" w:color="auto" w:fill="FFFFFF"/>
        </w:rPr>
        <w:t>心評人員</w:t>
      </w:r>
      <w:r w:rsidRPr="009E3AEF">
        <w:rPr>
          <w:rFonts w:ascii="標楷體" w:eastAsia="標楷體" w:hAnsi="標楷體" w:hint="eastAsia"/>
          <w:b/>
          <w:color w:val="000000"/>
        </w:rPr>
        <w:t xml:space="preserve">：               </w:t>
      </w:r>
      <w:r w:rsidRPr="009E3AEF">
        <w:rPr>
          <w:rFonts w:ascii="標楷體" w:eastAsia="標楷體" w:hAnsi="標楷體" w:hint="eastAsia"/>
          <w:b/>
          <w:color w:val="000000"/>
          <w:shd w:val="pct15" w:color="auto" w:fill="FFFFFF"/>
        </w:rPr>
        <w:t>填表日期</w:t>
      </w:r>
      <w:r w:rsidRPr="009E3AEF">
        <w:rPr>
          <w:rFonts w:ascii="標楷體" w:eastAsia="標楷體" w:hAnsi="標楷體" w:hint="eastAsia"/>
          <w:b/>
          <w:color w:val="000000"/>
        </w:rPr>
        <w:t>：  年  月  日</w:t>
      </w:r>
    </w:p>
    <w:p w14:paraId="39F3F74A" w14:textId="77777777" w:rsidR="008D41A1" w:rsidRPr="009E3AEF" w:rsidRDefault="008D41A1" w:rsidP="008D41A1">
      <w:pPr>
        <w:snapToGrid w:val="0"/>
        <w:spacing w:line="300" w:lineRule="auto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9E3AEF">
        <w:rPr>
          <w:rFonts w:ascii="標楷體" w:eastAsia="標楷體" w:hAnsi="標楷體" w:hint="eastAsia"/>
          <w:b/>
          <w:color w:val="000000"/>
          <w:sz w:val="28"/>
          <w:szCs w:val="28"/>
        </w:rPr>
        <w:t>一、基本資料：</w:t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2"/>
        <w:gridCol w:w="350"/>
        <w:gridCol w:w="1898"/>
        <w:gridCol w:w="1253"/>
        <w:gridCol w:w="26"/>
        <w:gridCol w:w="1872"/>
        <w:gridCol w:w="836"/>
        <w:gridCol w:w="390"/>
        <w:gridCol w:w="2132"/>
      </w:tblGrid>
      <w:tr w:rsidR="008D41A1" w:rsidRPr="009E3AEF" w14:paraId="6CABBC1A" w14:textId="77777777" w:rsidTr="00A946CD">
        <w:trPr>
          <w:trHeight w:val="397"/>
          <w:jc w:val="center"/>
        </w:trPr>
        <w:tc>
          <w:tcPr>
            <w:tcW w:w="1402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F629B9C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898" w:type="dxa"/>
            <w:tcBorders>
              <w:top w:val="double" w:sz="4" w:space="0" w:color="auto"/>
            </w:tcBorders>
            <w:vAlign w:val="center"/>
          </w:tcPr>
          <w:p w14:paraId="64F8A5AF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vAlign w:val="center"/>
          </w:tcPr>
          <w:p w14:paraId="31F907A3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1898" w:type="dxa"/>
            <w:gridSpan w:val="2"/>
            <w:tcBorders>
              <w:top w:val="double" w:sz="4" w:space="0" w:color="auto"/>
            </w:tcBorders>
            <w:vAlign w:val="center"/>
          </w:tcPr>
          <w:p w14:paraId="39A6C29F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6" w:type="dxa"/>
            <w:gridSpan w:val="2"/>
            <w:tcBorders>
              <w:top w:val="double" w:sz="4" w:space="0" w:color="auto"/>
            </w:tcBorders>
            <w:vAlign w:val="center"/>
          </w:tcPr>
          <w:p w14:paraId="4D850F66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1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4AC9A65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D41A1" w:rsidRPr="009E3AEF" w14:paraId="52D76038" w14:textId="77777777" w:rsidTr="00A946CD">
        <w:trPr>
          <w:trHeight w:val="397"/>
          <w:jc w:val="center"/>
        </w:trPr>
        <w:tc>
          <w:tcPr>
            <w:tcW w:w="1402" w:type="dxa"/>
            <w:gridSpan w:val="2"/>
            <w:tcBorders>
              <w:left w:val="double" w:sz="4" w:space="0" w:color="auto"/>
            </w:tcBorders>
            <w:vAlign w:val="center"/>
          </w:tcPr>
          <w:p w14:paraId="135C201E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898" w:type="dxa"/>
            <w:vAlign w:val="center"/>
          </w:tcPr>
          <w:p w14:paraId="5048DD50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253" w:type="dxa"/>
            <w:vAlign w:val="center"/>
          </w:tcPr>
          <w:p w14:paraId="165F2BAB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1898" w:type="dxa"/>
            <w:gridSpan w:val="2"/>
            <w:vAlign w:val="center"/>
          </w:tcPr>
          <w:p w14:paraId="5C1AFE49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6" w:type="dxa"/>
            <w:gridSpan w:val="2"/>
            <w:vAlign w:val="center"/>
          </w:tcPr>
          <w:p w14:paraId="129A1515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132" w:type="dxa"/>
            <w:tcBorders>
              <w:right w:val="double" w:sz="4" w:space="0" w:color="auto"/>
            </w:tcBorders>
            <w:vAlign w:val="center"/>
          </w:tcPr>
          <w:p w14:paraId="3C2782F2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8D41A1" w:rsidRPr="009E3AEF" w14:paraId="4E7B771C" w14:textId="77777777" w:rsidTr="00A946CD">
        <w:trPr>
          <w:trHeight w:val="397"/>
          <w:jc w:val="center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B932A2C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3527" w:type="dxa"/>
            <w:gridSpan w:val="4"/>
            <w:tcBorders>
              <w:top w:val="double" w:sz="4" w:space="0" w:color="auto"/>
            </w:tcBorders>
            <w:vAlign w:val="center"/>
          </w:tcPr>
          <w:p w14:paraId="47C5AE0E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主要照顧者稱謂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2708" w:type="dxa"/>
            <w:gridSpan w:val="2"/>
            <w:tcBorders>
              <w:top w:val="double" w:sz="4" w:space="0" w:color="auto"/>
            </w:tcBorders>
            <w:vAlign w:val="center"/>
          </w:tcPr>
          <w:p w14:paraId="05B32149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原住民族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：□是  □否</w:t>
            </w:r>
          </w:p>
        </w:tc>
        <w:tc>
          <w:tcPr>
            <w:tcW w:w="2522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410AAF6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新住民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：□是  □否</w:t>
            </w:r>
          </w:p>
        </w:tc>
      </w:tr>
      <w:tr w:rsidR="008D41A1" w:rsidRPr="009E3AEF" w14:paraId="6071E781" w14:textId="77777777" w:rsidTr="00A946CD">
        <w:trPr>
          <w:trHeight w:val="676"/>
          <w:jc w:val="center"/>
        </w:trPr>
        <w:tc>
          <w:tcPr>
            <w:tcW w:w="1052" w:type="dxa"/>
            <w:vMerge/>
            <w:tcBorders>
              <w:left w:val="double" w:sz="4" w:space="0" w:color="auto"/>
            </w:tcBorders>
            <w:vAlign w:val="center"/>
          </w:tcPr>
          <w:p w14:paraId="71953B8B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right w:val="double" w:sz="4" w:space="0" w:color="auto"/>
            </w:tcBorders>
          </w:tcPr>
          <w:p w14:paraId="051A438D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bdr w:val="single" w:sz="4" w:space="0" w:color="auto"/>
              </w:rPr>
              <w:t>家庭成員及教養態度</w:t>
            </w:r>
            <w:r w:rsidRPr="009E3AEF">
              <w:rPr>
                <w:rFonts w:ascii="標楷體" w:eastAsia="標楷體" w:hAnsi="標楷體" w:hint="eastAsia"/>
              </w:rPr>
              <w:t>：</w:t>
            </w:r>
          </w:p>
          <w:p w14:paraId="5B9E3C08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8D41A1" w:rsidRPr="009E3AEF" w14:paraId="24A0D753" w14:textId="77777777" w:rsidTr="00A946CD">
        <w:trPr>
          <w:trHeight w:val="644"/>
          <w:jc w:val="center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CCB2F96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69ED3A4C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9E3AEF">
              <w:rPr>
                <w:rFonts w:ascii="標楷體" w:eastAsia="標楷體" w:hAnsi="標楷體" w:hint="eastAsia"/>
                <w:bdr w:val="single" w:sz="4" w:space="0" w:color="auto"/>
              </w:rPr>
              <w:t>家庭環境及其他</w:t>
            </w:r>
            <w:r w:rsidRPr="009E3AEF">
              <w:rPr>
                <w:rFonts w:ascii="標楷體" w:eastAsia="標楷體" w:hAnsi="標楷體" w:hint="eastAsia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經濟收入、職業及居住環境</w:t>
            </w:r>
          </w:p>
          <w:p w14:paraId="4CE26746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8D41A1" w:rsidRPr="009E3AEF" w14:paraId="5F6912B7" w14:textId="77777777" w:rsidTr="00A946CD">
        <w:trPr>
          <w:trHeight w:val="612"/>
          <w:jc w:val="center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9715E66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757" w:type="dxa"/>
            <w:gridSpan w:val="8"/>
            <w:tcBorders>
              <w:top w:val="double" w:sz="4" w:space="0" w:color="auto"/>
              <w:right w:val="double" w:sz="4" w:space="0" w:color="auto"/>
            </w:tcBorders>
          </w:tcPr>
          <w:p w14:paraId="1D3F4154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bCs/>
                <w:bdr w:val="single" w:sz="4" w:space="0" w:color="auto"/>
              </w:rPr>
              <w:t>簡述生長及醫療史</w:t>
            </w:r>
            <w:r w:rsidRPr="009E3AEF">
              <w:rPr>
                <w:rFonts w:ascii="標楷體" w:eastAsia="標楷體" w:hAnsi="標楷體" w:hint="eastAsia"/>
                <w:bCs/>
              </w:rPr>
              <w:t>：</w:t>
            </w:r>
            <w:r w:rsidRPr="009E3AEF">
              <w:rPr>
                <w:rFonts w:ascii="標楷體" w:eastAsia="標楷體" w:hAnsi="標楷體" w:hint="eastAsia"/>
                <w:bCs/>
                <w:sz w:val="20"/>
                <w:szCs w:val="20"/>
                <w:shd w:val="pct15" w:color="auto" w:fill="FFFFFF"/>
              </w:rPr>
              <w:t>各發展階段表現及接受醫療情形</w:t>
            </w:r>
          </w:p>
          <w:p w14:paraId="1EB9F7ED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8D41A1" w:rsidRPr="009E3AEF" w14:paraId="3E046702" w14:textId="77777777" w:rsidTr="00A946CD">
        <w:trPr>
          <w:trHeight w:val="652"/>
          <w:jc w:val="center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CFFEB98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60FDFC62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</w:rPr>
            </w:pPr>
            <w:r w:rsidRPr="009E3AEF">
              <w:rPr>
                <w:rFonts w:ascii="標楷體" w:eastAsia="標楷體" w:hAnsi="標楷體" w:hint="eastAsia"/>
                <w:bdr w:val="single" w:sz="4" w:space="0" w:color="auto"/>
              </w:rPr>
              <w:t>用藥紀錄</w:t>
            </w:r>
            <w:r w:rsidRPr="009E3AEF">
              <w:rPr>
                <w:rFonts w:ascii="標楷體" w:eastAsia="標楷體" w:hAnsi="標楷體" w:hint="eastAsia"/>
              </w:rPr>
              <w:t>：</w:t>
            </w:r>
            <w:r w:rsidRPr="009E3AEF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有無用藥、藥名、服用劑量次數、有無副作用、調整或停藥紀錄</w:t>
            </w:r>
          </w:p>
          <w:p w14:paraId="0AC83776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8D41A1" w:rsidRPr="009E3AEF" w14:paraId="2E2C387A" w14:textId="77777777" w:rsidTr="00A946CD">
        <w:trPr>
          <w:trHeight w:val="397"/>
          <w:jc w:val="center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9F099F5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57" w:type="dxa"/>
            <w:gridSpan w:val="8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E4F2ADD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bdr w:val="single" w:sz="4" w:space="0" w:color="auto"/>
              </w:rPr>
              <w:t>學前教育</w:t>
            </w:r>
            <w:r w:rsidRPr="009E3AEF">
              <w:rPr>
                <w:rFonts w:ascii="標楷體" w:eastAsia="標楷體" w:hAnsi="標楷體" w:hint="eastAsia"/>
              </w:rPr>
              <w:t>：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</w:rPr>
              <w:t>□無  □有，□普通幼兒園，歷時：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</w:rPr>
              <w:t xml:space="preserve">  □特幼班，歷時：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</w:tc>
      </w:tr>
      <w:tr w:rsidR="008D41A1" w:rsidRPr="009E3AEF" w14:paraId="6A4479D6" w14:textId="77777777" w:rsidTr="00A946CD">
        <w:trPr>
          <w:trHeight w:val="397"/>
          <w:jc w:val="center"/>
        </w:trPr>
        <w:tc>
          <w:tcPr>
            <w:tcW w:w="1052" w:type="dxa"/>
            <w:vMerge/>
            <w:tcBorders>
              <w:left w:val="double" w:sz="4" w:space="0" w:color="auto"/>
            </w:tcBorders>
            <w:vAlign w:val="center"/>
          </w:tcPr>
          <w:p w14:paraId="717F7224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right w:val="double" w:sz="4" w:space="0" w:color="auto"/>
            </w:tcBorders>
            <w:vAlign w:val="center"/>
          </w:tcPr>
          <w:p w14:paraId="414AB668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9E3AEF">
              <w:rPr>
                <w:rFonts w:ascii="標楷體" w:eastAsia="標楷體" w:hAnsi="標楷體" w:hint="eastAsia"/>
                <w:bdr w:val="single" w:sz="4" w:space="0" w:color="auto"/>
              </w:rPr>
              <w:t>特教服務經驗</w:t>
            </w:r>
            <w:r w:rsidRPr="009E3AEF">
              <w:rPr>
                <w:rFonts w:ascii="標楷體" w:eastAsia="標楷體" w:hAnsi="標楷體" w:hint="eastAsia"/>
              </w:rPr>
              <w:t>：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</w:rPr>
              <w:t>□無  □有，服務類型：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</w:rPr>
              <w:t xml:space="preserve">  歷時：</w:t>
            </w:r>
            <w:r w:rsidRPr="009E3AEF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</w:p>
        </w:tc>
      </w:tr>
      <w:tr w:rsidR="008D41A1" w:rsidRPr="009E3AEF" w14:paraId="0CC8CD18" w14:textId="77777777" w:rsidTr="00A946CD">
        <w:trPr>
          <w:trHeight w:val="623"/>
          <w:jc w:val="center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0030093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6E39EE93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bdr w:val="single" w:sz="4" w:space="0" w:color="auto"/>
              </w:rPr>
              <w:t>在校適應情形及輔導</w:t>
            </w:r>
            <w:r w:rsidRPr="009E3AEF">
              <w:rPr>
                <w:rFonts w:ascii="標楷體" w:eastAsia="標楷體" w:hAnsi="標楷體" w:hint="eastAsia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學習適應、生活適應、輔導措施及特殊事件</w:t>
            </w:r>
          </w:p>
          <w:p w14:paraId="3F82822D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</w:tbl>
    <w:p w14:paraId="0E70D5E8" w14:textId="77777777" w:rsidR="008D41A1" w:rsidRPr="009E3AEF" w:rsidRDefault="008D41A1" w:rsidP="0014735D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 w:rsidRPr="009E3AEF">
        <w:rPr>
          <w:rFonts w:ascii="標楷體" w:eastAsia="標楷體" w:hAnsi="標楷體" w:hint="eastAsia"/>
          <w:b/>
          <w:sz w:val="28"/>
          <w:szCs w:val="28"/>
        </w:rPr>
        <w:t>二、身心障礙證明</w:t>
      </w:r>
      <w:r w:rsidR="00226384" w:rsidRPr="009E3AEF">
        <w:rPr>
          <w:rFonts w:ascii="標楷體" w:eastAsia="標楷體" w:hAnsi="標楷體" w:hint="eastAsia"/>
          <w:b/>
          <w:sz w:val="28"/>
          <w:szCs w:val="28"/>
        </w:rPr>
        <w:t>與</w:t>
      </w:r>
      <w:r w:rsidRPr="009E3AEF">
        <w:rPr>
          <w:rFonts w:ascii="標楷體" w:eastAsia="標楷體" w:hAnsi="標楷體" w:hint="eastAsia"/>
          <w:b/>
          <w:sz w:val="28"/>
          <w:szCs w:val="28"/>
        </w:rPr>
        <w:t>醫療證明：</w:t>
      </w:r>
      <w:r w:rsidRPr="009E3AEF">
        <w:rPr>
          <w:rFonts w:ascii="標楷體" w:eastAsia="標楷體" w:hAnsi="標楷體" w:hint="eastAsia"/>
          <w:sz w:val="22"/>
          <w:szCs w:val="22"/>
          <w:shd w:val="pct15" w:color="auto" w:fill="FFFFFF"/>
        </w:rPr>
        <w:t>（請依學校檢附資料填寫，無相關證明者則勾選</w:t>
      </w:r>
      <w:r w:rsidRPr="009E3AEF">
        <w:rPr>
          <w:rFonts w:ascii="標楷體" w:eastAsia="標楷體" w:hAnsi="標楷體" w:hint="eastAsia"/>
          <w:sz w:val="22"/>
          <w:szCs w:val="22"/>
          <w:shd w:val="pct15" w:color="auto" w:fill="FFFFFF"/>
        </w:rPr>
        <w:sym w:font="Wingdings 2" w:char="F052"/>
      </w:r>
      <w:r w:rsidRPr="009E3AEF">
        <w:rPr>
          <w:rFonts w:ascii="標楷體" w:eastAsia="標楷體" w:hAnsi="標楷體" w:hint="eastAsia"/>
          <w:sz w:val="22"/>
          <w:szCs w:val="22"/>
          <w:shd w:val="pct15" w:color="auto" w:fill="FFFFFF"/>
        </w:rPr>
        <w:t>無）</w:t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17"/>
        <w:gridCol w:w="3316"/>
        <w:gridCol w:w="936"/>
        <w:gridCol w:w="1014"/>
        <w:gridCol w:w="2926"/>
      </w:tblGrid>
      <w:tr w:rsidR="008D41A1" w:rsidRPr="009E3AEF" w14:paraId="7F1805CD" w14:textId="77777777" w:rsidTr="00A946CD">
        <w:trPr>
          <w:trHeight w:val="397"/>
          <w:jc w:val="center"/>
        </w:trPr>
        <w:tc>
          <w:tcPr>
            <w:tcW w:w="1617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F2F2F2"/>
            <w:vAlign w:val="center"/>
          </w:tcPr>
          <w:p w14:paraId="19CAE400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身心障礙證明</w:t>
            </w:r>
          </w:p>
        </w:tc>
        <w:tc>
          <w:tcPr>
            <w:tcW w:w="5266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9988C1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障礙類別ICF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29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82002CA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鑑定日期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 年 月 日</w:t>
            </w:r>
          </w:p>
        </w:tc>
      </w:tr>
      <w:tr w:rsidR="008D41A1" w:rsidRPr="009E3AEF" w14:paraId="7DEF6B0B" w14:textId="77777777" w:rsidTr="00A946CD">
        <w:trPr>
          <w:trHeight w:val="397"/>
          <w:jc w:val="center"/>
        </w:trPr>
        <w:tc>
          <w:tcPr>
            <w:tcW w:w="1617" w:type="dxa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57A38494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□無  □有</w:t>
            </w:r>
          </w:p>
        </w:tc>
        <w:tc>
          <w:tcPr>
            <w:tcW w:w="331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220C64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ICD診斷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950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21E03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障礙等級</w:t>
            </w:r>
            <w:r w:rsidRPr="009E3AEF">
              <w:rPr>
                <w:rFonts w:ascii="標楷體" w:eastAsia="標楷體" w:hAnsi="標楷體" w:hint="eastAsia"/>
                <w:color w:val="000000"/>
              </w:rPr>
              <w:t xml:space="preserve">： </w:t>
            </w:r>
          </w:p>
        </w:tc>
        <w:tc>
          <w:tcPr>
            <w:tcW w:w="29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3863014" w14:textId="77777777" w:rsidR="008D41A1" w:rsidRPr="009E3AEF" w:rsidRDefault="003837F9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  <w:lang w:eastAsia="zh-HK"/>
              </w:rPr>
              <w:t>有效日期</w:t>
            </w:r>
            <w:r w:rsidR="008D41A1" w:rsidRPr="009E3AEF">
              <w:rPr>
                <w:rFonts w:ascii="標楷體" w:eastAsia="標楷體" w:hAnsi="標楷體" w:hint="eastAsia"/>
                <w:color w:val="000000"/>
              </w:rPr>
              <w:t>： 年 月 日</w:t>
            </w:r>
          </w:p>
        </w:tc>
      </w:tr>
      <w:tr w:rsidR="008D41A1" w:rsidRPr="009E3AEF" w14:paraId="18DC5ECA" w14:textId="77777777" w:rsidTr="00A946CD">
        <w:trPr>
          <w:trHeight w:val="397"/>
          <w:jc w:val="center"/>
        </w:trPr>
        <w:tc>
          <w:tcPr>
            <w:tcW w:w="1617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64EA87E5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醫療證明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29F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醫院名稱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39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448CDB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開立日期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 年 月 日</w:t>
            </w:r>
          </w:p>
        </w:tc>
      </w:tr>
      <w:tr w:rsidR="008D41A1" w:rsidRPr="009E3AEF" w14:paraId="4E10E8FA" w14:textId="77777777" w:rsidTr="00A946CD">
        <w:trPr>
          <w:trHeight w:val="397"/>
          <w:jc w:val="center"/>
        </w:trPr>
        <w:tc>
          <w:tcPr>
            <w:tcW w:w="1617" w:type="dxa"/>
            <w:vMerge w:val="restart"/>
            <w:tcBorders>
              <w:top w:val="nil"/>
              <w:left w:val="double" w:sz="4" w:space="0" w:color="auto"/>
            </w:tcBorders>
            <w:shd w:val="clear" w:color="auto" w:fill="auto"/>
            <w:vAlign w:val="center"/>
          </w:tcPr>
          <w:p w14:paraId="592D2BD2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□無  □有</w:t>
            </w:r>
          </w:p>
          <w:p w14:paraId="34F6F939" w14:textId="77777777" w:rsidR="008D41A1" w:rsidRPr="009E3AEF" w:rsidRDefault="00D907D2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一年內開立者始為有效(以申請鑑定日為計算標準)</w:t>
            </w:r>
          </w:p>
        </w:tc>
        <w:tc>
          <w:tcPr>
            <w:tcW w:w="8192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C3C2B2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診斷</w:t>
            </w:r>
            <w:r w:rsidR="003837F9"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  <w:lang w:eastAsia="zh-HK"/>
              </w:rPr>
              <w:t>病名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8D41A1" w:rsidRPr="009E3AEF" w14:paraId="39383153" w14:textId="77777777" w:rsidTr="00A946CD">
        <w:trPr>
          <w:trHeight w:val="397"/>
          <w:jc w:val="center"/>
        </w:trPr>
        <w:tc>
          <w:tcPr>
            <w:tcW w:w="161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C68F25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92" w:type="dxa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6E647E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醫師囑言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13121EE7" w14:textId="77777777" w:rsidR="008D41A1" w:rsidRPr="009E3AEF" w:rsidRDefault="008D41A1" w:rsidP="0014735D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BC919D7" w14:textId="77777777" w:rsidR="00F74A72" w:rsidRPr="009E3AEF" w:rsidRDefault="008D41A1" w:rsidP="0014735D">
      <w:pPr>
        <w:snapToGrid w:val="0"/>
        <w:spacing w:beforeLines="25" w:before="90" w:line="300" w:lineRule="auto"/>
        <w:rPr>
          <w:rFonts w:ascii="標楷體" w:eastAsia="標楷體" w:hAnsi="標楷體"/>
          <w:b/>
          <w:color w:val="000000"/>
          <w:sz w:val="28"/>
          <w:szCs w:val="28"/>
        </w:rPr>
      </w:pPr>
      <w:r w:rsidRPr="009E3AEF">
        <w:rPr>
          <w:rFonts w:ascii="標楷體" w:eastAsia="標楷體" w:hAnsi="標楷體" w:hint="eastAsia"/>
          <w:b/>
          <w:color w:val="000000"/>
          <w:sz w:val="28"/>
          <w:szCs w:val="28"/>
        </w:rPr>
        <w:t>三、測驗與質性資料分析：</w:t>
      </w: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"/>
        <w:gridCol w:w="809"/>
        <w:gridCol w:w="804"/>
        <w:gridCol w:w="655"/>
        <w:gridCol w:w="6"/>
        <w:gridCol w:w="728"/>
        <w:gridCol w:w="116"/>
        <w:gridCol w:w="56"/>
        <w:gridCol w:w="653"/>
        <w:gridCol w:w="6"/>
        <w:gridCol w:w="904"/>
        <w:gridCol w:w="462"/>
        <w:gridCol w:w="119"/>
        <w:gridCol w:w="780"/>
        <w:gridCol w:w="259"/>
        <w:gridCol w:w="120"/>
        <w:gridCol w:w="919"/>
        <w:gridCol w:w="583"/>
        <w:gridCol w:w="106"/>
        <w:gridCol w:w="1520"/>
      </w:tblGrid>
      <w:tr w:rsidR="003F5A85" w:rsidRPr="009E3AEF" w14:paraId="171FAE04" w14:textId="77777777" w:rsidTr="001641FF">
        <w:trPr>
          <w:trHeight w:val="397"/>
          <w:jc w:val="center"/>
        </w:trPr>
        <w:tc>
          <w:tcPr>
            <w:tcW w:w="51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CF11B08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智能發展明顯遲緩</w:t>
            </w:r>
          </w:p>
        </w:tc>
        <w:tc>
          <w:tcPr>
            <w:tcW w:w="8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D826" w14:textId="77777777" w:rsidR="003F5A85" w:rsidRPr="009E3AEF" w:rsidRDefault="003F5A85" w:rsidP="00FC3EA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</w:rPr>
              <w:t>測</w:t>
            </w:r>
          </w:p>
          <w:p w14:paraId="73BF0643" w14:textId="77777777" w:rsidR="003F5A85" w:rsidRPr="009E3AEF" w:rsidRDefault="003F5A85" w:rsidP="00FC3EA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</w:rPr>
              <w:t>驗</w:t>
            </w:r>
          </w:p>
          <w:p w14:paraId="02603E17" w14:textId="77777777" w:rsidR="003F5A85" w:rsidRPr="009E3AEF" w:rsidRDefault="003F5A85" w:rsidP="00FC3EA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</w:rPr>
              <w:t>與</w:t>
            </w:r>
          </w:p>
          <w:p w14:paraId="413AB4AC" w14:textId="77777777" w:rsidR="003F5A85" w:rsidRPr="009E3AEF" w:rsidRDefault="003F5A85" w:rsidP="00FC3EA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</w:rPr>
              <w:t>評</w:t>
            </w:r>
          </w:p>
          <w:p w14:paraId="04320CCC" w14:textId="77777777" w:rsidR="003F5A85" w:rsidRPr="009E3AEF" w:rsidRDefault="003F5A85" w:rsidP="00FC3EA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8796" w:type="dxa"/>
            <w:gridSpan w:val="1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219E37" w14:textId="77777777" w:rsidR="003837F9" w:rsidRPr="009E3AEF" w:rsidRDefault="003837F9" w:rsidP="00FC3EA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9E3AEF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魏氏幼兒智力量表</w:t>
            </w:r>
          </w:p>
          <w:p w14:paraId="17BF6EFD" w14:textId="77777777" w:rsidR="003F5A85" w:rsidRPr="009E3AEF" w:rsidRDefault="003837F9" w:rsidP="003C7F9B">
            <w:pPr>
              <w:snapToGrid w:val="0"/>
              <w:ind w:left="200" w:hangingChars="100" w:hanging="2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  <w:shd w:val="pct15" w:color="auto" w:fill="FFFFFF"/>
                <w:lang w:eastAsia="zh-HK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＊若學生完全無口語，則免施測，改以其他測驗替代</w:t>
            </w:r>
            <w:r w:rsidRPr="009E3AEF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</w:t>
            </w:r>
            <w:r w:rsidRPr="009E3AEF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如托尼非語文智力測驗或畢保德圖畫詞彙測驗）並於認知能力現況中說明</w:t>
            </w:r>
          </w:p>
          <w:tbl>
            <w:tblPr>
              <w:tblW w:w="8761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77"/>
              <w:gridCol w:w="329"/>
              <w:gridCol w:w="690"/>
              <w:gridCol w:w="819"/>
              <w:gridCol w:w="167"/>
              <w:gridCol w:w="823"/>
              <w:gridCol w:w="853"/>
              <w:gridCol w:w="138"/>
              <w:gridCol w:w="991"/>
              <w:gridCol w:w="990"/>
              <w:gridCol w:w="991"/>
              <w:gridCol w:w="981"/>
              <w:gridCol w:w="12"/>
            </w:tblGrid>
            <w:tr w:rsidR="00FC0789" w:rsidRPr="009E3AEF" w14:paraId="51ADE8F1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vMerge w:val="restart"/>
                  <w:tcBorders>
                    <w:right w:val="single" w:sz="18" w:space="0" w:color="auto"/>
                  </w:tcBorders>
                  <w:vAlign w:val="center"/>
                </w:tcPr>
                <w:p w14:paraId="26118C9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分測驗</w:t>
                  </w:r>
                </w:p>
              </w:tc>
              <w:tc>
                <w:tcPr>
                  <w:tcW w:w="818" w:type="dxa"/>
                  <w:vMerge w:val="restart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14:paraId="0A4A7A6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原始</w:t>
                  </w:r>
                </w:p>
                <w:p w14:paraId="6646B88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分數</w:t>
                  </w:r>
                </w:p>
              </w:tc>
              <w:tc>
                <w:tcPr>
                  <w:tcW w:w="5946" w:type="dxa"/>
                  <w:gridSpan w:val="9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4222F21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量表分數</w:t>
                  </w:r>
                </w:p>
              </w:tc>
            </w:tr>
            <w:tr w:rsidR="00FC0789" w:rsidRPr="009E3AEF" w14:paraId="368B9457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vMerge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17CE532C" w14:textId="77777777" w:rsidR="00FC0789" w:rsidRPr="009E3AEF" w:rsidRDefault="00FC0789" w:rsidP="001C7174">
                  <w:pPr>
                    <w:snapToGrid w:val="0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818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14:paraId="61598ED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14:paraId="43CA598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全量表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14:paraId="44D94E1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語文</w:t>
                  </w:r>
                </w:p>
                <w:p w14:paraId="5F9564C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理解</w:t>
                  </w:r>
                </w:p>
              </w:tc>
              <w:tc>
                <w:tcPr>
                  <w:tcW w:w="991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14:paraId="014713E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b/>
                      <w:color w:val="000000"/>
                    </w:rPr>
                    <w:t>視覺</w:t>
                  </w:r>
                </w:p>
                <w:p w14:paraId="1ED2A1C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b/>
                      <w:color w:val="000000"/>
                    </w:rPr>
                    <w:t>空間</w:t>
                  </w:r>
                </w:p>
              </w:tc>
              <w:tc>
                <w:tcPr>
                  <w:tcW w:w="990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14:paraId="1195905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流體</w:t>
                  </w:r>
                </w:p>
                <w:p w14:paraId="31CE087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推理</w:t>
                  </w:r>
                </w:p>
              </w:tc>
              <w:tc>
                <w:tcPr>
                  <w:tcW w:w="991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  <w:shd w:val="clear" w:color="auto" w:fill="auto"/>
                </w:tcPr>
                <w:p w14:paraId="4826C22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工作</w:t>
                  </w:r>
                </w:p>
                <w:p w14:paraId="11F37EB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記憶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5501BB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處理</w:t>
                  </w:r>
                </w:p>
                <w:p w14:paraId="2D4476B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速度</w:t>
                  </w:r>
                </w:p>
              </w:tc>
            </w:tr>
            <w:tr w:rsidR="00FC0789" w:rsidRPr="009E3AEF" w14:paraId="653CDB74" w14:textId="77777777" w:rsidTr="00F76DC1">
              <w:trPr>
                <w:trHeight w:val="297"/>
                <w:jc w:val="center"/>
              </w:trPr>
              <w:tc>
                <w:tcPr>
                  <w:tcW w:w="1997" w:type="dxa"/>
                  <w:gridSpan w:val="3"/>
                  <w:tcBorders>
                    <w:top w:val="single" w:sz="18" w:space="0" w:color="auto"/>
                    <w:right w:val="single" w:sz="18" w:space="0" w:color="auto"/>
                  </w:tcBorders>
                </w:tcPr>
                <w:p w14:paraId="23C68E1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圖形設計</w:t>
                  </w:r>
                </w:p>
              </w:tc>
              <w:tc>
                <w:tcPr>
                  <w:tcW w:w="818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1346FDC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</w:tcPr>
                <w:p w14:paraId="2583605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1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C13AC4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1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9C5860C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18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09B45B2C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18" w:space="0" w:color="auto"/>
                    <w:left w:val="single" w:sz="4" w:space="0" w:color="auto"/>
                  </w:tcBorders>
                  <w:shd w:val="clear" w:color="auto" w:fill="943634"/>
                </w:tcPr>
                <w:p w14:paraId="671A4E2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18" w:space="0" w:color="auto"/>
                    <w:left w:val="single" w:sz="4" w:space="0" w:color="auto"/>
                  </w:tcBorders>
                  <w:shd w:val="clear" w:color="auto" w:fill="943634"/>
                </w:tcPr>
                <w:p w14:paraId="7735C7B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3D438E78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6ABBCEB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常識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41F68A6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</w:tcPr>
                <w:p w14:paraId="2A27E97C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834F4A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029A131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6BDA44B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2F8A527C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688B262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70C6704F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63BD657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矩陣推理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73E95D5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5AAEC2C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7D72FC9E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F523FAC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161702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2217F9E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0CDC0C0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146D3AE1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07CF8C0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昆蟲尋找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403A94D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226E03A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71900DC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E6DE79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195A19D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309F323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FFFFFF"/>
                </w:tcPr>
                <w:p w14:paraId="6656364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5797653A" w14:textId="77777777" w:rsidTr="00F76DC1">
              <w:trPr>
                <w:trHeight w:val="29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3D78919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圖畫記憶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5576557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7B9FA5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74C4DCD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F587DF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40E55B8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14:paraId="39F5FC8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2CE490E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78A0B93C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6613393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lastRenderedPageBreak/>
                    <w:t>類同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0A86AFF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C19B7C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1AB27D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0E24ADA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0261F1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41832C7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604CAD4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7BC7C58F" w14:textId="77777777" w:rsidTr="00F76DC1">
              <w:trPr>
                <w:trHeight w:val="29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48EF2C5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圖畫概念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1A84845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8D5875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(   )</w:t>
                  </w: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62B62C5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01CFB24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7F6981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6A34BB5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0402D591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FC0789" w:rsidRPr="009E3AEF" w14:paraId="5CD3BFB6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39F2ED6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color w:val="000000"/>
                    </w:rPr>
                    <w:t>刪除衣物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378A0BA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45ED652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(   )</w:t>
                  </w: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F4E431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8708C7E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50CA8E0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05B7444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FFFFFF"/>
                </w:tcPr>
                <w:p w14:paraId="62C28E2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FC0789" w:rsidRPr="009E3AEF" w14:paraId="4C8B5862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426E91A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動物園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26D6295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00FC52D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(   )</w:t>
                  </w: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6B019A2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782B00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2BA8631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14:paraId="75EE8C6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5B8D087C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FC0789" w:rsidRPr="009E3AEF" w14:paraId="07EB8E7E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</w:tcPr>
                <w:p w14:paraId="18CA918E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物型配置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2E3EA1E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33D68A1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(   )</w:t>
                  </w: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487C666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771534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0194F78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4AE7DD7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3C28E52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FC0789" w:rsidRPr="009E3AEF" w14:paraId="0A43248C" w14:textId="77777777" w:rsidTr="00F76DC1">
              <w:trPr>
                <w:trHeight w:val="29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14:paraId="72C6274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color w:val="000000"/>
                    </w:rPr>
                    <w:t>詞彙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36DDAEC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7186D5FE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(   )</w:t>
                  </w: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5CCC58F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267E314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5235756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67E650A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09B1EFA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6DB35888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14:paraId="4CDDCAA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color w:val="000000"/>
                    </w:rPr>
                    <w:t>動物替代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73B4408E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</w:tcPr>
                <w:p w14:paraId="651D8A4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(   )</w:t>
                  </w: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94DFDC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000DF2D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</w:tcPr>
                <w:p w14:paraId="322B093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380E33C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13E5B091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60323AFC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14:paraId="1458398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color w:val="000000"/>
                    </w:rPr>
                    <w:t>理解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14:paraId="17A43EC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14:paraId="1308EB0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(   )</w:t>
                  </w: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582D2EC1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5867795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14A675D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  <w:vAlign w:val="center"/>
                </w:tcPr>
                <w:p w14:paraId="5103894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0FB6504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5EF7E8AD" w14:textId="77777777" w:rsidTr="00F76DC1">
              <w:trPr>
                <w:trHeight w:val="29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14:paraId="020DC02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color w:val="000000"/>
                    </w:rPr>
                    <w:t>聽詞指圖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14:paraId="64921DA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943634"/>
                  <w:vAlign w:val="center"/>
                </w:tcPr>
                <w:p w14:paraId="5489001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26D644F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05203E7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41098F2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  <w:vAlign w:val="center"/>
                </w:tcPr>
                <w:p w14:paraId="26C4E9C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6B48B29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1C39D241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14:paraId="67A61A1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color w:val="000000"/>
                    </w:rPr>
                    <w:t>看圖命名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14:paraId="6A4333F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943634"/>
                  <w:vAlign w:val="center"/>
                </w:tcPr>
                <w:p w14:paraId="2F2CE47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6844A3D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2C4EFC7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6D3887B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  <w:vAlign w:val="center"/>
                </w:tcPr>
                <w:p w14:paraId="2CBB8EE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32665E3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162180D6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14:paraId="7143D2C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color w:val="000000"/>
                    </w:rPr>
                    <w:t>刪除衣物雜亂排列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14:paraId="51F98A2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</w:tcBorders>
                  <w:shd w:val="clear" w:color="auto" w:fill="943634"/>
                  <w:vAlign w:val="center"/>
                </w:tcPr>
                <w:p w14:paraId="6D36228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50D79AD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7A5CFA01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43634"/>
                  <w:vAlign w:val="center"/>
                </w:tcPr>
                <w:p w14:paraId="5BF003E1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</w:tcBorders>
                  <w:shd w:val="clear" w:color="auto" w:fill="943634"/>
                  <w:vAlign w:val="center"/>
                </w:tcPr>
                <w:p w14:paraId="21D1B0F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</w:tcBorders>
                  <w:shd w:val="clear" w:color="auto" w:fill="943634"/>
                </w:tcPr>
                <w:p w14:paraId="047EF8F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2E3A57CC" w14:textId="77777777" w:rsidTr="00F76DC1">
              <w:trPr>
                <w:trHeight w:val="307"/>
                <w:jc w:val="center"/>
              </w:trPr>
              <w:tc>
                <w:tcPr>
                  <w:tcW w:w="1997" w:type="dxa"/>
                  <w:gridSpan w:val="3"/>
                  <w:tcBorders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1E583D3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color w:val="000000"/>
                    </w:rPr>
                    <w:t>刪除衣物</w:t>
                  </w: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結構</w:t>
                  </w:r>
                  <w:r w:rsidRPr="009E3AEF">
                    <w:rPr>
                      <w:rFonts w:ascii="標楷體" w:eastAsia="標楷體" w:hAnsi="標楷體"/>
                      <w:color w:val="000000"/>
                    </w:rPr>
                    <w:t>排列</w:t>
                  </w:r>
                </w:p>
              </w:tc>
              <w:tc>
                <w:tcPr>
                  <w:tcW w:w="818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A30B4D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943634"/>
                </w:tcPr>
                <w:p w14:paraId="7996FB8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943634"/>
                </w:tcPr>
                <w:p w14:paraId="303CD00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943634"/>
                </w:tcPr>
                <w:p w14:paraId="2804550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943634"/>
                </w:tcPr>
                <w:p w14:paraId="493E12B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left w:val="single" w:sz="4" w:space="0" w:color="auto"/>
                    <w:bottom w:val="single" w:sz="18" w:space="0" w:color="auto"/>
                  </w:tcBorders>
                  <w:shd w:val="clear" w:color="auto" w:fill="943634"/>
                </w:tcPr>
                <w:p w14:paraId="6D61641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left w:val="single" w:sz="4" w:space="0" w:color="auto"/>
                    <w:bottom w:val="single" w:sz="18" w:space="0" w:color="auto"/>
                  </w:tcBorders>
                  <w:shd w:val="clear" w:color="auto" w:fill="943634"/>
                </w:tcPr>
                <w:p w14:paraId="4C492C6E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1609FE2E" w14:textId="77777777" w:rsidTr="00F76DC1">
              <w:trPr>
                <w:trHeight w:val="297"/>
                <w:jc w:val="center"/>
              </w:trPr>
              <w:tc>
                <w:tcPr>
                  <w:tcW w:w="2816" w:type="dxa"/>
                  <w:gridSpan w:val="4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0F46ECC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量表分數總計</w:t>
                  </w:r>
                </w:p>
              </w:tc>
              <w:tc>
                <w:tcPr>
                  <w:tcW w:w="990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14:paraId="2EF7371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5D090CD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3F3DDF9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1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43B7244E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63F8A19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45D3012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49E392DF" w14:textId="77777777" w:rsidTr="00F76DC1">
              <w:trPr>
                <w:trHeight w:val="615"/>
                <w:jc w:val="center"/>
              </w:trPr>
              <w:tc>
                <w:tcPr>
                  <w:tcW w:w="2816" w:type="dxa"/>
                  <w:gridSpan w:val="4"/>
                  <w:tcBorders>
                    <w:top w:val="single" w:sz="18" w:space="0" w:color="auto"/>
                    <w:bottom w:val="single" w:sz="6" w:space="0" w:color="auto"/>
                    <w:right w:val="single" w:sz="18" w:space="0" w:color="auto"/>
                    <w:tl2br w:val="single" w:sz="4" w:space="0" w:color="auto"/>
                  </w:tcBorders>
                </w:tcPr>
                <w:p w14:paraId="1868E3CF" w14:textId="77777777" w:rsidR="00FC0789" w:rsidRPr="009E3AEF" w:rsidRDefault="00FC0789" w:rsidP="001C7174">
                  <w:pPr>
                    <w:snapToGrid w:val="0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</w:tcBorders>
                  <w:vAlign w:val="center"/>
                </w:tcPr>
                <w:p w14:paraId="0AF83F6A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全量表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18" w:space="0" w:color="auto"/>
                    <w:bottom w:val="single" w:sz="6" w:space="0" w:color="auto"/>
                  </w:tcBorders>
                  <w:vAlign w:val="center"/>
                </w:tcPr>
                <w:p w14:paraId="70A5765C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語文</w:t>
                  </w:r>
                </w:p>
                <w:p w14:paraId="16BA91B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理解</w:t>
                  </w:r>
                </w:p>
              </w:tc>
              <w:tc>
                <w:tcPr>
                  <w:tcW w:w="991" w:type="dxa"/>
                  <w:tcBorders>
                    <w:top w:val="single" w:sz="18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0E761CA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b/>
                      <w:color w:val="000000"/>
                    </w:rPr>
                    <w:t>視覺</w:t>
                  </w:r>
                </w:p>
                <w:p w14:paraId="6435614B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/>
                      <w:b/>
                      <w:color w:val="000000"/>
                    </w:rPr>
                    <w:t>空間</w:t>
                  </w:r>
                </w:p>
              </w:tc>
              <w:tc>
                <w:tcPr>
                  <w:tcW w:w="990" w:type="dxa"/>
                  <w:tcBorders>
                    <w:top w:val="single" w:sz="18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6EE2706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流體</w:t>
                  </w:r>
                </w:p>
                <w:p w14:paraId="7FFF30C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推理</w:t>
                  </w:r>
                </w:p>
              </w:tc>
              <w:tc>
                <w:tcPr>
                  <w:tcW w:w="991" w:type="dxa"/>
                  <w:tcBorders>
                    <w:top w:val="single" w:sz="18" w:space="0" w:color="auto"/>
                    <w:left w:val="single" w:sz="4" w:space="0" w:color="auto"/>
                    <w:bottom w:val="single" w:sz="6" w:space="0" w:color="auto"/>
                  </w:tcBorders>
                  <w:vAlign w:val="center"/>
                </w:tcPr>
                <w:p w14:paraId="7BFF2AD1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工作</w:t>
                  </w:r>
                </w:p>
                <w:p w14:paraId="071A7CC1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記憶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18" w:space="0" w:color="auto"/>
                    <w:left w:val="single" w:sz="4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</w:tcPr>
                <w:p w14:paraId="1E30B016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處理</w:t>
                  </w:r>
                </w:p>
                <w:p w14:paraId="4CE009C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b/>
                      <w:color w:val="000000"/>
                    </w:rPr>
                    <w:t>速度</w:t>
                  </w:r>
                </w:p>
              </w:tc>
            </w:tr>
            <w:tr w:rsidR="00FC0789" w:rsidRPr="009E3AEF" w14:paraId="65C0771A" w14:textId="77777777" w:rsidTr="00F76DC1">
              <w:trPr>
                <w:trHeight w:val="307"/>
                <w:jc w:val="center"/>
              </w:trPr>
              <w:tc>
                <w:tcPr>
                  <w:tcW w:w="2816" w:type="dxa"/>
                  <w:gridSpan w:val="4"/>
                  <w:tcBorders>
                    <w:top w:val="single" w:sz="6" w:space="0" w:color="auto"/>
                    <w:bottom w:val="single" w:sz="6" w:space="0" w:color="auto"/>
                    <w:right w:val="single" w:sz="18" w:space="0" w:color="auto"/>
                  </w:tcBorders>
                </w:tcPr>
                <w:p w14:paraId="3A8659B7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組合分數</w:t>
                  </w:r>
                  <w:r w:rsidR="00BA2FB5" w:rsidRPr="009E3AEF">
                    <w:rPr>
                      <w:rFonts w:ascii="標楷體" w:eastAsia="標楷體" w:hAnsi="標楷體" w:hint="eastAsia"/>
                      <w:color w:val="000000"/>
                    </w:rPr>
                    <w:t>（</w:t>
                  </w: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智商</w:t>
                  </w:r>
                  <w:r w:rsidRPr="009E3AEF">
                    <w:rPr>
                      <w:rFonts w:ascii="標楷體" w:eastAsia="標楷體" w:hAnsi="標楷體"/>
                      <w:color w:val="000000"/>
                    </w:rPr>
                    <w:t>/</w:t>
                  </w: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指數</w:t>
                  </w:r>
                  <w:r w:rsidR="00BA2FB5" w:rsidRPr="009E3AEF">
                    <w:rPr>
                      <w:rFonts w:ascii="標楷體" w:eastAsia="標楷體" w:hAnsi="標楷體" w:hint="eastAsia"/>
                      <w:color w:val="000000"/>
                    </w:rPr>
                    <w:t>）</w:t>
                  </w:r>
                </w:p>
              </w:tc>
              <w:tc>
                <w:tcPr>
                  <w:tcW w:w="990" w:type="dxa"/>
                  <w:gridSpan w:val="2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</w:tcBorders>
                </w:tcPr>
                <w:p w14:paraId="4F2CA01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E07622E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7C4E8341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6B0E614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vAlign w:val="center"/>
                </w:tcPr>
                <w:p w14:paraId="21B5D23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18" w:space="0" w:color="auto"/>
                  </w:tcBorders>
                </w:tcPr>
                <w:p w14:paraId="574DFBC4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1A6853B7" w14:textId="77777777" w:rsidTr="00F76DC1">
              <w:trPr>
                <w:trHeight w:val="307"/>
                <w:jc w:val="center"/>
              </w:trPr>
              <w:tc>
                <w:tcPr>
                  <w:tcW w:w="2816" w:type="dxa"/>
                  <w:gridSpan w:val="4"/>
                  <w:tcBorders>
                    <w:top w:val="single" w:sz="6" w:space="0" w:color="auto"/>
                    <w:bottom w:val="single" w:sz="6" w:space="0" w:color="auto"/>
                    <w:right w:val="single" w:sz="18" w:space="0" w:color="auto"/>
                  </w:tcBorders>
                </w:tcPr>
                <w:p w14:paraId="23A605A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百分等級</w:t>
                  </w:r>
                </w:p>
              </w:tc>
              <w:tc>
                <w:tcPr>
                  <w:tcW w:w="990" w:type="dxa"/>
                  <w:gridSpan w:val="2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</w:tcBorders>
                </w:tcPr>
                <w:p w14:paraId="3334808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0033D49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5F6EC5D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37A8E363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</w:tcBorders>
                  <w:vAlign w:val="center"/>
                </w:tcPr>
                <w:p w14:paraId="65280EC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18" w:space="0" w:color="auto"/>
                  </w:tcBorders>
                </w:tcPr>
                <w:p w14:paraId="4CCAC805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C0789" w:rsidRPr="009E3AEF" w14:paraId="1BDE245C" w14:textId="77777777" w:rsidTr="00F76DC1">
              <w:trPr>
                <w:trHeight w:val="297"/>
                <w:jc w:val="center"/>
              </w:trPr>
              <w:tc>
                <w:tcPr>
                  <w:tcW w:w="2816" w:type="dxa"/>
                  <w:gridSpan w:val="4"/>
                  <w:tcBorders>
                    <w:top w:val="single" w:sz="6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F605C8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95%信賴區間</w:t>
                  </w:r>
                </w:p>
              </w:tc>
              <w:tc>
                <w:tcPr>
                  <w:tcW w:w="990" w:type="dxa"/>
                  <w:gridSpan w:val="2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1ECAD16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6" w:space="0" w:color="auto"/>
                    <w:bottom w:val="single" w:sz="18" w:space="0" w:color="auto"/>
                  </w:tcBorders>
                </w:tcPr>
                <w:p w14:paraId="65D144BF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6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284740C9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508D19FD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6" w:space="0" w:color="auto"/>
                    <w:left w:val="single" w:sz="4" w:space="0" w:color="auto"/>
                    <w:bottom w:val="single" w:sz="18" w:space="0" w:color="auto"/>
                  </w:tcBorders>
                  <w:vAlign w:val="center"/>
                </w:tcPr>
                <w:p w14:paraId="502AD6E0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68232A8" w14:textId="77777777" w:rsidR="00FC0789" w:rsidRPr="009E3AEF" w:rsidRDefault="00FC0789" w:rsidP="001C7174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4552F2" w:rsidRPr="009E3AEF" w14:paraId="71CF5213" w14:textId="77777777" w:rsidTr="00F76DC1">
              <w:trPr>
                <w:gridAfter w:val="1"/>
                <w:wAfter w:w="12" w:type="dxa"/>
                <w:trHeight w:val="307"/>
                <w:jc w:val="center"/>
              </w:trPr>
              <w:tc>
                <w:tcPr>
                  <w:tcW w:w="1307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3425A248" w14:textId="77777777" w:rsidR="004552F2" w:rsidRPr="009E3AEF" w:rsidRDefault="004552F2" w:rsidP="005A6B0C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施測人員</w:t>
                  </w:r>
                </w:p>
              </w:tc>
              <w:tc>
                <w:tcPr>
                  <w:tcW w:w="1676" w:type="dxa"/>
                  <w:gridSpan w:val="3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2CF7B3A" w14:textId="77777777" w:rsidR="004552F2" w:rsidRPr="009E3AEF" w:rsidRDefault="004552F2" w:rsidP="005A6B0C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76" w:type="dxa"/>
                  <w:gridSpan w:val="2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14:paraId="0CB71619" w14:textId="77777777" w:rsidR="004552F2" w:rsidRPr="009E3AEF" w:rsidRDefault="004552F2" w:rsidP="005A6B0C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施測日期</w:t>
                  </w:r>
                </w:p>
              </w:tc>
              <w:tc>
                <w:tcPr>
                  <w:tcW w:w="4090" w:type="dxa"/>
                  <w:gridSpan w:val="5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66D76F22" w14:textId="77777777" w:rsidR="004552F2" w:rsidRPr="009E3AEF" w:rsidRDefault="004552F2" w:rsidP="005A6B0C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</w:rPr>
                    <w:t>年      月     日</w:t>
                  </w:r>
                </w:p>
              </w:tc>
            </w:tr>
            <w:tr w:rsidR="001C7174" w:rsidRPr="009E3AEF" w14:paraId="14AA93AF" w14:textId="77777777" w:rsidTr="00F76DC1">
              <w:trPr>
                <w:gridAfter w:val="1"/>
                <w:wAfter w:w="11" w:type="dxa"/>
                <w:trHeight w:val="779"/>
                <w:jc w:val="center"/>
              </w:trPr>
              <w:tc>
                <w:tcPr>
                  <w:tcW w:w="978" w:type="dxa"/>
                  <w:tcBorders>
                    <w:top w:val="single" w:sz="18" w:space="0" w:color="auto"/>
                    <w:bottom w:val="single" w:sz="18" w:space="0" w:color="auto"/>
                    <w:right w:val="single" w:sz="2" w:space="0" w:color="auto"/>
                  </w:tcBorders>
                  <w:vAlign w:val="center"/>
                </w:tcPr>
                <w:p w14:paraId="398CA43B" w14:textId="77777777" w:rsidR="001C7174" w:rsidRPr="009E3AEF" w:rsidRDefault="001C7174" w:rsidP="00BA2FB5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E3AEF">
                    <w:rPr>
                      <w:rFonts w:ascii="標楷體" w:eastAsia="標楷體" w:hAnsi="標楷體" w:hint="eastAsia"/>
                      <w:color w:val="000000"/>
                      <w:lang w:eastAsia="zh-HK"/>
                    </w:rPr>
                    <w:t>測驗結果分析</w:t>
                  </w:r>
                </w:p>
              </w:tc>
              <w:tc>
                <w:tcPr>
                  <w:tcW w:w="7772" w:type="dxa"/>
                  <w:gridSpan w:val="11"/>
                  <w:tcBorders>
                    <w:top w:val="single" w:sz="18" w:space="0" w:color="auto"/>
                    <w:left w:val="single" w:sz="2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638532B0" w14:textId="77777777" w:rsidR="001C7174" w:rsidRPr="009E3AEF" w:rsidRDefault="001C7174" w:rsidP="00BA2FB5">
                  <w:pPr>
                    <w:snapToGrid w:val="0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  <w:p w14:paraId="07F6802E" w14:textId="77777777" w:rsidR="00BA2FB5" w:rsidRPr="009E3AEF" w:rsidRDefault="00BA2FB5" w:rsidP="00BA2FB5">
                  <w:pPr>
                    <w:snapToGrid w:val="0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  <w:p w14:paraId="16A009F4" w14:textId="77777777" w:rsidR="00BA2FB5" w:rsidRPr="009E3AEF" w:rsidRDefault="00BA2FB5" w:rsidP="00BA2FB5">
                  <w:pPr>
                    <w:snapToGrid w:val="0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6EF06355" w14:textId="77777777" w:rsidR="00170DC2" w:rsidRPr="009E3AEF" w:rsidRDefault="00170DC2" w:rsidP="003837F9">
            <w:pPr>
              <w:snapToGrid w:val="0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3F5A85" w:rsidRPr="009E3AEF" w14:paraId="357F425C" w14:textId="77777777" w:rsidTr="001641FF">
        <w:trPr>
          <w:trHeight w:val="397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56385ED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5B0F6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7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329B5E" w14:textId="77777777" w:rsidR="003F5A85" w:rsidRPr="009E3AEF" w:rsidRDefault="003F5A85" w:rsidP="00FC3EA3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※其他認知與發展測驗結果與分析</w:t>
            </w:r>
          </w:p>
        </w:tc>
      </w:tr>
      <w:tr w:rsidR="003F5A85" w:rsidRPr="009E3AEF" w14:paraId="44537F70" w14:textId="77777777" w:rsidTr="001641FF">
        <w:trPr>
          <w:trHeight w:val="397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219BC3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1679A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37D1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3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2198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</w:tc>
        <w:tc>
          <w:tcPr>
            <w:tcW w:w="2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A7CC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測驗分析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1D264F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人員／時間</w:t>
            </w:r>
          </w:p>
        </w:tc>
      </w:tr>
      <w:tr w:rsidR="003F5A85" w:rsidRPr="009E3AEF" w14:paraId="1C923FCE" w14:textId="77777777" w:rsidTr="001641FF">
        <w:trPr>
          <w:trHeight w:val="70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24CC440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BFE9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46BA" w14:textId="77777777" w:rsidR="00A946CD" w:rsidRPr="009E3AEF" w:rsidRDefault="00A946CD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BCA" w14:textId="77777777" w:rsidR="003F5A85" w:rsidRPr="009E3AEF" w:rsidRDefault="003F5A85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95A3" w14:textId="77777777" w:rsidR="003F5A85" w:rsidRPr="009E3AEF" w:rsidRDefault="003F5A85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758594" w14:textId="77777777" w:rsidR="003F5A85" w:rsidRPr="009E3AEF" w:rsidRDefault="003F5A85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3F5A85" w:rsidRPr="009E3AEF" w14:paraId="46CE2C42" w14:textId="77777777" w:rsidTr="001641FF">
        <w:trPr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1A68ECA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DC0A3C3" w14:textId="77777777" w:rsidR="003F5A85" w:rsidRPr="009E3AEF" w:rsidRDefault="003F5A85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認知現況評估</w:t>
            </w:r>
          </w:p>
        </w:tc>
        <w:tc>
          <w:tcPr>
            <w:tcW w:w="87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14:paraId="42575B83" w14:textId="77777777" w:rsidR="003F5A85" w:rsidRPr="009E3AEF" w:rsidRDefault="005F2A60" w:rsidP="0014735D">
            <w:pPr>
              <w:snapToGrid w:val="0"/>
              <w:spacing w:beforeLines="20" w:before="72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請說明個案日常生活的認知學習狀況，如：記憶、注意及理解等表現</w:t>
            </w:r>
          </w:p>
          <w:p w14:paraId="2C5E8B1B" w14:textId="77777777" w:rsidR="00BA2FB5" w:rsidRPr="009E3AEF" w:rsidRDefault="00BA2FB5" w:rsidP="00FC3EA3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420B4E78" w14:textId="77777777" w:rsidR="00BA2FB5" w:rsidRPr="009E3AEF" w:rsidRDefault="00BA2FB5" w:rsidP="00FC3EA3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22F96EAF" w14:textId="77777777" w:rsidTr="001641FF">
        <w:tblPrEx>
          <w:tblCellMar>
            <w:left w:w="57" w:type="dxa"/>
            <w:right w:w="57" w:type="dxa"/>
          </w:tblCellMar>
        </w:tblPrEx>
        <w:trPr>
          <w:trHeight w:val="228"/>
          <w:jc w:val="center"/>
        </w:trPr>
        <w:tc>
          <w:tcPr>
            <w:tcW w:w="517" w:type="dxa"/>
            <w:vMerge w:val="restart"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84B192" w14:textId="0E6A9A1F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學習及生活適應能力顯</w:t>
            </w:r>
          </w:p>
          <w:p w14:paraId="739D26D2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著困難</w:t>
            </w:r>
          </w:p>
        </w:tc>
        <w:tc>
          <w:tcPr>
            <w:tcW w:w="8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E73EFF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測驗與評量</w:t>
            </w:r>
          </w:p>
        </w:tc>
        <w:tc>
          <w:tcPr>
            <w:tcW w:w="8796" w:type="dxa"/>
            <w:gridSpan w:val="1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68AE7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ABAS </w: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begin"/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E3AEF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instrText>= 2 \* ROMAN</w:instrTex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separate"/>
            </w:r>
            <w:r w:rsidRPr="009E3AEF">
              <w:rPr>
                <w:rFonts w:ascii="標楷體" w:eastAsia="標楷體" w:hAnsi="標楷體"/>
                <w:b/>
                <w:noProof/>
                <w:color w:val="000000"/>
                <w:sz w:val="26"/>
                <w:szCs w:val="26"/>
              </w:rPr>
              <w:t>II</w: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end"/>
            </w:r>
            <w:r w:rsidRPr="009E3AEF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 適應行為評量系統-第二版（幼兒版父母/主要照顧者評</w: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）</w:t>
            </w:r>
          </w:p>
        </w:tc>
      </w:tr>
      <w:tr w:rsidR="00F76DC1" w:rsidRPr="009E3AEF" w14:paraId="7C614360" w14:textId="77777777" w:rsidTr="001641FF">
        <w:tblPrEx>
          <w:tblCellMar>
            <w:left w:w="57" w:type="dxa"/>
            <w:right w:w="57" w:type="dxa"/>
          </w:tblCellMar>
        </w:tblPrEx>
        <w:trPr>
          <w:trHeight w:val="21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18018B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0026C2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0ADBC496" w14:textId="3288BB7B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者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2C115562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4E7E" w14:textId="3F94D5F9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A112F6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年      月     日</w:t>
            </w:r>
          </w:p>
        </w:tc>
      </w:tr>
      <w:tr w:rsidR="00F76DC1" w:rsidRPr="009E3AEF" w14:paraId="784F5BE8" w14:textId="77777777" w:rsidTr="00DF4B5D">
        <w:tblPrEx>
          <w:tblCellMar>
            <w:left w:w="57" w:type="dxa"/>
            <w:right w:w="57" w:type="dxa"/>
          </w:tblCellMar>
        </w:tblPrEx>
        <w:trPr>
          <w:trHeight w:val="144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62BC2D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D9DF63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DF63" w14:textId="23FD9310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43550">
              <w:rPr>
                <w:rFonts w:ascii="標楷體" w:eastAsia="標楷體" w:hAnsi="標楷體" w:hint="eastAsia"/>
                <w:color w:val="000000"/>
              </w:rPr>
              <w:t>關係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3495ADB6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E34D" w14:textId="5519C3D3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評分者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5DE60D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547F33D5" w14:textId="77777777" w:rsidTr="001641FF">
        <w:tblPrEx>
          <w:tblCellMar>
            <w:left w:w="57" w:type="dxa"/>
            <w:right w:w="57" w:type="dxa"/>
          </w:tblCellMar>
        </w:tblPrEx>
        <w:trPr>
          <w:trHeight w:val="21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85D5A9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6269F9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2410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分量表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2E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原始</w:t>
            </w:r>
          </w:p>
          <w:p w14:paraId="3A6540A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分數</w:t>
            </w:r>
          </w:p>
        </w:tc>
        <w:tc>
          <w:tcPr>
            <w:tcW w:w="64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6D6316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</w:t>
            </w:r>
          </w:p>
        </w:tc>
      </w:tr>
      <w:tr w:rsidR="001641FF" w:rsidRPr="009E3AEF" w14:paraId="526A4227" w14:textId="77777777" w:rsidTr="001641FF">
        <w:tblPrEx>
          <w:tblCellMar>
            <w:left w:w="57" w:type="dxa"/>
            <w:right w:w="57" w:type="dxa"/>
          </w:tblCellMar>
        </w:tblPrEx>
        <w:trPr>
          <w:trHeight w:val="168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F46159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476D8B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6202" w14:textId="77777777" w:rsidR="001641FF" w:rsidRPr="009E3AEF" w:rsidRDefault="001641FF" w:rsidP="001C7174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D1F3" w14:textId="77777777" w:rsidR="001641FF" w:rsidRPr="009E3AEF" w:rsidRDefault="001641FF" w:rsidP="001C7174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12E6B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一般適應</w:t>
            </w:r>
          </w:p>
          <w:p w14:paraId="727EA239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225F83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概念</w:t>
            </w:r>
          </w:p>
          <w:p w14:paraId="64B719B3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61E4A2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社會</w:t>
            </w:r>
          </w:p>
          <w:p w14:paraId="498CF750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FF89772" w14:textId="77777777" w:rsidR="001641FF" w:rsidRPr="009E3AEF" w:rsidRDefault="001641FF" w:rsidP="001641F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實用</w:t>
            </w:r>
          </w:p>
          <w:p w14:paraId="3ED6D305" w14:textId="77777777" w:rsidR="001641FF" w:rsidRPr="009E3AEF" w:rsidRDefault="001641FF" w:rsidP="001641F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技巧</w:t>
            </w:r>
          </w:p>
        </w:tc>
      </w:tr>
      <w:tr w:rsidR="001641FF" w:rsidRPr="009E3AEF" w14:paraId="6B0E0A1B" w14:textId="77777777" w:rsidTr="001641FF">
        <w:tblPrEx>
          <w:tblCellMar>
            <w:left w:w="57" w:type="dxa"/>
            <w:right w:w="57" w:type="dxa"/>
          </w:tblCellMar>
        </w:tblPrEx>
        <w:trPr>
          <w:trHeight w:val="228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78BC1E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D59E98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202E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溝通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833C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AA9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2DBBE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FD4D5B8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231801E9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637873BD" w14:textId="77777777" w:rsidTr="001641FF">
        <w:tblPrEx>
          <w:tblCellMar>
            <w:left w:w="57" w:type="dxa"/>
            <w:right w:w="57" w:type="dxa"/>
          </w:tblCellMar>
        </w:tblPrEx>
        <w:trPr>
          <w:trHeight w:val="13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A68C12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58557F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C380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社區應用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E19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1A6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CCC8BE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2E1FF66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3BE2CC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4F3A999A" w14:textId="77777777" w:rsidTr="001641FF">
        <w:tblPrEx>
          <w:tblCellMar>
            <w:left w:w="57" w:type="dxa"/>
            <w:right w:w="57" w:type="dxa"/>
          </w:tblCellMar>
        </w:tblPrEx>
        <w:trPr>
          <w:trHeight w:val="21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FD0C61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09C3C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6901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學前功能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2007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C89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0915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C14534D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12CCA09E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537040FA" w14:textId="77777777" w:rsidTr="001641FF">
        <w:tblPrEx>
          <w:tblCellMar>
            <w:left w:w="57" w:type="dxa"/>
            <w:right w:w="57" w:type="dxa"/>
          </w:tblCellMar>
        </w:tblPrEx>
        <w:trPr>
          <w:trHeight w:val="17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23785F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CD9CAA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22E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家庭生活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455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0380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E5F5118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79B6C87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435EA73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4C77790C" w14:textId="77777777" w:rsidTr="001641FF">
        <w:tblPrEx>
          <w:tblCellMar>
            <w:left w:w="57" w:type="dxa"/>
            <w:right w:w="57" w:type="dxa"/>
          </w:tblCellMar>
        </w:tblPrEx>
        <w:trPr>
          <w:trHeight w:val="180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7992C3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FFF173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E7B80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健康與安全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DC9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EF60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F304ED8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3B4D7D13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C41C1E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7ED99A2A" w14:textId="77777777" w:rsidTr="001641FF">
        <w:tblPrEx>
          <w:tblCellMar>
            <w:left w:w="57" w:type="dxa"/>
            <w:right w:w="57" w:type="dxa"/>
          </w:tblCellMar>
        </w:tblPrEx>
        <w:trPr>
          <w:trHeight w:val="180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6BAC82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C5C754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9BA8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休閒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7A6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DEA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0E7567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ED6DCC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1099FF08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4E7EC850" w14:textId="77777777" w:rsidTr="001641FF">
        <w:tblPrEx>
          <w:tblCellMar>
            <w:left w:w="57" w:type="dxa"/>
            <w:right w:w="57" w:type="dxa"/>
          </w:tblCellMar>
        </w:tblPrEx>
        <w:trPr>
          <w:trHeight w:val="160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FC294D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C96C7A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67B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自我照顧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0C1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920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79A7E30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7CE7F65D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E34299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6C1DF615" w14:textId="77777777" w:rsidTr="001641FF">
        <w:tblPrEx>
          <w:tblCellMar>
            <w:left w:w="57" w:type="dxa"/>
            <w:right w:w="57" w:type="dxa"/>
          </w:tblCellMar>
        </w:tblPrEx>
        <w:trPr>
          <w:trHeight w:val="13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D79201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09349D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357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自我引導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2F1B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CB4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0A3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A495BB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1B502166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7A48EDF4" w14:textId="77777777" w:rsidTr="001641FF">
        <w:tblPrEx>
          <w:tblCellMar>
            <w:left w:w="57" w:type="dxa"/>
            <w:right w:w="57" w:type="dxa"/>
          </w:tblCellMar>
        </w:tblPrEx>
        <w:trPr>
          <w:trHeight w:val="19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766E07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67D9AF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F1EE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社交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0BC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D238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B6C5F6B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58B1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0F062869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62BCA0FE" w14:textId="77777777" w:rsidTr="001641FF">
        <w:tblPrEx>
          <w:tblCellMar>
            <w:left w:w="57" w:type="dxa"/>
            <w:right w:w="57" w:type="dxa"/>
          </w:tblCellMar>
        </w:tblPrEx>
        <w:trPr>
          <w:trHeight w:val="120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DD911E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14FFE6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BF6C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動作技巧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53CD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9BF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2A4A65E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18F2C88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</w:tcPr>
          <w:p w14:paraId="2CAC22B7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448361FD" w14:textId="77777777" w:rsidTr="001641FF">
        <w:tblPrEx>
          <w:tblCellMar>
            <w:left w:w="57" w:type="dxa"/>
            <w:right w:w="57" w:type="dxa"/>
          </w:tblCellMar>
        </w:tblPrEx>
        <w:trPr>
          <w:trHeight w:val="21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791A4B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F2B046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9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613F2D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量表分數總分</w:t>
            </w: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81B5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C6DB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B20D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B1652E" w14:textId="77777777" w:rsidR="001641FF" w:rsidRPr="009E3AEF" w:rsidRDefault="001641FF" w:rsidP="001C7174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641FF" w:rsidRPr="009E3AEF" w14:paraId="0C296AC6" w14:textId="77777777" w:rsidTr="001641FF">
        <w:tblPrEx>
          <w:tblCellMar>
            <w:left w:w="57" w:type="dxa"/>
            <w:right w:w="57" w:type="dxa"/>
          </w:tblCellMar>
        </w:tblPrEx>
        <w:trPr>
          <w:trHeight w:val="228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52FD4D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CC5D5F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9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6DCA8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組合分數</w:t>
            </w: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D606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7879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A10E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8F93E4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0607FD66" w14:textId="77777777" w:rsidTr="001641FF">
        <w:tblPrEx>
          <w:tblCellMar>
            <w:left w:w="57" w:type="dxa"/>
            <w:right w:w="57" w:type="dxa"/>
          </w:tblCellMar>
        </w:tblPrEx>
        <w:trPr>
          <w:trHeight w:val="21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F1D259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1F5E72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9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72B83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百分等級</w:t>
            </w: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E9E0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1370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7A17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53AC5B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59D35337" w14:textId="77777777" w:rsidTr="001641FF">
        <w:tblPrEx>
          <w:tblCellMar>
            <w:left w:w="57" w:type="dxa"/>
            <w:right w:w="57" w:type="dxa"/>
          </w:tblCellMar>
        </w:tblPrEx>
        <w:trPr>
          <w:trHeight w:val="13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90D977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F398E5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09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D9455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95%信賴區間</w:t>
            </w: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668E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4215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FA12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26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00413B" w14:textId="77777777" w:rsidR="001641FF" w:rsidRPr="009E3AEF" w:rsidRDefault="001641FF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2B8CE634" w14:textId="77777777" w:rsidTr="001641FF">
        <w:tblPrEx>
          <w:tblCellMar>
            <w:left w:w="57" w:type="dxa"/>
            <w:right w:w="57" w:type="dxa"/>
          </w:tblCellMar>
        </w:tblPrEx>
        <w:trPr>
          <w:trHeight w:val="25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2C5C92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E7FC9F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6" w:type="dxa"/>
            <w:gridSpan w:val="1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D32059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ABAS </w: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begin"/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E3AEF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instrText>= 2 \* ROMAN</w:instrTex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instrText xml:space="preserve"> </w:instrTex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separate"/>
            </w:r>
            <w:r w:rsidRPr="009E3AEF">
              <w:rPr>
                <w:rFonts w:ascii="標楷體" w:eastAsia="標楷體" w:hAnsi="標楷體"/>
                <w:b/>
                <w:noProof/>
                <w:color w:val="000000"/>
                <w:sz w:val="26"/>
                <w:szCs w:val="26"/>
              </w:rPr>
              <w:t>II</w: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fldChar w:fldCharType="end"/>
            </w:r>
            <w:r w:rsidRPr="009E3AEF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 xml:space="preserve"> 適應行為評量系統-第二版（幼兒版教師/日間照顧者評</w:t>
            </w:r>
            <w:r w:rsidRPr="009E3AEF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）</w:t>
            </w:r>
          </w:p>
        </w:tc>
      </w:tr>
      <w:tr w:rsidR="00F76DC1" w:rsidRPr="009E3AEF" w14:paraId="36BB6C69" w14:textId="77777777" w:rsidTr="001641FF">
        <w:tblPrEx>
          <w:tblCellMar>
            <w:left w:w="57" w:type="dxa"/>
            <w:right w:w="57" w:type="dxa"/>
          </w:tblCellMar>
        </w:tblPrEx>
        <w:trPr>
          <w:trHeight w:val="204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6813A2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C61746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7C813" w14:textId="30E05FA4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b/>
                <w:color w:val="000000"/>
              </w:rPr>
              <w:t>者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4D1B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D43B" w14:textId="6890BFD3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填表</w:t>
            </w:r>
            <w:r w:rsidRPr="00943550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67C9F3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年      月     日</w:t>
            </w:r>
          </w:p>
        </w:tc>
      </w:tr>
      <w:tr w:rsidR="00F76DC1" w:rsidRPr="009E3AEF" w14:paraId="7641696D" w14:textId="77777777" w:rsidTr="003836D9">
        <w:tblPrEx>
          <w:tblCellMar>
            <w:left w:w="57" w:type="dxa"/>
            <w:right w:w="57" w:type="dxa"/>
          </w:tblCellMar>
        </w:tblPrEx>
        <w:trPr>
          <w:trHeight w:val="15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3AB8A8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CAEDEF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A8B0" w14:textId="0D2A722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43550">
              <w:rPr>
                <w:rFonts w:ascii="標楷體" w:eastAsia="標楷體" w:hAnsi="標楷體" w:hint="eastAsia"/>
                <w:color w:val="000000"/>
              </w:rPr>
              <w:t>關係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50FC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C6DD" w14:textId="6E9C6E9B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評分者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4ED4AB" w14:textId="77777777" w:rsidR="00F76DC1" w:rsidRPr="009E3AEF" w:rsidRDefault="00F76DC1" w:rsidP="00F76D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4D6757A8" w14:textId="77777777" w:rsidTr="001641FF">
        <w:tblPrEx>
          <w:tblCellMar>
            <w:left w:w="57" w:type="dxa"/>
            <w:right w:w="57" w:type="dxa"/>
          </w:tblCellMar>
        </w:tblPrEx>
        <w:trPr>
          <w:trHeight w:val="216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767B79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6BBAFB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09D9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分量表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9B6E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原始</w:t>
            </w:r>
          </w:p>
          <w:p w14:paraId="063E9D63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分數</w:t>
            </w:r>
          </w:p>
        </w:tc>
        <w:tc>
          <w:tcPr>
            <w:tcW w:w="64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288AF3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</w:t>
            </w:r>
          </w:p>
        </w:tc>
      </w:tr>
      <w:tr w:rsidR="001641FF" w:rsidRPr="009E3AEF" w14:paraId="70CE9B16" w14:textId="77777777" w:rsidTr="001641FF">
        <w:tblPrEx>
          <w:tblCellMar>
            <w:left w:w="57" w:type="dxa"/>
            <w:right w:w="57" w:type="dxa"/>
          </w:tblCellMar>
        </w:tblPrEx>
        <w:trPr>
          <w:trHeight w:val="19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9A9789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B40B89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330E" w14:textId="77777777" w:rsidR="001641FF" w:rsidRPr="009E3AEF" w:rsidRDefault="001641FF" w:rsidP="001C7174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60FA" w14:textId="77777777" w:rsidR="001641FF" w:rsidRPr="009E3AEF" w:rsidRDefault="001641FF" w:rsidP="001C7174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F15D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一般適應</w:t>
            </w:r>
          </w:p>
          <w:p w14:paraId="68D5835D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</w:t>
            </w: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1D71B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概念</w:t>
            </w:r>
          </w:p>
          <w:p w14:paraId="1EA00E50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51D99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社會</w:t>
            </w:r>
          </w:p>
          <w:p w14:paraId="48148CF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知能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7706174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實用</w:t>
            </w:r>
          </w:p>
          <w:p w14:paraId="0D577FCD" w14:textId="77777777" w:rsidR="001641FF" w:rsidRPr="009E3AEF" w:rsidRDefault="001641FF" w:rsidP="000141DF">
            <w:pPr>
              <w:snapToGrid w:val="0"/>
              <w:ind w:rightChars="92" w:right="221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技巧</w:t>
            </w:r>
          </w:p>
        </w:tc>
      </w:tr>
      <w:tr w:rsidR="001641FF" w:rsidRPr="009E3AEF" w14:paraId="0EA2CE59" w14:textId="77777777" w:rsidTr="001641FF">
        <w:tblPrEx>
          <w:tblCellMar>
            <w:left w:w="57" w:type="dxa"/>
            <w:right w:w="57" w:type="dxa"/>
          </w:tblCellMar>
        </w:tblPrEx>
        <w:trPr>
          <w:trHeight w:val="204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207D00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6832F5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79F3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溝通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311DD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16D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06F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D6A51E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2D41E7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1F8F4E29" w14:textId="77777777" w:rsidTr="001641FF">
        <w:tblPrEx>
          <w:tblCellMar>
            <w:left w:w="57" w:type="dxa"/>
            <w:right w:w="57" w:type="dxa"/>
          </w:tblCellMar>
        </w:tblPrEx>
        <w:trPr>
          <w:trHeight w:val="160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D2E881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2E4ADF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B14B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學前功能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6AA2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E67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7CC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C35256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DE7C57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3DADBD46" w14:textId="77777777" w:rsidTr="001641FF">
        <w:tblPrEx>
          <w:tblCellMar>
            <w:left w:w="57" w:type="dxa"/>
            <w:right w:w="57" w:type="dxa"/>
          </w:tblCellMar>
        </w:tblPrEx>
        <w:trPr>
          <w:trHeight w:val="19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B62BE6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BEE875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721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學校生活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04C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B71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2CE87F5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E69F6DB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302FFC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06338497" w14:textId="77777777" w:rsidTr="001641FF">
        <w:tblPrEx>
          <w:tblCellMar>
            <w:left w:w="57" w:type="dxa"/>
            <w:right w:w="57" w:type="dxa"/>
          </w:tblCellMar>
        </w:tblPrEx>
        <w:trPr>
          <w:trHeight w:val="17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430178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9C26AC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524C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健康與安全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6283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BFE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2E00F63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8BB217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FF4CD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56D96E9B" w14:textId="77777777" w:rsidTr="001641FF">
        <w:tblPrEx>
          <w:tblCellMar>
            <w:left w:w="57" w:type="dxa"/>
            <w:right w:w="57" w:type="dxa"/>
          </w:tblCellMar>
        </w:tblPrEx>
        <w:trPr>
          <w:trHeight w:val="148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7235FA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8D763D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DC16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休閒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1571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ADF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56C1DA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9F8AB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14:paraId="6C8574A9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5C221F70" w14:textId="77777777" w:rsidTr="001641FF">
        <w:tblPrEx>
          <w:tblCellMar>
            <w:left w:w="57" w:type="dxa"/>
            <w:right w:w="57" w:type="dxa"/>
          </w:tblCellMar>
        </w:tblPrEx>
        <w:trPr>
          <w:trHeight w:val="19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7509D8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07A5FF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EB4D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自我照顧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9D4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5808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3FDD6F8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C2C941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398EA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48B741BA" w14:textId="77777777" w:rsidTr="001641FF">
        <w:tblPrEx>
          <w:tblCellMar>
            <w:left w:w="57" w:type="dxa"/>
            <w:right w:w="57" w:type="dxa"/>
          </w:tblCellMar>
        </w:tblPrEx>
        <w:trPr>
          <w:trHeight w:val="228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1D012D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C2EDFF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1108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自我引導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3CA0E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721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0777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92F1B6C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F3BEB1B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6F834330" w14:textId="77777777" w:rsidTr="001641FF">
        <w:tblPrEx>
          <w:tblCellMar>
            <w:left w:w="57" w:type="dxa"/>
            <w:right w:w="57" w:type="dxa"/>
          </w:tblCellMar>
        </w:tblPrEx>
        <w:trPr>
          <w:trHeight w:val="120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614B05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87DF79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50AE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社交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54D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395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F94566E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4B10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8080" w:themeFill="background1" w:themeFillShade="80"/>
            <w:vAlign w:val="center"/>
          </w:tcPr>
          <w:p w14:paraId="0CC7FEB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23DA124E" w14:textId="77777777" w:rsidTr="001641FF">
        <w:tblPrEx>
          <w:tblCellMar>
            <w:left w:w="57" w:type="dxa"/>
            <w:right w:w="57" w:type="dxa"/>
          </w:tblCellMar>
        </w:tblPrEx>
        <w:trPr>
          <w:trHeight w:val="192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B575B0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708E1E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030B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動作技巧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974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A0A3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E6D743D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8113EFF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8AA99C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5790AD00" w14:textId="77777777" w:rsidTr="001641FF">
        <w:tblPrEx>
          <w:tblCellMar>
            <w:left w:w="57" w:type="dxa"/>
            <w:right w:w="57" w:type="dxa"/>
          </w:tblCellMar>
        </w:tblPrEx>
        <w:trPr>
          <w:trHeight w:val="168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FCF7D9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BD44E8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6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94289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量表分數總分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5BD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E0F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FE41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AEB633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706B6165" w14:textId="77777777" w:rsidTr="001641FF">
        <w:tblPrEx>
          <w:tblCellMar>
            <w:left w:w="57" w:type="dxa"/>
            <w:right w:w="57" w:type="dxa"/>
          </w:tblCellMar>
        </w:tblPrEx>
        <w:trPr>
          <w:trHeight w:val="144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9B71C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028C67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6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1467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組合分數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8D8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850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0237E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3E987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5EE85FBA" w14:textId="77777777" w:rsidTr="001641FF">
        <w:tblPrEx>
          <w:tblCellMar>
            <w:left w:w="57" w:type="dxa"/>
            <w:right w:w="57" w:type="dxa"/>
          </w:tblCellMar>
        </w:tblPrEx>
        <w:trPr>
          <w:trHeight w:val="180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8455ED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E15738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6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BA4F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百分等級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2BE4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77FC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D432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A826E1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16954AC8" w14:textId="77777777" w:rsidTr="001641FF">
        <w:tblPrEx>
          <w:tblCellMar>
            <w:left w:w="57" w:type="dxa"/>
            <w:right w:w="57" w:type="dxa"/>
          </w:tblCellMar>
        </w:tblPrEx>
        <w:trPr>
          <w:trHeight w:val="120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AD422F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D0AFDB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6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759E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95%信賴區間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916A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66A5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D1A9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D14D6" w14:textId="77777777" w:rsidR="001641FF" w:rsidRPr="009E3AEF" w:rsidRDefault="001641FF" w:rsidP="000141D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1641FF" w:rsidRPr="009E3AEF" w14:paraId="29B42CDB" w14:textId="77777777" w:rsidTr="001641FF">
        <w:tblPrEx>
          <w:tblCellMar>
            <w:left w:w="57" w:type="dxa"/>
            <w:right w:w="57" w:type="dxa"/>
          </w:tblCellMar>
        </w:tblPrEx>
        <w:trPr>
          <w:trHeight w:val="738"/>
          <w:jc w:val="center"/>
        </w:trPr>
        <w:tc>
          <w:tcPr>
            <w:tcW w:w="517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62A9DA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1B102B" w14:textId="77777777" w:rsidR="001641FF" w:rsidRPr="009E3AEF" w:rsidRDefault="001641FF" w:rsidP="0023703A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4B1E" w14:textId="77777777" w:rsidR="001641FF" w:rsidRPr="009E3AEF" w:rsidRDefault="001641FF" w:rsidP="001641FF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  <w:color w:val="000000"/>
                <w:lang w:eastAsia="zh-HK"/>
              </w:rPr>
              <w:t>測驗結果分析</w:t>
            </w:r>
          </w:p>
        </w:tc>
        <w:tc>
          <w:tcPr>
            <w:tcW w:w="7992" w:type="dxa"/>
            <w:gridSpan w:val="1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767D5D" w14:textId="77777777" w:rsidR="001641FF" w:rsidRPr="009E3AEF" w:rsidRDefault="001641FF" w:rsidP="001C7174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641FF" w:rsidRPr="009E3AEF" w14:paraId="526F4A4C" w14:textId="77777777" w:rsidTr="001641FF">
        <w:tblPrEx>
          <w:tblCellMar>
            <w:left w:w="57" w:type="dxa"/>
            <w:right w:w="57" w:type="dxa"/>
          </w:tblCellMar>
        </w:tblPrEx>
        <w:trPr>
          <w:trHeight w:val="320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299FC2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7E292EB" w14:textId="77777777" w:rsidR="001641FF" w:rsidRPr="009E3AEF" w:rsidRDefault="001641FF" w:rsidP="00FC3EA3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6" w:type="dxa"/>
            <w:gridSpan w:val="18"/>
            <w:tcBorders>
              <w:top w:val="single" w:sz="2" w:space="0" w:color="auto"/>
              <w:left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2B191E" w14:textId="77777777" w:rsidR="001641FF" w:rsidRPr="009E3AEF" w:rsidRDefault="001641FF" w:rsidP="00FC3EA3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※其他適應行為量表結果與分析</w:t>
            </w:r>
          </w:p>
        </w:tc>
      </w:tr>
      <w:tr w:rsidR="001641FF" w:rsidRPr="009E3AEF" w14:paraId="737B0047" w14:textId="77777777" w:rsidTr="001641FF">
        <w:tblPrEx>
          <w:tblCellMar>
            <w:left w:w="57" w:type="dxa"/>
            <w:right w:w="57" w:type="dxa"/>
          </w:tblCellMar>
        </w:tblPrEx>
        <w:trPr>
          <w:trHeight w:val="397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821A82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243F98FD" w14:textId="77777777" w:rsidR="001641FF" w:rsidRPr="009E3AEF" w:rsidRDefault="001641FF" w:rsidP="00FC3EA3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9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D862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219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0377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</w:tc>
        <w:tc>
          <w:tcPr>
            <w:tcW w:w="21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BA3B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測驗分析</w:t>
            </w: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B846A4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人員／時間</w:t>
            </w:r>
          </w:p>
        </w:tc>
      </w:tr>
      <w:tr w:rsidR="001641FF" w:rsidRPr="009E3AEF" w14:paraId="216E2BE5" w14:textId="77777777" w:rsidTr="001641FF">
        <w:tblPrEx>
          <w:tblCellMar>
            <w:left w:w="57" w:type="dxa"/>
            <w:right w:w="57" w:type="dxa"/>
          </w:tblCellMar>
        </w:tblPrEx>
        <w:trPr>
          <w:trHeight w:val="70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C6A9FD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0743509" w14:textId="77777777" w:rsidR="001641FF" w:rsidRPr="009E3AEF" w:rsidRDefault="001641FF" w:rsidP="00FC3EA3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93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8A37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21D8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2858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259FBF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34D7699C" w14:textId="77777777" w:rsidTr="001641FF">
        <w:tblPrEx>
          <w:tblCellMar>
            <w:left w:w="57" w:type="dxa"/>
            <w:right w:w="57" w:type="dxa"/>
          </w:tblCellMar>
        </w:tblPrEx>
        <w:trPr>
          <w:trHeight w:val="699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96AAF0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7C40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學習現況</w:t>
            </w:r>
          </w:p>
        </w:tc>
        <w:tc>
          <w:tcPr>
            <w:tcW w:w="8796" w:type="dxa"/>
            <w:gridSpan w:val="18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336C88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2E3DE4FA" w14:textId="77777777" w:rsidTr="001641FF">
        <w:tblPrEx>
          <w:tblCellMar>
            <w:left w:w="57" w:type="dxa"/>
            <w:right w:w="57" w:type="dxa"/>
          </w:tblCellMar>
        </w:tblPrEx>
        <w:trPr>
          <w:trHeight w:val="411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FB5519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683D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生活自理</w:t>
            </w:r>
          </w:p>
        </w:tc>
        <w:tc>
          <w:tcPr>
            <w:tcW w:w="8796" w:type="dxa"/>
            <w:gridSpan w:val="18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37C2EE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3A058BD7" w14:textId="77777777" w:rsidTr="001641FF">
        <w:tblPrEx>
          <w:tblCellMar>
            <w:left w:w="57" w:type="dxa"/>
            <w:right w:w="57" w:type="dxa"/>
          </w:tblCellMar>
        </w:tblPrEx>
        <w:trPr>
          <w:trHeight w:val="206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860D5C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414A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動作與行動</w:t>
            </w:r>
          </w:p>
        </w:tc>
        <w:tc>
          <w:tcPr>
            <w:tcW w:w="8796" w:type="dxa"/>
            <w:gridSpan w:val="18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C47693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62B65A2D" w14:textId="77777777" w:rsidTr="001641FF">
        <w:tblPrEx>
          <w:tblCellMar>
            <w:left w:w="57" w:type="dxa"/>
            <w:right w:w="57" w:type="dxa"/>
          </w:tblCellMar>
        </w:tblPrEx>
        <w:trPr>
          <w:trHeight w:val="70"/>
          <w:jc w:val="center"/>
        </w:trPr>
        <w:tc>
          <w:tcPr>
            <w:tcW w:w="517" w:type="dxa"/>
            <w:vMerge/>
            <w:tcBorders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D297EB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AB990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語言與溝通</w:t>
            </w:r>
          </w:p>
        </w:tc>
        <w:tc>
          <w:tcPr>
            <w:tcW w:w="8796" w:type="dxa"/>
            <w:gridSpan w:val="18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4D7CB8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641FF" w:rsidRPr="009E3AEF" w14:paraId="25F7118C" w14:textId="77777777" w:rsidTr="001641FF">
        <w:tblPrEx>
          <w:tblCellMar>
            <w:left w:w="57" w:type="dxa"/>
            <w:right w:w="57" w:type="dxa"/>
          </w:tblCellMar>
        </w:tblPrEx>
        <w:trPr>
          <w:trHeight w:val="303"/>
          <w:jc w:val="center"/>
        </w:trPr>
        <w:tc>
          <w:tcPr>
            <w:tcW w:w="517" w:type="dxa"/>
            <w:vMerge/>
            <w:tcBorders>
              <w:left w:val="doub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AE5BE9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B67D" w14:textId="77777777" w:rsidR="001641FF" w:rsidRPr="009E3AEF" w:rsidRDefault="001641FF" w:rsidP="00FC3EA3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</w:rPr>
              <w:t>人際與情緒</w:t>
            </w:r>
          </w:p>
        </w:tc>
        <w:tc>
          <w:tcPr>
            <w:tcW w:w="8796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4D9FC4" w14:textId="77777777" w:rsidR="001641FF" w:rsidRPr="009E3AEF" w:rsidRDefault="001641FF" w:rsidP="00BA2FB5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1268FEB4" w14:textId="77777777" w:rsidR="00BE0C41" w:rsidRPr="009E3AEF" w:rsidRDefault="00BE0C41" w:rsidP="0014735D">
      <w:pPr>
        <w:snapToGrid w:val="0"/>
        <w:spacing w:beforeLines="25" w:before="90" w:line="300" w:lineRule="auto"/>
        <w:rPr>
          <w:rFonts w:ascii="標楷體" w:eastAsia="標楷體" w:hAnsi="標楷體"/>
          <w:b/>
          <w:color w:val="000000"/>
          <w:sz w:val="28"/>
          <w:szCs w:val="28"/>
        </w:rPr>
      </w:pPr>
      <w:r w:rsidRPr="009E3AEF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四、教育需求評估與支持服務建議： </w:t>
      </w:r>
    </w:p>
    <w:tbl>
      <w:tblPr>
        <w:tblW w:w="10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75"/>
        <w:gridCol w:w="8570"/>
      </w:tblGrid>
      <w:tr w:rsidR="00BE0C41" w:rsidRPr="009E3AEF" w14:paraId="022A93FD" w14:textId="77777777" w:rsidTr="00863161">
        <w:trPr>
          <w:trHeight w:val="396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610006DF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570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9147DCA" w14:textId="77777777" w:rsidR="00BE0C41" w:rsidRPr="009E3AEF" w:rsidRDefault="00BE0C41" w:rsidP="00E013D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 xml:space="preserve">（一）教育需求評估  </w:t>
            </w:r>
            <w:r w:rsidRPr="009E3AEF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評估沒有困難者，仍應說明其優弱勢能力，說明欄不可空白</w:t>
            </w:r>
          </w:p>
        </w:tc>
      </w:tr>
      <w:tr w:rsidR="00BE0C41" w:rsidRPr="009E3AEF" w14:paraId="11930177" w14:textId="77777777" w:rsidTr="00863161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67C1013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健康狀況</w:t>
            </w:r>
          </w:p>
          <w:p w14:paraId="50818777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生理健康、心理健康、疾病等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right w:val="double" w:sz="4" w:space="0" w:color="auto"/>
            </w:tcBorders>
            <w:vAlign w:val="center"/>
          </w:tcPr>
          <w:p w14:paraId="1436B38E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；□有，可能原因：疾病：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</w:t>
            </w:r>
          </w:p>
        </w:tc>
      </w:tr>
      <w:tr w:rsidR="00BE0C41" w:rsidRPr="009E3AEF" w14:paraId="3426B2CF" w14:textId="77777777" w:rsidTr="00863161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FABF285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1283AC50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sz w:val="20"/>
                <w:szCs w:val="2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  <w:r w:rsidRPr="009E3AEF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如有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身體病弱或長期服藥應詳細填寫照護注意事項</w:t>
            </w:r>
          </w:p>
          <w:p w14:paraId="6076444A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BE0C41" w:rsidRPr="009E3AEF" w14:paraId="69E5621A" w14:textId="77777777" w:rsidTr="00863161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BA68691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感官功能</w:t>
            </w:r>
          </w:p>
          <w:p w14:paraId="4E853A92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視覺、聽覺、觸覺、平衡覺等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24E155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；□有，可能原因：功能異常：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</w:t>
            </w:r>
          </w:p>
        </w:tc>
      </w:tr>
      <w:tr w:rsidR="00BE0C41" w:rsidRPr="009E3AEF" w14:paraId="64DE36C3" w14:textId="77777777" w:rsidTr="00863161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FF172B0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0CC98B5A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若有限制，應詳細填寫相關醫療診斷結果</w:t>
            </w:r>
          </w:p>
          <w:p w14:paraId="2AF3C520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BE0C41" w:rsidRPr="009E3AEF" w14:paraId="4C8ED0DF" w14:textId="77777777" w:rsidTr="00863161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BE7C463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知覺動作</w:t>
            </w:r>
          </w:p>
          <w:p w14:paraId="4565D2DF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精細及粗大動作協調、操作、運動機能、社區移動等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5784BC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；□有，可能原因：□</w:t>
            </w:r>
            <w:r w:rsidRPr="009E3AE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手眼協調  □粗大動作  </w:t>
            </w:r>
          </w:p>
          <w:p w14:paraId="2E8C0454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□精細動作  □移動  □動作機能  □其他：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BE0C41" w:rsidRPr="009E3AEF" w14:paraId="24629E0E" w14:textId="77777777" w:rsidTr="00863161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DEFEA5C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17FE7BC1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若有限制，應詳細填寫相關醫療診斷結果</w:t>
            </w:r>
          </w:p>
          <w:p w14:paraId="18DE54A9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BE0C41" w:rsidRPr="009E3AEF" w14:paraId="4EE1A617" w14:textId="77777777" w:rsidTr="00863161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6563D93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生活自理</w:t>
            </w:r>
          </w:p>
          <w:p w14:paraId="65851CF9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飲食、如廁、盥洗、購買、穿脫衣服、上下學等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B55DF0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；□有，可能原因：□生活自理能力  □個人衛生  □其他：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</w:t>
            </w:r>
          </w:p>
        </w:tc>
      </w:tr>
      <w:tr w:rsidR="00BE0C41" w:rsidRPr="009E3AEF" w14:paraId="630351D2" w14:textId="77777777" w:rsidTr="00863161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1AD9B65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3C2F3FC4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就學校實際適應情況，描述個案的限制</w:t>
            </w:r>
          </w:p>
          <w:p w14:paraId="7BAE2661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BE0C41" w:rsidRPr="009E3AEF" w14:paraId="65834AA2" w14:textId="77777777" w:rsidTr="00863161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166C56D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認    知</w:t>
            </w:r>
          </w:p>
          <w:p w14:paraId="2EB09BCC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記憶、理解、推理、注意力等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55B999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；□有，可能原因：□注意力  □記憶  □理解  </w:t>
            </w:r>
          </w:p>
          <w:p w14:paraId="1BBE1048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□推理  □知覺  □知覺動作  </w:t>
            </w:r>
            <w:r w:rsidRPr="009E3AE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□其他：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</w:t>
            </w:r>
          </w:p>
        </w:tc>
      </w:tr>
      <w:tr w:rsidR="00BE0C41" w:rsidRPr="009E3AEF" w14:paraId="00E41712" w14:textId="77777777" w:rsidTr="00863161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8D316B1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551A8F71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應以標準化測驗輔助實際觀察結果說明</w:t>
            </w:r>
          </w:p>
          <w:p w14:paraId="76FDC7BA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BE0C41" w:rsidRPr="009E3AEF" w14:paraId="1FA142EE" w14:textId="77777777" w:rsidTr="00863161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955C19D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溝    通</w:t>
            </w:r>
          </w:p>
          <w:p w14:paraId="79F18717" w14:textId="77777777" w:rsidR="00BE0C41" w:rsidRPr="009E3AEF" w:rsidRDefault="00BE0C41" w:rsidP="0014735D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口語、文字、動作之表達及語言理解等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D8679B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</w:t>
            </w:r>
            <w:r w:rsidRPr="009E3AE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□語言理解  □口語表達</w:t>
            </w:r>
          </w:p>
          <w:p w14:paraId="260B6EAA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□文字表達  □動作表達  □其他</w:t>
            </w:r>
            <w:r w:rsidRPr="009E3AE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</w:tc>
      </w:tr>
      <w:tr w:rsidR="00BE0C41" w:rsidRPr="009E3AEF" w14:paraId="615313C4" w14:textId="77777777" w:rsidTr="00863161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8916FC5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4E797ABC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應以實際觀察結果舉實例說明</w:t>
            </w:r>
          </w:p>
          <w:p w14:paraId="2566518B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BE0C41" w:rsidRPr="009E3AEF" w14:paraId="597B0638" w14:textId="77777777" w:rsidTr="00863161">
        <w:trPr>
          <w:trHeight w:val="397"/>
          <w:jc w:val="center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B2A30FA" w14:textId="77777777" w:rsidR="00BE0C41" w:rsidRPr="009E3AEF" w:rsidRDefault="00BE0C41" w:rsidP="0014735D">
            <w:pPr>
              <w:snapToGrid w:val="0"/>
              <w:spacing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情緒及社會行為</w:t>
            </w:r>
          </w:p>
          <w:p w14:paraId="2CA5BA71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人際關係、情緒控制、行為問題、社會適應等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EE4FCC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2"/>
                <w:szCs w:val="22"/>
              </w:rPr>
            </w:pP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9E3AE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</w:t>
            </w:r>
            <w:r w:rsidRPr="009E3AE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□人際關係  □情緒控制</w:t>
            </w:r>
          </w:p>
          <w:p w14:paraId="0D7841A5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□行為問題  □活動參與  □其他</w:t>
            </w:r>
            <w:r w:rsidRPr="009E3AE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</w:tc>
      </w:tr>
      <w:tr w:rsidR="00BE0C41" w:rsidRPr="009E3AEF" w14:paraId="46A9C064" w14:textId="77777777" w:rsidTr="00863161">
        <w:trPr>
          <w:trHeight w:val="680"/>
          <w:jc w:val="center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</w:tcPr>
          <w:p w14:paraId="5FAA83C9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2B8E9003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應以實際觀察結果舉實例說明</w:t>
            </w:r>
          </w:p>
          <w:p w14:paraId="17377C56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BE0C41" w:rsidRPr="009E3AEF" w14:paraId="16513991" w14:textId="77777777" w:rsidTr="00863161">
        <w:trPr>
          <w:trHeight w:val="397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79468B4D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570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25AF40C" w14:textId="77777777" w:rsidR="00BE0C41" w:rsidRPr="009E3AEF" w:rsidRDefault="00BE0C41" w:rsidP="00E013DB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（二）教學與輔導建議</w:t>
            </w:r>
            <w:r w:rsidRPr="009E3AEF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請依學生教育需求提出教學、評量與輔導方面的建議</w:t>
            </w:r>
          </w:p>
        </w:tc>
      </w:tr>
      <w:tr w:rsidR="00BE0C41" w:rsidRPr="009E3AEF" w14:paraId="52171510" w14:textId="77777777" w:rsidTr="00863161">
        <w:trPr>
          <w:trHeight w:val="1021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51A34E9" w14:textId="77777777" w:rsidR="00BE0C41" w:rsidRPr="009E3AEF" w:rsidRDefault="00BE0C41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教學與評量</w:t>
            </w:r>
          </w:p>
          <w:p w14:paraId="196CA231" w14:textId="77777777" w:rsidR="00BE0C41" w:rsidRPr="009E3AEF" w:rsidRDefault="00BE0C41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多元評量、教學方法與教材內容適性調整等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7796F994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ind w:left="2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75F1A36A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ind w:left="2"/>
              <w:jc w:val="both"/>
              <w:rPr>
                <w:rFonts w:ascii="標楷體" w:eastAsia="標楷體" w:hAnsi="標楷體"/>
                <w:shd w:val="pct15" w:color="auto" w:fill="FFFFFF"/>
              </w:rPr>
            </w:pPr>
          </w:p>
        </w:tc>
      </w:tr>
      <w:tr w:rsidR="00BE0C41" w:rsidRPr="009E3AEF" w14:paraId="01310DAC" w14:textId="77777777" w:rsidTr="00863161">
        <w:trPr>
          <w:trHeight w:val="1021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A8FF4E2" w14:textId="77777777" w:rsidR="00BE0C41" w:rsidRPr="009E3AEF" w:rsidRDefault="00BE0C41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輔導</w:t>
            </w:r>
          </w:p>
          <w:p w14:paraId="5FB2556C" w14:textId="77777777" w:rsidR="00BE0C41" w:rsidRPr="009E3AEF" w:rsidRDefault="00BE0C41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E3AEF">
              <w:rPr>
                <w:rFonts w:ascii="標楷體" w:eastAsia="標楷體" w:hAnsi="標楷體" w:hint="eastAsia"/>
                <w:sz w:val="18"/>
                <w:szCs w:val="18"/>
              </w:rPr>
              <w:t>生活適應、社會適應、人際溝通、情緒與行為管理等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5783E979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ind w:left="2"/>
              <w:jc w:val="both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7AA0AD9B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ind w:left="2"/>
              <w:jc w:val="both"/>
              <w:rPr>
                <w:rFonts w:ascii="標楷體" w:eastAsia="標楷體" w:hAnsi="標楷體"/>
                <w:shd w:val="pct15" w:color="auto" w:fill="FFFFFF"/>
              </w:rPr>
            </w:pPr>
          </w:p>
        </w:tc>
      </w:tr>
      <w:tr w:rsidR="00BE0C41" w:rsidRPr="009E3AEF" w14:paraId="595FFAB2" w14:textId="77777777" w:rsidTr="00863161">
        <w:trPr>
          <w:trHeight w:val="397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51E6246C" w14:textId="77777777" w:rsidR="00BE0C41" w:rsidRPr="009E3AEF" w:rsidRDefault="00BE0C41" w:rsidP="00E013D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570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5103222" w14:textId="77777777" w:rsidR="00BE0C41" w:rsidRPr="009E3AEF" w:rsidRDefault="00BE0C41" w:rsidP="00E013DB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9E3AEF">
              <w:rPr>
                <w:rFonts w:ascii="標楷體" w:eastAsia="標楷體" w:hAnsi="標楷體" w:hint="eastAsia"/>
                <w:b/>
                <w:color w:val="000000"/>
              </w:rPr>
              <w:t>（三）特殊教育支持服務建議</w:t>
            </w:r>
            <w:r w:rsidRPr="009E3AEF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學校仍需依照相關規定申請各項特殊教育支持服務</w:t>
            </w:r>
          </w:p>
        </w:tc>
      </w:tr>
      <w:tr w:rsidR="00BE0C41" w:rsidRPr="009E3AEF" w14:paraId="713705EB" w14:textId="77777777" w:rsidTr="00863161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2216F48" w14:textId="77777777" w:rsidR="00BE0C41" w:rsidRPr="009E3AEF" w:rsidRDefault="00BE0C41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教師助理人員或特教</w:t>
            </w:r>
            <w:r w:rsidRPr="009E3AEF">
              <w:rPr>
                <w:rFonts w:ascii="標楷體" w:eastAsia="標楷體" w:hAnsi="標楷體" w:hint="eastAsia"/>
                <w:b/>
                <w:w w:val="90"/>
              </w:rPr>
              <w:t>學生助理人員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B6F738" w14:textId="77777777" w:rsidR="00BE0C41" w:rsidRPr="009E3AEF" w:rsidRDefault="00BE0C41" w:rsidP="0014735D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9E3AEF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A946CD" w:rsidRPr="009E3AEF" w14:paraId="6D19979C" w14:textId="77777777" w:rsidTr="00863161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6EAFBC2" w14:textId="77777777" w:rsidR="00A946CD" w:rsidRPr="009E3AEF" w:rsidRDefault="00A946CD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5FC93730" w14:textId="77777777" w:rsidR="00A946CD" w:rsidRPr="009E3AEF" w:rsidRDefault="00A946CD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5713FD" w14:textId="77777777" w:rsidR="00A946CD" w:rsidRPr="009E3AEF" w:rsidRDefault="00A946CD" w:rsidP="00296F0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9E3AEF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38A6ABCD" w14:textId="77777777" w:rsidR="00A946CD" w:rsidRPr="009E3AEF" w:rsidRDefault="00A946CD" w:rsidP="00296F0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9E3AEF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9E3AEF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A946CD" w:rsidRPr="009E3AEF" w14:paraId="03E79C7D" w14:textId="77777777" w:rsidTr="00863161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9DA2819" w14:textId="77777777" w:rsidR="00A946CD" w:rsidRPr="009E3AEF" w:rsidRDefault="00A946CD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40F444" w14:textId="77777777" w:rsidR="00A946CD" w:rsidRPr="009E3AEF" w:rsidRDefault="00A946CD" w:rsidP="00296F0A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9E3AE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9E3AEF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9E3AEF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A946CD" w:rsidRPr="009E3AEF" w14:paraId="6928FB40" w14:textId="77777777" w:rsidTr="00863161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76B1B55" w14:textId="77777777" w:rsidR="00A946CD" w:rsidRPr="009E3AEF" w:rsidRDefault="00A946CD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lastRenderedPageBreak/>
              <w:t>無障礙環境調整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04875D" w14:textId="77777777" w:rsidR="00A946CD" w:rsidRPr="009E3AEF" w:rsidRDefault="00A946CD" w:rsidP="00E013D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9E3AEF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2FC9BB73" w14:textId="77777777" w:rsidR="00A946CD" w:rsidRPr="009E3AEF" w:rsidRDefault="00A946CD" w:rsidP="00E013DB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9E3AEF">
              <w:rPr>
                <w:rFonts w:ascii="標楷體" w:eastAsia="標楷體" w:hAnsi="標楷體" w:hint="eastAsia"/>
              </w:rPr>
              <w:t>□適當教室位置  □其他：</w:t>
            </w:r>
            <w:r w:rsidRPr="009E3AEF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A946CD" w:rsidRPr="009E3AEF" w14:paraId="71E37C90" w14:textId="77777777" w:rsidTr="00863161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43BA33C" w14:textId="77777777" w:rsidR="00A946CD" w:rsidRPr="009E3AEF" w:rsidRDefault="00A946CD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F21E98" w14:textId="77777777" w:rsidR="00A946CD" w:rsidRPr="009E3AEF" w:rsidRDefault="00A946CD" w:rsidP="00E013D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9E3AEF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098C9958" w14:textId="77777777" w:rsidR="00A946CD" w:rsidRPr="009E3AEF" w:rsidRDefault="00A946CD" w:rsidP="00E013DB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9E3AEF">
              <w:rPr>
                <w:rFonts w:ascii="標楷體" w:eastAsia="標楷體" w:hAnsi="標楷體" w:hint="eastAsia"/>
              </w:rPr>
              <w:t>□相關專業服務  □其他：</w:t>
            </w:r>
            <w:r w:rsidRPr="009E3AEF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A946CD" w:rsidRPr="009E3AEF" w14:paraId="1915C0DA" w14:textId="77777777" w:rsidTr="00863161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F2E97F9" w14:textId="77777777" w:rsidR="00A946CD" w:rsidRPr="009E3AEF" w:rsidRDefault="00A946CD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890871" w14:textId="77777777" w:rsidR="00A946CD" w:rsidRPr="009E3AEF" w:rsidRDefault="00A946CD" w:rsidP="00A946CD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9E3AE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9E3AEF">
              <w:rPr>
                <w:rFonts w:ascii="標楷體" w:eastAsia="標楷體" w:hAnsi="標楷體" w:hint="eastAsia"/>
              </w:rPr>
              <w:t>；□有需求。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A946CD" w:rsidRPr="009E3AEF" w14:paraId="3CF2A6F0" w14:textId="77777777" w:rsidTr="00863161">
        <w:trPr>
          <w:trHeight w:val="680"/>
          <w:jc w:val="center"/>
        </w:trPr>
        <w:tc>
          <w:tcPr>
            <w:tcW w:w="1475" w:type="dxa"/>
            <w:tcBorders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29430F3" w14:textId="77777777" w:rsidR="00A946CD" w:rsidRPr="009E3AEF" w:rsidRDefault="00A946CD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3A26DE9A" w14:textId="77777777" w:rsidR="00A946CD" w:rsidRPr="009E3AEF" w:rsidRDefault="00A946CD" w:rsidP="00E013D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368B66" w14:textId="77777777" w:rsidR="00A946CD" w:rsidRPr="009E3AEF" w:rsidRDefault="00A946CD" w:rsidP="00E013D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9E3AEF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478E662D" w14:textId="77777777" w:rsidR="00A946CD" w:rsidRPr="009E3AEF" w:rsidRDefault="00A946CD" w:rsidP="00E013DB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9E3AEF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</w:tbl>
    <w:p w14:paraId="43FB1E34" w14:textId="77777777" w:rsidR="008D41A1" w:rsidRPr="009E3AEF" w:rsidRDefault="008D41A1" w:rsidP="008D41A1">
      <w:pPr>
        <w:rPr>
          <w:rFonts w:ascii="標楷體" w:eastAsia="標楷體" w:hAnsi="標楷體"/>
        </w:rPr>
      </w:pPr>
      <w:r w:rsidRPr="009E3AEF">
        <w:rPr>
          <w:rFonts w:ascii="標楷體" w:eastAsia="標楷體" w:hAnsi="標楷體" w:hint="eastAsia"/>
          <w:b/>
          <w:color w:val="000000"/>
          <w:sz w:val="28"/>
          <w:szCs w:val="28"/>
        </w:rPr>
        <w:t>五、綜合研判與安置建議：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0"/>
        <w:gridCol w:w="949"/>
        <w:gridCol w:w="6"/>
        <w:gridCol w:w="8538"/>
      </w:tblGrid>
      <w:tr w:rsidR="008D41A1" w:rsidRPr="009E3AEF" w14:paraId="414D7E4E" w14:textId="77777777" w:rsidTr="00863161">
        <w:trPr>
          <w:trHeight w:val="1083"/>
          <w:jc w:val="center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3C282A4" w14:textId="77777777" w:rsidR="008D41A1" w:rsidRPr="009E3AEF" w:rsidRDefault="008D41A1" w:rsidP="00FC3EA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3AEF">
              <w:rPr>
                <w:rFonts w:ascii="標楷體" w:eastAsia="標楷體" w:hAnsi="標楷體" w:hint="eastAsia"/>
              </w:rPr>
              <w:t>鑑定基準</w:t>
            </w:r>
          </w:p>
        </w:tc>
        <w:tc>
          <w:tcPr>
            <w:tcW w:w="949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1A8793" w14:textId="77777777" w:rsidR="008D41A1" w:rsidRPr="009E3AEF" w:rsidRDefault="008D41A1" w:rsidP="008D41A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E3AEF">
              <w:rPr>
                <w:rFonts w:ascii="標楷體" w:eastAsia="標楷體" w:hAnsi="標楷體" w:cs="新細明體" w:hint="eastAsia"/>
                <w:kern w:val="0"/>
              </w:rPr>
              <w:t>指個人之智能發展較同年齡者明顯遲緩，且在學習及生活適應能力表現上有顯著困難者。</w:t>
            </w:r>
          </w:p>
          <w:p w14:paraId="1CCFDC82" w14:textId="77777777" w:rsidR="008D41A1" w:rsidRPr="009E3AEF" w:rsidRDefault="008D41A1" w:rsidP="008D41A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E3AEF">
              <w:rPr>
                <w:rFonts w:ascii="標楷體" w:eastAsia="標楷體" w:hAnsi="標楷體" w:cs="新細明體" w:hint="eastAsia"/>
                <w:kern w:val="0"/>
              </w:rPr>
              <w:t>前項所定智能障礙，其鑑定基準依下列各款規定：</w:t>
            </w:r>
            <w:r w:rsidRPr="009E3AEF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6D4B335A" w14:textId="77777777" w:rsidR="008D41A1" w:rsidRPr="009E3AEF" w:rsidRDefault="008D41A1" w:rsidP="008D41A1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E3AEF">
              <w:rPr>
                <w:rFonts w:ascii="標楷體" w:eastAsia="標楷體" w:hAnsi="標楷體" w:cs="新細明體" w:hint="eastAsia"/>
                <w:kern w:val="0"/>
              </w:rPr>
              <w:t>一、心智功能明顯低下或個別智力測驗結果未達平均數負二個標準差。</w:t>
            </w:r>
          </w:p>
          <w:p w14:paraId="78FDF283" w14:textId="77777777" w:rsidR="008D41A1" w:rsidRPr="009E3AEF" w:rsidRDefault="008D41A1" w:rsidP="008D41A1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E3AEF">
              <w:rPr>
                <w:rFonts w:ascii="標楷體" w:eastAsia="標楷體" w:hAnsi="標楷體" w:cs="新細明體" w:hint="eastAsia"/>
                <w:kern w:val="0"/>
              </w:rPr>
              <w:t>二、學生在生活自理、動作與行動能力、語言與溝通、社會人際與情緒等任一向度及學科（領域）學習之表現較同年齡者有顯著困難情形。</w:t>
            </w:r>
          </w:p>
        </w:tc>
      </w:tr>
      <w:tr w:rsidR="008D41A1" w:rsidRPr="009E3AEF" w14:paraId="0AD693F6" w14:textId="77777777" w:rsidTr="00863161">
        <w:trPr>
          <w:trHeight w:val="405"/>
          <w:jc w:val="center"/>
        </w:trPr>
        <w:tc>
          <w:tcPr>
            <w:tcW w:w="148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F353C5" w14:textId="77777777" w:rsidR="008D41A1" w:rsidRPr="009E3AEF" w:rsidRDefault="008D41A1" w:rsidP="00FC3EA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項目</w:t>
            </w:r>
          </w:p>
        </w:tc>
        <w:tc>
          <w:tcPr>
            <w:tcW w:w="85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5E199D1" w14:textId="77777777" w:rsidR="008D41A1" w:rsidRPr="009E3AEF" w:rsidRDefault="008D41A1" w:rsidP="00FC3EA3">
            <w:pPr>
              <w:snapToGrid w:val="0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（一）綜合研判</w:t>
            </w:r>
          </w:p>
        </w:tc>
      </w:tr>
      <w:tr w:rsidR="008D41A1" w:rsidRPr="009E3AEF" w14:paraId="3040C62D" w14:textId="77777777" w:rsidTr="00863161">
        <w:trPr>
          <w:trHeight w:val="405"/>
          <w:jc w:val="center"/>
        </w:trPr>
        <w:tc>
          <w:tcPr>
            <w:tcW w:w="148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FE36" w14:textId="77777777" w:rsidR="008D41A1" w:rsidRPr="009E3AEF" w:rsidRDefault="008D41A1" w:rsidP="00FC3EA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基準檢核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834025" w14:textId="77777777" w:rsidR="008D41A1" w:rsidRPr="009E3AEF" w:rsidRDefault="008D41A1" w:rsidP="00FC3EA3">
            <w:pPr>
              <w:snapToGrid w:val="0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9E3AEF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9E3AEF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8D41A1" w:rsidRPr="009E3AEF" w14:paraId="790529DF" w14:textId="77777777" w:rsidTr="00863161">
        <w:trPr>
          <w:trHeight w:val="1701"/>
          <w:jc w:val="center"/>
        </w:trPr>
        <w:tc>
          <w:tcPr>
            <w:tcW w:w="1485" w:type="dxa"/>
            <w:gridSpan w:val="3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7434" w14:textId="77777777" w:rsidR="008D41A1" w:rsidRPr="009E3AEF" w:rsidRDefault="008D41A1" w:rsidP="00FC3EA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結論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</w:tcPr>
          <w:p w14:paraId="4619D026" w14:textId="77777777" w:rsidR="008D41A1" w:rsidRPr="009E3AEF" w:rsidRDefault="008D41A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9E3AEF">
              <w:rPr>
                <w:rFonts w:ascii="標楷體" w:eastAsia="標楷體" w:hAnsi="標楷體" w:hint="eastAsia"/>
              </w:rPr>
              <w:t>：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</w:t>
            </w:r>
            <w:r w:rsidR="00EC188C"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上述</w:t>
            </w:r>
            <w:r w:rsidRPr="009E3AE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資料進行摘要說明</w:t>
            </w:r>
          </w:p>
          <w:p w14:paraId="675312CD" w14:textId="77777777" w:rsidR="008D41A1" w:rsidRPr="009E3AEF" w:rsidRDefault="008D41A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bdr w:val="single" w:sz="4" w:space="0" w:color="auto"/>
              </w:rPr>
            </w:pPr>
          </w:p>
        </w:tc>
      </w:tr>
      <w:tr w:rsidR="008D41A1" w:rsidRPr="009E3AEF" w14:paraId="1C4CDDBD" w14:textId="77777777" w:rsidTr="00863161">
        <w:trPr>
          <w:trHeight w:val="396"/>
          <w:jc w:val="center"/>
        </w:trPr>
        <w:tc>
          <w:tcPr>
            <w:tcW w:w="147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244353" w14:textId="77777777" w:rsidR="008D41A1" w:rsidRPr="009E3AEF" w:rsidRDefault="008D41A1" w:rsidP="00FC3EA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項目</w:t>
            </w:r>
          </w:p>
        </w:tc>
        <w:tc>
          <w:tcPr>
            <w:tcW w:w="85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837B5F9" w14:textId="77777777" w:rsidR="008D41A1" w:rsidRPr="009E3AEF" w:rsidRDefault="008D41A1" w:rsidP="00FC3EA3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（二）安置學校及班別建議</w:t>
            </w:r>
          </w:p>
        </w:tc>
      </w:tr>
      <w:tr w:rsidR="008D41A1" w:rsidRPr="009E3AEF" w14:paraId="26307F63" w14:textId="77777777" w:rsidTr="00863161">
        <w:trPr>
          <w:trHeight w:val="396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BE34BB0" w14:textId="77777777" w:rsidR="008D41A1" w:rsidRPr="009E3AEF" w:rsidRDefault="008D41A1" w:rsidP="00FC3EA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安置學校</w:t>
            </w:r>
          </w:p>
        </w:tc>
        <w:tc>
          <w:tcPr>
            <w:tcW w:w="8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DB8955" w14:textId="77777777" w:rsidR="008D41A1" w:rsidRPr="009E3AEF" w:rsidRDefault="008D41A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b/>
              </w:rPr>
            </w:pPr>
          </w:p>
        </w:tc>
      </w:tr>
      <w:tr w:rsidR="008D41A1" w:rsidRPr="009E3AEF" w14:paraId="3753E6B6" w14:textId="77777777" w:rsidTr="00863161">
        <w:trPr>
          <w:trHeight w:val="396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D93B5F5" w14:textId="77777777" w:rsidR="008D41A1" w:rsidRPr="009E3AEF" w:rsidRDefault="008D41A1" w:rsidP="00FC3EA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安置班別</w:t>
            </w:r>
          </w:p>
        </w:tc>
        <w:tc>
          <w:tcPr>
            <w:tcW w:w="8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B84C4D" w14:textId="77777777" w:rsidR="008D41A1" w:rsidRPr="009E3AEF" w:rsidRDefault="008D41A1" w:rsidP="0014735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9E3AEF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EC188C" w:rsidRPr="009E3AEF" w14:paraId="4D5B02E5" w14:textId="77777777" w:rsidTr="00863161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28C6AB8F" w14:textId="77777777" w:rsidR="006D08EC" w:rsidRPr="009E3AEF" w:rsidRDefault="00EC188C" w:rsidP="00F32D3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68B065D0" w14:textId="77777777" w:rsidR="00EC188C" w:rsidRPr="009E3AEF" w:rsidRDefault="00EC188C" w:rsidP="00F32D3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544" w:type="dxa"/>
            <w:gridSpan w:val="2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3EC6BC" w14:textId="77777777" w:rsidR="00EC188C" w:rsidRPr="009E3AEF" w:rsidRDefault="00EC188C" w:rsidP="00A946CD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9E3AEF">
              <w:rPr>
                <w:rFonts w:ascii="標楷體" w:eastAsia="標楷體" w:hAnsi="標楷體" w:hint="eastAsia"/>
              </w:rPr>
              <w:t>□普通班接受特教服務    □不分類巡迴輔導班</w:t>
            </w:r>
          </w:p>
        </w:tc>
      </w:tr>
    </w:tbl>
    <w:p w14:paraId="378AFAE9" w14:textId="77777777" w:rsidR="00F27258" w:rsidRPr="009E3AEF" w:rsidRDefault="00F27258" w:rsidP="002270D0">
      <w:pPr>
        <w:snapToGrid w:val="0"/>
        <w:spacing w:beforeLines="25" w:before="90" w:line="300" w:lineRule="auto"/>
        <w:rPr>
          <w:rFonts w:ascii="標楷體" w:eastAsia="標楷體" w:hAnsi="標楷體"/>
        </w:rPr>
      </w:pPr>
    </w:p>
    <w:sectPr w:rsidR="00F27258" w:rsidRPr="009E3AEF" w:rsidSect="00F27258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648D5" w14:textId="77777777" w:rsidR="008B5163" w:rsidRDefault="008B5163">
      <w:r>
        <w:separator/>
      </w:r>
    </w:p>
  </w:endnote>
  <w:endnote w:type="continuationSeparator" w:id="0">
    <w:p w14:paraId="6BB77451" w14:textId="77777777" w:rsidR="008B5163" w:rsidRDefault="008B5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3590F" w14:textId="77777777" w:rsidR="00FC0789" w:rsidRDefault="002270D0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07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0789">
      <w:rPr>
        <w:rStyle w:val="a5"/>
        <w:noProof/>
      </w:rPr>
      <w:t>4</w:t>
    </w:r>
    <w:r>
      <w:rPr>
        <w:rStyle w:val="a5"/>
      </w:rPr>
      <w:fldChar w:fldCharType="end"/>
    </w:r>
  </w:p>
  <w:p w14:paraId="038C85E5" w14:textId="77777777" w:rsidR="00FC0789" w:rsidRDefault="00FC078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1289" w14:textId="77777777" w:rsidR="00FC0789" w:rsidRDefault="002270D0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07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41FF">
      <w:rPr>
        <w:rStyle w:val="a5"/>
        <w:noProof/>
      </w:rPr>
      <w:t>4</w:t>
    </w:r>
    <w:r>
      <w:rPr>
        <w:rStyle w:val="a5"/>
      </w:rPr>
      <w:fldChar w:fldCharType="end"/>
    </w:r>
  </w:p>
  <w:p w14:paraId="0BF9E2EC" w14:textId="77777777" w:rsidR="00FC0789" w:rsidRDefault="00FC078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9158" w14:textId="77777777" w:rsidR="008B5163" w:rsidRDefault="008B5163">
      <w:r>
        <w:separator/>
      </w:r>
    </w:p>
  </w:footnote>
  <w:footnote w:type="continuationSeparator" w:id="0">
    <w:p w14:paraId="757EB173" w14:textId="77777777" w:rsidR="008B5163" w:rsidRDefault="008B5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53922"/>
    <w:rsid w:val="00084B04"/>
    <w:rsid w:val="000856B7"/>
    <w:rsid w:val="000A13C9"/>
    <w:rsid w:val="000B3B73"/>
    <w:rsid w:val="000B3EF1"/>
    <w:rsid w:val="000C61CA"/>
    <w:rsid w:val="000D6C25"/>
    <w:rsid w:val="000D6DF0"/>
    <w:rsid w:val="000F01A2"/>
    <w:rsid w:val="000F28AC"/>
    <w:rsid w:val="000F33BE"/>
    <w:rsid w:val="00117B68"/>
    <w:rsid w:val="0012599B"/>
    <w:rsid w:val="0014735D"/>
    <w:rsid w:val="00150363"/>
    <w:rsid w:val="00161E60"/>
    <w:rsid w:val="001641FF"/>
    <w:rsid w:val="00170DC2"/>
    <w:rsid w:val="001811C4"/>
    <w:rsid w:val="001907B9"/>
    <w:rsid w:val="00196341"/>
    <w:rsid w:val="00197AF2"/>
    <w:rsid w:val="001A47A3"/>
    <w:rsid w:val="001B4F65"/>
    <w:rsid w:val="001C1692"/>
    <w:rsid w:val="001C7174"/>
    <w:rsid w:val="001D7DCE"/>
    <w:rsid w:val="001E0DF7"/>
    <w:rsid w:val="002014DC"/>
    <w:rsid w:val="00217A8C"/>
    <w:rsid w:val="00226384"/>
    <w:rsid w:val="002270D0"/>
    <w:rsid w:val="0023703A"/>
    <w:rsid w:val="002452B1"/>
    <w:rsid w:val="00253219"/>
    <w:rsid w:val="00257CC8"/>
    <w:rsid w:val="00283652"/>
    <w:rsid w:val="00287B21"/>
    <w:rsid w:val="00294AC7"/>
    <w:rsid w:val="00297B5A"/>
    <w:rsid w:val="002B2285"/>
    <w:rsid w:val="002E3DF6"/>
    <w:rsid w:val="003251D5"/>
    <w:rsid w:val="003351BE"/>
    <w:rsid w:val="003837F9"/>
    <w:rsid w:val="0038583F"/>
    <w:rsid w:val="0039061F"/>
    <w:rsid w:val="003924B0"/>
    <w:rsid w:val="003B077C"/>
    <w:rsid w:val="003B2CBC"/>
    <w:rsid w:val="003C7F9B"/>
    <w:rsid w:val="003E39EC"/>
    <w:rsid w:val="003E5ED5"/>
    <w:rsid w:val="003E6985"/>
    <w:rsid w:val="003F5A85"/>
    <w:rsid w:val="00421358"/>
    <w:rsid w:val="0042239F"/>
    <w:rsid w:val="00434B0E"/>
    <w:rsid w:val="00446782"/>
    <w:rsid w:val="00452BF6"/>
    <w:rsid w:val="004552F2"/>
    <w:rsid w:val="0046128B"/>
    <w:rsid w:val="00470A3A"/>
    <w:rsid w:val="0049112D"/>
    <w:rsid w:val="004A3F21"/>
    <w:rsid w:val="004B3AC2"/>
    <w:rsid w:val="005A6B0C"/>
    <w:rsid w:val="005F2A60"/>
    <w:rsid w:val="00635628"/>
    <w:rsid w:val="006424A9"/>
    <w:rsid w:val="00645991"/>
    <w:rsid w:val="0064651A"/>
    <w:rsid w:val="00657B53"/>
    <w:rsid w:val="006716B9"/>
    <w:rsid w:val="006A77CE"/>
    <w:rsid w:val="006B34CE"/>
    <w:rsid w:val="006C1B09"/>
    <w:rsid w:val="006D056C"/>
    <w:rsid w:val="006D08EC"/>
    <w:rsid w:val="006D4937"/>
    <w:rsid w:val="006F212B"/>
    <w:rsid w:val="006F7983"/>
    <w:rsid w:val="007271BA"/>
    <w:rsid w:val="0073072E"/>
    <w:rsid w:val="00752ABF"/>
    <w:rsid w:val="00757CBF"/>
    <w:rsid w:val="00760A02"/>
    <w:rsid w:val="00760B41"/>
    <w:rsid w:val="00767E22"/>
    <w:rsid w:val="0079129E"/>
    <w:rsid w:val="0079192F"/>
    <w:rsid w:val="007C6D24"/>
    <w:rsid w:val="0080794E"/>
    <w:rsid w:val="00834FA2"/>
    <w:rsid w:val="008447A9"/>
    <w:rsid w:val="00857CB1"/>
    <w:rsid w:val="00863161"/>
    <w:rsid w:val="00870245"/>
    <w:rsid w:val="00870D87"/>
    <w:rsid w:val="00880916"/>
    <w:rsid w:val="00882ED9"/>
    <w:rsid w:val="00894DC2"/>
    <w:rsid w:val="008B5163"/>
    <w:rsid w:val="008B75D3"/>
    <w:rsid w:val="008D41A1"/>
    <w:rsid w:val="008F0D98"/>
    <w:rsid w:val="008F3C5B"/>
    <w:rsid w:val="00904364"/>
    <w:rsid w:val="0090668A"/>
    <w:rsid w:val="00907C15"/>
    <w:rsid w:val="00907D55"/>
    <w:rsid w:val="00927F42"/>
    <w:rsid w:val="00956B24"/>
    <w:rsid w:val="009612DF"/>
    <w:rsid w:val="0096365A"/>
    <w:rsid w:val="00986C8A"/>
    <w:rsid w:val="009A1DFC"/>
    <w:rsid w:val="009B7059"/>
    <w:rsid w:val="009D5BD3"/>
    <w:rsid w:val="009E3AEF"/>
    <w:rsid w:val="00A063DE"/>
    <w:rsid w:val="00A138F6"/>
    <w:rsid w:val="00A15B5F"/>
    <w:rsid w:val="00A33795"/>
    <w:rsid w:val="00A36E78"/>
    <w:rsid w:val="00A720EE"/>
    <w:rsid w:val="00A76FFB"/>
    <w:rsid w:val="00A82A32"/>
    <w:rsid w:val="00A946CD"/>
    <w:rsid w:val="00AA0C27"/>
    <w:rsid w:val="00AA75E6"/>
    <w:rsid w:val="00AC377A"/>
    <w:rsid w:val="00AD7477"/>
    <w:rsid w:val="00AF3399"/>
    <w:rsid w:val="00B064E8"/>
    <w:rsid w:val="00B06C1A"/>
    <w:rsid w:val="00B22522"/>
    <w:rsid w:val="00B24829"/>
    <w:rsid w:val="00B36B63"/>
    <w:rsid w:val="00B55360"/>
    <w:rsid w:val="00B5753F"/>
    <w:rsid w:val="00B62458"/>
    <w:rsid w:val="00B658C1"/>
    <w:rsid w:val="00B96ECD"/>
    <w:rsid w:val="00BA2FB5"/>
    <w:rsid w:val="00BB375C"/>
    <w:rsid w:val="00BB7FFC"/>
    <w:rsid w:val="00BC19E9"/>
    <w:rsid w:val="00BD49A5"/>
    <w:rsid w:val="00BE0C41"/>
    <w:rsid w:val="00C06D6B"/>
    <w:rsid w:val="00C248B7"/>
    <w:rsid w:val="00C253F2"/>
    <w:rsid w:val="00C505D1"/>
    <w:rsid w:val="00C64EC0"/>
    <w:rsid w:val="00C72794"/>
    <w:rsid w:val="00C92569"/>
    <w:rsid w:val="00C955FE"/>
    <w:rsid w:val="00CA2466"/>
    <w:rsid w:val="00CA7EE4"/>
    <w:rsid w:val="00CB0657"/>
    <w:rsid w:val="00CC221E"/>
    <w:rsid w:val="00CC41BC"/>
    <w:rsid w:val="00CC7EE2"/>
    <w:rsid w:val="00CF0228"/>
    <w:rsid w:val="00CF1078"/>
    <w:rsid w:val="00CF7B4E"/>
    <w:rsid w:val="00D0488F"/>
    <w:rsid w:val="00D054F9"/>
    <w:rsid w:val="00D17E49"/>
    <w:rsid w:val="00D42A26"/>
    <w:rsid w:val="00D62C12"/>
    <w:rsid w:val="00D63872"/>
    <w:rsid w:val="00D64352"/>
    <w:rsid w:val="00D643E6"/>
    <w:rsid w:val="00D907D2"/>
    <w:rsid w:val="00DD7051"/>
    <w:rsid w:val="00DD7BA2"/>
    <w:rsid w:val="00E013DB"/>
    <w:rsid w:val="00E14F25"/>
    <w:rsid w:val="00E17230"/>
    <w:rsid w:val="00E20A20"/>
    <w:rsid w:val="00E45040"/>
    <w:rsid w:val="00E66C4D"/>
    <w:rsid w:val="00EA2621"/>
    <w:rsid w:val="00EC188C"/>
    <w:rsid w:val="00EC6F85"/>
    <w:rsid w:val="00ED64FD"/>
    <w:rsid w:val="00ED7731"/>
    <w:rsid w:val="00EE492A"/>
    <w:rsid w:val="00EF3E97"/>
    <w:rsid w:val="00EF4847"/>
    <w:rsid w:val="00F00DA8"/>
    <w:rsid w:val="00F01048"/>
    <w:rsid w:val="00F13CF8"/>
    <w:rsid w:val="00F24531"/>
    <w:rsid w:val="00F27258"/>
    <w:rsid w:val="00F32D35"/>
    <w:rsid w:val="00F40CCF"/>
    <w:rsid w:val="00F40DA8"/>
    <w:rsid w:val="00F51D3F"/>
    <w:rsid w:val="00F63990"/>
    <w:rsid w:val="00F74A72"/>
    <w:rsid w:val="00F75A77"/>
    <w:rsid w:val="00F76DC1"/>
    <w:rsid w:val="00F8511F"/>
    <w:rsid w:val="00F86515"/>
    <w:rsid w:val="00FB2D72"/>
    <w:rsid w:val="00FB5814"/>
    <w:rsid w:val="00FC0789"/>
    <w:rsid w:val="00FC3EA3"/>
    <w:rsid w:val="00FD2B50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0B4A33"/>
  <w15:docId w15:val="{7C119624-7B6C-4748-B40E-D53EB644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  <w:style w:type="paragraph" w:styleId="a7">
    <w:name w:val="Balloon Text"/>
    <w:basedOn w:val="a"/>
    <w:semiHidden/>
    <w:rsid w:val="006424A9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553</Words>
  <Characters>3157</Characters>
  <Application>Microsoft Office Word</Application>
  <DocSecurity>0</DocSecurity>
  <Lines>26</Lines>
  <Paragraphs>7</Paragraphs>
  <ScaleCrop>false</ScaleCrop>
  <Company>NONE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22</cp:revision>
  <cp:lastPrinted>2012-10-11T02:39:00Z</cp:lastPrinted>
  <dcterms:created xsi:type="dcterms:W3CDTF">2019-04-18T08:15:00Z</dcterms:created>
  <dcterms:modified xsi:type="dcterms:W3CDTF">2024-07-29T08:19:00Z</dcterms:modified>
</cp:coreProperties>
</file>