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1FB25" w14:textId="524410F2" w:rsidR="000D1093" w:rsidRPr="00E76CDF" w:rsidRDefault="00CD43E4" w:rsidP="000D1093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noProof/>
          <w:sz w:val="20"/>
          <w:szCs w:val="20"/>
        </w:rPr>
        <w:pict w14:anchorId="23367811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13.3pt;margin-top:-21.9pt;width:81.25pt;height:25.5pt;z-index:251660288;mso-width-relative:margin;mso-height-relative:margin" stroked="f">
            <v:fill opacity="0"/>
            <v:textbox style="mso-next-textbox:#_x0000_s1028">
              <w:txbxContent>
                <w:p w14:paraId="2F156BE6" w14:textId="33D21FED" w:rsidR="00F7042B" w:rsidRPr="00B236FF" w:rsidRDefault="00BB40F7" w:rsidP="00543EA8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E76CD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867945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="00F7042B"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0D1093" w:rsidRPr="00E76CDF">
        <w:rPr>
          <w:rFonts w:ascii="標楷體" w:eastAsia="標楷體" w:hAnsi="標楷體" w:hint="eastAsia"/>
          <w:b/>
          <w:color w:val="000000"/>
          <w:sz w:val="32"/>
          <w:szCs w:val="32"/>
        </w:rPr>
        <w:t>花蓮縣中小學</w:t>
      </w:r>
      <w:r w:rsidR="000D1093" w:rsidRPr="00E76CDF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聽覺障礙</w:t>
      </w:r>
      <w:r w:rsidR="000D1093" w:rsidRPr="00E76CDF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學生重新評估報告書   </w:t>
      </w:r>
      <w:r w:rsidR="000D1093" w:rsidRPr="00E76CDF">
        <w:rPr>
          <w:rFonts w:ascii="標楷體" w:eastAsia="標楷體" w:hAnsi="標楷體" w:hint="eastAsia"/>
          <w:b/>
          <w:color w:val="000000"/>
        </w:rPr>
        <w:t>撰寫人：○○國小○○○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47"/>
        <w:gridCol w:w="282"/>
        <w:gridCol w:w="69"/>
        <w:gridCol w:w="640"/>
        <w:gridCol w:w="1133"/>
        <w:gridCol w:w="6"/>
        <w:gridCol w:w="122"/>
        <w:gridCol w:w="728"/>
        <w:gridCol w:w="345"/>
        <w:gridCol w:w="75"/>
        <w:gridCol w:w="101"/>
        <w:gridCol w:w="603"/>
        <w:gridCol w:w="567"/>
        <w:gridCol w:w="715"/>
        <w:gridCol w:w="83"/>
        <w:gridCol w:w="370"/>
        <w:gridCol w:w="681"/>
        <w:gridCol w:w="200"/>
        <w:gridCol w:w="1982"/>
      </w:tblGrid>
      <w:tr w:rsidR="00E76CDF" w:rsidRPr="00E76CDF" w14:paraId="54741ADA" w14:textId="77777777" w:rsidTr="005B3D39">
        <w:trPr>
          <w:trHeight w:val="397"/>
          <w:jc w:val="center"/>
        </w:trPr>
        <w:tc>
          <w:tcPr>
            <w:tcW w:w="1398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026F9D4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1" w:type="dxa"/>
            <w:gridSpan w:val="4"/>
            <w:tcBorders>
              <w:top w:val="double" w:sz="4" w:space="0" w:color="auto"/>
            </w:tcBorders>
            <w:vAlign w:val="center"/>
          </w:tcPr>
          <w:p w14:paraId="324B04CC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double" w:sz="4" w:space="0" w:color="auto"/>
            </w:tcBorders>
            <w:vAlign w:val="center"/>
          </w:tcPr>
          <w:p w14:paraId="0303C43B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6"/>
            <w:tcBorders>
              <w:top w:val="double" w:sz="4" w:space="0" w:color="auto"/>
            </w:tcBorders>
            <w:vAlign w:val="center"/>
          </w:tcPr>
          <w:p w14:paraId="428BAECD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double" w:sz="4" w:space="0" w:color="auto"/>
            </w:tcBorders>
            <w:vAlign w:val="center"/>
          </w:tcPr>
          <w:p w14:paraId="03BDBE21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198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1339F54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76CDF" w:rsidRPr="00E76CDF" w14:paraId="02CE76F7" w14:textId="77777777" w:rsidTr="005B3D39">
        <w:trPr>
          <w:trHeight w:val="323"/>
          <w:jc w:val="center"/>
        </w:trPr>
        <w:tc>
          <w:tcPr>
            <w:tcW w:w="1398" w:type="dxa"/>
            <w:gridSpan w:val="3"/>
            <w:tcBorders>
              <w:left w:val="double" w:sz="4" w:space="0" w:color="auto"/>
            </w:tcBorders>
            <w:vAlign w:val="center"/>
          </w:tcPr>
          <w:p w14:paraId="05370606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1" w:type="dxa"/>
            <w:gridSpan w:val="4"/>
            <w:vAlign w:val="center"/>
          </w:tcPr>
          <w:p w14:paraId="2AEECC14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2"/>
            <w:vAlign w:val="center"/>
          </w:tcPr>
          <w:p w14:paraId="2617E213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6"/>
            <w:vAlign w:val="center"/>
          </w:tcPr>
          <w:p w14:paraId="7D48BF53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6AE0DDD8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1982" w:type="dxa"/>
            <w:tcBorders>
              <w:right w:val="double" w:sz="4" w:space="0" w:color="auto"/>
            </w:tcBorders>
            <w:vAlign w:val="center"/>
          </w:tcPr>
          <w:p w14:paraId="4FAB89B3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E76CDF" w:rsidRPr="00E76CDF" w14:paraId="4E992999" w14:textId="77777777" w:rsidTr="005B3D39">
        <w:trPr>
          <w:trHeight w:val="397"/>
          <w:jc w:val="center"/>
        </w:trPr>
        <w:tc>
          <w:tcPr>
            <w:tcW w:w="1398" w:type="dxa"/>
            <w:gridSpan w:val="3"/>
            <w:tcBorders>
              <w:left w:val="double" w:sz="4" w:space="0" w:color="auto"/>
            </w:tcBorders>
            <w:vAlign w:val="center"/>
          </w:tcPr>
          <w:p w14:paraId="45B69A87" w14:textId="77777777" w:rsidR="00E76CDF" w:rsidRPr="00E76CDF" w:rsidRDefault="00E76CDF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1" w:type="dxa"/>
            <w:gridSpan w:val="4"/>
            <w:tcBorders>
              <w:right w:val="single" w:sz="4" w:space="0" w:color="auto"/>
            </w:tcBorders>
            <w:vAlign w:val="center"/>
          </w:tcPr>
          <w:p w14:paraId="0952FAC0" w14:textId="77777777" w:rsidR="00E76CDF" w:rsidRPr="00E76CDF" w:rsidRDefault="00E76CDF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A49BA" w14:textId="77777777" w:rsidR="00E76CDF" w:rsidRPr="00E76CDF" w:rsidRDefault="00E76CDF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377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B9B4454" w14:textId="77777777" w:rsidR="00E76CDF" w:rsidRPr="00E76CDF" w:rsidRDefault="00E76CDF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76CDF" w:rsidRPr="00E76CDF" w14:paraId="57969F89" w14:textId="77777777" w:rsidTr="005B3D39">
        <w:trPr>
          <w:trHeight w:val="969"/>
          <w:jc w:val="center"/>
        </w:trPr>
        <w:tc>
          <w:tcPr>
            <w:tcW w:w="1398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B18F806" w14:textId="77777777" w:rsidR="00E76CDF" w:rsidRPr="00E76CDF" w:rsidRDefault="00E76CDF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77EFD10C" w14:textId="77777777" w:rsidR="00E76CDF" w:rsidRPr="00E76CDF" w:rsidRDefault="00E76CDF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351" w:type="dxa"/>
            <w:gridSpan w:val="16"/>
            <w:tcBorders>
              <w:right w:val="double" w:sz="4" w:space="0" w:color="auto"/>
            </w:tcBorders>
            <w:vAlign w:val="center"/>
          </w:tcPr>
          <w:p w14:paraId="4633B584" w14:textId="77777777" w:rsidR="00E76CDF" w:rsidRPr="00E76CDF" w:rsidRDefault="00E76CDF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□普通班</w:t>
            </w:r>
          </w:p>
          <w:p w14:paraId="48C7620B" w14:textId="77777777" w:rsidR="00E76CDF" w:rsidRPr="00E76CDF" w:rsidRDefault="00E76CDF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240918B7" w14:textId="77777777" w:rsidR="00E76CDF" w:rsidRPr="00E76CDF" w:rsidRDefault="00E76CDF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□集中式特教班</w:t>
            </w:r>
          </w:p>
          <w:p w14:paraId="0C05DA5B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E76CDF" w:rsidRPr="00E76CDF" w14:paraId="2236BB87" w14:textId="77777777" w:rsidTr="00E76CDF">
        <w:tblPrEx>
          <w:jc w:val="left"/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749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7BB2993" w14:textId="61E4F1C9" w:rsidR="00E76CDF" w:rsidRPr="00E76CDF" w:rsidRDefault="00E76CDF" w:rsidP="00434B47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/>
              </w:rPr>
              <w:br w:type="page"/>
            </w:r>
            <w:r w:rsidRPr="00E76CDF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E76CD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E76CDF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聽力圖</w:t>
            </w:r>
            <w:r w:rsidRPr="00E76CD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及</w:t>
            </w:r>
            <w:r w:rsidRPr="00E76CDF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E76CDF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E76CDF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E76CDF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E76CDF" w:rsidRPr="00E76CDF" w14:paraId="1BB6CB8D" w14:textId="77777777" w:rsidTr="005B3D39">
        <w:tblPrEx>
          <w:jc w:val="left"/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2038" w:type="dxa"/>
            <w:gridSpan w:val="4"/>
            <w:tcBorders>
              <w:left w:val="double" w:sz="4" w:space="0" w:color="auto"/>
            </w:tcBorders>
            <w:vAlign w:val="center"/>
          </w:tcPr>
          <w:p w14:paraId="28C4FCB1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E76CDF">
              <w:rPr>
                <w:rFonts w:ascii="標楷體" w:eastAsia="標楷體" w:hAnsi="標楷體" w:cs="新細明體" w:hint="eastAsia"/>
                <w:b/>
                <w:noProof/>
              </w:rPr>
              <w:t>聽力圖</w:t>
            </w:r>
            <w:r w:rsidRPr="00E76CDF">
              <w:rPr>
                <w:rFonts w:ascii="標楷體" w:eastAsia="標楷體" w:hAnsi="標楷體" w:cs="新細明體" w:hint="eastAsia"/>
                <w:noProof/>
                <w:sz w:val="20"/>
                <w:szCs w:val="20"/>
                <w:shd w:val="pct15" w:color="auto" w:fill="FFFFFF"/>
              </w:rPr>
              <w:t>（一年內醫療院所開立）</w:t>
            </w:r>
          </w:p>
        </w:tc>
        <w:tc>
          <w:tcPr>
            <w:tcW w:w="1133" w:type="dxa"/>
            <w:vAlign w:val="center"/>
          </w:tcPr>
          <w:p w14:paraId="281ED331" w14:textId="77777777" w:rsidR="00E76CDF" w:rsidRPr="00E76CDF" w:rsidRDefault="00E76CDF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聽力缺損情形</w:t>
            </w:r>
          </w:p>
        </w:tc>
        <w:tc>
          <w:tcPr>
            <w:tcW w:w="6578" w:type="dxa"/>
            <w:gridSpan w:val="14"/>
            <w:tcBorders>
              <w:right w:val="double" w:sz="4" w:space="0" w:color="auto"/>
            </w:tcBorders>
            <w:vAlign w:val="center"/>
          </w:tcPr>
          <w:p w14:paraId="4198BDD1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左耳： </w:t>
            </w:r>
            <w:r w:rsidRPr="00E76CDF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E76CDF">
              <w:rPr>
                <w:rFonts w:ascii="標楷體" w:eastAsia="標楷體" w:hAnsi="標楷體" w:hint="eastAsia"/>
              </w:rPr>
              <w:t xml:space="preserve">分貝  右耳： </w:t>
            </w:r>
            <w:r w:rsidRPr="00E76CDF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E76CDF">
              <w:rPr>
                <w:rFonts w:ascii="標楷體" w:eastAsia="標楷體" w:hAnsi="標楷體" w:hint="eastAsia"/>
              </w:rPr>
              <w:t>分貝</w:t>
            </w:r>
          </w:p>
        </w:tc>
      </w:tr>
      <w:tr w:rsidR="00E76CDF" w:rsidRPr="00E76CDF" w14:paraId="4112E7D0" w14:textId="77777777" w:rsidTr="005B3D39">
        <w:tblPrEx>
          <w:jc w:val="left"/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03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14:paraId="4EABA4C8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E76CDF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E76CDF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29DD6E37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E76CDF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3" w:type="dxa"/>
            <w:vMerge w:val="restart"/>
            <w:vAlign w:val="center"/>
          </w:tcPr>
          <w:p w14:paraId="2ED9FA7D" w14:textId="77777777" w:rsidR="00E76CDF" w:rsidRPr="00E76CDF" w:rsidRDefault="00E76CDF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7B6B6453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8F7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031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68BC78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76CDF" w:rsidRPr="00E76CDF" w14:paraId="2B31454F" w14:textId="77777777" w:rsidTr="005B3D39">
        <w:tblPrEx>
          <w:jc w:val="left"/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03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14:paraId="0D53F473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14:paraId="68D5AA1B" w14:textId="77777777" w:rsidR="00E76CDF" w:rsidRPr="00E76CDF" w:rsidRDefault="00E76CDF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7EBAED7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508F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031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E271B7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>年</w:t>
            </w: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E76CDF" w:rsidRPr="00E76CDF" w14:paraId="143F0084" w14:textId="77777777" w:rsidTr="005B3D39">
        <w:tblPrEx>
          <w:jc w:val="left"/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2038" w:type="dxa"/>
            <w:gridSpan w:val="4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C3CBAA6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D128B3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診斷內容</w:t>
            </w:r>
          </w:p>
          <w:p w14:paraId="53135649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572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E200A5" w14:textId="77777777" w:rsidR="00E76CDF" w:rsidRPr="00E76CDF" w:rsidRDefault="00E76CDF" w:rsidP="00434B47">
            <w:pPr>
              <w:widowControl/>
              <w:rPr>
                <w:rFonts w:ascii="標楷體" w:eastAsia="標楷體" w:hAnsi="標楷體"/>
              </w:rPr>
            </w:pPr>
          </w:p>
          <w:p w14:paraId="243F706B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30C86E5F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E76CDF" w:rsidRPr="00E76CDF" w14:paraId="22390366" w14:textId="77777777" w:rsidTr="005B3D39">
        <w:tblPrEx>
          <w:jc w:val="left"/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203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14:paraId="50037ECD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E76CDF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E76CDF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12456D0" w14:textId="77777777" w:rsidR="00E76CDF" w:rsidRPr="00E76CDF" w:rsidRDefault="00E76CDF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5A234952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0ADE0" w14:textId="77777777" w:rsidR="00E76CDF" w:rsidRPr="00E76CDF" w:rsidRDefault="00E76CDF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ICF</w:t>
            </w:r>
          </w:p>
          <w:p w14:paraId="78DB311B" w14:textId="77777777" w:rsidR="00E76CDF" w:rsidRPr="00E76CDF" w:rsidRDefault="00E76CDF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7C4A2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3D04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82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1484D8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>年</w:t>
            </w: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>月</w:t>
            </w: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E76CDF" w:rsidRPr="00E76CDF" w14:paraId="2C58B358" w14:textId="77777777" w:rsidTr="005B3D39">
        <w:tblPrEx>
          <w:jc w:val="left"/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038" w:type="dxa"/>
            <w:gridSpan w:val="4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0442AFD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5231D199" w14:textId="77777777" w:rsidR="00E76CDF" w:rsidRPr="00E76CDF" w:rsidRDefault="00E76CDF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5C42C26F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829FB1D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933265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0122A3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8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D9A87CD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>年</w:t>
            </w: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>月</w:t>
            </w:r>
            <w:r w:rsidRPr="00E76CDF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E76CDF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E76CDF" w:rsidRPr="00E76CDF" w14:paraId="68BD341D" w14:textId="77777777" w:rsidTr="005B3D39">
        <w:trPr>
          <w:trHeight w:val="397"/>
          <w:jc w:val="center"/>
        </w:trPr>
        <w:tc>
          <w:tcPr>
            <w:tcW w:w="104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87339BD" w14:textId="225311CE" w:rsidR="00E76CDF" w:rsidRPr="00E76CDF" w:rsidRDefault="00E76CDF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80" w:type="dxa"/>
            <w:gridSpan w:val="7"/>
            <w:tcBorders>
              <w:top w:val="double" w:sz="4" w:space="0" w:color="auto"/>
            </w:tcBorders>
            <w:vAlign w:val="center"/>
          </w:tcPr>
          <w:p w14:paraId="077AE1E1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59" w:type="dxa"/>
            <w:gridSpan w:val="8"/>
            <w:tcBorders>
              <w:top w:val="double" w:sz="4" w:space="0" w:color="auto"/>
            </w:tcBorders>
            <w:vAlign w:val="center"/>
          </w:tcPr>
          <w:p w14:paraId="10381C87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863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3AB2BD4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E76CDF" w:rsidRPr="00E76CDF" w14:paraId="4CF2CE84" w14:textId="77777777" w:rsidTr="005B3D39">
        <w:trPr>
          <w:trHeight w:val="948"/>
          <w:jc w:val="center"/>
        </w:trPr>
        <w:tc>
          <w:tcPr>
            <w:tcW w:w="1047" w:type="dxa"/>
            <w:vMerge/>
            <w:tcBorders>
              <w:left w:val="double" w:sz="4" w:space="0" w:color="auto"/>
            </w:tcBorders>
            <w:vAlign w:val="center"/>
          </w:tcPr>
          <w:p w14:paraId="3D851D0B" w14:textId="77777777" w:rsidR="00E76CDF" w:rsidRPr="00E76CDF" w:rsidRDefault="00E76CDF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02" w:type="dxa"/>
            <w:gridSpan w:val="18"/>
            <w:tcBorders>
              <w:right w:val="double" w:sz="4" w:space="0" w:color="auto"/>
            </w:tcBorders>
          </w:tcPr>
          <w:p w14:paraId="36B8070A" w14:textId="77777777" w:rsidR="00E76CDF" w:rsidRPr="00E76CDF" w:rsidRDefault="00E76CDF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F7042B" w:rsidRPr="00E76CDF" w14:paraId="139217EC" w14:textId="77777777" w:rsidTr="005B3D39">
        <w:tblPrEx>
          <w:jc w:val="left"/>
        </w:tblPrEx>
        <w:trPr>
          <w:trHeight w:val="531"/>
        </w:trPr>
        <w:tc>
          <w:tcPr>
            <w:tcW w:w="1047" w:type="dxa"/>
            <w:tcBorders>
              <w:left w:val="double" w:sz="4" w:space="0" w:color="auto"/>
            </w:tcBorders>
            <w:vAlign w:val="center"/>
          </w:tcPr>
          <w:p w14:paraId="06F772DA" w14:textId="77777777" w:rsidR="00F7042B" w:rsidRPr="00E76CDF" w:rsidRDefault="00F7042B" w:rsidP="0003452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702" w:type="dxa"/>
            <w:gridSpan w:val="18"/>
            <w:tcBorders>
              <w:right w:val="double" w:sz="4" w:space="0" w:color="auto"/>
            </w:tcBorders>
          </w:tcPr>
          <w:p w14:paraId="5DFDC8AB" w14:textId="77777777" w:rsidR="00F7042B" w:rsidRPr="00E76CDF" w:rsidRDefault="00F7042B" w:rsidP="00BB40F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76CDF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6C084027" w14:textId="77777777" w:rsidR="00F7042B" w:rsidRPr="00E76CDF" w:rsidRDefault="00F7042B" w:rsidP="00BB40F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F7042B" w:rsidRPr="00E76CDF" w14:paraId="614FB13E" w14:textId="77777777" w:rsidTr="005B3D39">
        <w:tblPrEx>
          <w:jc w:val="left"/>
        </w:tblPrEx>
        <w:trPr>
          <w:trHeight w:val="116"/>
        </w:trPr>
        <w:tc>
          <w:tcPr>
            <w:tcW w:w="10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6AC8708" w14:textId="77777777" w:rsidR="00F7042B" w:rsidRPr="00E76CDF" w:rsidRDefault="00F7042B" w:rsidP="0003452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02" w:type="dxa"/>
            <w:gridSpan w:val="18"/>
            <w:tcBorders>
              <w:bottom w:val="double" w:sz="4" w:space="0" w:color="auto"/>
              <w:right w:val="double" w:sz="4" w:space="0" w:color="auto"/>
            </w:tcBorders>
          </w:tcPr>
          <w:p w14:paraId="03C536FF" w14:textId="77777777" w:rsidR="00F7042B" w:rsidRPr="00E76CDF" w:rsidRDefault="00F7042B" w:rsidP="00BB40F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76CDF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3FDB7621" w14:textId="77777777" w:rsidR="00F7042B" w:rsidRPr="00E76CDF" w:rsidRDefault="00F7042B" w:rsidP="00BB40F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7042B" w:rsidRPr="00E76CDF" w14:paraId="75F2D87C" w14:textId="77777777" w:rsidTr="00E76CD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49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31CBC6" w14:textId="77777777" w:rsidR="00F7042B" w:rsidRPr="00E76CDF" w:rsidRDefault="00F7042B" w:rsidP="007F3059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E76CDF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E76CDF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E76CDF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4D634FA2" w14:textId="77777777" w:rsidR="00F7042B" w:rsidRPr="00E76CDF" w:rsidRDefault="00F7042B" w:rsidP="007F3059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E76CDF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E76CD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F7042B" w:rsidRPr="00E76CDF" w14:paraId="734A72C6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F6B3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普通班減少班級人數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6FE900" w14:textId="77777777" w:rsidR="00F7042B" w:rsidRPr="00E76CDF" w:rsidRDefault="00F7042B" w:rsidP="00BB40F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E76CDF">
              <w:rPr>
                <w:rFonts w:ascii="標楷體" w:eastAsia="標楷體" w:hAnsi="標楷體" w:hint="eastAsia"/>
              </w:rPr>
              <w:t>；有：□1人    □2人    □其他：</w:t>
            </w:r>
            <w:r w:rsidRPr="00E76CDF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F7042B" w:rsidRPr="00E76CDF" w14:paraId="0AC28809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12FD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E76CDF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E76CDF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3F2D87" w14:textId="77777777" w:rsidR="00F7042B" w:rsidRPr="00E76CDF" w:rsidRDefault="00F7042B" w:rsidP="00BB40F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E76CDF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F7042B" w:rsidRPr="00E76CDF" w14:paraId="6112DD94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7BA3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0F39092A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2147C8" w14:textId="77777777" w:rsidR="00F7042B" w:rsidRPr="00E76CDF" w:rsidRDefault="00F7042B" w:rsidP="002226A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E76CDF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09CB8DFD" w14:textId="77777777" w:rsidR="00F7042B" w:rsidRPr="00E76CDF" w:rsidRDefault="00F7042B" w:rsidP="002226A2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E76CDF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E76CDF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F7042B" w:rsidRPr="00E76CDF" w14:paraId="073FD701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5939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2AAD1C" w14:textId="77777777" w:rsidR="00F7042B" w:rsidRPr="00E76CDF" w:rsidRDefault="00F7042B" w:rsidP="002226A2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E76CDF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E76CDF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F7042B" w:rsidRPr="00E76CDF" w14:paraId="77FD824F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EDF2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11E039AE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E76CDF">
              <w:rPr>
                <w:rFonts w:ascii="標楷體" w:eastAsia="標楷體" w:hAnsi="標楷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D1C81E" w14:textId="77777777" w:rsidR="0076624C" w:rsidRPr="00E76CDF" w:rsidRDefault="0076624C" w:rsidP="0076624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E76CDF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32F6F9D8" w14:textId="77777777" w:rsidR="0076624C" w:rsidRPr="00E76CDF" w:rsidRDefault="0076624C" w:rsidP="0076624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47DBB03B" w14:textId="77777777" w:rsidR="0076624C" w:rsidRPr="00E76CDF" w:rsidRDefault="0076624C" w:rsidP="0076624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52049C54" w14:textId="77777777" w:rsidR="0076624C" w:rsidRPr="00E76CDF" w:rsidRDefault="0076624C" w:rsidP="0076624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15EE14A4" w14:textId="77777777" w:rsidR="0076624C" w:rsidRPr="00E76CDF" w:rsidRDefault="0076624C" w:rsidP="0076624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699A8E0C" w14:textId="77777777" w:rsidR="0076624C" w:rsidRPr="00E76CDF" w:rsidRDefault="0076624C" w:rsidP="0076624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69486495" w14:textId="77777777" w:rsidR="0076624C" w:rsidRPr="00E76CDF" w:rsidRDefault="0076624C" w:rsidP="0076624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lastRenderedPageBreak/>
              <w:t>五、輔具服務：□擴視機  □放大鏡  □點字機  □盲用算盤  □盲用電腦</w:t>
            </w:r>
          </w:p>
          <w:p w14:paraId="19479C7F" w14:textId="77777777" w:rsidR="0076624C" w:rsidRPr="00E76CDF" w:rsidRDefault="0076624C" w:rsidP="0076624C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>□印表機  □檯燈  □特殊桌椅  □其他：</w:t>
            </w:r>
            <w:r w:rsidRPr="00E76CDF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6B4B6AFB" w14:textId="77777777" w:rsidR="0076624C" w:rsidRPr="00E76CDF" w:rsidRDefault="0076624C" w:rsidP="0076624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六、試題(卷)調整服務：□試題與考生之適配性、題數或比例計分 □放大試卷     </w:t>
            </w:r>
          </w:p>
          <w:p w14:paraId="47541DE3" w14:textId="77777777" w:rsidR="0076624C" w:rsidRPr="00E76CDF" w:rsidRDefault="0076624C" w:rsidP="0076624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                     □點字試卷 □電子試題 □有聲試題 □觸摸圖形試題 </w:t>
            </w:r>
          </w:p>
          <w:p w14:paraId="010B6D4D" w14:textId="77777777" w:rsidR="0076624C" w:rsidRPr="00E76CDF" w:rsidRDefault="0076624C" w:rsidP="0076624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                     □提供試卷並報讀</w:t>
            </w:r>
          </w:p>
          <w:p w14:paraId="2E6CE2AA" w14:textId="77777777" w:rsidR="0076624C" w:rsidRPr="00E76CDF" w:rsidRDefault="0076624C" w:rsidP="0076624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七、作答方式調整服務：□電腦輸入法作答 □盲用電腦作答  </w:t>
            </w:r>
          </w:p>
          <w:p w14:paraId="2240565F" w14:textId="77777777" w:rsidR="0076624C" w:rsidRPr="00E76CDF" w:rsidRDefault="0076624C" w:rsidP="0076624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                      □放大答案卡（卷） □電腦打字代謄 </w:t>
            </w:r>
          </w:p>
          <w:p w14:paraId="63A2CF74" w14:textId="193E4BD9" w:rsidR="00F7042B" w:rsidRPr="00E76CDF" w:rsidRDefault="0076624C" w:rsidP="0076624C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  <w:shd w:val="pct15" w:color="auto" w:fill="FFFFFF"/>
              </w:rPr>
            </w:pPr>
            <w:r w:rsidRPr="00E76CDF">
              <w:rPr>
                <w:rFonts w:ascii="標楷體" w:eastAsia="標楷體" w:hAnsi="標楷體" w:hint="eastAsia"/>
              </w:rPr>
              <w:t xml:space="preserve">        □口語（錄音）作答 □代謄答案卡</w:t>
            </w:r>
          </w:p>
        </w:tc>
      </w:tr>
      <w:tr w:rsidR="00F7042B" w:rsidRPr="00E76CDF" w14:paraId="20DBF3F8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037D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lastRenderedPageBreak/>
              <w:t>無障礙環境調整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FBB6BC" w14:textId="77777777" w:rsidR="00F7042B" w:rsidRPr="00E76CDF" w:rsidRDefault="00F7042B" w:rsidP="002226A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E76CDF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3C9E52D1" w14:textId="77777777" w:rsidR="00F7042B" w:rsidRPr="00E76CDF" w:rsidRDefault="00F7042B" w:rsidP="002226A2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E76CDF">
              <w:rPr>
                <w:rFonts w:ascii="標楷體" w:eastAsia="標楷體" w:hAnsi="標楷體" w:hint="eastAsia"/>
              </w:rPr>
              <w:t>□適當教室位置  □其他：</w:t>
            </w:r>
            <w:r w:rsidRPr="00E76CDF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F7042B" w:rsidRPr="00E76CDF" w14:paraId="4F359EDB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34FB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9C4A63" w14:textId="77777777" w:rsidR="00F7042B" w:rsidRPr="00E76CDF" w:rsidRDefault="00F7042B" w:rsidP="002226A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E76CDF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43DEA390" w14:textId="77777777" w:rsidR="00F7042B" w:rsidRPr="00E76CDF" w:rsidRDefault="00F7042B" w:rsidP="002226A2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E76CDF">
              <w:rPr>
                <w:rFonts w:ascii="標楷體" w:eastAsia="標楷體" w:hAnsi="標楷體" w:hint="eastAsia"/>
              </w:rPr>
              <w:t>□相關專業服務  □其他：</w:t>
            </w:r>
            <w:r w:rsidRPr="00E76CDF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F7042B" w:rsidRPr="00E76CDF" w14:paraId="295A9C55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25B4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DF44AD" w14:textId="77777777" w:rsidR="00F7042B" w:rsidRPr="00E76CDF" w:rsidRDefault="00F7042B" w:rsidP="002226A2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E76CDF">
              <w:rPr>
                <w:rFonts w:ascii="標楷體" w:eastAsia="標楷體" w:hAnsi="標楷體" w:hint="eastAsia"/>
              </w:rPr>
              <w:t>；□有需求。</w:t>
            </w:r>
            <w:r w:rsidRPr="00E76CDF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F7042B" w:rsidRPr="00E76CDF" w14:paraId="273702E2" w14:textId="77777777" w:rsidTr="005B3D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298C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7D4289F7" w14:textId="77777777" w:rsidR="00F7042B" w:rsidRPr="00E76CDF" w:rsidRDefault="00F7042B" w:rsidP="002226A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E76CDF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B3CC14" w14:textId="77777777" w:rsidR="00F7042B" w:rsidRPr="00E76CDF" w:rsidRDefault="00F7042B" w:rsidP="002226A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E76CDF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E76CDF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18A90524" w14:textId="77777777" w:rsidR="00F7042B" w:rsidRPr="00E76CDF" w:rsidRDefault="00F7042B" w:rsidP="002226A2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E76CDF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F7042B" w:rsidRPr="00E76CDF" w14:paraId="4A499269" w14:textId="77777777" w:rsidTr="00E76CDF">
        <w:tblPrEx>
          <w:jc w:val="left"/>
        </w:tblPrEx>
        <w:trPr>
          <w:trHeight w:val="276"/>
        </w:trPr>
        <w:tc>
          <w:tcPr>
            <w:tcW w:w="9749" w:type="dxa"/>
            <w:gridSpan w:val="19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76528D" w14:textId="77777777" w:rsidR="00F7042B" w:rsidRPr="00E76CDF" w:rsidRDefault="00F7042B" w:rsidP="00034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E76CDF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5B3D39" w:rsidRPr="00E76CDF" w14:paraId="623ECBD7" w14:textId="76788A86" w:rsidTr="005B3D39">
        <w:tblPrEx>
          <w:jc w:val="left"/>
        </w:tblPrEx>
        <w:trPr>
          <w:trHeight w:val="298"/>
        </w:trPr>
        <w:tc>
          <w:tcPr>
            <w:tcW w:w="1329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7859" w14:textId="0124A265" w:rsidR="005B3D39" w:rsidRPr="005B3D39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bCs/>
                <w:color w:val="000000"/>
              </w:rPr>
            </w:pPr>
            <w:r w:rsidRPr="005B3D39">
              <w:rPr>
                <w:rFonts w:ascii="標楷體" w:eastAsia="標楷體" w:hAnsi="標楷體" w:hint="eastAsia"/>
                <w:b/>
                <w:bCs/>
              </w:rPr>
              <w:t>鑑定基準</w:t>
            </w:r>
          </w:p>
        </w:tc>
        <w:tc>
          <w:tcPr>
            <w:tcW w:w="8420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769CAF" w14:textId="77777777" w:rsidR="005B3D39" w:rsidRPr="00B2488E" w:rsidRDefault="005B3D39" w:rsidP="005B3D3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Cs/>
                <w:kern w:val="0"/>
              </w:rPr>
            </w:pPr>
            <w:r w:rsidRPr="00B2488E">
              <w:rPr>
                <w:rFonts w:ascii="標楷體" w:eastAsia="標楷體" w:hAnsi="標楷體" w:cs="新細明體" w:hint="eastAsia"/>
                <w:kern w:val="0"/>
              </w:rPr>
              <w:t>指由於聽覺器官之構造缺損</w:t>
            </w:r>
            <w:r w:rsidRPr="00B2488E">
              <w:rPr>
                <w:rFonts w:ascii="標楷體" w:eastAsia="標楷體" w:hAnsi="標楷體" w:cs="新細明體" w:hint="eastAsia"/>
                <w:bCs/>
                <w:kern w:val="0"/>
              </w:rPr>
              <w:t>或功能異常</w:t>
            </w:r>
            <w:r w:rsidRPr="00B2488E">
              <w:rPr>
                <w:rFonts w:ascii="標楷體" w:eastAsia="標楷體" w:hAnsi="標楷體" w:cs="新細明體" w:hint="eastAsia"/>
                <w:kern w:val="0"/>
              </w:rPr>
              <w:t>，致</w:t>
            </w:r>
            <w:r w:rsidRPr="00B2488E">
              <w:rPr>
                <w:rFonts w:ascii="標楷體" w:eastAsia="標楷體" w:hAnsi="標楷體" w:cs="新細明體" w:hint="eastAsia"/>
                <w:bCs/>
                <w:kern w:val="0"/>
              </w:rPr>
              <w:t>以聽覺參與活動之能力受到限制者。</w:t>
            </w:r>
          </w:p>
          <w:p w14:paraId="6265D4EB" w14:textId="77777777" w:rsidR="005B3D39" w:rsidRPr="00B2488E" w:rsidRDefault="005B3D39" w:rsidP="005B3D39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B2488E">
              <w:rPr>
                <w:rFonts w:ascii="標楷體" w:eastAsia="標楷體" w:hAnsi="標楷體" w:cs="新細明體" w:hint="eastAsia"/>
                <w:bCs/>
                <w:kern w:val="0"/>
              </w:rPr>
              <w:t>前項所定聽覺障礙，</w:t>
            </w:r>
            <w:r w:rsidRPr="00B2488E">
              <w:rPr>
                <w:rFonts w:ascii="標楷體" w:eastAsia="標楷體" w:hAnsi="標楷體" w:cs="新細明體" w:hint="eastAsia"/>
                <w:kern w:val="0"/>
              </w:rPr>
              <w:t>其鑑定</w:t>
            </w:r>
            <w:r w:rsidRPr="00B2488E">
              <w:rPr>
                <w:rFonts w:ascii="標楷體" w:eastAsia="標楷體" w:hAnsi="標楷體" w:cs="新細明體" w:hint="eastAsia"/>
                <w:bCs/>
                <w:kern w:val="0"/>
              </w:rPr>
              <w:t>基準</w:t>
            </w:r>
            <w:r w:rsidRPr="00B2488E">
              <w:rPr>
                <w:rFonts w:ascii="標楷體" w:eastAsia="標楷體" w:hAnsi="標楷體" w:cs="新細明體" w:hint="eastAsia"/>
                <w:kern w:val="0"/>
              </w:rPr>
              <w:t>依</w:t>
            </w:r>
            <w:r w:rsidRPr="00B2488E">
              <w:rPr>
                <w:rFonts w:ascii="標楷體" w:eastAsia="標楷體" w:hAnsi="標楷體" w:cs="新細明體" w:hint="eastAsia"/>
                <w:bCs/>
                <w:kern w:val="0"/>
              </w:rPr>
              <w:t>下列</w:t>
            </w:r>
            <w:r w:rsidRPr="00B2488E">
              <w:rPr>
                <w:rFonts w:ascii="標楷體" w:eastAsia="標楷體" w:hAnsi="標楷體" w:cs="新細明體" w:hint="eastAsia"/>
                <w:kern w:val="0"/>
              </w:rPr>
              <w:t>各款規定</w:t>
            </w:r>
            <w:r w:rsidRPr="00B2488E">
              <w:rPr>
                <w:rFonts w:ascii="標楷體" w:eastAsia="標楷體" w:hAnsi="標楷體" w:cs="新細明體" w:hint="eastAsia"/>
                <w:bCs/>
                <w:kern w:val="0"/>
              </w:rPr>
              <w:t>之一</w:t>
            </w:r>
            <w:r w:rsidRPr="00B2488E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Pr="00B2488E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77A61D99" w14:textId="77777777" w:rsidR="005B3D39" w:rsidRPr="00B2488E" w:rsidRDefault="005B3D39" w:rsidP="005B3D39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B2488E">
              <w:rPr>
                <w:rFonts w:ascii="標楷體" w:eastAsia="標楷體" w:hAnsi="標楷體" w:cs="新細明體" w:hint="eastAsia"/>
                <w:kern w:val="0"/>
              </w:rPr>
              <w:t>一、接受</w:t>
            </w:r>
            <w:r w:rsidRPr="00B2488E">
              <w:rPr>
                <w:rFonts w:ascii="標楷體" w:eastAsia="標楷體" w:hAnsi="標楷體" w:cs="新細明體" w:hint="eastAsia"/>
                <w:bCs/>
                <w:kern w:val="0"/>
              </w:rPr>
              <w:t>行為式純音聽力檢查後，其優耳之五百赫、一千赫、二千赫聽閾平均值，六歲以下達二十一分貝以上者。七歲以上達二十五分貝以上</w:t>
            </w:r>
            <w:r w:rsidRPr="00B2488E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14:paraId="09672308" w14:textId="3ACA7BCE" w:rsidR="005B3D39" w:rsidRPr="00E76CDF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B2488E">
              <w:rPr>
                <w:rFonts w:ascii="標楷體" w:eastAsia="標楷體" w:hAnsi="標楷體" w:cs="新細明體" w:hint="eastAsia"/>
                <w:bCs/>
                <w:kern w:val="0"/>
              </w:rPr>
              <w:t>二、聽力無法以前款行為式純音聽力測定時，以聽覺電生理檢查方式測定後認定</w:t>
            </w:r>
            <w:r w:rsidRPr="00B2488E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</w:tr>
      <w:tr w:rsidR="005B3D39" w:rsidRPr="00E76CDF" w14:paraId="3369B6BC" w14:textId="373AA146" w:rsidTr="005B3D39">
        <w:tblPrEx>
          <w:jc w:val="left"/>
        </w:tblPrEx>
        <w:trPr>
          <w:trHeight w:val="388"/>
        </w:trPr>
        <w:tc>
          <w:tcPr>
            <w:tcW w:w="1329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CC71" w14:textId="7CCF203E" w:rsidR="005B3D39" w:rsidRPr="005B3D39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B3D39">
              <w:rPr>
                <w:rFonts w:ascii="標楷體" w:eastAsia="標楷體" w:hAnsi="標楷體" w:hint="eastAsia"/>
                <w:b/>
                <w:bCs/>
              </w:rPr>
              <w:t>基準檢核</w:t>
            </w:r>
          </w:p>
        </w:tc>
        <w:tc>
          <w:tcPr>
            <w:tcW w:w="8420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49CB80" w14:textId="3114F315" w:rsidR="005B3D39" w:rsidRPr="00E76CDF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2488E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B2488E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B2488E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5B3D39" w:rsidRPr="00E76CDF" w14:paraId="7A5BD739" w14:textId="01C470B4" w:rsidTr="005B3D39">
        <w:tblPrEx>
          <w:jc w:val="left"/>
        </w:tblPrEx>
        <w:trPr>
          <w:trHeight w:val="262"/>
        </w:trPr>
        <w:tc>
          <w:tcPr>
            <w:tcW w:w="1329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CB3E" w14:textId="0BBE34F0" w:rsidR="005B3D39" w:rsidRPr="005B3D39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B3D39">
              <w:rPr>
                <w:rFonts w:ascii="標楷體" w:eastAsia="標楷體" w:hAnsi="標楷體" w:hint="eastAsia"/>
                <w:b/>
                <w:bCs/>
              </w:rPr>
              <w:t>結論</w:t>
            </w:r>
          </w:p>
        </w:tc>
        <w:tc>
          <w:tcPr>
            <w:tcW w:w="8420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1B019988" w14:textId="77777777" w:rsidR="005B3D39" w:rsidRPr="00B2488E" w:rsidRDefault="005B3D39" w:rsidP="005B3D39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B2488E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B2488E">
              <w:rPr>
                <w:rFonts w:ascii="標楷體" w:eastAsia="標楷體" w:hAnsi="標楷體" w:hint="eastAsia"/>
              </w:rPr>
              <w:t>：</w:t>
            </w:r>
            <w:r w:rsidRPr="00B2488E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B2488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76BAEAE" w14:textId="77777777" w:rsidR="005B3D39" w:rsidRPr="00B2488E" w:rsidRDefault="005B3D39" w:rsidP="005B3D39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bdr w:val="single" w:sz="4" w:space="0" w:color="auto"/>
              </w:rPr>
            </w:pPr>
          </w:p>
          <w:p w14:paraId="68246ACD" w14:textId="77777777" w:rsidR="005B3D39" w:rsidRPr="00E76CDF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B3D39" w:rsidRPr="00E76CDF" w14:paraId="2EF59392" w14:textId="06EDC161" w:rsidTr="005B3D39">
        <w:tblPrEx>
          <w:jc w:val="left"/>
        </w:tblPrEx>
        <w:trPr>
          <w:trHeight w:val="250"/>
        </w:trPr>
        <w:tc>
          <w:tcPr>
            <w:tcW w:w="1329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B79B" w14:textId="2EA5C29D" w:rsidR="005B3D39" w:rsidRPr="005B3D39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B3D39">
              <w:rPr>
                <w:rFonts w:ascii="標楷體" w:eastAsia="標楷體" w:hAnsi="標楷體" w:hint="eastAsia"/>
                <w:b/>
                <w:bCs/>
              </w:rPr>
              <w:t>安置學校</w:t>
            </w:r>
          </w:p>
        </w:tc>
        <w:tc>
          <w:tcPr>
            <w:tcW w:w="8420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205CEF" w14:textId="77777777" w:rsidR="005B3D39" w:rsidRPr="00E76CDF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B3D39" w:rsidRPr="00E76CDF" w14:paraId="1FB7334F" w14:textId="79C0A465" w:rsidTr="005B3D39">
        <w:tblPrEx>
          <w:jc w:val="left"/>
        </w:tblPrEx>
        <w:trPr>
          <w:trHeight w:val="212"/>
        </w:trPr>
        <w:tc>
          <w:tcPr>
            <w:tcW w:w="1329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6742" w14:textId="2827DCE6" w:rsidR="005B3D39" w:rsidRPr="005B3D39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B3D39">
              <w:rPr>
                <w:rFonts w:ascii="標楷體" w:eastAsia="標楷體" w:hAnsi="標楷體" w:hint="eastAsia"/>
                <w:b/>
                <w:bCs/>
              </w:rPr>
              <w:t>安置班別</w:t>
            </w:r>
          </w:p>
        </w:tc>
        <w:tc>
          <w:tcPr>
            <w:tcW w:w="8420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6FC1C1" w14:textId="1C52318F" w:rsidR="005B3D39" w:rsidRPr="00E76CDF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2488E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5B3D39" w:rsidRPr="00E76CDF" w14:paraId="38E995F6" w14:textId="1EF6A8A6" w:rsidTr="005B3D39">
        <w:tblPrEx>
          <w:jc w:val="left"/>
        </w:tblPrEx>
        <w:trPr>
          <w:trHeight w:val="226"/>
        </w:trPr>
        <w:tc>
          <w:tcPr>
            <w:tcW w:w="132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F1CD" w14:textId="77777777" w:rsidR="005B3D39" w:rsidRPr="005B3D39" w:rsidRDefault="005B3D39" w:rsidP="005B3D39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5B3D39">
              <w:rPr>
                <w:rFonts w:ascii="標楷體" w:eastAsia="標楷體" w:hAnsi="標楷體" w:hint="eastAsia"/>
                <w:b/>
                <w:bCs/>
              </w:rPr>
              <w:t>特殊教育</w:t>
            </w:r>
          </w:p>
          <w:p w14:paraId="4D39AE89" w14:textId="019FF774" w:rsidR="005B3D39" w:rsidRPr="005B3D39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B3D39">
              <w:rPr>
                <w:rFonts w:ascii="標楷體" w:eastAsia="標楷體" w:hAnsi="標楷體" w:hint="eastAsia"/>
                <w:b/>
                <w:bCs/>
              </w:rPr>
              <w:t>服務方式</w:t>
            </w:r>
          </w:p>
        </w:tc>
        <w:tc>
          <w:tcPr>
            <w:tcW w:w="8420" w:type="dxa"/>
            <w:gridSpan w:val="17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B0A25F" w14:textId="70E4D688" w:rsidR="005B3D39" w:rsidRPr="00E76CDF" w:rsidRDefault="005B3D39" w:rsidP="005B3D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2488E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1E1EEB52" w14:textId="77777777" w:rsidR="00BD2E37" w:rsidRPr="00E76CDF" w:rsidRDefault="00BD2E37" w:rsidP="00AA4660">
      <w:pPr>
        <w:ind w:left="2"/>
        <w:rPr>
          <w:rFonts w:ascii="標楷體" w:eastAsia="標楷體" w:hAnsi="標楷體"/>
        </w:rPr>
      </w:pPr>
    </w:p>
    <w:sectPr w:rsidR="00BD2E37" w:rsidRPr="00E76CDF" w:rsidSect="001E06E5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3498F" w14:textId="77777777" w:rsidR="00CD43E4" w:rsidRDefault="00CD43E4">
      <w:r>
        <w:separator/>
      </w:r>
    </w:p>
  </w:endnote>
  <w:endnote w:type="continuationSeparator" w:id="0">
    <w:p w14:paraId="4A0C98AC" w14:textId="77777777" w:rsidR="00CD43E4" w:rsidRDefault="00CD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4481" w14:textId="77777777" w:rsidR="00DE4032" w:rsidRDefault="00E212D9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403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2FF24A" w14:textId="77777777" w:rsidR="00DE4032" w:rsidRDefault="00DE403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7976" w14:textId="77777777" w:rsidR="00DE4032" w:rsidRDefault="00E212D9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403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40F7">
      <w:rPr>
        <w:rStyle w:val="a5"/>
        <w:noProof/>
      </w:rPr>
      <w:t>1</w:t>
    </w:r>
    <w:r>
      <w:rPr>
        <w:rStyle w:val="a5"/>
      </w:rPr>
      <w:fldChar w:fldCharType="end"/>
    </w:r>
  </w:p>
  <w:p w14:paraId="7E96734A" w14:textId="77777777" w:rsidR="00DE4032" w:rsidRDefault="00DE40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17D5" w14:textId="77777777" w:rsidR="00CD43E4" w:rsidRDefault="00CD43E4">
      <w:r>
        <w:separator/>
      </w:r>
    </w:p>
  </w:footnote>
  <w:footnote w:type="continuationSeparator" w:id="0">
    <w:p w14:paraId="2689E386" w14:textId="77777777" w:rsidR="00CD43E4" w:rsidRDefault="00CD4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34523"/>
    <w:rsid w:val="000C61CA"/>
    <w:rsid w:val="000D1093"/>
    <w:rsid w:val="000D1F05"/>
    <w:rsid w:val="000D2ECA"/>
    <w:rsid w:val="000F33BE"/>
    <w:rsid w:val="0010148E"/>
    <w:rsid w:val="00123353"/>
    <w:rsid w:val="001477C6"/>
    <w:rsid w:val="001907B9"/>
    <w:rsid w:val="00196341"/>
    <w:rsid w:val="001A56AE"/>
    <w:rsid w:val="001A668F"/>
    <w:rsid w:val="001E06E5"/>
    <w:rsid w:val="001E0DF7"/>
    <w:rsid w:val="002073C9"/>
    <w:rsid w:val="002365BF"/>
    <w:rsid w:val="0029207F"/>
    <w:rsid w:val="00297B5A"/>
    <w:rsid w:val="002C6B45"/>
    <w:rsid w:val="002D0DCA"/>
    <w:rsid w:val="003251D5"/>
    <w:rsid w:val="0034109A"/>
    <w:rsid w:val="003924B0"/>
    <w:rsid w:val="003B2BC0"/>
    <w:rsid w:val="00413C07"/>
    <w:rsid w:val="00421358"/>
    <w:rsid w:val="00434B0E"/>
    <w:rsid w:val="004352A8"/>
    <w:rsid w:val="00443DDB"/>
    <w:rsid w:val="00455365"/>
    <w:rsid w:val="00470A3A"/>
    <w:rsid w:val="0048595A"/>
    <w:rsid w:val="00492B2A"/>
    <w:rsid w:val="004A3F21"/>
    <w:rsid w:val="004A5DF8"/>
    <w:rsid w:val="004B1E1B"/>
    <w:rsid w:val="004B61D3"/>
    <w:rsid w:val="005207B9"/>
    <w:rsid w:val="00543EA8"/>
    <w:rsid w:val="005B3D39"/>
    <w:rsid w:val="005C4D31"/>
    <w:rsid w:val="005F1E76"/>
    <w:rsid w:val="006468A5"/>
    <w:rsid w:val="00657B53"/>
    <w:rsid w:val="006A77CE"/>
    <w:rsid w:val="006D3198"/>
    <w:rsid w:val="006E6943"/>
    <w:rsid w:val="006F212B"/>
    <w:rsid w:val="0076624C"/>
    <w:rsid w:val="00767E22"/>
    <w:rsid w:val="0079129E"/>
    <w:rsid w:val="007951A9"/>
    <w:rsid w:val="007B210A"/>
    <w:rsid w:val="007E1ADE"/>
    <w:rsid w:val="007F3059"/>
    <w:rsid w:val="0084144A"/>
    <w:rsid w:val="008566B6"/>
    <w:rsid w:val="00857CB1"/>
    <w:rsid w:val="00867945"/>
    <w:rsid w:val="00880C63"/>
    <w:rsid w:val="00883A2E"/>
    <w:rsid w:val="008E4AAA"/>
    <w:rsid w:val="00904364"/>
    <w:rsid w:val="00935B74"/>
    <w:rsid w:val="00940DEF"/>
    <w:rsid w:val="0096365A"/>
    <w:rsid w:val="009960C8"/>
    <w:rsid w:val="00A035A5"/>
    <w:rsid w:val="00A44FA7"/>
    <w:rsid w:val="00A457AC"/>
    <w:rsid w:val="00A70DF9"/>
    <w:rsid w:val="00AA0C27"/>
    <w:rsid w:val="00AA4660"/>
    <w:rsid w:val="00AE337D"/>
    <w:rsid w:val="00B06C1A"/>
    <w:rsid w:val="00B3486A"/>
    <w:rsid w:val="00B36B63"/>
    <w:rsid w:val="00B55360"/>
    <w:rsid w:val="00B5753F"/>
    <w:rsid w:val="00B62458"/>
    <w:rsid w:val="00B62F91"/>
    <w:rsid w:val="00B74331"/>
    <w:rsid w:val="00B83477"/>
    <w:rsid w:val="00BB40F7"/>
    <w:rsid w:val="00BD2E37"/>
    <w:rsid w:val="00C06D6B"/>
    <w:rsid w:val="00C13FA0"/>
    <w:rsid w:val="00C2092E"/>
    <w:rsid w:val="00C41FC6"/>
    <w:rsid w:val="00C84ED8"/>
    <w:rsid w:val="00C955FE"/>
    <w:rsid w:val="00CA5E0C"/>
    <w:rsid w:val="00CC41BC"/>
    <w:rsid w:val="00CD43E4"/>
    <w:rsid w:val="00DD4C94"/>
    <w:rsid w:val="00DD7051"/>
    <w:rsid w:val="00DD7BA2"/>
    <w:rsid w:val="00DE4032"/>
    <w:rsid w:val="00DF2540"/>
    <w:rsid w:val="00DF2767"/>
    <w:rsid w:val="00DF3DF7"/>
    <w:rsid w:val="00E20A20"/>
    <w:rsid w:val="00E212D9"/>
    <w:rsid w:val="00E27A5E"/>
    <w:rsid w:val="00E661B4"/>
    <w:rsid w:val="00E76CDF"/>
    <w:rsid w:val="00E9415F"/>
    <w:rsid w:val="00ED64FD"/>
    <w:rsid w:val="00EE492A"/>
    <w:rsid w:val="00EF3E97"/>
    <w:rsid w:val="00F13CF8"/>
    <w:rsid w:val="00F33A0D"/>
    <w:rsid w:val="00F40CCF"/>
    <w:rsid w:val="00F53A6A"/>
    <w:rsid w:val="00F7042B"/>
    <w:rsid w:val="00F74A72"/>
    <w:rsid w:val="00FA6E8C"/>
    <w:rsid w:val="00FB5181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178E38"/>
  <w15:docId w15:val="{C59C2D2F-774C-444D-AFA1-6EB1A64C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66467-F46C-46C1-A73B-AA5D16BF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274</Words>
  <Characters>1567</Characters>
  <Application>Microsoft Office Word</Application>
  <DocSecurity>0</DocSecurity>
  <Lines>13</Lines>
  <Paragraphs>3</Paragraphs>
  <ScaleCrop>false</ScaleCrop>
  <Company>NONE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17</cp:revision>
  <dcterms:created xsi:type="dcterms:W3CDTF">2019-04-18T03:30:00Z</dcterms:created>
  <dcterms:modified xsi:type="dcterms:W3CDTF">2024-07-29T08:24:00Z</dcterms:modified>
</cp:coreProperties>
</file>