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35" w:rsidRDefault="007E6D35" w:rsidP="007E6D35">
      <w:pPr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附表6</w:t>
      </w:r>
    </w:p>
    <w:tbl>
      <w:tblPr>
        <w:tblW w:w="97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"/>
        <w:gridCol w:w="791"/>
        <w:gridCol w:w="917"/>
        <w:gridCol w:w="703"/>
        <w:gridCol w:w="1277"/>
        <w:gridCol w:w="360"/>
        <w:gridCol w:w="1171"/>
        <w:gridCol w:w="432"/>
        <w:gridCol w:w="1099"/>
        <w:gridCol w:w="538"/>
        <w:gridCol w:w="994"/>
        <w:gridCol w:w="669"/>
      </w:tblGrid>
      <w:tr w:rsidR="007E6D35" w:rsidTr="009F79BB">
        <w:trPr>
          <w:cantSplit/>
          <w:trHeight w:val="526"/>
          <w:jc w:val="center"/>
        </w:trPr>
        <w:tc>
          <w:tcPr>
            <w:tcW w:w="8117" w:type="dxa"/>
            <w:gridSpan w:val="10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E6D35" w:rsidRDefault="007E6D35" w:rsidP="009F79BB">
            <w:pPr>
              <w:spacing w:line="240" w:lineRule="atLeast"/>
              <w:jc w:val="distribute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(機關全稱)　年度逐次召集</w:t>
            </w:r>
          </w:p>
          <w:p w:rsidR="007E6D35" w:rsidRDefault="007E6D35" w:rsidP="009F79BB">
            <w:pPr>
              <w:spacing w:line="240" w:lineRule="atLeast"/>
              <w:jc w:val="distribute"/>
              <w:rPr>
                <w:rFonts w:ascii="標楷體" w:eastAsia="標楷體" w:hAnsi="標楷體" w:cs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Cs/>
                <w:sz w:val="36"/>
                <w:szCs w:val="36"/>
              </w:rPr>
              <w:t>第4款延長時效名冊</w:t>
            </w:r>
          </w:p>
        </w:tc>
        <w:tc>
          <w:tcPr>
            <w:tcW w:w="1663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E6D35" w:rsidRDefault="007E6D35" w:rsidP="009F79BB">
            <w:pPr>
              <w:spacing w:line="240" w:lineRule="atLeas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延長時效</w:t>
            </w:r>
          </w:p>
          <w:p w:rsidR="007E6D35" w:rsidRDefault="007E6D35" w:rsidP="009F79BB">
            <w:pPr>
              <w:spacing w:line="240" w:lineRule="atLeast"/>
              <w:jc w:val="both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□</w:t>
            </w:r>
            <w:r>
              <w:rPr>
                <w:rFonts w:eastAsia="標楷體" w:cs="標楷體"/>
                <w:sz w:val="28"/>
                <w:szCs w:val="28"/>
              </w:rPr>
              <w:t>複核</w:t>
            </w:r>
          </w:p>
        </w:tc>
      </w:tr>
      <w:tr w:rsidR="007E6D35" w:rsidTr="009F79BB">
        <w:trPr>
          <w:cantSplit/>
          <w:trHeight w:val="1392"/>
          <w:jc w:val="center"/>
        </w:trPr>
        <w:tc>
          <w:tcPr>
            <w:tcW w:w="82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  <w:vAlign w:val="center"/>
          </w:tcPr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逐次召集序號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身分證字號</w:t>
            </w:r>
          </w:p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出生日期</w:t>
            </w:r>
          </w:p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姓名</w:t>
            </w:r>
          </w:p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階級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戶籍地址</w:t>
            </w:r>
          </w:p>
          <w:p w:rsidR="007E6D35" w:rsidRDefault="007E6D35" w:rsidP="009F79BB">
            <w:pPr>
              <w:snapToGrid w:val="0"/>
              <w:spacing w:line="240" w:lineRule="atLeast"/>
              <w:jc w:val="distribute"/>
            </w:pPr>
            <w:r>
              <w:rPr>
                <w:rFonts w:eastAsia="標楷體" w:cs="標楷體"/>
                <w:bCs/>
              </w:rPr>
              <w:t>（填至</w:t>
            </w:r>
            <w:r>
              <w:rPr>
                <w:rFonts w:eastAsia="標楷體" w:cs="標楷體"/>
                <w:bCs/>
                <w:lang w:val="zh-TW"/>
              </w:rPr>
              <w:t>鄉鎮市區</w:t>
            </w:r>
            <w:r>
              <w:rPr>
                <w:rFonts w:eastAsia="標楷體" w:cs="標楷體"/>
                <w:bCs/>
              </w:rPr>
              <w:t>）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原核准</w:t>
            </w:r>
          </w:p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單位職稱</w:t>
            </w: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現任單位</w:t>
            </w:r>
          </w:p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bCs/>
                <w:sz w:val="28"/>
                <w:szCs w:val="28"/>
              </w:rPr>
            </w:pPr>
            <w:r>
              <w:rPr>
                <w:rFonts w:eastAsia="標楷體" w:cs="標楷體"/>
                <w:bCs/>
                <w:sz w:val="28"/>
                <w:szCs w:val="28"/>
              </w:rPr>
              <w:t>職稱</w:t>
            </w: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縣市後備</w:t>
            </w:r>
          </w:p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指揮部</w:t>
            </w:r>
          </w:p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審核情形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 w:cs="標楷體"/>
                <w:sz w:val="28"/>
                <w:szCs w:val="28"/>
              </w:rPr>
            </w:pPr>
            <w:r>
              <w:rPr>
                <w:rFonts w:eastAsia="標楷體" w:cs="標楷體"/>
                <w:sz w:val="28"/>
                <w:szCs w:val="28"/>
              </w:rPr>
              <w:t>備考</w:t>
            </w:r>
          </w:p>
        </w:tc>
      </w:tr>
      <w:tr w:rsidR="007E6D35" w:rsidTr="009F79BB">
        <w:trPr>
          <w:cantSplit/>
          <w:trHeight w:val="1136"/>
          <w:jc w:val="center"/>
        </w:trPr>
        <w:tc>
          <w:tcPr>
            <w:tcW w:w="82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</w:tr>
      <w:tr w:rsidR="007E6D35" w:rsidTr="009F79BB">
        <w:trPr>
          <w:cantSplit/>
          <w:trHeight w:val="1136"/>
          <w:jc w:val="center"/>
        </w:trPr>
        <w:tc>
          <w:tcPr>
            <w:tcW w:w="82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</w:tr>
      <w:tr w:rsidR="007E6D35" w:rsidTr="009F79BB">
        <w:trPr>
          <w:cantSplit/>
          <w:trHeight w:val="1136"/>
          <w:jc w:val="center"/>
        </w:trPr>
        <w:tc>
          <w:tcPr>
            <w:tcW w:w="82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</w:tr>
      <w:tr w:rsidR="007E6D35" w:rsidTr="009F79BB">
        <w:trPr>
          <w:cantSplit/>
          <w:trHeight w:val="1136"/>
          <w:jc w:val="center"/>
        </w:trPr>
        <w:tc>
          <w:tcPr>
            <w:tcW w:w="82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</w:tr>
      <w:tr w:rsidR="007E6D35" w:rsidTr="009F79BB">
        <w:trPr>
          <w:cantSplit/>
          <w:trHeight w:val="1136"/>
          <w:jc w:val="center"/>
        </w:trPr>
        <w:tc>
          <w:tcPr>
            <w:tcW w:w="82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</w:tr>
      <w:tr w:rsidR="007E6D35" w:rsidTr="009F79BB">
        <w:trPr>
          <w:cantSplit/>
          <w:trHeight w:val="1136"/>
          <w:jc w:val="center"/>
        </w:trPr>
        <w:tc>
          <w:tcPr>
            <w:tcW w:w="829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</w:tr>
      <w:tr w:rsidR="007E6D35" w:rsidTr="009F79BB">
        <w:trPr>
          <w:cantSplit/>
          <w:trHeight w:val="1136"/>
          <w:jc w:val="center"/>
        </w:trPr>
        <w:tc>
          <w:tcPr>
            <w:tcW w:w="829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1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1532" w:type="dxa"/>
            <w:gridSpan w:val="2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</w:tcPr>
          <w:p w:rsidR="007E6D35" w:rsidRDefault="007E6D35" w:rsidP="009F79BB">
            <w:pPr>
              <w:snapToGrid w:val="0"/>
            </w:pPr>
          </w:p>
        </w:tc>
      </w:tr>
      <w:tr w:rsidR="007E6D35" w:rsidTr="009F79BB">
        <w:trPr>
          <w:cantSplit/>
          <w:trHeight w:val="1136"/>
          <w:jc w:val="center"/>
        </w:trPr>
        <w:tc>
          <w:tcPr>
            <w:tcW w:w="1620" w:type="dxa"/>
            <w:gridSpan w:val="2"/>
            <w:tcBorders>
              <w:top w:val="thickThinSmallGap" w:sz="24" w:space="0" w:color="000000"/>
            </w:tcBorders>
            <w:vAlign w:val="center"/>
          </w:tcPr>
          <w:p w:rsidR="007E6D35" w:rsidRDefault="007E6D35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申請單位</w:t>
            </w:r>
          </w:p>
          <w:p w:rsidR="007E6D35" w:rsidRDefault="007E6D35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承辦人職名章</w:t>
            </w:r>
          </w:p>
          <w:p w:rsidR="007E6D35" w:rsidRDefault="007E6D35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1620" w:type="dxa"/>
            <w:gridSpan w:val="2"/>
            <w:tcBorders>
              <w:top w:val="thickThinSmallGap" w:sz="24" w:space="0" w:color="000000"/>
            </w:tcBorders>
            <w:vAlign w:val="center"/>
          </w:tcPr>
          <w:p w:rsidR="007E6D35" w:rsidRDefault="007E6D35" w:rsidP="009F79B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tcBorders>
              <w:top w:val="thickThinSmallGap" w:sz="24" w:space="0" w:color="000000"/>
            </w:tcBorders>
            <w:vAlign w:val="center"/>
          </w:tcPr>
          <w:p w:rsidR="007E6D35" w:rsidRDefault="007E6D35" w:rsidP="009F79BB">
            <w:pPr>
              <w:ind w:right="-34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上級主管機關：</w:t>
            </w:r>
          </w:p>
          <w:p w:rsidR="007E6D35" w:rsidRDefault="007E6D35" w:rsidP="009F79BB">
            <w:pPr>
              <w:jc w:val="distribute"/>
              <w:rPr>
                <w:rFonts w:eastAsia="標楷體" w:cs="標楷體"/>
                <w:spacing w:val="-20"/>
              </w:rPr>
            </w:pPr>
            <w:r>
              <w:rPr>
                <w:rFonts w:eastAsia="標楷體" w:cs="標楷體"/>
                <w:spacing w:val="-20"/>
              </w:rPr>
              <w:t>承辦人職名章：</w:t>
            </w:r>
          </w:p>
          <w:p w:rsidR="007E6D35" w:rsidRDefault="007E6D35" w:rsidP="009F79BB">
            <w:pPr>
              <w:jc w:val="distribute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連絡電話：</w:t>
            </w:r>
          </w:p>
          <w:p w:rsidR="007E6D35" w:rsidRDefault="007E6D35" w:rsidP="009F79BB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標楷體"/>
                <w:spacing w:val="-20"/>
              </w:rPr>
            </w:pPr>
            <w:r>
              <w:rPr>
                <w:rFonts w:ascii="標楷體" w:eastAsia="標楷體" w:hAnsi="標楷體" w:cs="標楷體"/>
                <w:spacing w:val="-20"/>
              </w:rPr>
              <w:t>(如無上級人事權責單位</w:t>
            </w:r>
            <w:proofErr w:type="gramStart"/>
            <w:r>
              <w:rPr>
                <w:rFonts w:ascii="標楷體" w:eastAsia="標楷體" w:hAnsi="標楷體" w:cs="標楷體"/>
                <w:spacing w:val="-20"/>
              </w:rPr>
              <w:t>者免蓋</w:t>
            </w:r>
            <w:proofErr w:type="gramEnd"/>
            <w:r>
              <w:rPr>
                <w:rFonts w:ascii="標楷體" w:eastAsia="標楷體" w:hAnsi="標楷體" w:cs="標楷體"/>
                <w:spacing w:val="-20"/>
              </w:rPr>
              <w:t>)</w:t>
            </w:r>
          </w:p>
        </w:tc>
        <w:tc>
          <w:tcPr>
            <w:tcW w:w="1603" w:type="dxa"/>
            <w:gridSpan w:val="2"/>
            <w:tcBorders>
              <w:top w:val="thickThinSmallGap" w:sz="24" w:space="0" w:color="000000"/>
            </w:tcBorders>
            <w:vAlign w:val="center"/>
          </w:tcPr>
          <w:p w:rsidR="007E6D35" w:rsidRDefault="007E6D35" w:rsidP="009F79B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37" w:type="dxa"/>
            <w:gridSpan w:val="2"/>
            <w:tcBorders>
              <w:top w:val="thickThinSmallGap" w:sz="24" w:space="0" w:color="000000"/>
            </w:tcBorders>
            <w:vAlign w:val="center"/>
          </w:tcPr>
          <w:p w:rsidR="007E6D35" w:rsidRDefault="007E6D35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縣市後備</w:t>
            </w:r>
          </w:p>
          <w:p w:rsidR="007E6D35" w:rsidRDefault="007E6D35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指揮部</w:t>
            </w:r>
          </w:p>
          <w:p w:rsidR="007E6D35" w:rsidRDefault="007E6D35" w:rsidP="009F79BB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核定章</w:t>
            </w:r>
          </w:p>
        </w:tc>
        <w:tc>
          <w:tcPr>
            <w:tcW w:w="1663" w:type="dxa"/>
            <w:gridSpan w:val="2"/>
            <w:tcBorders>
              <w:top w:val="thickThinSmallGap" w:sz="24" w:space="0" w:color="000000"/>
            </w:tcBorders>
            <w:vAlign w:val="center"/>
          </w:tcPr>
          <w:p w:rsidR="007E6D35" w:rsidRDefault="007E6D35" w:rsidP="009F79B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000C67" w:rsidRPr="007E6D35" w:rsidRDefault="00000C67" w:rsidP="007E6D35">
      <w:bookmarkStart w:id="0" w:name="_GoBack"/>
      <w:bookmarkEnd w:id="0"/>
    </w:p>
    <w:sectPr w:rsidR="00000C67" w:rsidRPr="007E6D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96"/>
    <w:rsid w:val="00000C67"/>
    <w:rsid w:val="007E6D35"/>
    <w:rsid w:val="00C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D132"/>
  <w15:chartTrackingRefBased/>
  <w15:docId w15:val="{B088EA70-44A4-4239-BE30-CA90AE7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196"/>
    <w:pPr>
      <w:widowControl w:val="0"/>
      <w:suppressAutoHyphens/>
    </w:pPr>
    <w:rPr>
      <w:rFonts w:ascii="Times New Roman" w:eastAsia="新細明體;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林侑萱</dc:creator>
  <cp:keywords/>
  <dc:description/>
  <cp:lastModifiedBy>林侑萱</cp:lastModifiedBy>
  <cp:revision>2</cp:revision>
  <dcterms:created xsi:type="dcterms:W3CDTF">2023-05-26T02:05:00Z</dcterms:created>
  <dcterms:modified xsi:type="dcterms:W3CDTF">2023-05-26T02:05:00Z</dcterms:modified>
</cp:coreProperties>
</file>