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-繁" w:eastAsia="標楷體-繁" w:hAnsi="標楷體-繁" w:cs="標楷體-繁"/>
          <w:b/>
          <w:color w:val="000000"/>
          <w:sz w:val="32"/>
          <w:szCs w:val="32"/>
        </w:rPr>
      </w:pPr>
      <w:r>
        <w:rPr>
          <w:rFonts w:ascii="標楷體-繁" w:eastAsia="標楷體-繁" w:hAnsi="標楷體-繁" w:cs="標楷體-繁"/>
          <w:b/>
          <w:color w:val="000000"/>
          <w:sz w:val="32"/>
          <w:szCs w:val="32"/>
        </w:rPr>
        <w:t>113年花蓮縣縣長盃分齡游泳賽競賽規程</w:t>
      </w: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-繁" w:eastAsia="標楷體-繁" w:hAnsi="標楷體-繁" w:cs="標楷體-繁"/>
          <w:color w:val="000000"/>
          <w:sz w:val="40"/>
          <w:szCs w:val="40"/>
        </w:rPr>
      </w:pPr>
    </w:p>
    <w:p w:rsidR="005250C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一、花蓮縣政府113年2月2日發文字號：府教體字第1130025647號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二、宗    旨：配合「國家運動人口倍增計劃」及教育部之「提昇學生游泳能力中程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計劃」，配合政府推展全民體育運動，提昇本縣游泳技術水準，讓本縣游泳運動員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有更多參予比賽機會。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三、指導單位：花蓮縣政府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四、主辦單位：花蓮縣體育會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五、承辦單位：花蓮縣體育會游泳委員會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六、協辦單位：花蓮縣立體育場、花蓮縣立太昌國小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七、舉辦日期：中華民國113年</w:t>
      </w:r>
      <w:r>
        <w:rPr>
          <w:rFonts w:ascii="標楷體-繁" w:eastAsia="標楷體-繁" w:hAnsi="標楷體-繁" w:cs="標楷體-繁"/>
        </w:rPr>
        <w:t>6</w:t>
      </w:r>
      <w:r>
        <w:rPr>
          <w:rFonts w:ascii="標楷體-繁" w:eastAsia="標楷體-繁" w:hAnsi="標楷體-繁" w:cs="標楷體-繁"/>
          <w:color w:val="000000"/>
        </w:rPr>
        <w:t>月</w:t>
      </w:r>
      <w:r>
        <w:rPr>
          <w:rFonts w:ascii="標楷體-繁" w:eastAsia="標楷體-繁" w:hAnsi="標楷體-繁" w:cs="標楷體-繁"/>
        </w:rPr>
        <w:t>15</w:t>
      </w:r>
      <w:r>
        <w:rPr>
          <w:rFonts w:ascii="標楷體-繁" w:eastAsia="標楷體-繁" w:hAnsi="標楷體-繁" w:cs="標楷體-繁"/>
          <w:color w:val="000000"/>
        </w:rPr>
        <w:t>日﹝星期六﹞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八、舉辦地點：花蓮縣立太昌游泳池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九、報名日期及地點：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(1)游泳比賽報名自即日起至</w:t>
      </w:r>
      <w:r>
        <w:rPr>
          <w:rFonts w:ascii="標楷體-繁" w:eastAsia="標楷體-繁" w:hAnsi="標楷體-繁" w:cs="標楷體-繁"/>
        </w:rPr>
        <w:t>5</w:t>
      </w:r>
      <w:r>
        <w:rPr>
          <w:rFonts w:ascii="標楷體-繁" w:eastAsia="標楷體-繁" w:hAnsi="標楷體-繁" w:cs="標楷體-繁"/>
          <w:color w:val="000000"/>
        </w:rPr>
        <w:t>月</w:t>
      </w:r>
      <w:r w:rsidR="00BB391F">
        <w:rPr>
          <w:rFonts w:ascii="標楷體-繁" w:eastAsia="標楷體-繁" w:hAnsi="標楷體-繁" w:cs="標楷體-繁" w:hint="eastAsia"/>
          <w:color w:val="000000"/>
        </w:rPr>
        <w:t>3</w:t>
      </w:r>
      <w:r w:rsidR="00BB391F">
        <w:rPr>
          <w:rFonts w:ascii="標楷體-繁" w:eastAsia="標楷體-繁" w:hAnsi="標楷體-繁" w:cs="標楷體-繁"/>
          <w:color w:val="000000"/>
        </w:rPr>
        <w:t>1</w:t>
      </w:r>
      <w:r>
        <w:rPr>
          <w:rFonts w:ascii="標楷體-繁" w:eastAsia="標楷體-繁" w:hAnsi="標楷體-繁" w:cs="標楷體-繁" w:hint="eastAsia"/>
          <w:color w:val="000000"/>
        </w:rPr>
        <w:t>日</w:t>
      </w:r>
      <w:r>
        <w:rPr>
          <w:rFonts w:ascii="標楷體-繁" w:eastAsia="標楷體-繁" w:hAnsi="標楷體-繁" w:cs="標楷體-繁"/>
          <w:color w:val="000000"/>
        </w:rPr>
        <w:t>﹝星期五18:00﹞止，請務必按時報名，逾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  期不予受理。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  報名方式：請各參賽學校依附件報名表格式統一彙整校內參賽選  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  手名冊以電子檔寄至wim.swim.6666@gmail.com逾期不予受理，如有相關問題洽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  0928-594460曾教練。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(2)報名需詳列單位聯絡地址、電話及選手姓名、出生日期、參加級﹝組﹞別、參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  加項目﹝註明最近最佳成績﹞。在比賽期間請攜帶身分證明文件，選手如發生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 資格爭議無法提出證明時，則以取消資格論。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十、參加組別：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〔1〕國小低年級組：一、二年級以下之學生。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〔2〕國小中年級組：三、四年級以下之學生。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〔3〕國小高年級組：五、六年級以下之學生。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〔4〕國中組：國民中學之學生。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〔5〕高中大專社會組：高中職及大專院校之學生、社會人士。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〔6〕長青組：年滿60歲以上者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〔7〕身心障礙組：領有身心障礙手冊者</w:t>
      </w: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十一、比賽項目：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〔1〕國中組、高中社會組：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自由式─50公尺、100公尺、200公尺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蛙  式─50公尺、100公尺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仰  式─50公尺、100公尺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蝶  式─50公尺、100公尺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混合式─200公尺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200公尺自由式接力、200公尺混合式接力</w:t>
      </w: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〔2〕國小高年級組、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自由式─50公尺、100公尺、200公尺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蛙  式─50公尺、100公尺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仰  式─50公尺、100公尺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蝶  式─50公尺、100公尺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混合式─200公尺</w:t>
      </w:r>
    </w:p>
    <w:p w:rsidR="005250C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lastRenderedPageBreak/>
        <w:t>200公尺自由式接力、200公尺混合式接力</w:t>
      </w: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〔3〕國小中年級組：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1.自由式─50公尺、100公尺、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2.蛙  式─50公尺、100公尺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3.仰  式─50公尺、100公尺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4.蝶  式─50公尺、100公尺</w:t>
      </w: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〔4〕國小低年級組、長青組、身心障礙組：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1.自由式─50公尺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2.蛙  式─50公尺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3.仰  式─50公尺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4.蝶  式─50公尺</w:t>
      </w: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十二、選手資格：參加各組之選手，均得以學校、社會團體、俱樂部或個人名義報     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名參加。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十三、參加辦法：</w:t>
      </w:r>
    </w:p>
    <w:p w:rsidR="005250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個人項目每單位每項報名人數限報5人，每人至多參加4項，接力項目限報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1隊﹝國小組可跨組報名，但不可男女混合﹞。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十四、獎    勵：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〔1〕每項目依報名人數頒給獎狀(</w:t>
      </w:r>
      <w:r w:rsidR="00DE1EF0">
        <w:rPr>
          <w:rFonts w:ascii="標楷體-繁" w:eastAsia="標楷體-繁" w:hAnsi="標楷體-繁" w:cs="標楷體-繁"/>
          <w:color w:val="000000"/>
        </w:rPr>
        <w:t>9</w:t>
      </w:r>
      <w:r>
        <w:rPr>
          <w:rFonts w:ascii="標楷體-繁" w:eastAsia="標楷體-繁" w:hAnsi="標楷體-繁" w:cs="標楷體-繁"/>
          <w:color w:val="000000"/>
        </w:rPr>
        <w:t>人以上錄取</w:t>
      </w:r>
      <w:r w:rsidR="00CB5777">
        <w:rPr>
          <w:rFonts w:ascii="標楷體-繁" w:eastAsia="標楷體-繁" w:hAnsi="標楷體-繁" w:cs="標楷體-繁"/>
          <w:color w:val="000000"/>
        </w:rPr>
        <w:t>8</w:t>
      </w:r>
      <w:r>
        <w:rPr>
          <w:rFonts w:ascii="標楷體-繁" w:eastAsia="標楷體-繁" w:hAnsi="標楷體-繁" w:cs="標楷體-繁"/>
          <w:color w:val="000000"/>
        </w:rPr>
        <w:t>名，</w:t>
      </w:r>
      <w:r w:rsidR="00DE1EF0">
        <w:rPr>
          <w:rFonts w:ascii="標楷體-繁" w:eastAsia="標楷體-繁" w:hAnsi="標楷體-繁" w:cs="標楷體-繁"/>
          <w:color w:val="000000"/>
        </w:rPr>
        <w:t>8人取6名</w:t>
      </w:r>
      <w:r w:rsidR="00DE1EF0">
        <w:rPr>
          <w:rFonts w:ascii="標楷體-繁" w:eastAsia="標楷體-繁" w:hAnsi="標楷體-繁" w:cs="標楷體-繁" w:hint="eastAsia"/>
          <w:color w:val="000000"/>
        </w:rPr>
        <w:t>，</w:t>
      </w:r>
      <w:r>
        <w:rPr>
          <w:rFonts w:ascii="標楷體-繁" w:eastAsia="標楷體-繁" w:hAnsi="標楷體-繁" w:cs="標楷體-繁"/>
          <w:color w:val="000000"/>
        </w:rPr>
        <w:t>7人取5名，6人取4，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             5人取3名，4人取2名，3人取1名，國小低年級組、長青組、身心障礙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            組不受此限)。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十五、比賽規則：採用中華民國游泳協會審定之最新游泳規則。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十六、抗    議：凡規則有明文規定及有關同樣之義解釋者，以裁判之判決為終決，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                           不得提出異議。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十七、附    註：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〔1〕比賽選手不得越級報名參加﹝接力賽除外﹞，如有資格不符冒名頂替者，經查證實則取消其參賽資格，接力項目必須是報名單位所填報同一單位之選手之一。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〔2〕領隊及技術會議訂於113年6月</w:t>
      </w:r>
      <w:r>
        <w:rPr>
          <w:rFonts w:ascii="標楷體-繁" w:eastAsia="標楷體-繁" w:hAnsi="標楷體-繁" w:cs="標楷體-繁"/>
        </w:rPr>
        <w:t>15</w:t>
      </w:r>
      <w:r>
        <w:rPr>
          <w:rFonts w:ascii="標楷體-繁" w:eastAsia="標楷體-繁" w:hAnsi="標楷體-繁" w:cs="標楷體-繁"/>
          <w:color w:val="000000"/>
        </w:rPr>
        <w:t>日﹝星期六﹞上午08：00整，於花蓮縣太昌游泳池舉行，09：00開始比賽。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 xml:space="preserve">〔3〕為了提昇選手競技水準，選手出發一律站在出發台上準備出發﹝國小低年級組、長青組及仰式除外﹞，不得跳入池中準備出發。      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〔4〕選手若自動棄權，不得再參加接下來的比賽。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〔5〕報名參加者須詳細填寫本會寄發之報名表，以利比賽前置作業之進行，選手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〔6〕發生資格爭議無法提出證明，則以取消資格論。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十八、辦理本次比賽有功人員，依規定報請縣府獎勵。</w:t>
      </w: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-繁" w:eastAsia="標楷體-繁" w:hAnsi="標楷體-繁" w:cs="標楷體-繁"/>
          <w:color w:val="000000"/>
        </w:rPr>
      </w:pPr>
      <w:r>
        <w:rPr>
          <w:rFonts w:ascii="標楷體-繁" w:eastAsia="標楷體-繁" w:hAnsi="標楷體-繁" w:cs="標楷體-繁"/>
          <w:color w:val="000000"/>
        </w:rPr>
        <w:t>十九、本競賽規程如有未盡事宜，得由大會隨時修正公佈之。</w:t>
      </w: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-繁" w:eastAsia="標楷體-繁" w:hAnsi="標楷體-繁" w:cs="標楷體-繁"/>
          <w:color w:val="000000"/>
        </w:rPr>
      </w:pP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-繁" w:eastAsia="標楷體-繁" w:hAnsi="標楷體-繁" w:cs="標楷體-繁"/>
          <w:color w:val="000000"/>
        </w:rPr>
      </w:pPr>
    </w:p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-繁" w:eastAsia="標楷體-繁" w:hAnsi="標楷體-繁" w:cs="標楷體-繁"/>
          <w:color w:val="000000"/>
        </w:rPr>
      </w:pPr>
    </w:p>
    <w:p w:rsidR="005250C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-繁" w:eastAsia="標楷體-繁" w:hAnsi="標楷體-繁" w:cs="標楷體-繁"/>
          <w:color w:val="000000"/>
          <w:sz w:val="28"/>
          <w:szCs w:val="28"/>
        </w:rPr>
      </w:pPr>
      <w:r>
        <w:rPr>
          <w:rFonts w:ascii="標楷體-繁" w:eastAsia="標楷體-繁" w:hAnsi="標楷體-繁" w:cs="標楷體-繁"/>
          <w:color w:val="000000"/>
          <w:sz w:val="28"/>
          <w:szCs w:val="28"/>
        </w:rPr>
        <w:lastRenderedPageBreak/>
        <w:t>113年度花蓮縣縣長盃分齡游泳賽預定賽程表</w:t>
      </w:r>
    </w:p>
    <w:tbl>
      <w:tblPr>
        <w:tblStyle w:val="ac"/>
        <w:tblW w:w="862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835"/>
        <w:gridCol w:w="2977"/>
        <w:gridCol w:w="1575"/>
      </w:tblGrid>
      <w:tr w:rsidR="005250C2">
        <w:trPr>
          <w:trHeight w:val="499"/>
        </w:trPr>
        <w:tc>
          <w:tcPr>
            <w:tcW w:w="8625" w:type="dxa"/>
            <w:gridSpan w:val="4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113年6月</w:t>
            </w:r>
            <w:r>
              <w:rPr>
                <w:rFonts w:ascii="標楷體-繁" w:eastAsia="標楷體-繁" w:hAnsi="標楷體-繁" w:cs="標楷體-繁"/>
                <w:sz w:val="28"/>
                <w:szCs w:val="28"/>
              </w:rPr>
              <w:t>15</w:t>
            </w: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日(星期六)上午09:00比賽(08:45檢錄)</w:t>
            </w:r>
          </w:p>
        </w:tc>
      </w:tr>
      <w:tr w:rsidR="005250C2">
        <w:trPr>
          <w:trHeight w:val="37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組   別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項   目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男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長青組、身心障礙組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</w:t>
            </w:r>
          </w:p>
        </w:tc>
      </w:tr>
      <w:tr w:rsidR="005250C2">
        <w:trPr>
          <w:trHeight w:val="372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</w:t>
            </w:r>
          </w:p>
        </w:tc>
      </w:tr>
      <w:tr w:rsidR="005250C2">
        <w:trPr>
          <w:trHeight w:val="313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12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100公尺蛙式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14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100公尺蛙式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16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100公尺蛙式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18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100公尺蛙式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長青組、身心障礙組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50公尺蝶式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22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50公尺蝶式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24</w:t>
            </w:r>
          </w:p>
        </w:tc>
      </w:tr>
      <w:tr w:rsidR="005250C2">
        <w:trPr>
          <w:trHeight w:val="411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50公尺蝶式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26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50公尺蝶式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28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50公尺蝶式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30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50公尺蝶式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32</w:t>
            </w:r>
          </w:p>
        </w:tc>
      </w:tr>
      <w:tr w:rsidR="005250C2">
        <w:trPr>
          <w:trHeight w:val="355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100公尺自由式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34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100公尺自由式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36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100公尺自由式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38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100公尺自由式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40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200公尺個人混合式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42</w:t>
            </w:r>
          </w:p>
        </w:tc>
      </w:tr>
      <w:tr w:rsidR="005250C2">
        <w:trPr>
          <w:trHeight w:val="363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200公尺個人混合式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44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200公尺個人混合式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46</w:t>
            </w:r>
          </w:p>
        </w:tc>
      </w:tr>
      <w:tr w:rsidR="005250C2">
        <w:trPr>
          <w:trHeight w:val="475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200公尺自由式接力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48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200公尺自由式接力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</w:t>
            </w:r>
          </w:p>
        </w:tc>
      </w:tr>
      <w:tr w:rsidR="005250C2">
        <w:trPr>
          <w:trHeight w:val="499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200公尺自由式接力</w:t>
            </w:r>
          </w:p>
        </w:tc>
        <w:tc>
          <w:tcPr>
            <w:tcW w:w="157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52</w:t>
            </w:r>
          </w:p>
        </w:tc>
      </w:tr>
    </w:tbl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-繁" w:eastAsia="標楷體-繁" w:hAnsi="標楷體-繁" w:cs="標楷體-繁"/>
          <w:color w:val="000000"/>
        </w:rPr>
      </w:pPr>
    </w:p>
    <w:tbl>
      <w:tblPr>
        <w:tblStyle w:val="ad"/>
        <w:tblW w:w="860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835"/>
        <w:gridCol w:w="2977"/>
        <w:gridCol w:w="1559"/>
      </w:tblGrid>
      <w:tr w:rsidR="005250C2">
        <w:trPr>
          <w:trHeight w:val="504"/>
        </w:trPr>
        <w:tc>
          <w:tcPr>
            <w:tcW w:w="8609" w:type="dxa"/>
            <w:gridSpan w:val="4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lastRenderedPageBreak/>
              <w:t>113年6月</w:t>
            </w:r>
            <w:r>
              <w:rPr>
                <w:rFonts w:ascii="標楷體-繁" w:eastAsia="標楷體-繁" w:hAnsi="標楷體-繁" w:cs="標楷體-繁"/>
                <w:sz w:val="28"/>
                <w:szCs w:val="28"/>
              </w:rPr>
              <w:t>15</w:t>
            </w: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日(星期六)下午13:00比賽(12:45檢錄)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組   別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項   目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男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200公尺自由式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54</w:t>
            </w:r>
          </w:p>
        </w:tc>
      </w:tr>
      <w:tr w:rsidR="005250C2">
        <w:trPr>
          <w:trHeight w:val="355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200公尺自由式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56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200公尺自由式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58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長青組、身心障礙組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60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62</w:t>
            </w:r>
          </w:p>
        </w:tc>
      </w:tr>
      <w:tr w:rsidR="005250C2">
        <w:trPr>
          <w:trHeight w:val="383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64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66</w:t>
            </w:r>
          </w:p>
        </w:tc>
      </w:tr>
      <w:tr w:rsidR="005250C2">
        <w:trPr>
          <w:trHeight w:val="311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68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70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國小中低年級組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100公尺蝶式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72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100公尺蝶式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74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100公尺蝶式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76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100公尺蝶式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78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長青組、身心障礙組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80</w:t>
            </w:r>
          </w:p>
        </w:tc>
      </w:tr>
      <w:tr w:rsidR="005250C2">
        <w:trPr>
          <w:trHeight w:val="361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82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84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86</w:t>
            </w:r>
          </w:p>
        </w:tc>
      </w:tr>
      <w:tr w:rsidR="005250C2">
        <w:trPr>
          <w:trHeight w:val="340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88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90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100公尺仰式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92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100公尺仰式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94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100公尺仰式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96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100公尺仰式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98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200公尺混合式接力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100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200公尺混合式接力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102</w:t>
            </w:r>
          </w:p>
        </w:tc>
      </w:tr>
      <w:tr w:rsidR="005250C2">
        <w:trPr>
          <w:trHeight w:val="504"/>
        </w:trPr>
        <w:tc>
          <w:tcPr>
            <w:tcW w:w="1238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35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200公尺混合式接力</w:t>
            </w:r>
          </w:p>
        </w:tc>
        <w:tc>
          <w:tcPr>
            <w:tcW w:w="1559" w:type="dxa"/>
            <w:vAlign w:val="center"/>
          </w:tcPr>
          <w:p w:rsidR="005250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8"/>
                <w:szCs w:val="28"/>
              </w:rPr>
              <w:t>104</w:t>
            </w:r>
          </w:p>
        </w:tc>
      </w:tr>
    </w:tbl>
    <w:p w:rsidR="005250C2" w:rsidRDefault="00525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-繁" w:eastAsia="標楷體-繁" w:hAnsi="標楷體-繁" w:cs="標楷體-繁"/>
          <w:color w:val="000000"/>
        </w:rPr>
      </w:pPr>
    </w:p>
    <w:sectPr w:rsidR="005250C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BiauKa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新細明體"/>
    <w:panose1 w:val="0300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0E43"/>
    <w:multiLevelType w:val="multilevel"/>
    <w:tmpl w:val="A01CDF5E"/>
    <w:lvl w:ilvl="0">
      <w:start w:val="5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color w:val="00000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4F3D14D4"/>
    <w:multiLevelType w:val="multilevel"/>
    <w:tmpl w:val="8EB2B2AE"/>
    <w:lvl w:ilvl="0">
      <w:start w:val="1"/>
      <w:numFmt w:val="decimal"/>
      <w:lvlText w:val="〔%1〕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230969049">
    <w:abstractNumId w:val="0"/>
  </w:num>
  <w:num w:numId="2" w16cid:durableId="133969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C2"/>
    <w:rsid w:val="005250C2"/>
    <w:rsid w:val="00BB391F"/>
    <w:rsid w:val="00CB5777"/>
    <w:rsid w:val="00D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5C394"/>
  <w15:docId w15:val="{9E740861-A297-BA46-A46B-4701D0BA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style311">
    <w:name w:val="style31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List Paragraph"/>
    <w:basedOn w:val="a"/>
    <w:pPr>
      <w:widowControl/>
      <w:ind w:leftChars="200" w:left="480"/>
    </w:pPr>
    <w:rPr>
      <w:kern w:val="0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796AE0"/>
    <w:pPr>
      <w:autoSpaceDE w:val="0"/>
      <w:autoSpaceDN w:val="0"/>
      <w:adjustRightInd w:val="0"/>
    </w:pPr>
    <w:rPr>
      <w:rFonts w:ascii="DFKai-SB" w:hAnsi="DFKai-SB" w:cs="DFKai-SB"/>
      <w:color w:val="000000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ZF53fqBSzVt2F8PrPg1j1xt3A==">CgMxLjA4AHIhMUUzQ1NaWWo4cURwNkZSTkw2UnNsNm1jRFFMMHJ3cnJt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Microsoft Office User</cp:lastModifiedBy>
  <cp:revision>4</cp:revision>
  <dcterms:created xsi:type="dcterms:W3CDTF">2021-02-19T07:24:00Z</dcterms:created>
  <dcterms:modified xsi:type="dcterms:W3CDTF">2024-05-10T03:07:00Z</dcterms:modified>
</cp:coreProperties>
</file>