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22" w:rsidRDefault="004604AD" w:rsidP="004604AD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333333"/>
          <w:spacing w:val="15"/>
          <w:kern w:val="0"/>
          <w:sz w:val="23"/>
          <w:szCs w:val="23"/>
        </w:rPr>
      </w:pPr>
      <w:bookmarkStart w:id="0" w:name="_GoBack"/>
      <w:r>
        <w:rPr>
          <w:rFonts w:hint="eastAsia"/>
          <w:b/>
          <w:kern w:val="0"/>
          <w:sz w:val="32"/>
          <w:szCs w:val="32"/>
        </w:rPr>
        <w:t>第</w:t>
      </w:r>
      <w:r>
        <w:rPr>
          <w:b/>
          <w:kern w:val="0"/>
          <w:sz w:val="32"/>
          <w:szCs w:val="32"/>
        </w:rPr>
        <w:t>25</w:t>
      </w:r>
      <w:r>
        <w:rPr>
          <w:rFonts w:hint="eastAsia"/>
          <w:b/>
          <w:kern w:val="0"/>
          <w:sz w:val="32"/>
          <w:szCs w:val="32"/>
        </w:rPr>
        <w:t>屆梅嶺獎國學生美術比賽</w:t>
      </w:r>
      <w:r>
        <w:rPr>
          <w:rFonts w:hint="eastAsia"/>
          <w:b/>
          <w:kern w:val="0"/>
          <w:sz w:val="32"/>
          <w:szCs w:val="32"/>
        </w:rPr>
        <w:t>網路</w:t>
      </w:r>
      <w:r>
        <w:rPr>
          <w:rFonts w:hint="eastAsia"/>
          <w:b/>
          <w:kern w:val="0"/>
          <w:sz w:val="32"/>
          <w:szCs w:val="32"/>
        </w:rPr>
        <w:t>報名注意事項</w:t>
      </w:r>
      <w:bookmarkEnd w:id="0"/>
    </w:p>
    <w:p w:rsidR="00174322" w:rsidRPr="004604AD" w:rsidRDefault="00174322" w:rsidP="004604AD">
      <w:pPr>
        <w:widowControl/>
        <w:spacing w:before="100" w:beforeAutospacing="1" w:after="100" w:afterAutospacing="1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一、報名表單各欄位資料務必詳實填寫，註記★者為必填欄位，其餘欄位若無適當資料時可以免填。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二、指導老師所屬欄位資料用於學生得獎（佳作以上）時指導老師可以獲頒獎狀，如有老師指導者，建議要填寫。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三、同一位指導老師同時有多位學生獲獎時，只頒給指導老師一張獎狀（註明學生最高獎項），不重覆給獎狀。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四、＜縣市學校＞欄位請填寫學校全銜。【例：大同國小（錯誤）；台北市大同區大同國民小學（正確）】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五、獎狀原則上直接寄給得獎者本人，如有特別需求，請在＜獎狀寄送地址＞欄位填註，獎狀寄送地址相同時合併寄送。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六、請確認報名表單無誤後再行上傳報名資料，報名截止日前均可登入系統更正資料。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七、報名完成後，系統會產生『作品卡』文件，請務必列印後剪裁適當大小(約為A5尺寸)，並黏貼於作品背面右下角，不可以黏貼在正面。無法列印時請依照格式及相關資料手寫後張貼。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八、</w:t>
      </w:r>
      <w:r w:rsidRPr="004604AD">
        <w:rPr>
          <w:rFonts w:ascii="新細明體" w:eastAsia="新細明體" w:hAnsi="新細明體" w:cs="Arial" w:hint="eastAsia"/>
          <w:bCs/>
          <w:spacing w:val="15"/>
          <w:kern w:val="0"/>
          <w:szCs w:val="24"/>
        </w:rPr>
        <w:t>報名完成後，請牢記登入帳號密碼，將來晉級複賽時，須再次登入簽證確認。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 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九、本比賽自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11</w:t>
      </w:r>
      <w:r w:rsidRPr="004604AD">
        <w:rPr>
          <w:rFonts w:ascii="Calibri" w:eastAsia="新細明體" w:hAnsi="Calibri" w:cs="Calibri" w:hint="eastAsia"/>
          <w:spacing w:val="15"/>
          <w:kern w:val="0"/>
          <w:szCs w:val="24"/>
        </w:rPr>
        <w:t>2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年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9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月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01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日起接受報名，報名期限至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1</w:t>
      </w:r>
      <w:r w:rsidRPr="004604AD">
        <w:rPr>
          <w:rFonts w:ascii="Calibri" w:eastAsia="新細明體" w:hAnsi="Calibri" w:cs="Calibri" w:hint="eastAsia"/>
          <w:spacing w:val="15"/>
          <w:kern w:val="0"/>
          <w:szCs w:val="24"/>
        </w:rPr>
        <w:t>12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年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10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月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31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日晚上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11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時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59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分止；作品收件期限至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11</w:t>
      </w:r>
      <w:r w:rsidR="00D06E37" w:rsidRPr="004604AD">
        <w:rPr>
          <w:rFonts w:ascii="Calibri" w:eastAsia="新細明體" w:hAnsi="Calibri" w:cs="Calibri" w:hint="eastAsia"/>
          <w:spacing w:val="15"/>
          <w:kern w:val="0"/>
          <w:szCs w:val="24"/>
        </w:rPr>
        <w:t>2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年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10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月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31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日止，以郵戳為憑。</w:t>
      </w:r>
    </w:p>
    <w:p w:rsidR="00174322" w:rsidRPr="004604AD" w:rsidRDefault="00174322" w:rsidP="004604AD">
      <w:pPr>
        <w:widowControl/>
        <w:spacing w:before="100" w:beforeAutospacing="1" w:after="100" w:afterAutospacing="1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十、作品收件人地址：【嘉義縣大同國小教務處】</w:t>
      </w:r>
      <w:r w:rsidRPr="004604AD">
        <w:rPr>
          <w:rFonts w:ascii="Arial" w:eastAsia="新細明體" w:hAnsi="Arial" w:cs="Arial"/>
          <w:spacing w:val="15"/>
          <w:kern w:val="0"/>
          <w:szCs w:val="24"/>
        </w:rPr>
        <w:t>61349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嘉義縣朴子市竹圍里大同路</w:t>
      </w:r>
      <w:r w:rsidRPr="004604AD">
        <w:rPr>
          <w:rFonts w:ascii="Arial" w:eastAsia="新細明體" w:hAnsi="Arial" w:cs="Arial"/>
          <w:spacing w:val="15"/>
          <w:kern w:val="0"/>
          <w:szCs w:val="24"/>
        </w:rPr>
        <w:t>239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號。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十一、相關報名及比賽事項查詢電話：</w:t>
      </w:r>
      <w:r w:rsidRPr="004604AD">
        <w:rPr>
          <w:rFonts w:ascii="Arial" w:eastAsia="新細明體" w:hAnsi="Arial" w:cs="Arial"/>
          <w:spacing w:val="15"/>
          <w:kern w:val="0"/>
          <w:szCs w:val="24"/>
        </w:rPr>
        <w:t>05-3795667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黃先生</w:t>
      </w:r>
      <w:r w:rsidR="00D06E37"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/葉小姐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（梅嶺美術館）。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十二、比賽結果及相關訊息公告均於本網站發布，不再另行個別通知。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lastRenderedPageBreak/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十三、可於嘉義縣政府、嘉義縣大同國民小學、嘉義縣文化觀光局、嘉義縣表演藝術中心、嘉義縣梅嶺美術館等網站連結到本網頁。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十四、獎狀於印製後不接受更正重製，請務必詳實登錄報名資料。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十五、作品點收統一於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11</w:t>
      </w:r>
      <w:r w:rsidRPr="004604AD">
        <w:rPr>
          <w:rFonts w:ascii="Calibri" w:eastAsia="新細明體" w:hAnsi="Calibri" w:cs="Calibri" w:hint="eastAsia"/>
          <w:spacing w:val="15"/>
          <w:kern w:val="0"/>
          <w:szCs w:val="24"/>
        </w:rPr>
        <w:t>2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年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11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月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2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日（星期四）作業，之前恕無法確認作品是否送達。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十六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、</w:t>
      </w:r>
      <w:r w:rsidRPr="004604AD">
        <w:rPr>
          <w:rFonts w:ascii="新細明體" w:eastAsia="新細明體" w:hAnsi="新細明體" w:cs="Arial" w:hint="eastAsia"/>
          <w:bCs/>
          <w:spacing w:val="15"/>
          <w:kern w:val="0"/>
          <w:szCs w:val="24"/>
        </w:rPr>
        <w:t>團體報名請依規定檔案格式填表上傳匯入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，匯入完成後，所有查詢或訂正作業，只能以個人登入方式作業。</w:t>
      </w:r>
    </w:p>
    <w:p w:rsidR="008802E0" w:rsidRPr="00174322" w:rsidRDefault="008802E0"/>
    <w:sectPr w:rsidR="008802E0" w:rsidRPr="001743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37" w:rsidRDefault="00D06E37" w:rsidP="00D06E37">
      <w:r>
        <w:separator/>
      </w:r>
    </w:p>
  </w:endnote>
  <w:endnote w:type="continuationSeparator" w:id="0">
    <w:p w:rsidR="00D06E37" w:rsidRDefault="00D06E37" w:rsidP="00D0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37" w:rsidRDefault="00D06E37" w:rsidP="00D06E37">
      <w:r>
        <w:separator/>
      </w:r>
    </w:p>
  </w:footnote>
  <w:footnote w:type="continuationSeparator" w:id="0">
    <w:p w:rsidR="00D06E37" w:rsidRDefault="00D06E37" w:rsidP="00D06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22"/>
    <w:rsid w:val="000563AD"/>
    <w:rsid w:val="00174322"/>
    <w:rsid w:val="004604AD"/>
    <w:rsid w:val="008802E0"/>
    <w:rsid w:val="00D0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2F879FF-83F9-4C09-A042-0CF42972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43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74322"/>
    <w:rPr>
      <w:b/>
      <w:bCs/>
    </w:rPr>
  </w:style>
  <w:style w:type="paragraph" w:styleId="a4">
    <w:name w:val="header"/>
    <w:basedOn w:val="a"/>
    <w:link w:val="a5"/>
    <w:uiPriority w:val="99"/>
    <w:unhideWhenUsed/>
    <w:rsid w:val="00D0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6E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6E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2023-08-02T05:12:00Z</dcterms:created>
  <dcterms:modified xsi:type="dcterms:W3CDTF">2023-08-02T08:21:00Z</dcterms:modified>
</cp:coreProperties>
</file>